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ab/>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ab/>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ab/>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ab/>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 xml:space="preserve">clase Hilo.java: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Cass Hilo extends Thread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Mensaje que se imprimirá en la consola, puede ser "Primero" o "Segundo"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private final String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Constructor que inicializa el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public Hilo(String mensaje)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this.mensaje =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Método que se ejecuta cuando se inicia 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@Override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Bucle que imprime el mensaje 20 veces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for (int i = 1; i &lt;= 20; 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System.out.println(mensaje + " " +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Actividad1.java: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Creación de dos objetos de la clase Hilo, uno para imprimir "Primero" y otro para "Segundo"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 hilo1 = new Hilo("Primero");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 hilo2 = new Hilo("Segundo");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Inicio de los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hilo1.start();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hilo2.start();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El hilo principal espera a que hilo1 termine su ejecución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hilo1.join();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El hilo principal espera a que hilo2 termine su ejecución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hilo2.join();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catch (InterruptedException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Imprime el error en caso de una excepción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Imprime "Fin programa" en la consola una vez que ambos hilos han terminado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System.out.print("Fin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clase Hilo</w:t>
      </w:r>
      <w:r>
        <w:rPr>
          <w:rFonts w:eastAsia="Times New Roman" w:cs="Arial" w:ascii="Arial" w:hAnsi="Arial"/>
          <w:b/>
          <w:bCs/>
          <w:sz w:val="24"/>
          <w:szCs w:val="24"/>
          <w:lang w:eastAsia="es-ES"/>
        </w:rPr>
        <w:t>Act2</w:t>
      </w:r>
      <w:r>
        <w:rPr>
          <w:rFonts w:eastAsia="Times New Roman" w:cs="Arial" w:ascii="Arial" w:hAnsi="Arial"/>
          <w:b/>
          <w:bCs/>
          <w:sz w:val="24"/>
          <w:szCs w:val="24"/>
          <w:lang w:eastAsia="es-ES"/>
        </w:rPr>
        <w:t>.java: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//Clase Hilo que se encarga de imprimir el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class Hilo extends Thread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private final int numeroHilo; // Número del hilo</w:t>
      </w:r>
    </w:p>
    <w:p>
      <w:pPr>
        <w:pStyle w:val="Normal"/>
        <w:rPr>
          <w:rFonts w:ascii="Arial" w:hAnsi="Arial" w:eastAsia="Times New Roman" w:cs="Arial"/>
          <w:b w:val="false"/>
          <w:b w:val="false"/>
          <w:bCs w:val="false"/>
          <w:sz w:val="24"/>
          <w:szCs w:val="24"/>
          <w:lang w:eastAsia="es-ES"/>
        </w:rPr>
      </w:pPr>
      <w:r>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Constructor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Hilo(int numeroHilo)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this.numeroHilo = numeroHilo;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Método que se ejecuta cuando el hilo empieza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@Override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 = 0; i &lt; 20; 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System.out.println("Hilo " + numeroHilo); // Imprimir el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 xml:space="preserv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 xml:space="preserve">Actividad2.java: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java.util.Scanner;  // Importar la clase Scanner para leer la entrada del usuario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Clase principal que crea y gestiona los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Actividad2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Crear un objeto Scanner para leer la entrada del usuario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Scanner scanner = new Scanner(System.in);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Pedir al usuario que introduzca el número de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System.out.print("Introduce el número de hilos: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int n = scanner.nextInt();  // Leer el número de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Array para almacenar los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Thread[] hilos = new Thread[n];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Crear y empezar los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for (int i = 0; i &lt; n; 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hilos[i] = new Hilo(i + 1); // Crear un nuevo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hilos[i].start(); // Empezar 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Esperar a que todos los hilos terminen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for (int i = 0; i &lt; n; 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hilos[i].join(); // Esperar a que el hilo termine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catch (InterruptedException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Imprimir el mensaje final</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System.out.println("Final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Cerrar el objeto Scanner para liberar los recursos asociados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scanner.close();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Actividad3.java: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ejer3;</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Clase principal que crea y gestiona los hilos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Actividad3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Crear un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Thread hilo = new Thread(() -&gt;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Imprimir el nombre y la prioridad inicial del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System.out.println("El nombre del hilo es " + Thread.currentThread().getName()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y tiene la prioridad " + Thread.currentThread().getPriority());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Cambiar el nombre y la prioridad del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Thread.currentThread().setName("SUPER-HILO-DM2");</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Thread.currentThread().setPriority(6);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Imprimir el nombre y la prioridad modificados del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System.out.println("Ahora el nombre del hilo es " + Thread.currentThread().getName()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y tiene la prioridad " + Thread.currentThread().getPriority());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Iniciar 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Esperar a que el hilo termine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hilo.join();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catch (InterruptedException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 Imprimir el mensaje final</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System.out.println("Final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    </w:t>
      </w: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THREAD)_V8.docx</w:t>
    </w:r>
    <w:r>
      <w:rPr/>
      <w:fldChar w:fldCharType="end"/>
    </w:r>
    <w:r>
      <w:rPr/>
      <w:tab/>
      <w:t xml:space="preserve">Página </w:t>
    </w:r>
    <w:r>
      <w:rPr/>
      <w:fldChar w:fldCharType="begin"/>
    </w:r>
    <w:r>
      <w:rPr/>
      <w:instrText xml:space="preserve"> PAGE </w:instrText>
    </w:r>
    <w:r>
      <w:rPr/>
      <w:fldChar w:fldCharType="separate"/>
    </w:r>
    <w:r>
      <w:rPr/>
      <w:t>9</w:t>
    </w:r>
    <w:r>
      <w:rPr/>
      <w:fldChar w:fldCharType="end"/>
    </w:r>
    <w:r>
      <w:rPr/>
      <w:t xml:space="preserve"> de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9</Pages>
  <Words>991</Words>
  <Characters>5321</Characters>
  <CharactersWithSpaces>6941</CharactersWithSpaces>
  <Paragraphs>175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2023-10-10T10:39:22Z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