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C61EA" w14:textId="38703E51" w:rsidR="00680ABB" w:rsidRPr="00680ABB" w:rsidRDefault="00680ABB" w:rsidP="00680ABB">
      <w:pPr>
        <w:jc w:val="center"/>
        <w:rPr>
          <w:rFonts w:ascii="Arial" w:hAnsi="Arial" w:cs="Arial"/>
          <w:sz w:val="20"/>
          <w:szCs w:val="20"/>
        </w:rPr>
      </w:pPr>
      <w:r w:rsidRPr="00680AB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6745354" wp14:editId="7C6DA648">
            <wp:extent cx="4723200" cy="864000"/>
            <wp:effectExtent l="0" t="0" r="1270" b="0"/>
            <wp:docPr id="1578785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2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9063D" w14:textId="67EFC212" w:rsidR="00680ABB" w:rsidRDefault="00680ABB" w:rsidP="00680ABB">
      <w:pPr>
        <w:jc w:val="center"/>
        <w:rPr>
          <w:rFonts w:ascii="Arial" w:hAnsi="Arial" w:cs="Arial"/>
          <w:sz w:val="20"/>
          <w:szCs w:val="20"/>
        </w:rPr>
      </w:pPr>
    </w:p>
    <w:p w14:paraId="1DE7FC09" w14:textId="77777777" w:rsidR="00680ABB" w:rsidRDefault="00680ABB" w:rsidP="00680ABB">
      <w:pPr>
        <w:jc w:val="center"/>
        <w:rPr>
          <w:rFonts w:ascii="Arial" w:hAnsi="Arial" w:cs="Arial"/>
          <w:sz w:val="20"/>
          <w:szCs w:val="20"/>
        </w:rPr>
      </w:pPr>
    </w:p>
    <w:p w14:paraId="4D58B9BA" w14:textId="601FBB8D" w:rsidR="00680ABB" w:rsidRPr="00653231" w:rsidRDefault="00680ABB" w:rsidP="00990CF5">
      <w:pPr>
        <w:spacing w:line="240" w:lineRule="auto"/>
        <w:jc w:val="center"/>
        <w:rPr>
          <w:rFonts w:ascii="Arial" w:hAnsi="Arial" w:cs="Arial"/>
          <w:b/>
          <w:bCs/>
          <w:color w:val="25451F"/>
          <w:sz w:val="44"/>
          <w:szCs w:val="44"/>
        </w:rPr>
      </w:pPr>
      <w:r w:rsidRPr="00653231">
        <w:rPr>
          <w:rFonts w:ascii="Arial" w:hAnsi="Arial" w:cs="Arial"/>
          <w:b/>
          <w:bCs/>
          <w:color w:val="25451F"/>
          <w:sz w:val="44"/>
          <w:szCs w:val="44"/>
        </w:rPr>
        <w:t>Continuing Professional Development</w:t>
      </w:r>
    </w:p>
    <w:p w14:paraId="64D00141" w14:textId="08BC15D6" w:rsidR="00BA7FA4" w:rsidRPr="00653231" w:rsidRDefault="00680ABB" w:rsidP="00990CF5">
      <w:pPr>
        <w:spacing w:line="240" w:lineRule="auto"/>
        <w:jc w:val="center"/>
        <w:rPr>
          <w:rFonts w:ascii="Arial" w:hAnsi="Arial" w:cs="Arial"/>
          <w:color w:val="25451F"/>
          <w:sz w:val="36"/>
          <w:szCs w:val="36"/>
        </w:rPr>
      </w:pPr>
      <w:r w:rsidRPr="00653231">
        <w:rPr>
          <w:rFonts w:ascii="Arial" w:hAnsi="Arial" w:cs="Arial"/>
          <w:color w:val="25451F"/>
          <w:sz w:val="36"/>
          <w:szCs w:val="36"/>
        </w:rPr>
        <w:t>Certification of Completion</w:t>
      </w:r>
    </w:p>
    <w:p w14:paraId="4911DB07" w14:textId="329E6CBD" w:rsidR="00BA7FA4" w:rsidRDefault="00AE369A" w:rsidP="00BA7FA4">
      <w:pPr>
        <w:jc w:val="center"/>
        <w:rPr>
          <w:rFonts w:ascii="Arial" w:hAnsi="Arial" w:cs="Arial"/>
          <w:sz w:val="20"/>
          <w:szCs w:val="20"/>
        </w:rPr>
      </w:pPr>
      <w:r w:rsidRPr="00990CF5">
        <w:rPr>
          <w:rFonts w:ascii="Arial" w:hAnsi="Arial" w:cs="Arial"/>
          <w:noProof/>
          <w:color w:val="76BC2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673F3A" wp14:editId="0FE44D47">
                <wp:simplePos x="0" y="0"/>
                <wp:positionH relativeFrom="margin">
                  <wp:posOffset>151130</wp:posOffset>
                </wp:positionH>
                <wp:positionV relativeFrom="page">
                  <wp:posOffset>3220085</wp:posOffset>
                </wp:positionV>
                <wp:extent cx="5399405" cy="0"/>
                <wp:effectExtent l="0" t="19050" r="29845" b="19050"/>
                <wp:wrapNone/>
                <wp:docPr id="91151187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940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25451F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DCFD94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" from="11.9pt,253.55pt" to="437.05pt,2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" strokecolor="#25451f" strokeweight="3pt">
                <v:stroke joinstyle="miter"/>
                <w10:wrap anchorx="margin" anchory="page"/>
              </v:line>
            </w:pict>
          </mc:Fallback>
        </mc:AlternateContent>
      </w:r>
    </w:p>
    <w:p w14:paraId="5D129600" w14:textId="1F4931B2" w:rsidR="00BA7FA4" w:rsidRPr="00653231" w:rsidRDefault="00BA7FA4" w:rsidP="00BA7FA4">
      <w:pPr>
        <w:jc w:val="center"/>
        <w:rPr>
          <w:rFonts w:ascii="Arial" w:hAnsi="Arial" w:cs="Arial"/>
          <w:color w:val="25451F"/>
          <w:sz w:val="24"/>
          <w:szCs w:val="24"/>
        </w:rPr>
      </w:pPr>
      <w:r w:rsidRPr="00653231">
        <w:rPr>
          <w:rFonts w:ascii="Arial" w:hAnsi="Arial" w:cs="Arial"/>
          <w:color w:val="25451F"/>
          <w:sz w:val="24"/>
          <w:szCs w:val="24"/>
        </w:rPr>
        <w:t>This is to certify that</w:t>
      </w:r>
    </w:p>
    <w:p w14:paraId="669FB8DB" w14:textId="6511D5DC" w:rsidR="00BA7FA4" w:rsidRPr="00AE369A" w:rsidRDefault="00BA7FA4" w:rsidP="00BA7FA4">
      <w:pPr>
        <w:jc w:val="center"/>
        <w:rPr>
          <w:rFonts w:ascii="Arial" w:hAnsi="Arial" w:cs="Arial"/>
          <w:b/>
          <w:bCs/>
          <w:color w:val="76BC21"/>
          <w:sz w:val="48"/>
          <w:szCs w:val="48"/>
        </w:rPr>
      </w:pPr>
      <w:r w:rsidRPr="00AE369A">
        <w:rPr>
          <w:rFonts w:ascii="Arial" w:hAnsi="Arial" w:cs="Arial"/>
          <w:b/>
          <w:bCs/>
          <w:color w:val="76BC21"/>
          <w:sz w:val="48"/>
          <w:szCs w:val="48"/>
        </w:rPr>
        <w:t>&lt;&lt;</w:t>
      </w:r>
      <w:proofErr w:type="spellStart"/>
      <w:r w:rsidRPr="00AE369A">
        <w:rPr>
          <w:rFonts w:ascii="Arial" w:hAnsi="Arial" w:cs="Arial"/>
          <w:b/>
          <w:bCs/>
          <w:color w:val="76BC21"/>
          <w:sz w:val="48"/>
          <w:szCs w:val="48"/>
        </w:rPr>
        <w:t>First_Name</w:t>
      </w:r>
      <w:proofErr w:type="spellEnd"/>
      <w:r w:rsidRPr="00AE369A">
        <w:rPr>
          <w:rFonts w:ascii="Arial" w:hAnsi="Arial" w:cs="Arial"/>
          <w:b/>
          <w:bCs/>
          <w:color w:val="76BC21"/>
          <w:sz w:val="48"/>
          <w:szCs w:val="48"/>
        </w:rPr>
        <w:t>&gt;&gt; &lt;&lt;</w:t>
      </w:r>
      <w:proofErr w:type="spellStart"/>
      <w:r w:rsidRPr="00AE369A">
        <w:rPr>
          <w:rFonts w:ascii="Arial" w:hAnsi="Arial" w:cs="Arial"/>
          <w:b/>
          <w:bCs/>
          <w:color w:val="76BC21"/>
          <w:sz w:val="48"/>
          <w:szCs w:val="48"/>
        </w:rPr>
        <w:t>Last_Name</w:t>
      </w:r>
      <w:proofErr w:type="spellEnd"/>
      <w:r w:rsidRPr="00AE369A">
        <w:rPr>
          <w:rFonts w:ascii="Arial" w:hAnsi="Arial" w:cs="Arial"/>
          <w:b/>
          <w:bCs/>
          <w:color w:val="76BC21"/>
          <w:sz w:val="48"/>
          <w:szCs w:val="48"/>
        </w:rPr>
        <w:t>&gt;&gt;</w:t>
      </w:r>
    </w:p>
    <w:p w14:paraId="5B43CD77" w14:textId="5EAD8AC5" w:rsidR="00BA7FA4" w:rsidRPr="00653231" w:rsidRDefault="00BA7FA4" w:rsidP="00BA7FA4">
      <w:pPr>
        <w:jc w:val="center"/>
        <w:rPr>
          <w:rFonts w:ascii="Arial" w:hAnsi="Arial" w:cs="Arial"/>
          <w:color w:val="25451F"/>
          <w:sz w:val="28"/>
          <w:szCs w:val="28"/>
        </w:rPr>
      </w:pPr>
      <w:r w:rsidRPr="00653231">
        <w:rPr>
          <w:rFonts w:ascii="Arial" w:hAnsi="Arial" w:cs="Arial"/>
          <w:color w:val="25451F"/>
          <w:sz w:val="28"/>
          <w:szCs w:val="28"/>
        </w:rPr>
        <w:t>has attained the following verified* CPD points from the</w:t>
      </w:r>
    </w:p>
    <w:p w14:paraId="32C07649" w14:textId="39330ED3" w:rsidR="00BA7FA4" w:rsidRPr="00653231" w:rsidRDefault="00BA7FA4" w:rsidP="00BA7FA4">
      <w:pPr>
        <w:jc w:val="center"/>
        <w:rPr>
          <w:rFonts w:ascii="Arial" w:hAnsi="Arial" w:cs="Arial"/>
          <w:color w:val="25451F"/>
          <w:sz w:val="28"/>
          <w:szCs w:val="28"/>
        </w:rPr>
      </w:pPr>
      <w:r w:rsidRPr="00653231">
        <w:rPr>
          <w:rFonts w:ascii="Arial" w:hAnsi="Arial" w:cs="Arial"/>
          <w:color w:val="25451F"/>
          <w:sz w:val="28"/>
          <w:szCs w:val="28"/>
        </w:rPr>
        <w:t>Business Valuations Online &lt;&lt;</w:t>
      </w:r>
      <w:proofErr w:type="spellStart"/>
      <w:r w:rsidRPr="00653231">
        <w:rPr>
          <w:rFonts w:ascii="Arial" w:hAnsi="Arial" w:cs="Arial"/>
          <w:color w:val="25451F"/>
          <w:sz w:val="28"/>
          <w:szCs w:val="28"/>
        </w:rPr>
        <w:t>Event_Name</w:t>
      </w:r>
      <w:proofErr w:type="spellEnd"/>
      <w:r w:rsidRPr="00653231">
        <w:rPr>
          <w:rFonts w:ascii="Arial" w:hAnsi="Arial" w:cs="Arial"/>
          <w:color w:val="25451F"/>
          <w:sz w:val="28"/>
          <w:szCs w:val="28"/>
        </w:rPr>
        <w:t>&gt;&gt;</w:t>
      </w:r>
    </w:p>
    <w:p w14:paraId="1F9D53CB" w14:textId="5C5BC8B6" w:rsidR="00BA7FA4" w:rsidRPr="00653231" w:rsidRDefault="00BA7FA4" w:rsidP="00BA7FA4">
      <w:pPr>
        <w:jc w:val="center"/>
        <w:rPr>
          <w:rFonts w:ascii="Arial" w:hAnsi="Arial" w:cs="Arial"/>
          <w:color w:val="25451F"/>
          <w:sz w:val="28"/>
          <w:szCs w:val="28"/>
        </w:rPr>
      </w:pPr>
      <w:r w:rsidRPr="00653231">
        <w:rPr>
          <w:rFonts w:ascii="Arial" w:hAnsi="Arial" w:cs="Arial"/>
          <w:color w:val="25451F"/>
          <w:sz w:val="28"/>
          <w:szCs w:val="28"/>
        </w:rPr>
        <w:t>On XX</w:t>
      </w:r>
    </w:p>
    <w:p w14:paraId="5F2FFB66" w14:textId="77777777" w:rsidR="00684035" w:rsidRPr="00990CF5" w:rsidRDefault="00684035" w:rsidP="00BA7FA4">
      <w:pPr>
        <w:jc w:val="center"/>
        <w:rPr>
          <w:rFonts w:ascii="Arial" w:hAnsi="Arial" w:cs="Arial"/>
          <w:sz w:val="28"/>
          <w:szCs w:val="28"/>
        </w:rPr>
      </w:pPr>
    </w:p>
    <w:p w14:paraId="6F1C10E2" w14:textId="0BC6A74A" w:rsidR="00BA7FA4" w:rsidRPr="00653231" w:rsidRDefault="00BA7FA4" w:rsidP="00BA7FA4">
      <w:pPr>
        <w:jc w:val="center"/>
        <w:rPr>
          <w:rFonts w:ascii="Arial" w:hAnsi="Arial" w:cs="Arial"/>
          <w:color w:val="25451F"/>
          <w:sz w:val="32"/>
          <w:szCs w:val="32"/>
        </w:rPr>
      </w:pPr>
      <w:r w:rsidRPr="00653231">
        <w:rPr>
          <w:rFonts w:ascii="Arial" w:hAnsi="Arial" w:cs="Arial"/>
          <w:color w:val="25451F"/>
          <w:sz w:val="32"/>
          <w:szCs w:val="32"/>
        </w:rPr>
        <w:t xml:space="preserve">Total Number of CPD Hours: </w:t>
      </w:r>
      <w:r w:rsidR="00990CF5" w:rsidRPr="00653231">
        <w:rPr>
          <w:rFonts w:ascii="Arial" w:hAnsi="Arial" w:cs="Arial"/>
          <w:color w:val="25451F"/>
          <w:sz w:val="32"/>
          <w:szCs w:val="32"/>
        </w:rPr>
        <w:t>X Hours (X Hours)</w:t>
      </w:r>
    </w:p>
    <w:p w14:paraId="24C4C545" w14:textId="77777777" w:rsidR="00990CF5" w:rsidRDefault="00990CF5" w:rsidP="00BA7FA4">
      <w:pPr>
        <w:jc w:val="center"/>
        <w:rPr>
          <w:rFonts w:ascii="Arial" w:hAnsi="Arial" w:cs="Arial"/>
          <w:sz w:val="20"/>
          <w:szCs w:val="20"/>
        </w:rPr>
      </w:pPr>
    </w:p>
    <w:p w14:paraId="7E7003B5" w14:textId="77777777" w:rsidR="00990CF5" w:rsidRDefault="00990CF5" w:rsidP="00BA7FA4">
      <w:pPr>
        <w:jc w:val="center"/>
        <w:rPr>
          <w:rFonts w:ascii="Arial" w:hAnsi="Arial" w:cs="Arial"/>
          <w:sz w:val="20"/>
          <w:szCs w:val="20"/>
        </w:rPr>
      </w:pPr>
    </w:p>
    <w:p w14:paraId="1F9428B1" w14:textId="77777777" w:rsidR="00990CF5" w:rsidRDefault="00990CF5" w:rsidP="00BA7FA4">
      <w:pPr>
        <w:jc w:val="center"/>
        <w:rPr>
          <w:rFonts w:ascii="Arial" w:hAnsi="Arial" w:cs="Arial"/>
          <w:sz w:val="20"/>
          <w:szCs w:val="20"/>
        </w:rPr>
      </w:pPr>
    </w:p>
    <w:p w14:paraId="511D510F" w14:textId="77777777" w:rsidR="00990CF5" w:rsidRDefault="00990CF5" w:rsidP="00BA7FA4">
      <w:pPr>
        <w:jc w:val="center"/>
        <w:rPr>
          <w:rFonts w:ascii="Arial" w:hAnsi="Arial" w:cs="Arial"/>
          <w:sz w:val="20"/>
          <w:szCs w:val="20"/>
        </w:rPr>
      </w:pPr>
    </w:p>
    <w:p w14:paraId="6FD1056D" w14:textId="7FC925F8" w:rsidR="00990CF5" w:rsidRDefault="00990CF5" w:rsidP="00BA7FA4">
      <w:pPr>
        <w:jc w:val="center"/>
        <w:rPr>
          <w:rFonts w:ascii="Arial" w:hAnsi="Arial" w:cs="Arial"/>
          <w:sz w:val="20"/>
          <w:szCs w:val="20"/>
        </w:rPr>
      </w:pPr>
      <w:r w:rsidRPr="00990CF5">
        <w:rPr>
          <w:rFonts w:ascii="Arial" w:hAnsi="Arial" w:cs="Arial"/>
          <w:sz w:val="16"/>
          <w:szCs w:val="16"/>
        </w:rPr>
        <w:t>*This certificate issues verified CPD because the recipient was recorded as attending the live webinar session</w:t>
      </w:r>
      <w:r>
        <w:rPr>
          <w:rFonts w:ascii="Arial" w:hAnsi="Arial" w:cs="Arial"/>
          <w:sz w:val="20"/>
          <w:szCs w:val="20"/>
        </w:rPr>
        <w:t xml:space="preserve">.  </w:t>
      </w:r>
    </w:p>
    <w:p w14:paraId="69A8BCAF" w14:textId="77777777" w:rsidR="00D44EAD" w:rsidRDefault="00D44EAD" w:rsidP="00BA7FA4">
      <w:pPr>
        <w:jc w:val="center"/>
        <w:rPr>
          <w:rFonts w:ascii="Arial" w:hAnsi="Arial" w:cs="Arial"/>
          <w:sz w:val="20"/>
          <w:szCs w:val="20"/>
        </w:rPr>
      </w:pPr>
    </w:p>
    <w:p w14:paraId="16CBF91B" w14:textId="2AFB302E" w:rsidR="00D44EAD" w:rsidRDefault="002D293C" w:rsidP="00BA7FA4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4CBFCB70" wp14:editId="6D0DEA6F">
            <wp:simplePos x="0" y="0"/>
            <wp:positionH relativeFrom="column">
              <wp:posOffset>2051050</wp:posOffset>
            </wp:positionH>
            <wp:positionV relativeFrom="paragraph">
              <wp:posOffset>254000</wp:posOffset>
            </wp:positionV>
            <wp:extent cx="1667828" cy="647700"/>
            <wp:effectExtent l="0" t="0" r="8890" b="0"/>
            <wp:wrapNone/>
            <wp:docPr id="227848280" name="Picture 1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48280" name="Picture 1" descr="A drawing of a pers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828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F54A00" w14:textId="0BB49D17" w:rsidR="00D44EAD" w:rsidRDefault="00D44EAD" w:rsidP="00BA7FA4">
      <w:pPr>
        <w:jc w:val="center"/>
        <w:rPr>
          <w:rFonts w:ascii="Arial" w:hAnsi="Arial" w:cs="Arial"/>
          <w:sz w:val="20"/>
          <w:szCs w:val="20"/>
        </w:rPr>
      </w:pPr>
    </w:p>
    <w:p w14:paraId="10359A8C" w14:textId="35567788" w:rsidR="00684035" w:rsidRDefault="00AE369A" w:rsidP="00684035">
      <w:pPr>
        <w:rPr>
          <w:rFonts w:ascii="Arial" w:hAnsi="Arial" w:cs="Arial"/>
          <w:sz w:val="20"/>
          <w:szCs w:val="20"/>
        </w:rPr>
      </w:pPr>
      <w:r w:rsidRPr="00990CF5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F86DA3" wp14:editId="649DA113">
                <wp:simplePos x="0" y="0"/>
                <wp:positionH relativeFrom="margin">
                  <wp:posOffset>1425575</wp:posOffset>
                </wp:positionH>
                <wp:positionV relativeFrom="page">
                  <wp:posOffset>8240395</wp:posOffset>
                </wp:positionV>
                <wp:extent cx="2879725" cy="0"/>
                <wp:effectExtent l="0" t="0" r="0" b="0"/>
                <wp:wrapNone/>
                <wp:docPr id="192302506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97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6BC2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A82CF8" id="Straight Connector 2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" from="112.25pt,648.85pt" to="339pt,6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" strokecolor="#76bc21" strokeweight="1pt">
                <v:stroke dashstyle="longDash" joinstyle="miter"/>
                <w10:wrap anchorx="margin" anchory="page"/>
              </v:line>
            </w:pict>
          </mc:Fallback>
        </mc:AlternateContent>
      </w:r>
    </w:p>
    <w:p w14:paraId="7F903FA1" w14:textId="1ABD54A7" w:rsidR="00D44EAD" w:rsidRDefault="00D44EAD" w:rsidP="00684035">
      <w:pPr>
        <w:rPr>
          <w:rFonts w:ascii="Arial" w:hAnsi="Arial" w:cs="Arial"/>
          <w:sz w:val="20"/>
          <w:szCs w:val="20"/>
        </w:rPr>
      </w:pPr>
    </w:p>
    <w:p w14:paraId="5932B530" w14:textId="318DF927" w:rsidR="00D44EAD" w:rsidRPr="00653231" w:rsidRDefault="00D44EAD" w:rsidP="00D44EAD">
      <w:pPr>
        <w:jc w:val="center"/>
        <w:rPr>
          <w:rFonts w:ascii="Arial" w:hAnsi="Arial" w:cs="Arial"/>
          <w:b/>
          <w:bCs/>
          <w:color w:val="76BC21"/>
          <w:sz w:val="28"/>
          <w:szCs w:val="28"/>
        </w:rPr>
      </w:pPr>
      <w:r w:rsidRPr="00653231">
        <w:rPr>
          <w:rFonts w:ascii="Arial" w:hAnsi="Arial" w:cs="Arial"/>
          <w:b/>
          <w:bCs/>
          <w:color w:val="76BC21"/>
          <w:sz w:val="28"/>
          <w:szCs w:val="28"/>
        </w:rPr>
        <w:t>Brett Goodyer CA FCPA</w:t>
      </w:r>
    </w:p>
    <w:p w14:paraId="380A03F8" w14:textId="2D722024" w:rsidR="00D44EAD" w:rsidRPr="00653231" w:rsidRDefault="00D44EAD" w:rsidP="00D44EAD">
      <w:pPr>
        <w:jc w:val="center"/>
        <w:rPr>
          <w:rFonts w:ascii="Arial" w:hAnsi="Arial" w:cs="Arial"/>
          <w:color w:val="76BC21"/>
          <w:sz w:val="28"/>
          <w:szCs w:val="28"/>
        </w:rPr>
      </w:pPr>
      <w:r w:rsidRPr="00653231">
        <w:rPr>
          <w:rFonts w:ascii="Arial" w:hAnsi="Arial" w:cs="Arial"/>
          <w:color w:val="76BC21"/>
          <w:sz w:val="28"/>
          <w:szCs w:val="28"/>
        </w:rPr>
        <w:t>CEO &amp; Founder</w:t>
      </w:r>
    </w:p>
    <w:sectPr w:rsidR="00D44EAD" w:rsidRPr="00653231" w:rsidSect="00990CF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5E1B0E" w14:textId="77777777" w:rsidR="00D3003E" w:rsidRDefault="00D3003E" w:rsidP="00D44EAD">
      <w:pPr>
        <w:spacing w:after="0" w:line="240" w:lineRule="auto"/>
      </w:pPr>
      <w:r>
        <w:separator/>
      </w:r>
    </w:p>
  </w:endnote>
  <w:endnote w:type="continuationSeparator" w:id="0">
    <w:p w14:paraId="051950D6" w14:textId="77777777" w:rsidR="00D3003E" w:rsidRDefault="00D3003E" w:rsidP="00D44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8E47A9" w14:textId="77777777" w:rsidR="00156972" w:rsidRDefault="001569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7A966E" w14:textId="396BEEB5" w:rsidR="00D44EAD" w:rsidRDefault="00D44EAD" w:rsidP="00D44EAD">
    <w:pPr>
      <w:pStyle w:val="Footer"/>
      <w:jc w:val="center"/>
      <w:rPr>
        <w:rFonts w:ascii="Arial" w:hAnsi="Arial" w:cs="Arial"/>
        <w:lang w:val="en-US"/>
      </w:rPr>
    </w:pPr>
    <w:r>
      <w:rPr>
        <w:rFonts w:ascii="Arial" w:hAnsi="Arial" w:cs="Arial"/>
        <w:lang w:val="en-US"/>
      </w:rPr>
      <w:t>Business Valuations Online PTY LTD</w:t>
    </w:r>
  </w:p>
  <w:p w14:paraId="3F99DA4D" w14:textId="0F469F7B" w:rsidR="00D44EAD" w:rsidRPr="00D44EAD" w:rsidRDefault="00D44EAD" w:rsidP="00D44EAD">
    <w:pPr>
      <w:pStyle w:val="Footer"/>
      <w:jc w:val="center"/>
      <w:rPr>
        <w:rFonts w:ascii="Arial" w:hAnsi="Arial" w:cs="Arial"/>
        <w:lang w:val="en-US"/>
      </w:rPr>
    </w:pPr>
    <w:r w:rsidRPr="00D44EAD">
      <w:rPr>
        <w:rFonts w:ascii="Arial" w:hAnsi="Arial" w:cs="Arial"/>
        <w:lang w:val="en-US"/>
      </w:rPr>
      <w:t>ABN 43 635 775 914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FA078A" w14:textId="77777777" w:rsidR="00156972" w:rsidRDefault="001569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5BC69E" w14:textId="77777777" w:rsidR="00D3003E" w:rsidRDefault="00D3003E" w:rsidP="00D44EAD">
      <w:pPr>
        <w:spacing w:after="0" w:line="240" w:lineRule="auto"/>
      </w:pPr>
      <w:r>
        <w:separator/>
      </w:r>
    </w:p>
  </w:footnote>
  <w:footnote w:type="continuationSeparator" w:id="0">
    <w:p w14:paraId="4EC0A157" w14:textId="77777777" w:rsidR="00D3003E" w:rsidRDefault="00D3003E" w:rsidP="00D44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0F1D9B" w14:textId="5B40580A" w:rsidR="00684035" w:rsidRDefault="00000000">
    <w:pPr>
      <w:pStyle w:val="Header"/>
    </w:pPr>
    <w:r>
      <w:rPr>
        <w:noProof/>
      </w:rPr>
      <w:pict w14:anchorId="4E7E6D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99672" o:spid="_x0000_s1035" type="#_x0000_t75" style="position:absolute;margin-left:0;margin-top:0;width:451.15pt;height:451.15pt;z-index:-251657216;mso-position-horizontal:center;mso-position-horizontal-relative:margin;mso-position-vertical:center;mso-position-vertical-relative:margin" o:allowincell="f">
          <v:imagedata r:id="rId1" o:title="BVOMARKDarkGrey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8C5691" w14:textId="63413000" w:rsidR="00684035" w:rsidRDefault="00000000">
    <w:pPr>
      <w:pStyle w:val="Header"/>
    </w:pPr>
    <w:r>
      <w:rPr>
        <w:noProof/>
      </w:rPr>
      <w:pict w14:anchorId="56DB60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99673" o:spid="_x0000_s1036" type="#_x0000_t75" style="position:absolute;margin-left:0;margin-top:0;width:451.15pt;height:451.15pt;z-index:-251656192;mso-position-horizontal:center;mso-position-horizontal-relative:margin;mso-position-vertical:center;mso-position-vertical-relative:margin" o:allowincell="f">
          <v:imagedata r:id="rId1" o:title="BVOMARKDarkGrey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43F67C" w14:textId="4E002B19" w:rsidR="00684035" w:rsidRDefault="00000000">
    <w:pPr>
      <w:pStyle w:val="Header"/>
    </w:pPr>
    <w:r>
      <w:rPr>
        <w:noProof/>
      </w:rPr>
      <w:pict w14:anchorId="778242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99671" o:spid="_x0000_s1034" type="#_x0000_t75" style="position:absolute;margin-left:0;margin-top:0;width:451.15pt;height:451.15pt;z-index:-251658240;mso-position-horizontal:center;mso-position-horizontal-relative:margin;mso-position-vertical:center;mso-position-vertical-relative:margin" o:allowincell="f">
          <v:imagedata r:id="rId1" o:title="BVOMARKDarkGrey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ABB"/>
    <w:rsid w:val="000E2A61"/>
    <w:rsid w:val="00131A3D"/>
    <w:rsid w:val="00156972"/>
    <w:rsid w:val="002D293C"/>
    <w:rsid w:val="003808FD"/>
    <w:rsid w:val="003E457D"/>
    <w:rsid w:val="0044538E"/>
    <w:rsid w:val="004B20CF"/>
    <w:rsid w:val="00653231"/>
    <w:rsid w:val="00680ABB"/>
    <w:rsid w:val="00684035"/>
    <w:rsid w:val="00990CF5"/>
    <w:rsid w:val="00AE369A"/>
    <w:rsid w:val="00BA7FA4"/>
    <w:rsid w:val="00D118AC"/>
    <w:rsid w:val="00D3003E"/>
    <w:rsid w:val="00D44EAD"/>
    <w:rsid w:val="00E65BA8"/>
    <w:rsid w:val="00F8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3A37CE"/>
  <w15:chartTrackingRefBased/>
  <w15:docId w15:val="{F47A3D10-276E-4007-A475-67D2A7517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A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A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A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A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A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A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A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A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A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A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A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A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A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A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A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A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A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A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A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A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A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A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A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A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A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A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A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AB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44E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EAD"/>
  </w:style>
  <w:style w:type="paragraph" w:styleId="Footer">
    <w:name w:val="footer"/>
    <w:basedOn w:val="Normal"/>
    <w:link w:val="FooterChar"/>
    <w:uiPriority w:val="99"/>
    <w:unhideWhenUsed/>
    <w:rsid w:val="00D44E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896DACB06E2B45AF84853949FD0F0A" ma:contentTypeVersion="13" ma:contentTypeDescription="Create a new document." ma:contentTypeScope="" ma:versionID="1575a69e89c15fd76afa65f6e26f2874">
  <xsd:schema xmlns:xsd="http://www.w3.org/2001/XMLSchema" xmlns:xs="http://www.w3.org/2001/XMLSchema" xmlns:p="http://schemas.microsoft.com/office/2006/metadata/properties" xmlns:ns2="2a539989-c850-4005-9bc3-98d651830631" xmlns:ns3="936492e6-126b-4265-a992-3851f4b253a4" targetNamespace="http://schemas.microsoft.com/office/2006/metadata/properties" ma:root="true" ma:fieldsID="bf9bc1487b7a78f9c1a4b5002c840e40" ns2:_="" ns3:_="">
    <xsd:import namespace="2a539989-c850-4005-9bc3-98d651830631"/>
    <xsd:import namespace="936492e6-126b-4265-a992-3851f4b253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39989-c850-4005-9bc3-98d6518306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75d53cb-05fe-4378-a24d-8d11254283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6492e6-126b-4265-a992-3851f4b253a4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394cd58-0a4c-477e-8434-312667519772}" ma:internalName="TaxCatchAll" ma:showField="CatchAllData" ma:web="936492e6-126b-4265-a992-3851f4b253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36492e6-126b-4265-a992-3851f4b253a4" xsi:nil="true"/>
    <lcf76f155ced4ddcb4097134ff3c332f xmlns="2a539989-c850-4005-9bc3-98d65183063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36E9CED-1653-4E3C-85C7-FA11B7CF4B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4838031-BD6E-4EE7-B38F-B9DD2B7C2365}"/>
</file>

<file path=customXml/itemProps3.xml><?xml version="1.0" encoding="utf-8"?>
<ds:datastoreItem xmlns:ds="http://schemas.openxmlformats.org/officeDocument/2006/customXml" ds:itemID="{87C13DE7-E87D-4B1D-886C-A42D727A9EAE}"/>
</file>

<file path=customXml/itemProps4.xml><?xml version="1.0" encoding="utf-8"?>
<ds:datastoreItem xmlns:ds="http://schemas.openxmlformats.org/officeDocument/2006/customXml" ds:itemID="{8845EBDE-625A-4245-8983-88103B4C8C3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40</Words>
  <Characters>395</Characters>
  <Application>Microsoft Office Word</Application>
  <DocSecurity>0</DocSecurity>
  <Lines>35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Arrielle Richards</dc:creator>
  <cp:keywords/>
  <dc:description/>
  <cp:lastModifiedBy>Arrielle Richards</cp:lastModifiedBy>
  <cp:revision>4</cp:revision>
  <dcterms:created xsi:type="dcterms:W3CDTF">2024-05-26T23:51:00Z</dcterms:created>
  <dcterms:modified xsi:type="dcterms:W3CDTF">2024-05-27T03:20:00Z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8a816893-7e42-400f-b05c-128570a00115</vt:lpwstr>
  </property>
  <property fmtid="{D5CDD505-2E9C-101B-9397-08002B2CF9AE}" pid="3" name="ContentTypeId">
    <vt:lpwstr>0x010100D1896DACB06E2B45AF84853949FD0F0A</vt:lpwstr>
  </property>
</Properties>
</file>