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2C4" w:rsidRDefault="00B032C4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7125"/>
      </w:tblGrid>
      <w:tr w:rsidR="00B032C4" w:rsidRPr="00047DF1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 w:rsidRPr="00047DF1"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0139F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sz w:val="22"/>
                <w:szCs w:val="22"/>
              </w:rPr>
              <w:t>17</w:t>
            </w:r>
            <w:r w:rsidR="006F3378" w:rsidRPr="00047DF1">
              <w:rPr>
                <w:rFonts w:ascii="Calibri" w:eastAsia="Calibri" w:hAnsi="Calibri" w:cs="Calibri"/>
                <w:sz w:val="22"/>
                <w:szCs w:val="22"/>
              </w:rPr>
              <w:t>/10/2017</w:t>
            </w:r>
          </w:p>
        </w:tc>
      </w:tr>
      <w:tr w:rsidR="00B032C4" w:rsidRPr="00047DF1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0139F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sz w:val="22"/>
                <w:szCs w:val="22"/>
              </w:rPr>
              <w:t>1530</w:t>
            </w:r>
            <w:r w:rsidR="006F3378" w:rsidRPr="00047DF1">
              <w:rPr>
                <w:rFonts w:ascii="Calibri" w:eastAsia="Calibri" w:hAnsi="Calibri" w:cs="Calibri"/>
                <w:sz w:val="22"/>
                <w:szCs w:val="22"/>
              </w:rPr>
              <w:t>hrs</w:t>
            </w:r>
          </w:p>
        </w:tc>
      </w:tr>
      <w:tr w:rsidR="00B032C4" w:rsidRPr="00047DF1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0139F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sz w:val="22"/>
                <w:szCs w:val="22"/>
              </w:rPr>
              <w:t>LKS Library Project Room 4-13</w:t>
            </w:r>
          </w:p>
        </w:tc>
      </w:tr>
      <w:tr w:rsidR="00B032C4" w:rsidRPr="00047DF1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B032C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B032C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032C4" w:rsidRPr="00047DF1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sz w:val="22"/>
                <w:szCs w:val="22"/>
              </w:rPr>
              <w:t>Gerald</w:t>
            </w:r>
          </w:p>
          <w:p w:rsidR="00AB7309" w:rsidRPr="00047DF1" w:rsidRDefault="00540159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047DF1">
              <w:rPr>
                <w:rFonts w:ascii="Calibri" w:eastAsia="Calibri" w:hAnsi="Calibri" w:cs="Calibri"/>
                <w:sz w:val="22"/>
                <w:szCs w:val="22"/>
              </w:rPr>
              <w:t>Hidayatullah</w:t>
            </w:r>
            <w:proofErr w:type="spellEnd"/>
          </w:p>
          <w:p w:rsidR="00AB7309" w:rsidRPr="00047DF1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sz w:val="22"/>
                <w:szCs w:val="22"/>
              </w:rPr>
              <w:t>Denise</w:t>
            </w:r>
          </w:p>
          <w:p w:rsidR="00AB7309" w:rsidRPr="00047DF1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sz w:val="22"/>
                <w:szCs w:val="22"/>
              </w:rPr>
              <w:t>Wei Kiat</w:t>
            </w:r>
          </w:p>
          <w:p w:rsidR="00AB7309" w:rsidRPr="00047DF1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032C4" w:rsidRPr="00047DF1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B032C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B032C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032C4" w:rsidRPr="00047DF1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047DF1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0139F2" w:rsidRPr="00047DF1" w:rsidRDefault="000139F2" w:rsidP="000139F2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sz w:val="22"/>
                <w:szCs w:val="22"/>
              </w:rPr>
              <w:t>Prepare slides for System Demo</w:t>
            </w:r>
          </w:p>
          <w:p w:rsidR="00AB7309" w:rsidRPr="00047DF1" w:rsidRDefault="000139F2" w:rsidP="0079648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047DF1">
              <w:rPr>
                <w:rFonts w:ascii="Calibri" w:eastAsia="Calibri" w:hAnsi="Calibri" w:cs="Calibri"/>
                <w:sz w:val="22"/>
                <w:szCs w:val="22"/>
              </w:rPr>
              <w:t>Debug Top K Companion function</w:t>
            </w:r>
          </w:p>
        </w:tc>
      </w:tr>
    </w:tbl>
    <w:p w:rsidR="00B032C4" w:rsidRPr="00047DF1" w:rsidRDefault="00B032C4">
      <w:pPr>
        <w:rPr>
          <w:rFonts w:ascii="Calibri" w:eastAsia="Calibri" w:hAnsi="Calibri" w:cs="Calibri"/>
          <w:sz w:val="22"/>
          <w:szCs w:val="22"/>
        </w:rPr>
      </w:pPr>
    </w:p>
    <w:p w:rsidR="00B032C4" w:rsidRPr="00047DF1" w:rsidRDefault="00B032C4" w:rsidP="006F3378">
      <w:pPr>
        <w:rPr>
          <w:rFonts w:ascii="Calibri" w:eastAsia="Calibri" w:hAnsi="Calibri" w:cs="Calibri"/>
          <w:sz w:val="22"/>
          <w:szCs w:val="22"/>
        </w:rPr>
      </w:pPr>
    </w:p>
    <w:p w:rsidR="00B032C4" w:rsidRPr="00047DF1" w:rsidRDefault="000139F2" w:rsidP="000139F2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>Prepare slides for System Demo</w:t>
      </w:r>
      <w:r w:rsidR="00540159" w:rsidRPr="00047DF1">
        <w:rPr>
          <w:rFonts w:ascii="Calibri" w:eastAsia="Calibri" w:hAnsi="Calibri" w:cs="Calibri"/>
          <w:sz w:val="22"/>
          <w:szCs w:val="22"/>
        </w:rPr>
        <w:t xml:space="preserve"> by Denise and Wei </w:t>
      </w:r>
      <w:proofErr w:type="spellStart"/>
      <w:r w:rsidR="00540159" w:rsidRPr="00047DF1">
        <w:rPr>
          <w:rFonts w:ascii="Calibri" w:eastAsia="Calibri" w:hAnsi="Calibri" w:cs="Calibri"/>
          <w:sz w:val="22"/>
          <w:szCs w:val="22"/>
        </w:rPr>
        <w:t>Kiat</w:t>
      </w:r>
      <w:proofErr w:type="spellEnd"/>
      <w:r w:rsidR="00047DF1">
        <w:rPr>
          <w:rFonts w:ascii="Calibri" w:eastAsia="Calibri" w:hAnsi="Calibri" w:cs="Calibri"/>
          <w:sz w:val="22"/>
          <w:szCs w:val="22"/>
        </w:rPr>
        <w:t>.</w:t>
      </w:r>
    </w:p>
    <w:p w:rsidR="000139F2" w:rsidRPr="00047DF1" w:rsidRDefault="00240FC8" w:rsidP="00240FC8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>Includes Progress after PM Review</w:t>
      </w:r>
    </w:p>
    <w:p w:rsidR="00240FC8" w:rsidRPr="00047DF1" w:rsidRDefault="00240FC8" w:rsidP="00240FC8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>Includes Improvements after PM Review</w:t>
      </w:r>
    </w:p>
    <w:p w:rsidR="00240FC8" w:rsidRPr="00047DF1" w:rsidRDefault="00240FC8" w:rsidP="00240FC8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 xml:space="preserve">Includes Metrics </w:t>
      </w:r>
    </w:p>
    <w:p w:rsidR="00240FC8" w:rsidRPr="00047DF1" w:rsidRDefault="00240FC8" w:rsidP="00240FC8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>Includes Risk Mitigation Plan</w:t>
      </w:r>
    </w:p>
    <w:p w:rsidR="00240FC8" w:rsidRPr="00047DF1" w:rsidRDefault="00240FC8" w:rsidP="00240FC8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 xml:space="preserve">Includes Work Breakdown </w:t>
      </w:r>
      <w:r w:rsidR="00047DF1">
        <w:rPr>
          <w:rFonts w:ascii="Calibri" w:eastAsia="Calibri" w:hAnsi="Calibri" w:cs="Calibri"/>
          <w:sz w:val="22"/>
          <w:szCs w:val="22"/>
        </w:rPr>
        <w:t>Per Member</w:t>
      </w:r>
      <w:r w:rsidRPr="00047DF1">
        <w:rPr>
          <w:rFonts w:ascii="Calibri" w:eastAsia="Calibri" w:hAnsi="Calibri" w:cs="Calibri"/>
          <w:sz w:val="22"/>
          <w:szCs w:val="22"/>
        </w:rPr>
        <w:t xml:space="preserve"> </w:t>
      </w:r>
    </w:p>
    <w:p w:rsidR="00240FC8" w:rsidRPr="00047DF1" w:rsidRDefault="00240FC8" w:rsidP="00240FC8">
      <w:pPr>
        <w:pStyle w:val="ListParagraph"/>
        <w:ind w:left="1440"/>
        <w:rPr>
          <w:rFonts w:ascii="Calibri" w:eastAsia="Calibri" w:hAnsi="Calibri" w:cs="Calibri"/>
          <w:sz w:val="22"/>
          <w:szCs w:val="22"/>
        </w:rPr>
      </w:pPr>
    </w:p>
    <w:p w:rsidR="00540159" w:rsidRPr="00047DF1" w:rsidRDefault="00240FC8" w:rsidP="0054015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>Debug</w:t>
      </w:r>
      <w:r w:rsidR="00047DF1">
        <w:rPr>
          <w:rFonts w:ascii="Calibri" w:eastAsia="Calibri" w:hAnsi="Calibri" w:cs="Calibri"/>
          <w:sz w:val="22"/>
          <w:szCs w:val="22"/>
        </w:rPr>
        <w:t>ged</w:t>
      </w:r>
      <w:r w:rsidRPr="00047DF1">
        <w:rPr>
          <w:rFonts w:ascii="Calibri" w:eastAsia="Calibri" w:hAnsi="Calibri" w:cs="Calibri"/>
          <w:sz w:val="22"/>
          <w:szCs w:val="22"/>
        </w:rPr>
        <w:t xml:space="preserve"> Top K Companion function</w:t>
      </w:r>
      <w:r w:rsidR="00540159" w:rsidRPr="00047DF1">
        <w:rPr>
          <w:rFonts w:ascii="Calibri" w:eastAsia="Calibri" w:hAnsi="Calibri" w:cs="Calibri"/>
          <w:sz w:val="22"/>
          <w:szCs w:val="22"/>
        </w:rPr>
        <w:t xml:space="preserve"> by </w:t>
      </w:r>
      <w:proofErr w:type="spellStart"/>
      <w:r w:rsidR="00540159" w:rsidRPr="00047DF1">
        <w:rPr>
          <w:rFonts w:ascii="Calibri" w:eastAsia="Calibri" w:hAnsi="Calibri" w:cs="Calibri"/>
          <w:sz w:val="22"/>
          <w:szCs w:val="22"/>
        </w:rPr>
        <w:t>Hidayatullah</w:t>
      </w:r>
      <w:proofErr w:type="spellEnd"/>
      <w:r w:rsidR="00540159" w:rsidRPr="00047DF1">
        <w:rPr>
          <w:rFonts w:ascii="Calibri" w:eastAsia="Calibri" w:hAnsi="Calibri" w:cs="Calibri"/>
          <w:sz w:val="22"/>
          <w:szCs w:val="22"/>
        </w:rPr>
        <w:t xml:space="preserve"> and Gerald</w:t>
      </w:r>
      <w:r w:rsidR="00047DF1">
        <w:rPr>
          <w:rFonts w:ascii="Calibri" w:eastAsia="Calibri" w:hAnsi="Calibri" w:cs="Calibri"/>
          <w:sz w:val="22"/>
          <w:szCs w:val="22"/>
        </w:rPr>
        <w:t>.</w:t>
      </w:r>
    </w:p>
    <w:p w:rsidR="00240FC8" w:rsidRPr="00047DF1" w:rsidRDefault="00240FC8" w:rsidP="00540159">
      <w:pPr>
        <w:rPr>
          <w:rFonts w:ascii="Calibri" w:eastAsia="Calibri" w:hAnsi="Calibri" w:cs="Calibri"/>
          <w:sz w:val="22"/>
          <w:szCs w:val="22"/>
        </w:rPr>
      </w:pPr>
    </w:p>
    <w:p w:rsidR="00240FC8" w:rsidRPr="00047DF1" w:rsidRDefault="00240FC8" w:rsidP="00240FC8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:rsidR="00B032C4" w:rsidRPr="00047DF1" w:rsidRDefault="00AB7309">
      <w:pPr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>T</w:t>
      </w:r>
      <w:r w:rsidR="00540159" w:rsidRPr="00047DF1">
        <w:rPr>
          <w:rFonts w:ascii="Calibri" w:eastAsia="Calibri" w:hAnsi="Calibri" w:cs="Calibri"/>
          <w:sz w:val="22"/>
          <w:szCs w:val="22"/>
        </w:rPr>
        <w:t>he meeting was adjourned at 18:3</w:t>
      </w:r>
      <w:r w:rsidR="006D79E2" w:rsidRPr="00047DF1">
        <w:rPr>
          <w:rFonts w:ascii="Calibri" w:eastAsia="Calibri" w:hAnsi="Calibri" w:cs="Calibri"/>
          <w:sz w:val="22"/>
          <w:szCs w:val="22"/>
        </w:rPr>
        <w:t>0</w:t>
      </w:r>
      <w:r w:rsidR="006F3378" w:rsidRPr="00047DF1">
        <w:rPr>
          <w:rFonts w:ascii="Calibri" w:eastAsia="Calibri" w:hAnsi="Calibri" w:cs="Calibri"/>
          <w:sz w:val="22"/>
          <w:szCs w:val="22"/>
        </w:rPr>
        <w:t xml:space="preserve"> pm. These minutes will be circulated and adopted if there are no amendments reported in the next three days.</w:t>
      </w:r>
    </w:p>
    <w:p w:rsidR="00B032C4" w:rsidRPr="00047DF1" w:rsidRDefault="00B032C4">
      <w:pPr>
        <w:rPr>
          <w:rFonts w:ascii="Calibri" w:eastAsia="Calibri" w:hAnsi="Calibri" w:cs="Calibri"/>
          <w:sz w:val="22"/>
          <w:szCs w:val="22"/>
        </w:rPr>
      </w:pPr>
    </w:p>
    <w:p w:rsidR="00B032C4" w:rsidRPr="00047DF1" w:rsidRDefault="006F3378">
      <w:pPr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>Prepared by,</w:t>
      </w:r>
    </w:p>
    <w:p w:rsidR="00B032C4" w:rsidRPr="00047DF1" w:rsidRDefault="00540159">
      <w:pPr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>Poh We</w:t>
      </w:r>
      <w:bookmarkStart w:id="1" w:name="_GoBack"/>
      <w:bookmarkEnd w:id="1"/>
      <w:r w:rsidRPr="00047DF1">
        <w:rPr>
          <w:rFonts w:ascii="Calibri" w:eastAsia="Calibri" w:hAnsi="Calibri" w:cs="Calibri"/>
          <w:sz w:val="22"/>
          <w:szCs w:val="22"/>
        </w:rPr>
        <w:t>i Kiat</w:t>
      </w:r>
    </w:p>
    <w:p w:rsidR="00B032C4" w:rsidRPr="00047DF1" w:rsidRDefault="00B032C4">
      <w:pPr>
        <w:rPr>
          <w:rFonts w:ascii="Calibri" w:eastAsia="Calibri" w:hAnsi="Calibri" w:cs="Calibri"/>
          <w:sz w:val="22"/>
          <w:szCs w:val="22"/>
        </w:rPr>
      </w:pPr>
    </w:p>
    <w:p w:rsidR="00B032C4" w:rsidRPr="00047DF1" w:rsidRDefault="006F3378">
      <w:pPr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>Vetted and edited by,</w:t>
      </w:r>
    </w:p>
    <w:p w:rsidR="00B032C4" w:rsidRPr="00047DF1" w:rsidRDefault="00C24DB1">
      <w:pPr>
        <w:jc w:val="both"/>
        <w:rPr>
          <w:rFonts w:ascii="Calibri" w:eastAsia="Calibri" w:hAnsi="Calibri" w:cs="Calibri"/>
          <w:sz w:val="22"/>
          <w:szCs w:val="22"/>
        </w:rPr>
      </w:pPr>
      <w:r w:rsidRPr="00047DF1">
        <w:rPr>
          <w:rFonts w:ascii="Calibri" w:eastAsia="Calibri" w:hAnsi="Calibri" w:cs="Calibri"/>
          <w:sz w:val="22"/>
          <w:szCs w:val="22"/>
        </w:rPr>
        <w:t>Denise</w:t>
      </w:r>
    </w:p>
    <w:p w:rsidR="00B032C4" w:rsidRDefault="00B032C4"/>
    <w:sectPr w:rsidR="00B032C4">
      <w:pgSz w:w="11900" w:h="16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7F1D"/>
    <w:multiLevelType w:val="hybridMultilevel"/>
    <w:tmpl w:val="ACE69D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C36E1"/>
    <w:multiLevelType w:val="hybridMultilevel"/>
    <w:tmpl w:val="1E6EAD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526DA"/>
    <w:multiLevelType w:val="hybridMultilevel"/>
    <w:tmpl w:val="4B7AFC4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A77D42"/>
    <w:multiLevelType w:val="hybridMultilevel"/>
    <w:tmpl w:val="D5FE25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63151"/>
    <w:multiLevelType w:val="hybridMultilevel"/>
    <w:tmpl w:val="7AEEA1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B70EC"/>
    <w:multiLevelType w:val="hybridMultilevel"/>
    <w:tmpl w:val="B164BB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F59F6"/>
    <w:multiLevelType w:val="hybridMultilevel"/>
    <w:tmpl w:val="EAE878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E580A"/>
    <w:multiLevelType w:val="hybridMultilevel"/>
    <w:tmpl w:val="7A4653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F4E8C"/>
    <w:multiLevelType w:val="hybridMultilevel"/>
    <w:tmpl w:val="9E64F1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61B47"/>
    <w:multiLevelType w:val="hybridMultilevel"/>
    <w:tmpl w:val="5B44A6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01BC2"/>
    <w:multiLevelType w:val="hybridMultilevel"/>
    <w:tmpl w:val="B0F42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71457"/>
    <w:multiLevelType w:val="hybridMultilevel"/>
    <w:tmpl w:val="633A36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26B12"/>
    <w:multiLevelType w:val="hybridMultilevel"/>
    <w:tmpl w:val="38A0E0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F3FBD"/>
    <w:multiLevelType w:val="hybridMultilevel"/>
    <w:tmpl w:val="226C00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960EA"/>
    <w:multiLevelType w:val="hybridMultilevel"/>
    <w:tmpl w:val="331629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A2F02"/>
    <w:multiLevelType w:val="hybridMultilevel"/>
    <w:tmpl w:val="680AC1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07FF1"/>
    <w:multiLevelType w:val="hybridMultilevel"/>
    <w:tmpl w:val="095C5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27F57"/>
    <w:multiLevelType w:val="hybridMultilevel"/>
    <w:tmpl w:val="0CF6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1"/>
  </w:num>
  <w:num w:numId="5">
    <w:abstractNumId w:val="11"/>
  </w:num>
  <w:num w:numId="6">
    <w:abstractNumId w:val="15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  <w:num w:numId="11">
    <w:abstractNumId w:val="10"/>
  </w:num>
  <w:num w:numId="12">
    <w:abstractNumId w:val="3"/>
  </w:num>
  <w:num w:numId="13">
    <w:abstractNumId w:val="4"/>
  </w:num>
  <w:num w:numId="14">
    <w:abstractNumId w:val="14"/>
  </w:num>
  <w:num w:numId="15">
    <w:abstractNumId w:val="0"/>
  </w:num>
  <w:num w:numId="16">
    <w:abstractNumId w:val="13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32C4"/>
    <w:rsid w:val="000139F2"/>
    <w:rsid w:val="00047DF1"/>
    <w:rsid w:val="00240FC8"/>
    <w:rsid w:val="0039795F"/>
    <w:rsid w:val="004547A8"/>
    <w:rsid w:val="004822D9"/>
    <w:rsid w:val="004A0275"/>
    <w:rsid w:val="00540159"/>
    <w:rsid w:val="00552ACC"/>
    <w:rsid w:val="00610B8D"/>
    <w:rsid w:val="006665DA"/>
    <w:rsid w:val="006D79E2"/>
    <w:rsid w:val="006F3378"/>
    <w:rsid w:val="00796488"/>
    <w:rsid w:val="008818DE"/>
    <w:rsid w:val="00A20162"/>
    <w:rsid w:val="00AB7309"/>
    <w:rsid w:val="00B032C4"/>
    <w:rsid w:val="00C24DB1"/>
    <w:rsid w:val="00D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855C"/>
  <w15:docId w15:val="{F9C1CBA2-2EF3-47B2-9281-AB240828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F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Denise LEE Chew Ling</cp:lastModifiedBy>
  <cp:revision>8</cp:revision>
  <dcterms:created xsi:type="dcterms:W3CDTF">2017-10-07T01:55:00Z</dcterms:created>
  <dcterms:modified xsi:type="dcterms:W3CDTF">2017-10-17T10:09:00Z</dcterms:modified>
</cp:coreProperties>
</file>