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element1</w:t>
      </w:r>
    </w:p>
    <w:p>
      <w:r>
        <w:t>an image</w:t>
      </w:r>
    </w:p>
    <w:p>
      <w:pPr>
        <w:pStyle w:val="Heading3"/>
      </w:pPr>
      <w:r>
        <w:t>element2</w:t>
      </w:r>
    </w:p>
    <w:p>
      <w:r>
        <w:t>ringing bell</w:t>
      </w:r>
    </w:p>
    <w:p>
      <w:pPr>
        <w:pStyle w:val="Heading3"/>
      </w:pPr>
      <w:r>
        <w:t>http request</w:t>
      </w:r>
    </w:p>
    <w:p>
      <w:pPr>
        <w:pStyle w:val="Heading4"/>
      </w:pPr>
      <w:r>
        <w:t>URL</w:t>
      </w:r>
    </w:p>
    <w:p>
      <w:r>
        <w:t>https://mock.com/</w:t>
      </w:r>
    </w:p>
    <w:p>
      <w:pPr>
        <w:pStyle w:val="Heading4"/>
      </w:pPr>
      <w:r>
        <w:t>VERB</w:t>
      </w:r>
    </w:p>
    <w:p>
      <w:r>
        <w:t>GET</w:t>
      </w:r>
    </w:p>
    <w:p>
      <w:pPr>
        <w:pStyle w:val="Heading4"/>
      </w:pPr>
      <w:r>
        <w:t>Request headers</w:t>
      </w:r>
    </w:p>
    <w:p>
      <w:r>
        <w:t>{</w:t>
        <w:br/>
        <w:t xml:space="preserve">  "User-Agent": "python-requests/2.27.1",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4"/>
      </w:pPr>
      <w:r>
        <w:t>Response status code</w:t>
      </w:r>
    </w:p>
    <w:p>
      <w:r>
        <w:t>200</w:t>
      </w:r>
    </w:p>
    <w:p>
      <w:pPr>
        <w:pStyle w:val="Heading4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4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p>
      <w:pPr>
        <w:pStyle w:val="Heading3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6480000" cy="7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7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