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12"/>
        <w:gridCol w:w="1843"/>
      </w:tblGrid>
      <w:tr w:rsidR="00D72890" w14:paraId="72EDD122" w14:textId="77777777" w:rsidTr="000813AA">
        <w:trPr>
          <w:trHeight w:val="888"/>
        </w:trPr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B79674" w14:textId="77777777" w:rsidR="00D72890" w:rsidRDefault="00D72890" w:rsidP="000813AA">
            <w:pPr>
              <w:pStyle w:val="Contenidodelatabla"/>
              <w:shd w:val="clear" w:color="auto" w:fill="365F91"/>
              <w:tabs>
                <w:tab w:val="left" w:pos="2008"/>
                <w:tab w:val="center" w:pos="3701"/>
              </w:tabs>
              <w:spacing w:after="113"/>
            </w:pPr>
            <w:r>
              <w:rPr>
                <w:rFonts w:ascii="Cambria" w:hAnsi="Cambria"/>
                <w:b/>
                <w:bCs/>
                <w:i/>
                <w:iCs/>
                <w:sz w:val="32"/>
                <w:szCs w:val="32"/>
                <w:shd w:val="clear" w:color="auto" w:fill="365F91"/>
              </w:rPr>
              <w:tab/>
            </w:r>
            <w:r>
              <w:rPr>
                <w:rFonts w:ascii="Cambria" w:hAnsi="Cambria"/>
                <w:b/>
                <w:bCs/>
                <w:i/>
                <w:iCs/>
                <w:sz w:val="32"/>
                <w:szCs w:val="32"/>
                <w:shd w:val="clear" w:color="auto" w:fill="365F91"/>
              </w:rPr>
              <w:tab/>
            </w: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 xml:space="preserve">Despliegue de Aplicaciones Web                                   </w:t>
            </w:r>
          </w:p>
          <w:p w14:paraId="2B13D5EE" w14:textId="77777777" w:rsidR="00D72890" w:rsidRPr="00A00F0F" w:rsidRDefault="00D72890" w:rsidP="00C84CEC">
            <w:pPr>
              <w:pStyle w:val="Contenidodelatabla"/>
              <w:ind w:left="-55"/>
              <w:jc w:val="center"/>
              <w:rPr>
                <w:color w:val="1F4E79"/>
              </w:rPr>
            </w:pPr>
            <w:r>
              <w:rPr>
                <w:rFonts w:ascii="Cambria" w:hAnsi="Cambria"/>
                <w:b/>
                <w:bCs/>
                <w:color w:val="1F4E79"/>
                <w:sz w:val="32"/>
                <w:szCs w:val="32"/>
              </w:rPr>
              <w:t>UD 1</w:t>
            </w:r>
            <w:r w:rsidRPr="00A00F0F">
              <w:rPr>
                <w:rFonts w:ascii="Cambria" w:hAnsi="Cambria"/>
                <w:b/>
                <w:bCs/>
                <w:color w:val="1F4E79"/>
                <w:sz w:val="32"/>
                <w:szCs w:val="32"/>
              </w:rPr>
              <w:t xml:space="preserve">. </w:t>
            </w:r>
            <w:r w:rsidR="00C84CEC">
              <w:rPr>
                <w:rFonts w:ascii="Cambria" w:hAnsi="Cambria"/>
                <w:b/>
                <w:bCs/>
                <w:color w:val="1F4E79"/>
                <w:sz w:val="32"/>
                <w:szCs w:val="32"/>
              </w:rPr>
              <w:t>Arquitectura de red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2D39E" w14:textId="77777777" w:rsidR="00D72890" w:rsidRDefault="00D72890" w:rsidP="000813AA">
            <w:pPr>
              <w:pStyle w:val="Contenidodelatabla"/>
              <w:ind w:right="483"/>
              <w:jc w:val="center"/>
              <w:rPr>
                <w:noProof/>
              </w:rPr>
            </w:pPr>
          </w:p>
          <w:p w14:paraId="0E7D2B2B" w14:textId="77777777" w:rsidR="00D72890" w:rsidRDefault="00D72890" w:rsidP="000813AA">
            <w:pPr>
              <w:pStyle w:val="Contenidodelatabla"/>
              <w:ind w:right="483"/>
              <w:jc w:val="center"/>
            </w:pPr>
            <w:r w:rsidRPr="00B86DB7">
              <w:rPr>
                <w:noProof/>
              </w:rPr>
              <w:drawing>
                <wp:inline distT="0" distB="0" distL="0" distR="0" wp14:anchorId="43761FB5" wp14:editId="25AB28AA">
                  <wp:extent cx="1009650" cy="10382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890" w14:paraId="607F1B5E" w14:textId="77777777" w:rsidTr="000813AA">
        <w:trPr>
          <w:trHeight w:val="1008"/>
        </w:trPr>
        <w:tc>
          <w:tcPr>
            <w:tcW w:w="7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7CEE41" w14:textId="77777777" w:rsidR="00D72890" w:rsidRDefault="00D72890" w:rsidP="000813AA">
            <w:pPr>
              <w:pStyle w:val="Contenidodelatabla"/>
              <w:jc w:val="center"/>
            </w:pPr>
            <w:r>
              <w:rPr>
                <w:rFonts w:ascii="Calibri" w:hAnsi="Calibri" w:cs="Calibri"/>
                <w:b/>
                <w:color w:val="808080"/>
                <w:sz w:val="36"/>
                <w:szCs w:val="36"/>
              </w:rPr>
              <w:t>Práctica 1: Configurar Protocolo TCP/IP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CCF27A" w14:textId="77777777" w:rsidR="00D72890" w:rsidRDefault="00D72890" w:rsidP="000813AA">
            <w:pPr>
              <w:widowControl w:val="0"/>
            </w:pPr>
          </w:p>
        </w:tc>
      </w:tr>
    </w:tbl>
    <w:p w14:paraId="0749D851" w14:textId="77777777" w:rsidR="00D72890" w:rsidRDefault="00D72890" w:rsidP="00D72890">
      <w:pPr>
        <w:pStyle w:val="Standard"/>
      </w:pPr>
    </w:p>
    <w:p w14:paraId="46EE231B" w14:textId="08CA0870" w:rsidR="00CA3500" w:rsidRDefault="00CA3500" w:rsidP="00CA3500">
      <w:pPr>
        <w:rPr>
          <w:b/>
          <w:bCs/>
          <w:color w:val="ED7D31" w:themeColor="accent2"/>
          <w:sz w:val="32"/>
          <w:szCs w:val="32"/>
        </w:rPr>
      </w:pPr>
      <w:r w:rsidRPr="00CA3500">
        <w:rPr>
          <w:b/>
          <w:bCs/>
          <w:color w:val="ED7D31" w:themeColor="accent2"/>
          <w:sz w:val="32"/>
          <w:szCs w:val="32"/>
        </w:rPr>
        <w:t xml:space="preserve">El fichero de entrega se debe llamar </w:t>
      </w:r>
      <w:r w:rsidRPr="00CA3500"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  <w:t>Practica</w:t>
      </w:r>
      <w:r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  <w:t>_1_</w:t>
      </w:r>
      <w:r w:rsidRPr="00CA3500"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  <w:t>1_Apellido1_Apellido2_Nombre.pdf</w:t>
      </w:r>
      <w:r w:rsidRPr="00CA3500">
        <w:rPr>
          <w:b/>
          <w:bCs/>
          <w:color w:val="ED7D31" w:themeColor="accent2"/>
          <w:sz w:val="32"/>
          <w:szCs w:val="32"/>
        </w:rPr>
        <w:t xml:space="preserve"> . </w:t>
      </w:r>
    </w:p>
    <w:p w14:paraId="38C5A0D8" w14:textId="77777777" w:rsidR="00CA3500" w:rsidRPr="00CA3500" w:rsidRDefault="00CA3500" w:rsidP="00CA3500">
      <w:pPr>
        <w:rPr>
          <w:b/>
          <w:bCs/>
          <w:color w:val="ED7D31" w:themeColor="accent2"/>
          <w:sz w:val="32"/>
          <w:szCs w:val="32"/>
        </w:rPr>
      </w:pPr>
      <w:r w:rsidRPr="00CA3500">
        <w:rPr>
          <w:b/>
          <w:bCs/>
          <w:color w:val="ED7D31" w:themeColor="accent2"/>
          <w:sz w:val="32"/>
          <w:szCs w:val="32"/>
        </w:rPr>
        <w:t>Rellena al principio del fichero la siguiente información:</w:t>
      </w:r>
    </w:p>
    <w:p w14:paraId="10B856BD" w14:textId="77777777" w:rsidR="00CA3500" w:rsidRDefault="00CA3500" w:rsidP="00CA3500">
      <w:r w:rsidRPr="00CA3500">
        <w:rPr>
          <w:color w:val="FF00FF"/>
        </w:rPr>
        <w:t>Nombre del alumno</w:t>
      </w:r>
      <w:r>
        <w:t>:</w:t>
      </w:r>
    </w:p>
    <w:p w14:paraId="0AE44317" w14:textId="77777777" w:rsidR="00CA3500" w:rsidRDefault="00CA3500" w:rsidP="00CA3500">
      <w:proofErr w:type="spellStart"/>
      <w:r>
        <w:t>ServidorLinuxXXX</w:t>
      </w:r>
      <w:proofErr w:type="spellEnd"/>
    </w:p>
    <w:p w14:paraId="71EE8632" w14:textId="77777777" w:rsidR="00CA3500" w:rsidRDefault="00CA3500" w:rsidP="00CA3500">
      <w:pPr>
        <w:ind w:left="708"/>
      </w:pPr>
      <w:r>
        <w:rPr>
          <w:rFonts w:ascii="OpenSymbol" w:eastAsia="OpenSymbol" w:hAnsi="Arial-BoldMT" w:cs="OpenSymbol" w:hint="eastAsia"/>
        </w:rPr>
        <w:t>◦</w:t>
      </w:r>
      <w:r>
        <w:rPr>
          <w:rFonts w:ascii="OpenSymbol" w:eastAsia="OpenSymbol" w:hAnsi="Arial-BoldMT" w:cs="OpenSymbol"/>
        </w:rPr>
        <w:t xml:space="preserve"> </w:t>
      </w:r>
      <w:proofErr w:type="spellStart"/>
      <w:r>
        <w:t>DirecciónIP</w:t>
      </w:r>
      <w:proofErr w:type="spellEnd"/>
    </w:p>
    <w:p w14:paraId="669F18E2" w14:textId="77777777" w:rsidR="00CA3500" w:rsidRDefault="00CA3500" w:rsidP="00CA3500">
      <w:pPr>
        <w:ind w:left="708"/>
      </w:pPr>
      <w:r>
        <w:rPr>
          <w:rFonts w:ascii="OpenSymbol" w:eastAsia="OpenSymbol" w:hAnsi="Arial-BoldMT" w:cs="OpenSymbol" w:hint="eastAsia"/>
        </w:rPr>
        <w:t>◦</w:t>
      </w:r>
      <w:r>
        <w:rPr>
          <w:rFonts w:ascii="OpenSymbol" w:eastAsia="OpenSymbol" w:hAnsi="Arial-BoldMT" w:cs="OpenSymbol"/>
        </w:rPr>
        <w:t xml:space="preserve"> </w:t>
      </w:r>
      <w:r>
        <w:t>Nombre del equipo</w:t>
      </w:r>
    </w:p>
    <w:p w14:paraId="008A8586" w14:textId="77777777" w:rsidR="00CA3500" w:rsidRDefault="00CA3500" w:rsidP="00CA3500">
      <w:pPr>
        <w:ind w:left="708"/>
      </w:pPr>
      <w:r>
        <w:rPr>
          <w:rFonts w:ascii="OpenSymbol" w:eastAsia="OpenSymbol" w:hAnsi="Arial-BoldMT" w:cs="OpenSymbol" w:hint="eastAsia"/>
        </w:rPr>
        <w:t>◦</w:t>
      </w:r>
      <w:r>
        <w:rPr>
          <w:rFonts w:ascii="OpenSymbol" w:eastAsia="OpenSymbol" w:hAnsi="Arial-BoldMT" w:cs="OpenSymbol"/>
        </w:rPr>
        <w:t xml:space="preserve"> </w:t>
      </w:r>
      <w:r>
        <w:t>Contraseña de usuario</w:t>
      </w:r>
    </w:p>
    <w:p w14:paraId="5D311CFA" w14:textId="77777777" w:rsidR="00CA3500" w:rsidRDefault="00CA3500" w:rsidP="00CA3500">
      <w:pPr>
        <w:ind w:left="708"/>
      </w:pPr>
      <w:r>
        <w:rPr>
          <w:rFonts w:ascii="OpenSymbol" w:eastAsia="OpenSymbol" w:hAnsi="Arial-BoldMT" w:cs="OpenSymbol" w:hint="eastAsia"/>
        </w:rPr>
        <w:t>◦</w:t>
      </w:r>
      <w:r>
        <w:rPr>
          <w:rFonts w:ascii="OpenSymbol" w:eastAsia="OpenSymbol" w:hAnsi="Arial-BoldMT" w:cs="OpenSymbol"/>
        </w:rPr>
        <w:t xml:space="preserve"> </w:t>
      </w:r>
      <w:r>
        <w:t xml:space="preserve">Contraseña de </w:t>
      </w:r>
      <w:proofErr w:type="spellStart"/>
      <w:r>
        <w:t>root</w:t>
      </w:r>
      <w:proofErr w:type="spellEnd"/>
    </w:p>
    <w:p w14:paraId="40317E9C" w14:textId="77777777" w:rsidR="00CA3500" w:rsidRDefault="00CA3500" w:rsidP="00CA3500">
      <w:r>
        <w:t>Equipo físico:</w:t>
      </w:r>
    </w:p>
    <w:p w14:paraId="45D2F92B" w14:textId="77777777" w:rsidR="00CA3500" w:rsidRDefault="00CA3500" w:rsidP="00CA3500">
      <w:pPr>
        <w:ind w:left="708"/>
      </w:pPr>
      <w:r>
        <w:rPr>
          <w:rFonts w:ascii="OpenSymbol" w:eastAsia="OpenSymbol" w:hAnsi="Arial-BoldMT" w:cs="OpenSymbol" w:hint="eastAsia"/>
        </w:rPr>
        <w:t>◦</w:t>
      </w:r>
      <w:r>
        <w:rPr>
          <w:rFonts w:ascii="OpenSymbol" w:eastAsia="OpenSymbol" w:hAnsi="Arial-BoldMT" w:cs="OpenSymbol"/>
        </w:rPr>
        <w:t xml:space="preserve"> </w:t>
      </w:r>
      <w:proofErr w:type="spellStart"/>
      <w:r>
        <w:t>DirecciónIP</w:t>
      </w:r>
      <w:proofErr w:type="spellEnd"/>
    </w:p>
    <w:p w14:paraId="49ADBFEF" w14:textId="77777777" w:rsidR="00CA3500" w:rsidRDefault="00CA3500" w:rsidP="00CA3500">
      <w:pPr>
        <w:ind w:left="708"/>
      </w:pPr>
      <w:r>
        <w:rPr>
          <w:rFonts w:ascii="OpenSymbol" w:eastAsia="OpenSymbol" w:hAnsi="Arial-BoldMT" w:cs="OpenSymbol" w:hint="eastAsia"/>
        </w:rPr>
        <w:t>◦</w:t>
      </w:r>
      <w:r>
        <w:rPr>
          <w:rFonts w:ascii="OpenSymbol" w:eastAsia="OpenSymbol" w:hAnsi="Arial-BoldMT" w:cs="OpenSymbol"/>
        </w:rPr>
        <w:t xml:space="preserve"> </w:t>
      </w:r>
      <w:r>
        <w:t>Nombre del equipo</w:t>
      </w:r>
    </w:p>
    <w:p w14:paraId="29A92172" w14:textId="10C7E7FB" w:rsidR="00CA3500" w:rsidRDefault="00CA3500" w:rsidP="00CA3500">
      <w:r>
        <w:t xml:space="preserve">Después inserta todas las capturas de pantallas </w:t>
      </w:r>
      <w:r>
        <w:t>en el enunciado correspondiente con la explicación correspondiente</w:t>
      </w:r>
      <w:r>
        <w:t>.</w:t>
      </w:r>
    </w:p>
    <w:p w14:paraId="5874E249" w14:textId="77777777" w:rsidR="00CA3500" w:rsidRDefault="00CA3500" w:rsidP="00CA3500"/>
    <w:p w14:paraId="1719FC7D" w14:textId="77777777" w:rsidR="00CA3500" w:rsidRDefault="00CA3500" w:rsidP="00CA3500">
      <w:r>
        <w:rPr>
          <w:rStyle w:val="Textoennegrita"/>
        </w:rPr>
        <w:t>La evaluación se realizará en base a los siguientes criterios:</w:t>
      </w:r>
    </w:p>
    <w:p w14:paraId="5AF80573" w14:textId="77777777" w:rsidR="00CA3500" w:rsidRDefault="00CA3500" w:rsidP="00CA3500">
      <w:pPr>
        <w:pStyle w:val="Prrafodelista"/>
        <w:numPr>
          <w:ilvl w:val="0"/>
          <w:numId w:val="2"/>
        </w:numPr>
      </w:pPr>
      <w:r>
        <w:t xml:space="preserve">Entrega el documento, contienen lo solicitado y los contenidos </w:t>
      </w:r>
      <w:r w:rsidRPr="005550A9">
        <w:rPr>
          <w:b/>
        </w:rPr>
        <w:t>son originales</w:t>
      </w:r>
      <w:r>
        <w:t>.</w:t>
      </w:r>
    </w:p>
    <w:p w14:paraId="77F5F5E6" w14:textId="77777777" w:rsidR="00CA3500" w:rsidRDefault="00CA3500" w:rsidP="00CA3500">
      <w:pPr>
        <w:pStyle w:val="Prrafodelista"/>
        <w:numPr>
          <w:ilvl w:val="0"/>
          <w:numId w:val="2"/>
        </w:numPr>
      </w:pPr>
      <w:r>
        <w:t xml:space="preserve">En los pantallazos se debe ver con </w:t>
      </w:r>
      <w:r w:rsidRPr="00CA3500">
        <w:rPr>
          <w:b/>
          <w:bCs/>
        </w:rPr>
        <w:t>claridad fecha y hora</w:t>
      </w:r>
      <w:r>
        <w:t>.</w:t>
      </w:r>
    </w:p>
    <w:p w14:paraId="31E772B0" w14:textId="77777777" w:rsidR="00CA3500" w:rsidRDefault="00CA3500" w:rsidP="00CA3500">
      <w:pPr>
        <w:pStyle w:val="Prrafodelista"/>
        <w:numPr>
          <w:ilvl w:val="0"/>
          <w:numId w:val="2"/>
        </w:numPr>
      </w:pPr>
      <w:r>
        <w:t>Cuida la documentación, portada, índice, paginación, (sugerencia: puedes utilizar una plantilla para todos tus trabajos)</w:t>
      </w:r>
    </w:p>
    <w:p w14:paraId="1727A6C7" w14:textId="77777777" w:rsidR="00CA3500" w:rsidRDefault="00CA3500" w:rsidP="00CA3500">
      <w:r>
        <w:rPr>
          <w:rFonts w:ascii="OpenSymbol" w:eastAsia="OpenSymbol" w:hAnsi="Arial-BoldMT" w:cs="OpenSymbol" w:hint="eastAsia"/>
        </w:rPr>
        <w:t xml:space="preserve"> •</w:t>
      </w:r>
      <w:r>
        <w:rPr>
          <w:rFonts w:ascii="OpenSymbol" w:eastAsia="OpenSymbol" w:hAnsi="Arial-BoldMT" w:cs="OpenSymbol"/>
        </w:rPr>
        <w:t xml:space="preserve"> </w:t>
      </w:r>
      <w:r>
        <w:t>Una vez terminada la práctica, sube el archivo en formato PDF a la plataforma Moodle.</w:t>
      </w:r>
    </w:p>
    <w:p w14:paraId="17579AC0" w14:textId="77777777" w:rsidR="00CA3500" w:rsidRDefault="00CA3500" w:rsidP="006E62D0">
      <w:pPr>
        <w:autoSpaceDE w:val="0"/>
        <w:autoSpaceDN w:val="0"/>
        <w:adjustRightInd w:val="0"/>
        <w:spacing w:after="0"/>
        <w:jc w:val="center"/>
        <w:rPr>
          <w:rFonts w:ascii="Arial-BoldMT" w:hAnsi="Arial-BoldMT" w:cs="Arial-BoldMT"/>
          <w:b/>
          <w:bCs/>
          <w:color w:val="000000"/>
          <w:sz w:val="30"/>
          <w:szCs w:val="30"/>
        </w:rPr>
        <w:sectPr w:rsidR="00CA3500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FC55DF" w14:textId="77777777" w:rsidR="00D72890" w:rsidRDefault="00D72890" w:rsidP="006E62D0">
      <w:pPr>
        <w:autoSpaceDE w:val="0"/>
        <w:autoSpaceDN w:val="0"/>
        <w:adjustRightInd w:val="0"/>
        <w:spacing w:after="0"/>
        <w:jc w:val="center"/>
        <w:rPr>
          <w:rFonts w:ascii="Arial-BoldMT" w:hAnsi="Arial-BoldMT" w:cs="Arial-BoldMT"/>
          <w:b/>
          <w:bCs/>
          <w:color w:val="000000"/>
          <w:sz w:val="30"/>
          <w:szCs w:val="30"/>
        </w:rPr>
      </w:pPr>
    </w:p>
    <w:p w14:paraId="09771991" w14:textId="77777777" w:rsidR="006E62D0" w:rsidRDefault="006E62D0" w:rsidP="006E62D0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3333FF"/>
          <w:sz w:val="24"/>
          <w:szCs w:val="24"/>
        </w:rPr>
      </w:pPr>
      <w:r>
        <w:rPr>
          <w:rFonts w:ascii="Arial-BoldMT" w:hAnsi="Arial-BoldMT" w:cs="Arial-BoldMT"/>
          <w:b/>
          <w:bCs/>
          <w:color w:val="3333FF"/>
          <w:sz w:val="24"/>
          <w:szCs w:val="24"/>
        </w:rPr>
        <w:t>A) Creación de máquina virtual:</w:t>
      </w:r>
    </w:p>
    <w:p w14:paraId="391C8314" w14:textId="77777777" w:rsidR="006E62D0" w:rsidRDefault="006E62D0" w:rsidP="006E62D0">
      <w:r>
        <w:t>La máquina virtual de Ubuntu-server que hemos realizado en las clases anteriores. (</w:t>
      </w:r>
      <w:r w:rsidRPr="004263C5">
        <w:rPr>
          <w:b/>
          <w:bCs/>
          <w:color w:val="FF0000"/>
        </w:rPr>
        <w:t>Recordad tener siempre una copia disponible</w:t>
      </w:r>
      <w:r>
        <w:t>)</w:t>
      </w:r>
    </w:p>
    <w:p w14:paraId="15DD60F9" w14:textId="10640523" w:rsidR="006E62D0" w:rsidRDefault="006E62D0" w:rsidP="00B825D6">
      <w:pPr>
        <w:rPr>
          <w:rFonts w:ascii="ArialMT" w:hAnsi="ArialMT" w:cs="ArialMT"/>
          <w:color w:val="000000"/>
          <w:sz w:val="24"/>
          <w:szCs w:val="24"/>
        </w:rPr>
      </w:pPr>
      <w:r>
        <w:t xml:space="preserve">La máquina debe estar configurada como si estuviera físicamente conectada a la red del aula. </w:t>
      </w:r>
      <w:r w:rsidRPr="006E62D0">
        <w:rPr>
          <w:rFonts w:cstheme="minorHAnsi"/>
        </w:rPr>
        <w:t xml:space="preserve">Para ello, tendremos que configurar la tarjeta de red del equipo virtual como </w:t>
      </w:r>
      <w:r w:rsidRPr="006E62D0">
        <w:rPr>
          <w:rFonts w:cstheme="minorHAnsi"/>
          <w:b/>
          <w:bCs/>
          <w:i/>
          <w:iCs/>
        </w:rPr>
        <w:t>“</w:t>
      </w:r>
      <w:r w:rsidRPr="006E62D0">
        <w:t>adaptador</w:t>
      </w:r>
      <w:r w:rsidR="00275624">
        <w:t xml:space="preserve"> </w:t>
      </w:r>
      <w:r w:rsidRPr="006E62D0">
        <w:t>puente” y seleccionar la tarjeta de red del equipo anfitrión que queremos utilizar. Sería conveniente refrescar las MAC de los equipos para evitar que puedan estar duplicadas en la red del aula.</w:t>
      </w:r>
    </w:p>
    <w:p w14:paraId="4B798F6B" w14:textId="77777777" w:rsidR="004263C5" w:rsidRDefault="004263C5" w:rsidP="00B825D6">
      <w:pPr>
        <w:rPr>
          <w:color w:val="FF00FF"/>
        </w:rPr>
      </w:pPr>
    </w:p>
    <w:p w14:paraId="531F3B2B" w14:textId="220F9951" w:rsidR="006E62D0" w:rsidRPr="00B825D6" w:rsidRDefault="00B825D6" w:rsidP="00B825D6">
      <w:pPr>
        <w:rPr>
          <w:color w:val="FF00FF"/>
        </w:rPr>
      </w:pPr>
      <w:r>
        <w:rPr>
          <w:color w:val="FF00FF"/>
        </w:rPr>
        <w:t xml:space="preserve">Toma una captura de pantalla del </w:t>
      </w:r>
      <w:r w:rsidR="006E62D0" w:rsidRPr="00B825D6">
        <w:rPr>
          <w:color w:val="FF00FF"/>
        </w:rPr>
        <w:t xml:space="preserve">inicio de sesión de </w:t>
      </w:r>
      <w:r>
        <w:rPr>
          <w:color w:val="FF00FF"/>
        </w:rPr>
        <w:t>la máquina</w:t>
      </w:r>
      <w:r w:rsidRPr="00B825D6">
        <w:rPr>
          <w:color w:val="FF00FF"/>
        </w:rPr>
        <w:t xml:space="preserve"> </w:t>
      </w:r>
      <w:r>
        <w:rPr>
          <w:color w:val="FF00FF"/>
        </w:rPr>
        <w:t>virtual</w:t>
      </w:r>
      <w:r w:rsidR="00793C4B">
        <w:rPr>
          <w:color w:val="FF00FF"/>
        </w:rPr>
        <w:t xml:space="preserve"> Ubun</w:t>
      </w:r>
      <w:r>
        <w:rPr>
          <w:color w:val="FF00FF"/>
        </w:rPr>
        <w:t>tu-server</w:t>
      </w:r>
      <w:r w:rsidR="006E62D0" w:rsidRPr="00B825D6">
        <w:rPr>
          <w:color w:val="FF00FF"/>
        </w:rPr>
        <w:t>.</w:t>
      </w:r>
    </w:p>
    <w:p w14:paraId="702DC133" w14:textId="77777777" w:rsidR="00B825D6" w:rsidRDefault="00B825D6" w:rsidP="006E62D0">
      <w:pPr>
        <w:autoSpaceDE w:val="0"/>
        <w:autoSpaceDN w:val="0"/>
        <w:adjustRightInd w:val="0"/>
        <w:spacing w:after="0"/>
        <w:rPr>
          <w:rFonts w:ascii="Arial-BoldItalicMT" w:hAnsi="Arial-BoldItalicMT" w:cs="Arial-BoldItalicMT"/>
          <w:b/>
          <w:bCs/>
          <w:i/>
          <w:iCs/>
          <w:color w:val="00CD33"/>
          <w:sz w:val="24"/>
          <w:szCs w:val="24"/>
        </w:rPr>
      </w:pPr>
    </w:p>
    <w:p w14:paraId="2659C6E7" w14:textId="77777777" w:rsidR="006E62D0" w:rsidRDefault="006E62D0" w:rsidP="006E62D0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3333FF"/>
          <w:sz w:val="24"/>
          <w:szCs w:val="24"/>
        </w:rPr>
      </w:pPr>
      <w:r>
        <w:rPr>
          <w:rFonts w:ascii="Arial-BoldMT" w:hAnsi="Arial-BoldMT" w:cs="Arial-BoldMT"/>
          <w:b/>
          <w:bCs/>
          <w:color w:val="3333FF"/>
          <w:sz w:val="24"/>
          <w:szCs w:val="24"/>
        </w:rPr>
        <w:t>B) Configuración con la red IP del Aula</w:t>
      </w:r>
    </w:p>
    <w:p w14:paraId="5D304BAE" w14:textId="77777777" w:rsidR="006E62D0" w:rsidRDefault="006E62D0" w:rsidP="00B825D6">
      <w:pPr>
        <w:rPr>
          <w:rFonts w:ascii="ArialMT" w:hAnsi="ArialMT" w:cs="ArialMT"/>
          <w:color w:val="000000"/>
          <w:sz w:val="24"/>
          <w:szCs w:val="24"/>
        </w:rPr>
      </w:pPr>
      <w:r>
        <w:t xml:space="preserve">Vamos a configurar la dirección IP estática para que haya comunicación dentro </w:t>
      </w:r>
      <w:r w:rsidRPr="00B825D6">
        <w:t>del</w:t>
      </w:r>
      <w:r w:rsidR="00B825D6" w:rsidRPr="00B825D6">
        <w:t xml:space="preserve"> </w:t>
      </w:r>
      <w:r w:rsidRPr="00B825D6">
        <w:t>aula.</w:t>
      </w:r>
    </w:p>
    <w:p w14:paraId="20D44228" w14:textId="77777777" w:rsidR="006E62D0" w:rsidRDefault="006E62D0" w:rsidP="00B825D6">
      <w:r>
        <w:rPr>
          <w:rFonts w:ascii="OpenSymbol" w:eastAsia="OpenSymbol" w:cs="OpenSymbol" w:hint="eastAsia"/>
        </w:rPr>
        <w:t>◦</w:t>
      </w:r>
      <w:r>
        <w:rPr>
          <w:rFonts w:ascii="OpenSymbol" w:eastAsia="OpenSymbol" w:cs="OpenSymbol"/>
        </w:rPr>
        <w:t xml:space="preserve"> </w:t>
      </w:r>
      <w:r>
        <w:t>Configuración IP estática</w:t>
      </w:r>
    </w:p>
    <w:p w14:paraId="09FABA3F" w14:textId="77777777" w:rsidR="006E62D0" w:rsidRDefault="006E62D0" w:rsidP="00B825D6">
      <w:r>
        <w:t xml:space="preserve">Entra con permiso de </w:t>
      </w:r>
      <w:proofErr w:type="spellStart"/>
      <w:r>
        <w:t>superusuario</w:t>
      </w:r>
      <w:proofErr w:type="spellEnd"/>
      <w:r>
        <w:t xml:space="preserve"> y averigua el nombre que el sistema ha</w:t>
      </w:r>
      <w:r w:rsidR="00B825D6">
        <w:t xml:space="preserve"> </w:t>
      </w:r>
      <w:r>
        <w:t>asignado a las interfaces de red (puede ser eth0, eth1,</w:t>
      </w:r>
      <w:r w:rsidR="00B825D6">
        <w:t xml:space="preserve"> </w:t>
      </w:r>
      <w:r>
        <w:t>eth2,</w:t>
      </w:r>
      <w:r w:rsidR="00B825D6">
        <w:t xml:space="preserve"> </w:t>
      </w:r>
      <w:r>
        <w:t>eth3...</w:t>
      </w:r>
      <w:r w:rsidR="00B825D6">
        <w:t>, enp0s3, enp0s8</w:t>
      </w:r>
      <w:r>
        <w:t>) usando el</w:t>
      </w:r>
      <w:r w:rsidR="00B825D6">
        <w:t xml:space="preserve"> </w:t>
      </w:r>
      <w:r>
        <w:t>comando</w:t>
      </w:r>
    </w:p>
    <w:p w14:paraId="72C7C1D3" w14:textId="77777777" w:rsidR="006E62D0" w:rsidRPr="00B825D6" w:rsidRDefault="006E62D0" w:rsidP="006E62D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i/>
          <w:iCs/>
          <w:color w:val="000000"/>
        </w:rPr>
      </w:pPr>
      <w:proofErr w:type="gramStart"/>
      <w:r w:rsidRPr="00B825D6">
        <w:rPr>
          <w:rFonts w:ascii="Courier New" w:hAnsi="Courier New" w:cs="Courier New"/>
          <w:b/>
          <w:bCs/>
          <w:i/>
          <w:iCs/>
          <w:color w:val="000000"/>
        </w:rPr>
        <w:t>..</w:t>
      </w:r>
      <w:proofErr w:type="gramEnd"/>
      <w:r w:rsidRPr="00B825D6">
        <w:rPr>
          <w:rFonts w:ascii="Courier New" w:hAnsi="Courier New" w:cs="Courier New"/>
          <w:b/>
          <w:bCs/>
          <w:i/>
          <w:iCs/>
          <w:color w:val="000000"/>
        </w:rPr>
        <w:t xml:space="preserve">&gt; </w:t>
      </w:r>
      <w:proofErr w:type="spellStart"/>
      <w:r w:rsidRPr="00B825D6">
        <w:rPr>
          <w:rFonts w:ascii="Courier New" w:hAnsi="Courier New" w:cs="Courier New"/>
          <w:b/>
          <w:bCs/>
          <w:i/>
          <w:iCs/>
          <w:color w:val="000000"/>
        </w:rPr>
        <w:t>ifconfig</w:t>
      </w:r>
      <w:proofErr w:type="spellEnd"/>
      <w:r w:rsidRPr="00B825D6">
        <w:rPr>
          <w:rFonts w:ascii="Courier New" w:hAnsi="Courier New" w:cs="Courier New"/>
          <w:b/>
          <w:bCs/>
          <w:i/>
          <w:iCs/>
          <w:color w:val="000000"/>
        </w:rPr>
        <w:t xml:space="preserve"> -a</w:t>
      </w:r>
    </w:p>
    <w:p w14:paraId="7463ABAB" w14:textId="0A4A5613" w:rsidR="006E62D0" w:rsidRPr="0071160A" w:rsidRDefault="006E62D0" w:rsidP="0071160A">
      <w:pPr>
        <w:rPr>
          <w:rFonts w:cstheme="minorHAnsi"/>
          <w:color w:val="000000"/>
        </w:rPr>
      </w:pPr>
      <w:r w:rsidRPr="0071160A">
        <w:rPr>
          <w:rFonts w:cstheme="minorHAnsi"/>
        </w:rPr>
        <w:t xml:space="preserve">El resultado será la interfaz </w:t>
      </w:r>
      <w:r w:rsidRPr="0071160A">
        <w:rPr>
          <w:rFonts w:cstheme="minorHAnsi"/>
          <w:b/>
          <w:bCs/>
        </w:rPr>
        <w:t xml:space="preserve">lo </w:t>
      </w:r>
      <w:r w:rsidRPr="0071160A">
        <w:rPr>
          <w:rFonts w:cstheme="minorHAnsi"/>
        </w:rPr>
        <w:t xml:space="preserve">del </w:t>
      </w:r>
      <w:r w:rsidRPr="0071160A">
        <w:rPr>
          <w:rFonts w:cstheme="minorHAnsi"/>
          <w:b/>
          <w:bCs/>
        </w:rPr>
        <w:t xml:space="preserve">bucle local </w:t>
      </w:r>
      <w:r w:rsidRPr="0071160A">
        <w:rPr>
          <w:rFonts w:cstheme="minorHAnsi"/>
        </w:rPr>
        <w:t xml:space="preserve">y otra interfaz con el formato </w:t>
      </w:r>
      <w:proofErr w:type="spellStart"/>
      <w:r w:rsidRPr="0071160A">
        <w:rPr>
          <w:rFonts w:cstheme="minorHAnsi"/>
          <w:b/>
          <w:bCs/>
        </w:rPr>
        <w:t>ethX</w:t>
      </w:r>
      <w:proofErr w:type="spellEnd"/>
      <w:r w:rsidR="00B825D6" w:rsidRPr="0071160A">
        <w:rPr>
          <w:rFonts w:cstheme="minorHAnsi"/>
          <w:b/>
          <w:bCs/>
        </w:rPr>
        <w:t xml:space="preserve"> </w:t>
      </w:r>
      <w:r w:rsidR="004263C5">
        <w:rPr>
          <w:rFonts w:cstheme="minorHAnsi"/>
          <w:b/>
          <w:bCs/>
        </w:rPr>
        <w:t xml:space="preserve">o enp0s3 </w:t>
      </w:r>
      <w:r w:rsidRPr="0071160A">
        <w:rPr>
          <w:rFonts w:cstheme="minorHAnsi"/>
          <w:color w:val="000000"/>
        </w:rPr>
        <w:t>(eth</w:t>
      </w:r>
      <w:proofErr w:type="gramStart"/>
      <w:r w:rsidRPr="0071160A">
        <w:rPr>
          <w:rFonts w:cstheme="minorHAnsi"/>
          <w:color w:val="000000"/>
        </w:rPr>
        <w:t>0,eth</w:t>
      </w:r>
      <w:proofErr w:type="gramEnd"/>
      <w:r w:rsidRPr="0071160A">
        <w:rPr>
          <w:rFonts w:cstheme="minorHAnsi"/>
          <w:color w:val="000000"/>
        </w:rPr>
        <w:t>1,eth2,eth3...).</w:t>
      </w:r>
    </w:p>
    <w:p w14:paraId="2EBDAE3E" w14:textId="77777777" w:rsidR="006E62D0" w:rsidRPr="00B825D6" w:rsidRDefault="006E62D0" w:rsidP="00B825D6">
      <w:pPr>
        <w:rPr>
          <w:color w:val="FF00FF"/>
        </w:rPr>
      </w:pPr>
      <w:r w:rsidRPr="00B825D6">
        <w:rPr>
          <w:color w:val="FF00FF"/>
        </w:rPr>
        <w:t xml:space="preserve">Toma una captura de pantalla del resultado de ejecutar el comando </w:t>
      </w:r>
      <w:proofErr w:type="spellStart"/>
      <w:r w:rsidRPr="00B825D6">
        <w:rPr>
          <w:color w:val="FF00FF"/>
        </w:rPr>
        <w:t>ifconfig</w:t>
      </w:r>
      <w:proofErr w:type="spellEnd"/>
      <w:r w:rsidRPr="00B825D6">
        <w:rPr>
          <w:color w:val="FF00FF"/>
        </w:rPr>
        <w:t>.</w:t>
      </w:r>
    </w:p>
    <w:p w14:paraId="3DD24263" w14:textId="77777777" w:rsidR="006E62D0" w:rsidRDefault="006E62D0" w:rsidP="0071160A">
      <w:pPr>
        <w:rPr>
          <w:rFonts w:cstheme="minorHAnsi"/>
        </w:rPr>
      </w:pPr>
      <w:r w:rsidRPr="0071160A">
        <w:rPr>
          <w:rFonts w:cstheme="minorHAnsi"/>
        </w:rPr>
        <w:t xml:space="preserve">Edita el fichero de configuración </w:t>
      </w:r>
      <w:r w:rsidRPr="0071160A">
        <w:rPr>
          <w:rFonts w:ascii="Courier New" w:hAnsi="Courier New" w:cs="Courier New"/>
          <w:b/>
          <w:bCs/>
        </w:rPr>
        <w:t>/</w:t>
      </w:r>
      <w:proofErr w:type="spellStart"/>
      <w:r w:rsidRPr="0071160A">
        <w:rPr>
          <w:rFonts w:ascii="Courier New" w:hAnsi="Courier New" w:cs="Courier New"/>
          <w:b/>
          <w:bCs/>
        </w:rPr>
        <w:t>etc</w:t>
      </w:r>
      <w:proofErr w:type="spellEnd"/>
      <w:r w:rsidRPr="0071160A">
        <w:rPr>
          <w:rFonts w:ascii="Courier New" w:hAnsi="Courier New" w:cs="Courier New"/>
          <w:b/>
          <w:bCs/>
        </w:rPr>
        <w:t>/</w:t>
      </w:r>
      <w:proofErr w:type="spellStart"/>
      <w:r w:rsidRPr="0071160A">
        <w:rPr>
          <w:rFonts w:ascii="Courier New" w:hAnsi="Courier New" w:cs="Courier New"/>
          <w:b/>
          <w:bCs/>
        </w:rPr>
        <w:t>net</w:t>
      </w:r>
      <w:r w:rsidR="0071160A" w:rsidRPr="0071160A">
        <w:rPr>
          <w:rFonts w:ascii="Courier New" w:hAnsi="Courier New" w:cs="Courier New"/>
          <w:b/>
          <w:bCs/>
        </w:rPr>
        <w:t>plan</w:t>
      </w:r>
      <w:proofErr w:type="spellEnd"/>
      <w:r w:rsidR="0071160A" w:rsidRPr="0071160A">
        <w:rPr>
          <w:rFonts w:ascii="Courier New" w:hAnsi="Courier New" w:cs="Courier New"/>
          <w:b/>
          <w:bCs/>
        </w:rPr>
        <w:t>/00-installer-config.yaml</w:t>
      </w:r>
      <w:r w:rsidRPr="0071160A">
        <w:rPr>
          <w:rFonts w:cstheme="minorHAnsi"/>
          <w:b/>
          <w:bCs/>
        </w:rPr>
        <w:t xml:space="preserve"> </w:t>
      </w:r>
      <w:r w:rsidRPr="0071160A">
        <w:rPr>
          <w:rFonts w:cstheme="minorHAnsi"/>
        </w:rPr>
        <w:t>(por defecto, este fichero usa el</w:t>
      </w:r>
      <w:r w:rsidR="0071160A" w:rsidRPr="0071160A">
        <w:rPr>
          <w:rFonts w:cstheme="minorHAnsi"/>
        </w:rPr>
        <w:t xml:space="preserve"> </w:t>
      </w:r>
      <w:r w:rsidR="0071160A">
        <w:rPr>
          <w:rFonts w:cstheme="minorHAnsi"/>
        </w:rPr>
        <w:t>protocolo DHCP para asi</w:t>
      </w:r>
      <w:r w:rsidRPr="0071160A">
        <w:rPr>
          <w:rFonts w:cstheme="minorHAnsi"/>
        </w:rPr>
        <w:t>g</w:t>
      </w:r>
      <w:r w:rsidR="0071160A">
        <w:rPr>
          <w:rFonts w:cstheme="minorHAnsi"/>
        </w:rPr>
        <w:t>n</w:t>
      </w:r>
      <w:r w:rsidRPr="0071160A">
        <w:rPr>
          <w:rFonts w:cstheme="minorHAnsi"/>
        </w:rPr>
        <w:t xml:space="preserve">ar una </w:t>
      </w:r>
      <w:r w:rsidR="0071160A">
        <w:rPr>
          <w:rFonts w:cstheme="minorHAnsi"/>
        </w:rPr>
        <w:t xml:space="preserve">IP dinámica a la máquina </w:t>
      </w:r>
      <w:proofErr w:type="spellStart"/>
      <w:r w:rsidR="0071160A">
        <w:rPr>
          <w:rFonts w:cstheme="minorHAnsi"/>
        </w:rPr>
        <w:t>linux</w:t>
      </w:r>
      <w:proofErr w:type="spellEnd"/>
      <w:r w:rsidR="0071160A">
        <w:rPr>
          <w:rFonts w:cstheme="minorHAnsi"/>
        </w:rPr>
        <w:t>) y</w:t>
      </w:r>
      <w:r w:rsidRPr="0071160A">
        <w:rPr>
          <w:rFonts w:cstheme="minorHAnsi"/>
        </w:rPr>
        <w:t xml:space="preserve"> modifícalo para que</w:t>
      </w:r>
      <w:r w:rsidR="0071160A" w:rsidRPr="0071160A">
        <w:rPr>
          <w:rFonts w:cstheme="minorHAnsi"/>
        </w:rPr>
        <w:t xml:space="preserve"> </w:t>
      </w:r>
      <w:r w:rsidRPr="0071160A">
        <w:rPr>
          <w:rFonts w:cstheme="minorHAnsi"/>
        </w:rPr>
        <w:t xml:space="preserve">quede como el siguiente, sustituyendo </w:t>
      </w:r>
      <w:proofErr w:type="spellStart"/>
      <w:r w:rsidRPr="0071160A">
        <w:rPr>
          <w:rFonts w:ascii="Courier New" w:hAnsi="Courier New" w:cs="Courier New"/>
          <w:bCs/>
        </w:rPr>
        <w:t>ethX</w:t>
      </w:r>
      <w:proofErr w:type="spellEnd"/>
      <w:r w:rsidR="0071160A" w:rsidRPr="0071160A">
        <w:rPr>
          <w:rFonts w:ascii="Courier New" w:hAnsi="Courier New" w:cs="Courier New"/>
          <w:bCs/>
        </w:rPr>
        <w:t xml:space="preserve"> o </w:t>
      </w:r>
      <w:r w:rsidR="0071160A" w:rsidRPr="0071160A">
        <w:rPr>
          <w:rFonts w:ascii="Courier New" w:eastAsia="Times New Roman" w:hAnsi="Courier New" w:cs="Courier New"/>
          <w:lang w:eastAsia="es-ES"/>
        </w:rPr>
        <w:t>enp0sX</w:t>
      </w:r>
      <w:r w:rsidRPr="0071160A">
        <w:rPr>
          <w:rFonts w:cstheme="minorHAnsi"/>
          <w:b/>
          <w:bCs/>
        </w:rPr>
        <w:t xml:space="preserve"> </w:t>
      </w:r>
      <w:r w:rsidRPr="0071160A">
        <w:rPr>
          <w:rFonts w:cstheme="minorHAnsi"/>
        </w:rPr>
        <w:t>por el nombre de tu interfaz de red cableada</w:t>
      </w:r>
      <w:r w:rsidR="0071160A" w:rsidRPr="0071160A">
        <w:rPr>
          <w:rFonts w:cstheme="minorHAnsi"/>
        </w:rPr>
        <w:t xml:space="preserve"> </w:t>
      </w:r>
      <w:r w:rsidRPr="0071160A">
        <w:rPr>
          <w:rFonts w:cstheme="minorHAnsi"/>
        </w:rPr>
        <w:t>(siendo X el número asignado a tu interfaz de red, el cual obtuviste en el paso anterior).</w:t>
      </w:r>
    </w:p>
    <w:p w14:paraId="46499CD7" w14:textId="77777777" w:rsidR="0071160A" w:rsidRDefault="0071160A" w:rsidP="0071160A">
      <w:pPr>
        <w:rPr>
          <w:rFonts w:cstheme="minorHAnsi"/>
          <w:b/>
        </w:rPr>
      </w:pPr>
      <w:r w:rsidRPr="0071160A">
        <w:rPr>
          <w:rFonts w:cstheme="minorHAnsi"/>
          <w:b/>
        </w:rPr>
        <w:t>No olvides hacer una copia de la configuración anterior.</w:t>
      </w:r>
    </w:p>
    <w:p w14:paraId="1112CBE2" w14:textId="77777777" w:rsidR="0071160A" w:rsidRDefault="0071160A" w:rsidP="0071160A">
      <w:pPr>
        <w:rPr>
          <w:rFonts w:cstheme="minorHAnsi"/>
          <w:b/>
        </w:rPr>
      </w:pPr>
    </w:p>
    <w:p w14:paraId="19246689" w14:textId="77777777" w:rsidR="0071160A" w:rsidRPr="0071160A" w:rsidRDefault="0071160A" w:rsidP="0071160A">
      <w:pPr>
        <w:rPr>
          <w:rFonts w:cstheme="minorHAnsi"/>
          <w:b/>
        </w:rPr>
      </w:pPr>
    </w:p>
    <w:p w14:paraId="247E498C" w14:textId="77777777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network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written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subiquity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</w:p>
    <w:p w14:paraId="1BD8470B" w14:textId="77777777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network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532A39E7" w14:textId="77777777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ethernets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15FC22A5" w14:textId="77777777" w:rsid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enp0sX</w:t>
      </w:r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04C9D19D" w14:textId="77777777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dhcp</w:t>
      </w:r>
      <w:proofErr w:type="spellEnd"/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: no</w:t>
      </w:r>
    </w:p>
    <w:p w14:paraId="4D7B13F4" w14:textId="7BC55A98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</w:pPr>
      <w:r w:rsidRPr="0071160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addresses</w:t>
      </w:r>
      <w:proofErr w:type="spellEnd"/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: [1</w:t>
      </w:r>
      <w:r w:rsidR="004263C5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9</w:t>
      </w:r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2.</w:t>
      </w:r>
      <w:r w:rsidR="004263C5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168</w:t>
      </w:r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.</w:t>
      </w:r>
      <w:r w:rsidR="004263C5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1</w:t>
      </w:r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.</w:t>
      </w:r>
      <w:r w:rsidR="004263C5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2xx</w:t>
      </w:r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/</w:t>
      </w:r>
      <w:r w:rsidR="004263C5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24</w:t>
      </w:r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]</w:t>
      </w:r>
    </w:p>
    <w:p w14:paraId="24B4A793" w14:textId="06CA73F1" w:rsidR="00275624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 xml:space="preserve">    </w:t>
      </w:r>
      <w:r w:rsidRPr="004263C5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gateway4</w:t>
      </w:r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 xml:space="preserve">: </w:t>
      </w:r>
      <w:r w:rsidR="004263C5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192.168.1.1</w:t>
      </w:r>
    </w:p>
    <w:p w14:paraId="33A55444" w14:textId="77777777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</w:pPr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lastRenderedPageBreak/>
        <w:t xml:space="preserve">    </w:t>
      </w:r>
      <w:proofErr w:type="spellStart"/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nameservers</w:t>
      </w:r>
      <w:proofErr w:type="spellEnd"/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 xml:space="preserve">:     </w:t>
      </w:r>
    </w:p>
    <w:p w14:paraId="689E943C" w14:textId="3027B75C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</w:pPr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 xml:space="preserve">     </w:t>
      </w:r>
      <w:r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 xml:space="preserve">   </w:t>
      </w:r>
      <w:proofErr w:type="spellStart"/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addresses</w:t>
      </w:r>
      <w:proofErr w:type="spellEnd"/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: [</w:t>
      </w:r>
      <w:r w:rsidR="004263C5" w:rsidRPr="00196BE3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80.58.0.33</w:t>
      </w:r>
      <w:r w:rsidRPr="0071160A">
        <w:rPr>
          <w:rFonts w:ascii="Courier New" w:eastAsia="Times New Roman" w:hAnsi="Courier New" w:cs="Courier New"/>
          <w:b/>
          <w:color w:val="00B0F0"/>
          <w:sz w:val="20"/>
          <w:szCs w:val="20"/>
          <w:lang w:eastAsia="es-ES"/>
        </w:rPr>
        <w:t>]</w:t>
      </w:r>
    </w:p>
    <w:p w14:paraId="26A9B257" w14:textId="77777777" w:rsidR="0071160A" w:rsidRPr="0071160A" w:rsidRDefault="0071160A" w:rsidP="0071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71160A">
        <w:rPr>
          <w:rFonts w:ascii="Courier New" w:eastAsia="Times New Roman" w:hAnsi="Courier New" w:cs="Courier New"/>
          <w:sz w:val="20"/>
          <w:szCs w:val="20"/>
          <w:lang w:eastAsia="es-ES"/>
        </w:rPr>
        <w:t>: 2</w:t>
      </w:r>
    </w:p>
    <w:p w14:paraId="572B86B3" w14:textId="77777777" w:rsidR="0071160A" w:rsidRDefault="0071160A" w:rsidP="0071160A"/>
    <w:p w14:paraId="3BDB6BBA" w14:textId="77777777" w:rsidR="00D112E8" w:rsidRDefault="00D112E8" w:rsidP="0071160A">
      <w:r>
        <w:t>dónde XX es el número de puesto en el que te encuentras.</w:t>
      </w:r>
    </w:p>
    <w:p w14:paraId="6BC08B38" w14:textId="77777777" w:rsidR="0071160A" w:rsidRPr="00B21DB6" w:rsidRDefault="0071160A" w:rsidP="00B21DB6">
      <w:pPr>
        <w:pStyle w:val="Subttulo"/>
      </w:pPr>
      <w:r w:rsidRPr="00B21DB6">
        <w:t>Explicación:</w:t>
      </w:r>
    </w:p>
    <w:p w14:paraId="54A9DC94" w14:textId="77777777" w:rsidR="0071160A" w:rsidRPr="0071160A" w:rsidRDefault="0071160A" w:rsidP="0071160A">
      <w:pPr>
        <w:pStyle w:val="Prrafodelista"/>
        <w:numPr>
          <w:ilvl w:val="0"/>
          <w:numId w:val="2"/>
        </w:numPr>
        <w:rPr>
          <w:lang w:eastAsia="es-ES"/>
        </w:rPr>
      </w:pPr>
      <w:proofErr w:type="spellStart"/>
      <w:r w:rsidRPr="0071160A">
        <w:rPr>
          <w:rFonts w:ascii="Courier New" w:hAnsi="Courier New" w:cs="Courier New"/>
          <w:b/>
          <w:bCs/>
          <w:lang w:eastAsia="es-ES"/>
        </w:rPr>
        <w:t>addresses</w:t>
      </w:r>
      <w:proofErr w:type="spellEnd"/>
      <w:r w:rsidRPr="0071160A">
        <w:rPr>
          <w:rFonts w:ascii="Courier New" w:hAnsi="Courier New" w:cs="Courier New"/>
          <w:b/>
          <w:bCs/>
          <w:lang w:eastAsia="es-ES"/>
        </w:rPr>
        <w:t>: [192.168.1.10/24]</w:t>
      </w:r>
      <w:r w:rsidRPr="0071160A">
        <w:rPr>
          <w:lang w:eastAsia="es-ES"/>
        </w:rPr>
        <w:t xml:space="preserve">: Establece que la </w:t>
      </w:r>
      <w:r w:rsidRPr="0071160A">
        <w:rPr>
          <w:i/>
          <w:iCs/>
          <w:lang w:eastAsia="es-ES"/>
        </w:rPr>
        <w:t>dirección IP</w:t>
      </w:r>
      <w:r w:rsidRPr="0071160A">
        <w:rPr>
          <w:lang w:eastAsia="es-ES"/>
        </w:rPr>
        <w:t xml:space="preserve"> de equipo será siempre 192.168.1.10. Como es lógico, deberás adecuar este valor a tus propias necesidades. También indica que la máscara de red utiliza 24 bits (lo que equivale a </w:t>
      </w:r>
      <w:r w:rsidRPr="0071160A">
        <w:rPr>
          <w:rFonts w:ascii="Courier New" w:hAnsi="Courier New" w:cs="Courier New"/>
          <w:b/>
          <w:bCs/>
          <w:lang w:eastAsia="es-ES"/>
        </w:rPr>
        <w:t>255.255.255.0</w:t>
      </w:r>
      <w:r w:rsidRPr="0071160A">
        <w:rPr>
          <w:lang w:eastAsia="es-ES"/>
        </w:rPr>
        <w:t>). Este valor también puede cambiar según las características de tu red.</w:t>
      </w:r>
    </w:p>
    <w:p w14:paraId="7DABD007" w14:textId="77777777" w:rsidR="00275624" w:rsidRDefault="0071160A" w:rsidP="0071160A">
      <w:pPr>
        <w:pStyle w:val="Prrafodelista"/>
        <w:numPr>
          <w:ilvl w:val="0"/>
          <w:numId w:val="2"/>
        </w:numPr>
        <w:rPr>
          <w:lang w:eastAsia="es-ES"/>
        </w:rPr>
      </w:pPr>
      <w:r w:rsidRPr="0071160A">
        <w:rPr>
          <w:rFonts w:ascii="Courier New" w:hAnsi="Courier New" w:cs="Courier New"/>
          <w:b/>
          <w:bCs/>
          <w:lang w:eastAsia="es-ES"/>
        </w:rPr>
        <w:t>gateway4: 192.168.1.1</w:t>
      </w:r>
      <w:r w:rsidRPr="0071160A">
        <w:rPr>
          <w:lang w:eastAsia="es-ES"/>
        </w:rPr>
        <w:t>: Determina que la dirección de la puerta de enlace para TCP/IPv4. En nuestro caso, el dispositivo que nos facilita el acceso a Internet. Para este ejemplo, 192.168.1.1, aunque su valor también dependerá de la dirección que tenga este dispositivo en tu instalación.</w:t>
      </w:r>
    </w:p>
    <w:p w14:paraId="137FEFB6" w14:textId="69228971" w:rsidR="0071160A" w:rsidRDefault="00275624" w:rsidP="00275624">
      <w:pPr>
        <w:rPr>
          <w:lang w:eastAsia="es-ES"/>
        </w:rPr>
      </w:pPr>
      <w:r>
        <w:rPr>
          <w:lang w:eastAsia="es-ES"/>
        </w:rPr>
        <w:t xml:space="preserve">              Recuerda que en </w:t>
      </w:r>
      <w:r w:rsidRPr="004263C5">
        <w:rPr>
          <w:b/>
          <w:bCs/>
          <w:color w:val="ED7D31" w:themeColor="accent2"/>
          <w:lang w:eastAsia="es-ES"/>
        </w:rPr>
        <w:t>Ubuntu 22.04</w:t>
      </w:r>
      <w:r w:rsidRPr="004263C5">
        <w:rPr>
          <w:color w:val="ED7D31" w:themeColor="accent2"/>
          <w:lang w:eastAsia="es-ES"/>
        </w:rPr>
        <w:t xml:space="preserve"> </w:t>
      </w:r>
      <w:r>
        <w:rPr>
          <w:lang w:eastAsia="es-ES"/>
        </w:rPr>
        <w:t xml:space="preserve">ha cambiado la directiva por </w:t>
      </w:r>
      <w:proofErr w:type="spellStart"/>
      <w:r w:rsidRPr="00275624">
        <w:rPr>
          <w:rFonts w:ascii="Courier New" w:hAnsi="Courier New" w:cs="Courier New"/>
          <w:lang w:eastAsia="es-ES"/>
        </w:rPr>
        <w:t>routes</w:t>
      </w:r>
      <w:proofErr w:type="spellEnd"/>
    </w:p>
    <w:p w14:paraId="170CE0F0" w14:textId="77777777" w:rsidR="00275624" w:rsidRDefault="00275624" w:rsidP="00275624">
      <w:pPr>
        <w:pStyle w:val="HTMLconformatoprevio"/>
        <w:ind w:left="1416"/>
        <w:rPr>
          <w:rStyle w:val="CdigoHTML"/>
        </w:rPr>
      </w:pPr>
      <w:proofErr w:type="spellStart"/>
      <w:r>
        <w:rPr>
          <w:rStyle w:val="CdigoHTML"/>
        </w:rPr>
        <w:t>routes</w:t>
      </w:r>
      <w:proofErr w:type="spellEnd"/>
      <w:r>
        <w:rPr>
          <w:rStyle w:val="CdigoHTML"/>
        </w:rPr>
        <w:t>:</w:t>
      </w:r>
    </w:p>
    <w:p w14:paraId="641E0D82" w14:textId="77777777" w:rsidR="00275624" w:rsidRDefault="00275624" w:rsidP="0027562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- </w:t>
      </w:r>
      <w:proofErr w:type="spellStart"/>
      <w:r>
        <w:rPr>
          <w:rStyle w:val="CdigoHTML"/>
        </w:rPr>
        <w:t>to</w:t>
      </w:r>
      <w:proofErr w:type="spellEnd"/>
      <w:r>
        <w:rPr>
          <w:rStyle w:val="CdigoHTML"/>
        </w:rPr>
        <w:t>: default</w:t>
      </w:r>
    </w:p>
    <w:p w14:paraId="6FF92883" w14:textId="5A46413E" w:rsidR="00275624" w:rsidRDefault="00275624" w:rsidP="00275624">
      <w:pPr>
        <w:pStyle w:val="HTMLconformatoprevio"/>
      </w:pPr>
      <w:r>
        <w:rPr>
          <w:rStyle w:val="CdigoHTML"/>
        </w:rPr>
        <w:t xml:space="preserve">                  </w:t>
      </w:r>
      <w:proofErr w:type="spellStart"/>
      <w:r>
        <w:rPr>
          <w:rStyle w:val="CdigoHTML"/>
        </w:rPr>
        <w:t>via</w:t>
      </w:r>
      <w:proofErr w:type="spellEnd"/>
      <w:r>
        <w:rPr>
          <w:rStyle w:val="CdigoHTML"/>
        </w:rPr>
        <w:t>: 192.168.1.1</w:t>
      </w:r>
    </w:p>
    <w:p w14:paraId="73C6617B" w14:textId="77777777" w:rsidR="00275624" w:rsidRPr="0071160A" w:rsidRDefault="00275624" w:rsidP="00275624">
      <w:pPr>
        <w:rPr>
          <w:lang w:eastAsia="es-ES"/>
        </w:rPr>
      </w:pPr>
    </w:p>
    <w:p w14:paraId="2E1BD9B5" w14:textId="77777777" w:rsidR="0071160A" w:rsidRPr="0071160A" w:rsidRDefault="0071160A" w:rsidP="0071160A">
      <w:pPr>
        <w:pStyle w:val="Prrafodelista"/>
        <w:numPr>
          <w:ilvl w:val="0"/>
          <w:numId w:val="2"/>
        </w:numPr>
        <w:rPr>
          <w:lang w:eastAsia="es-ES"/>
        </w:rPr>
      </w:pPr>
      <w:proofErr w:type="spellStart"/>
      <w:r w:rsidRPr="0071160A">
        <w:rPr>
          <w:rFonts w:ascii="Courier New" w:hAnsi="Courier New" w:cs="Courier New"/>
          <w:b/>
          <w:bCs/>
          <w:lang w:eastAsia="es-ES"/>
        </w:rPr>
        <w:t>nameservers</w:t>
      </w:r>
      <w:proofErr w:type="spellEnd"/>
      <w:r w:rsidRPr="0071160A">
        <w:rPr>
          <w:lang w:eastAsia="es-ES"/>
        </w:rPr>
        <w:t xml:space="preserve">: Configura la dirección (o direcciones) de </w:t>
      </w:r>
      <w:r w:rsidRPr="0071160A">
        <w:rPr>
          <w:i/>
          <w:iCs/>
          <w:lang w:eastAsia="es-ES"/>
        </w:rPr>
        <w:t>Internet</w:t>
      </w:r>
      <w:r w:rsidRPr="0071160A">
        <w:rPr>
          <w:lang w:eastAsia="es-ES"/>
        </w:rPr>
        <w:t xml:space="preserve"> donde se encuentra el </w:t>
      </w:r>
      <w:r w:rsidRPr="0071160A">
        <w:rPr>
          <w:i/>
          <w:iCs/>
          <w:lang w:eastAsia="es-ES"/>
        </w:rPr>
        <w:t>servidor DNS</w:t>
      </w:r>
      <w:r w:rsidRPr="0071160A">
        <w:rPr>
          <w:lang w:eastAsia="es-ES"/>
        </w:rPr>
        <w:t xml:space="preserve"> que usaremos para convertir los nombres de dominio en </w:t>
      </w:r>
      <w:r w:rsidRPr="0071160A">
        <w:rPr>
          <w:i/>
          <w:iCs/>
          <w:lang w:eastAsia="es-ES"/>
        </w:rPr>
        <w:t>direcciones IP</w:t>
      </w:r>
      <w:r w:rsidRPr="0071160A">
        <w:rPr>
          <w:lang w:eastAsia="es-ES"/>
        </w:rPr>
        <w:t xml:space="preserve">. En este caso utilizaremos el servidor primario de </w:t>
      </w:r>
      <w:hyperlink r:id="rId11" w:tgtFrame="_blank" w:history="1">
        <w:proofErr w:type="spellStart"/>
        <w:r w:rsidRPr="0071160A">
          <w:rPr>
            <w:color w:val="0000FF"/>
            <w:u w:val="single"/>
            <w:lang w:eastAsia="es-ES"/>
          </w:rPr>
          <w:t>OpenDNS</w:t>
        </w:r>
        <w:proofErr w:type="spellEnd"/>
      </w:hyperlink>
      <w:r w:rsidRPr="0071160A">
        <w:rPr>
          <w:lang w:eastAsia="es-ES"/>
        </w:rPr>
        <w:t>.</w:t>
      </w:r>
    </w:p>
    <w:p w14:paraId="7D7BBE41" w14:textId="77777777" w:rsidR="0071160A" w:rsidRDefault="0071160A" w:rsidP="0071160A"/>
    <w:p w14:paraId="0F3ECB16" w14:textId="77777777" w:rsidR="006E62D0" w:rsidRDefault="006E62D0" w:rsidP="0071160A">
      <w:pPr>
        <w:rPr>
          <w:color w:val="FF00FF"/>
        </w:rPr>
      </w:pPr>
      <w:r w:rsidRPr="0071160A">
        <w:rPr>
          <w:color w:val="FF00FF"/>
        </w:rPr>
        <w:t>Toma una captura de pantalla del fichero modificado.</w:t>
      </w:r>
    </w:p>
    <w:p w14:paraId="7701CE0D" w14:textId="77777777" w:rsidR="0071160A" w:rsidRDefault="0071160A" w:rsidP="0071160A"/>
    <w:p w14:paraId="1B4AB85E" w14:textId="77777777" w:rsidR="006E62D0" w:rsidRDefault="00695574" w:rsidP="00695574">
      <w:r>
        <w:t>Aplicar los cambios:</w:t>
      </w:r>
    </w:p>
    <w:p w14:paraId="1C8FBA81" w14:textId="77777777" w:rsidR="00695574" w:rsidRPr="00695574" w:rsidRDefault="006E62D0" w:rsidP="00695574">
      <w:pPr>
        <w:pStyle w:val="HTMLconformatoprevio"/>
      </w:pPr>
      <w:proofErr w:type="gramStart"/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..</w:t>
      </w:r>
      <w:proofErr w:type="gramEnd"/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&gt; </w:t>
      </w:r>
      <w:r w:rsidR="00695574" w:rsidRPr="00695574">
        <w:t xml:space="preserve">sudo </w:t>
      </w:r>
      <w:proofErr w:type="spellStart"/>
      <w:r w:rsidR="00695574" w:rsidRPr="00695574">
        <w:t>netplan</w:t>
      </w:r>
      <w:proofErr w:type="spellEnd"/>
      <w:r w:rsidR="00695574" w:rsidRPr="00695574">
        <w:t xml:space="preserve"> </w:t>
      </w:r>
      <w:proofErr w:type="spellStart"/>
      <w:r w:rsidR="00695574" w:rsidRPr="00695574">
        <w:t>apply</w:t>
      </w:r>
      <w:proofErr w:type="spellEnd"/>
    </w:p>
    <w:p w14:paraId="50F29DDC" w14:textId="77777777" w:rsidR="006E62D0" w:rsidRDefault="006E62D0" w:rsidP="00695574">
      <w:r>
        <w:t>Verifica la nueva configuración:</w:t>
      </w:r>
    </w:p>
    <w:p w14:paraId="069EE734" w14:textId="77777777" w:rsidR="006E62D0" w:rsidRPr="00695574" w:rsidRDefault="006E62D0" w:rsidP="006E62D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i/>
          <w:iCs/>
          <w:color w:val="000000"/>
        </w:rPr>
      </w:pPr>
      <w:proofErr w:type="gramStart"/>
      <w:r w:rsidRPr="00695574">
        <w:rPr>
          <w:rFonts w:ascii="Courier New" w:hAnsi="Courier New" w:cs="Courier New"/>
          <w:b/>
          <w:bCs/>
          <w:i/>
          <w:iCs/>
          <w:color w:val="000000"/>
        </w:rPr>
        <w:t>..</w:t>
      </w:r>
      <w:proofErr w:type="gramEnd"/>
      <w:r w:rsidRPr="00695574">
        <w:rPr>
          <w:rFonts w:ascii="Courier New" w:hAnsi="Courier New" w:cs="Courier New"/>
          <w:b/>
          <w:bCs/>
          <w:i/>
          <w:iCs/>
          <w:color w:val="000000"/>
        </w:rPr>
        <w:t xml:space="preserve">&gt; </w:t>
      </w:r>
      <w:proofErr w:type="spellStart"/>
      <w:r w:rsidRPr="00695574">
        <w:rPr>
          <w:rFonts w:ascii="Courier New" w:hAnsi="Courier New" w:cs="Courier New"/>
          <w:b/>
          <w:bCs/>
          <w:iCs/>
          <w:color w:val="000000"/>
        </w:rPr>
        <w:t>ifconfig</w:t>
      </w:r>
      <w:proofErr w:type="spellEnd"/>
      <w:r w:rsidRPr="00695574">
        <w:rPr>
          <w:rFonts w:ascii="Courier New" w:hAnsi="Courier New" w:cs="Courier New"/>
          <w:b/>
          <w:bCs/>
          <w:iCs/>
          <w:color w:val="000000"/>
        </w:rPr>
        <w:t xml:space="preserve"> </w:t>
      </w:r>
      <w:r w:rsidR="00695574" w:rsidRPr="00695574">
        <w:rPr>
          <w:rFonts w:ascii="Courier New" w:hAnsi="Courier New" w:cs="Courier New"/>
          <w:b/>
          <w:bCs/>
          <w:iCs/>
          <w:color w:val="000000"/>
        </w:rPr>
        <w:t>–</w:t>
      </w:r>
      <w:r w:rsidRPr="00695574">
        <w:rPr>
          <w:rFonts w:ascii="Courier New" w:hAnsi="Courier New" w:cs="Courier New"/>
          <w:b/>
          <w:bCs/>
          <w:iCs/>
          <w:color w:val="000000"/>
        </w:rPr>
        <w:t>a</w:t>
      </w:r>
      <w:r w:rsidR="00695574" w:rsidRPr="00695574">
        <w:rPr>
          <w:rFonts w:ascii="Courier New" w:hAnsi="Courier New" w:cs="Courier New"/>
          <w:b/>
          <w:bCs/>
          <w:i/>
          <w:iCs/>
          <w:color w:val="000000"/>
        </w:rPr>
        <w:t xml:space="preserve"> </w:t>
      </w:r>
    </w:p>
    <w:p w14:paraId="1918670C" w14:textId="77777777" w:rsidR="00695574" w:rsidRPr="00695574" w:rsidRDefault="00695574" w:rsidP="0069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lang w:eastAsia="es-ES"/>
        </w:rPr>
      </w:pPr>
      <w:proofErr w:type="gramStart"/>
      <w:r w:rsidRPr="00695574">
        <w:rPr>
          <w:rFonts w:ascii="Courier New" w:hAnsi="Courier New" w:cs="Courier New"/>
          <w:b/>
          <w:bCs/>
          <w:i/>
          <w:iCs/>
          <w:color w:val="000000"/>
        </w:rPr>
        <w:t>..</w:t>
      </w:r>
      <w:proofErr w:type="gramEnd"/>
      <w:r w:rsidRPr="00695574">
        <w:rPr>
          <w:rFonts w:ascii="Courier New" w:hAnsi="Courier New" w:cs="Courier New"/>
          <w:b/>
          <w:bCs/>
          <w:i/>
          <w:iCs/>
          <w:color w:val="000000"/>
        </w:rPr>
        <w:t xml:space="preserve">&gt; </w:t>
      </w:r>
      <w:proofErr w:type="spellStart"/>
      <w:r w:rsidRPr="00695574">
        <w:rPr>
          <w:rFonts w:ascii="Courier New" w:eastAsia="Times New Roman" w:hAnsi="Courier New" w:cs="Courier New"/>
          <w:lang w:eastAsia="es-ES"/>
        </w:rPr>
        <w:t>ip</w:t>
      </w:r>
      <w:proofErr w:type="spellEnd"/>
      <w:r w:rsidRPr="00695574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695574">
        <w:rPr>
          <w:rFonts w:ascii="Courier New" w:eastAsia="Times New Roman" w:hAnsi="Courier New" w:cs="Courier New"/>
          <w:lang w:eastAsia="es-ES"/>
        </w:rPr>
        <w:t>addr</w:t>
      </w:r>
      <w:proofErr w:type="spellEnd"/>
    </w:p>
    <w:p w14:paraId="5835F0D4" w14:textId="77777777" w:rsidR="00695574" w:rsidRDefault="00695574" w:rsidP="006E62D0">
      <w:pPr>
        <w:autoSpaceDE w:val="0"/>
        <w:autoSpaceDN w:val="0"/>
        <w:adjustRightInd w:val="0"/>
        <w:spacing w:after="0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14:paraId="2864DB12" w14:textId="77777777" w:rsidR="006E62D0" w:rsidRDefault="006E62D0" w:rsidP="00695574">
      <w:pPr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 xml:space="preserve">Consulta el fichero de configuración </w:t>
      </w:r>
      <w:r w:rsidRPr="00695574">
        <w:rPr>
          <w:rFonts w:ascii="Courier New" w:hAnsi="Courier New" w:cs="Courier New"/>
          <w:b/>
          <w:bCs/>
        </w:rPr>
        <w:t>/</w:t>
      </w:r>
      <w:proofErr w:type="spellStart"/>
      <w:r w:rsidRPr="00695574">
        <w:rPr>
          <w:rFonts w:ascii="Courier New" w:hAnsi="Courier New" w:cs="Courier New"/>
          <w:b/>
          <w:bCs/>
        </w:rPr>
        <w:t>etc</w:t>
      </w:r>
      <w:proofErr w:type="spellEnd"/>
      <w:r w:rsidRPr="00695574">
        <w:rPr>
          <w:rFonts w:ascii="Courier New" w:hAnsi="Courier New" w:cs="Courier New"/>
          <w:b/>
          <w:bCs/>
        </w:rPr>
        <w:t>/</w:t>
      </w:r>
      <w:proofErr w:type="spellStart"/>
      <w:r w:rsidRPr="00695574">
        <w:rPr>
          <w:rFonts w:ascii="Courier New" w:hAnsi="Courier New" w:cs="Courier New"/>
          <w:b/>
          <w:bCs/>
        </w:rPr>
        <w:t>resolv.conf</w:t>
      </w:r>
      <w:proofErr w:type="spellEnd"/>
      <w:r>
        <w:rPr>
          <w:rFonts w:ascii="Arial-BoldItalicMT" w:hAnsi="Arial-BoldItalicMT" w:cs="Arial-BoldItalicMT"/>
          <w:b/>
          <w:bCs/>
        </w:rPr>
        <w:t xml:space="preserve"> </w:t>
      </w:r>
      <w:r>
        <w:t>(este fichero contiene el servidor</w:t>
      </w:r>
      <w:r w:rsidR="00695574">
        <w:t xml:space="preserve"> </w:t>
      </w:r>
      <w:r w:rsidRPr="00B9436F">
        <w:rPr>
          <w:rFonts w:ascii="Courier New" w:hAnsi="Courier New" w:cs="Courier New"/>
        </w:rPr>
        <w:t>DNS</w:t>
      </w:r>
      <w:r>
        <w:t xml:space="preserve"> que usará la máquina </w:t>
      </w:r>
      <w:proofErr w:type="spellStart"/>
      <w:r>
        <w:t>linux</w:t>
      </w:r>
      <w:proofErr w:type="spellEnd"/>
      <w:r>
        <w:t xml:space="preserve"> para resolver la</w:t>
      </w:r>
      <w:r w:rsidR="00695574">
        <w:t>s URL y las direcciones IP, en</w:t>
      </w:r>
      <w:r>
        <w:t xml:space="preserve"> próxima</w:t>
      </w:r>
      <w:r w:rsidR="00695574">
        <w:t xml:space="preserve"> </w:t>
      </w:r>
      <w:r>
        <w:t>práctica usaremo</w:t>
      </w:r>
      <w:r w:rsidR="00695574">
        <w:t xml:space="preserve">s nuestro propio servidor </w:t>
      </w:r>
      <w:r w:rsidR="00695574" w:rsidRPr="00B9436F">
        <w:rPr>
          <w:rFonts w:ascii="Courier New" w:hAnsi="Courier New" w:cs="Courier New"/>
        </w:rPr>
        <w:t>DNS</w:t>
      </w:r>
      <w:r w:rsidR="00695574">
        <w:t xml:space="preserve">) </w:t>
      </w:r>
      <w:r w:rsidRPr="00695574">
        <w:rPr>
          <w:rFonts w:cstheme="minorHAnsi"/>
        </w:rPr>
        <w:t>y comprueba que se usa el servidor</w:t>
      </w:r>
      <w:r w:rsidR="00695574">
        <w:rPr>
          <w:rFonts w:cstheme="minorHAnsi"/>
        </w:rPr>
        <w:t xml:space="preserve"> </w:t>
      </w:r>
      <w:r w:rsidRPr="00B9436F">
        <w:rPr>
          <w:rFonts w:ascii="Courier New" w:hAnsi="Courier New" w:cs="Courier New"/>
          <w:b/>
          <w:bCs/>
          <w:iCs/>
        </w:rPr>
        <w:t>DNS</w:t>
      </w:r>
      <w:r>
        <w:rPr>
          <w:rFonts w:ascii="Arial-BoldItalicMT" w:hAnsi="Arial-BoldItalicMT" w:cs="Arial-BoldItalicMT"/>
          <w:b/>
          <w:bCs/>
          <w:i/>
          <w:iCs/>
        </w:rPr>
        <w:t xml:space="preserve"> </w:t>
      </w:r>
      <w:r>
        <w:t xml:space="preserve">que has definido previamente. Puedes usar el comando </w:t>
      </w:r>
      <w:proofErr w:type="spellStart"/>
      <w:r w:rsidRPr="00695574">
        <w:rPr>
          <w:rFonts w:ascii="Courier New" w:hAnsi="Courier New" w:cs="Courier New"/>
          <w:b/>
          <w:bCs/>
        </w:rPr>
        <w:t>cat</w:t>
      </w:r>
      <w:proofErr w:type="spellEnd"/>
    </w:p>
    <w:p w14:paraId="40350427" w14:textId="77777777" w:rsidR="006E62D0" w:rsidRDefault="006E62D0" w:rsidP="00695574">
      <w:pPr>
        <w:rPr>
          <w:color w:val="FF00FF"/>
        </w:rPr>
      </w:pPr>
      <w:r w:rsidRPr="00695574">
        <w:rPr>
          <w:color w:val="FF00FF"/>
        </w:rPr>
        <w:t>Toma una captura de pantalla del resultado.</w:t>
      </w:r>
    </w:p>
    <w:p w14:paraId="4CED1200" w14:textId="77777777" w:rsidR="00695574" w:rsidRPr="00695574" w:rsidRDefault="00695574" w:rsidP="00695574">
      <w:pPr>
        <w:rPr>
          <w:color w:val="FF00FF"/>
        </w:rPr>
      </w:pPr>
    </w:p>
    <w:p w14:paraId="3DD86EEE" w14:textId="5353706D" w:rsidR="006E62D0" w:rsidRDefault="006E62D0" w:rsidP="00695574">
      <w:r>
        <w:t xml:space="preserve">Edita el fichero de configuración </w:t>
      </w:r>
      <w:r w:rsidRPr="00695574">
        <w:rPr>
          <w:rFonts w:ascii="Courier New" w:hAnsi="Courier New" w:cs="Courier New"/>
          <w:b/>
          <w:bCs/>
          <w:i/>
          <w:iCs/>
        </w:rPr>
        <w:t>/</w:t>
      </w:r>
      <w:proofErr w:type="spellStart"/>
      <w:r w:rsidRPr="00695574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695574">
        <w:rPr>
          <w:rFonts w:ascii="Courier New" w:hAnsi="Courier New" w:cs="Courier New"/>
          <w:b/>
          <w:bCs/>
          <w:i/>
          <w:iCs/>
        </w:rPr>
        <w:t>/</w:t>
      </w:r>
      <w:proofErr w:type="spellStart"/>
      <w:r w:rsidRPr="00695574">
        <w:rPr>
          <w:rFonts w:ascii="Courier New" w:hAnsi="Courier New" w:cs="Courier New"/>
          <w:b/>
          <w:bCs/>
          <w:i/>
          <w:iCs/>
        </w:rPr>
        <w:t>hostname</w:t>
      </w:r>
      <w:proofErr w:type="spellEnd"/>
      <w:r>
        <w:rPr>
          <w:rFonts w:ascii="Arial-BoldItalicMT" w:hAnsi="Arial-BoldItalicMT" w:cs="Arial-BoldItalicMT"/>
          <w:b/>
          <w:bCs/>
          <w:i/>
          <w:iCs/>
        </w:rPr>
        <w:t xml:space="preserve"> </w:t>
      </w:r>
      <w:r w:rsidRPr="00695574">
        <w:rPr>
          <w:rFonts w:cstheme="minorHAnsi"/>
          <w:i/>
          <w:iCs/>
        </w:rPr>
        <w:t>(guarda el nombre con el que se</w:t>
      </w:r>
      <w:r w:rsidR="00695574" w:rsidRPr="00695574">
        <w:rPr>
          <w:rFonts w:cstheme="minorHAnsi"/>
          <w:i/>
          <w:iCs/>
        </w:rPr>
        <w:t xml:space="preserve"> </w:t>
      </w:r>
      <w:r w:rsidR="00A71C0F">
        <w:rPr>
          <w:rFonts w:cstheme="minorHAnsi"/>
          <w:i/>
          <w:iCs/>
        </w:rPr>
        <w:t>i</w:t>
      </w:r>
      <w:r w:rsidRPr="00695574">
        <w:rPr>
          <w:rFonts w:cstheme="minorHAnsi"/>
          <w:i/>
          <w:iCs/>
        </w:rPr>
        <w:t>dentificará la máquina en la red)</w:t>
      </w:r>
      <w:r w:rsidRPr="00695574">
        <w:rPr>
          <w:rFonts w:cstheme="minorHAnsi"/>
        </w:rPr>
        <w:t>.</w:t>
      </w:r>
      <w:r>
        <w:t xml:space="preserve"> En el fichero únicamente debes escribir el nombre que</w:t>
      </w:r>
      <w:r w:rsidR="00695574">
        <w:t xml:space="preserve"> </w:t>
      </w:r>
      <w:r>
        <w:t xml:space="preserve">deseamos que tenga la máquina: </w:t>
      </w:r>
      <w:proofErr w:type="spellStart"/>
      <w:r w:rsidR="00196BE3">
        <w:rPr>
          <w:rFonts w:ascii="Courier New" w:hAnsi="Courier New" w:cs="Courier New"/>
          <w:b/>
          <w:bCs/>
        </w:rPr>
        <w:t>servidor</w:t>
      </w:r>
      <w:r w:rsidR="00A71C0F" w:rsidRPr="00A71C0F">
        <w:rPr>
          <w:rFonts w:ascii="Courier New" w:hAnsi="Courier New" w:cs="Courier New"/>
          <w:b/>
          <w:bCs/>
        </w:rPr>
        <w:t>XXX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t>(donde XX</w:t>
      </w:r>
      <w:r w:rsidR="00A71C0F">
        <w:t>X</w:t>
      </w:r>
      <w:r>
        <w:t xml:space="preserve"> </w:t>
      </w:r>
      <w:r w:rsidR="00A71C0F">
        <w:t>son tus iniciales</w:t>
      </w:r>
      <w:r w:rsidR="00D112E8">
        <w:t xml:space="preserve"> en minúsculas</w:t>
      </w:r>
      <w:r>
        <w:t>).</w:t>
      </w:r>
    </w:p>
    <w:p w14:paraId="33246DA3" w14:textId="35C1F509" w:rsidR="006E62D0" w:rsidRDefault="006E62D0" w:rsidP="00A71C0F">
      <w:pPr>
        <w:rPr>
          <w:rFonts w:ascii="ArialMT" w:hAnsi="ArialMT" w:cs="ArialMT"/>
        </w:rPr>
      </w:pPr>
      <w:r w:rsidRPr="00695574">
        <w:rPr>
          <w:bCs/>
        </w:rPr>
        <w:t>Edita el fichero</w:t>
      </w:r>
      <w:r>
        <w:rPr>
          <w:b/>
          <w:bCs/>
        </w:rPr>
        <w:t xml:space="preserve"> </w:t>
      </w:r>
      <w:r w:rsidRPr="00695574">
        <w:rPr>
          <w:rFonts w:ascii="Courier New" w:hAnsi="Courier New" w:cs="Courier New"/>
          <w:b/>
          <w:bCs/>
        </w:rPr>
        <w:t>/</w:t>
      </w:r>
      <w:proofErr w:type="spellStart"/>
      <w:r w:rsidRPr="00695574">
        <w:rPr>
          <w:rFonts w:ascii="Courier New" w:hAnsi="Courier New" w:cs="Courier New"/>
          <w:b/>
          <w:bCs/>
        </w:rPr>
        <w:t>etc</w:t>
      </w:r>
      <w:proofErr w:type="spellEnd"/>
      <w:r w:rsidRPr="00695574">
        <w:rPr>
          <w:rFonts w:ascii="Courier New" w:hAnsi="Courier New" w:cs="Courier New"/>
          <w:b/>
          <w:bCs/>
        </w:rPr>
        <w:t>/hosts</w:t>
      </w:r>
      <w:r>
        <w:rPr>
          <w:b/>
          <w:bCs/>
        </w:rPr>
        <w:t xml:space="preserve"> (</w:t>
      </w:r>
      <w:r>
        <w:t>guarda la correspondencia entre un dominio y una IP, lo</w:t>
      </w:r>
      <w:r w:rsidR="00695574">
        <w:t xml:space="preserve"> </w:t>
      </w:r>
      <w:r>
        <w:t>usaremos más adelante</w:t>
      </w:r>
      <w:r>
        <w:rPr>
          <w:b/>
          <w:bCs/>
        </w:rPr>
        <w:t xml:space="preserve">) </w:t>
      </w:r>
      <w:r w:rsidRPr="00695574">
        <w:rPr>
          <w:bCs/>
        </w:rPr>
        <w:t xml:space="preserve">y asocia el nombre </w:t>
      </w:r>
      <w:proofErr w:type="spellStart"/>
      <w:r w:rsidR="00196BE3">
        <w:rPr>
          <w:rFonts w:ascii="Courier New" w:hAnsi="Courier New" w:cs="Courier New"/>
          <w:b/>
          <w:bCs/>
        </w:rPr>
        <w:t>servidor</w:t>
      </w:r>
      <w:r w:rsidR="00D112E8" w:rsidRPr="00A71C0F">
        <w:rPr>
          <w:rFonts w:ascii="Courier New" w:hAnsi="Courier New" w:cs="Courier New"/>
          <w:b/>
          <w:bCs/>
        </w:rPr>
        <w:t>XXX</w:t>
      </w:r>
      <w:proofErr w:type="spellEnd"/>
      <w:r w:rsidR="00D112E8" w:rsidRPr="00695574">
        <w:rPr>
          <w:bCs/>
        </w:rPr>
        <w:t xml:space="preserve"> </w:t>
      </w:r>
      <w:r w:rsidRPr="00695574">
        <w:rPr>
          <w:bCs/>
        </w:rPr>
        <w:t>con la dirección IP</w:t>
      </w:r>
      <w:r>
        <w:rPr>
          <w:b/>
          <w:bCs/>
        </w:rPr>
        <w:t xml:space="preserve"> </w:t>
      </w:r>
      <w:r>
        <w:rPr>
          <w:rFonts w:ascii="ArialMT" w:hAnsi="ArialMT" w:cs="ArialMT"/>
        </w:rPr>
        <w:t>de</w:t>
      </w:r>
      <w:r w:rsidR="00695574">
        <w:rPr>
          <w:rFonts w:ascii="ArialMT" w:hAnsi="ArialMT" w:cs="ArialMT"/>
        </w:rPr>
        <w:t xml:space="preserve"> </w:t>
      </w:r>
      <w:r w:rsidRPr="00D112E8">
        <w:rPr>
          <w:rFonts w:cstheme="minorHAnsi"/>
        </w:rPr>
        <w:t>bucle interno (127.0.1.1):</w:t>
      </w:r>
    </w:p>
    <w:p w14:paraId="178EE381" w14:textId="77777777" w:rsidR="006E62D0" w:rsidRPr="00B9436F" w:rsidRDefault="006E62D0" w:rsidP="006E62D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B9436F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127.0.0.1 localhost</w:t>
      </w:r>
    </w:p>
    <w:p w14:paraId="5FBA84CF" w14:textId="0543C77B" w:rsidR="006E62D0" w:rsidRPr="00B9436F" w:rsidRDefault="006E62D0" w:rsidP="006E62D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B9436F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127.0.1.1 </w:t>
      </w:r>
      <w:proofErr w:type="spellStart"/>
      <w:r w:rsidR="00196BE3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servidor</w:t>
      </w:r>
      <w:r w:rsidRPr="00B9436F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XX</w:t>
      </w:r>
      <w:r w:rsidR="00B9436F" w:rsidRPr="00B9436F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X</w:t>
      </w:r>
      <w:proofErr w:type="spellEnd"/>
    </w:p>
    <w:p w14:paraId="1185D4D7" w14:textId="77777777" w:rsidR="006E62D0" w:rsidRDefault="006E62D0" w:rsidP="006E62D0">
      <w:pPr>
        <w:autoSpaceDE w:val="0"/>
        <w:autoSpaceDN w:val="0"/>
        <w:adjustRightInd w:val="0"/>
        <w:spacing w:after="0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….</w:t>
      </w:r>
    </w:p>
    <w:p w14:paraId="5642F533" w14:textId="77777777" w:rsidR="006E62D0" w:rsidRDefault="006E62D0" w:rsidP="00D112E8">
      <w:pPr>
        <w:rPr>
          <w:color w:val="FF00FF"/>
        </w:rPr>
      </w:pPr>
      <w:r w:rsidRPr="00D112E8">
        <w:rPr>
          <w:color w:val="FF00FF"/>
        </w:rPr>
        <w:t>Toma una captura de pantalla de la modificación del fichero.</w:t>
      </w:r>
    </w:p>
    <w:p w14:paraId="61C58F19" w14:textId="77777777" w:rsidR="00D112E8" w:rsidRPr="00D112E8" w:rsidRDefault="00D112E8" w:rsidP="00D112E8">
      <w:pPr>
        <w:rPr>
          <w:color w:val="FF00FF"/>
        </w:rPr>
      </w:pPr>
    </w:p>
    <w:p w14:paraId="730FAFA9" w14:textId="77777777" w:rsidR="006E62D0" w:rsidRDefault="006E62D0" w:rsidP="00D112E8">
      <w:pPr>
        <w:rPr>
          <w:rFonts w:ascii="Arial-BoldMT" w:hAnsi="Arial-BoldMT" w:cs="Arial-BoldMT"/>
          <w:b/>
          <w:bCs/>
        </w:rPr>
      </w:pPr>
      <w:r>
        <w:t xml:space="preserve">Reinicia la máquina con </w:t>
      </w:r>
      <w:proofErr w:type="spellStart"/>
      <w:r w:rsidRPr="00B9436F">
        <w:rPr>
          <w:rFonts w:ascii="Courier New" w:hAnsi="Courier New" w:cs="Courier New"/>
          <w:b/>
          <w:bCs/>
        </w:rPr>
        <w:t>reboot</w:t>
      </w:r>
      <w:proofErr w:type="spellEnd"/>
      <w:r>
        <w:rPr>
          <w:rFonts w:ascii="Arial-BoldMT" w:hAnsi="Arial-BoldMT" w:cs="Arial-BoldMT"/>
          <w:b/>
          <w:bCs/>
        </w:rPr>
        <w:t>.</w:t>
      </w:r>
    </w:p>
    <w:p w14:paraId="3BD2D0B8" w14:textId="77777777" w:rsidR="00D112E8" w:rsidRDefault="00D112E8" w:rsidP="00D112E8">
      <w:pPr>
        <w:rPr>
          <w:rFonts w:ascii="Arial-BoldMT" w:hAnsi="Arial-BoldMT" w:cs="Arial-BoldMT"/>
          <w:b/>
          <w:bCs/>
        </w:rPr>
      </w:pPr>
    </w:p>
    <w:p w14:paraId="219DF318" w14:textId="77777777" w:rsidR="006E62D0" w:rsidRDefault="006E62D0" w:rsidP="006E62D0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3333FF"/>
          <w:sz w:val="24"/>
          <w:szCs w:val="24"/>
        </w:rPr>
      </w:pPr>
      <w:r>
        <w:rPr>
          <w:rFonts w:ascii="Arial-BoldMT" w:hAnsi="Arial-BoldMT" w:cs="Arial-BoldMT"/>
          <w:b/>
          <w:bCs/>
          <w:color w:val="3333FF"/>
          <w:sz w:val="24"/>
          <w:szCs w:val="24"/>
        </w:rPr>
        <w:t>C) Comprobar la configuración</w:t>
      </w:r>
    </w:p>
    <w:p w14:paraId="4383A7CD" w14:textId="7BA7A243" w:rsidR="006E62D0" w:rsidRDefault="006E62D0" w:rsidP="00D112E8">
      <w:r>
        <w:t>Desde cada máquina (</w:t>
      </w:r>
      <w:proofErr w:type="spellStart"/>
      <w:r w:rsidR="00196BE3">
        <w:rPr>
          <w:rFonts w:ascii="Courier New" w:hAnsi="Courier New" w:cs="Courier New"/>
          <w:b/>
          <w:bCs/>
        </w:rPr>
        <w:t>servidor</w:t>
      </w:r>
      <w:r w:rsidR="00D112E8" w:rsidRPr="00B9436F">
        <w:rPr>
          <w:rFonts w:ascii="Courier New" w:hAnsi="Courier New" w:cs="Courier New"/>
          <w:b/>
          <w:bCs/>
        </w:rPr>
        <w:t>XX</w:t>
      </w:r>
      <w:r w:rsidR="00B9436F" w:rsidRPr="00B9436F">
        <w:rPr>
          <w:rFonts w:ascii="Courier New" w:hAnsi="Courier New" w:cs="Courier New"/>
          <w:b/>
          <w:bCs/>
        </w:rPr>
        <w:t>X</w:t>
      </w:r>
      <w:proofErr w:type="spellEnd"/>
      <w:r w:rsidR="00D112E8" w:rsidRPr="00B9436F">
        <w:rPr>
          <w:rFonts w:cstheme="minorHAnsi"/>
          <w:b/>
          <w:bCs/>
        </w:rPr>
        <w:t xml:space="preserve"> y </w:t>
      </w:r>
      <w:r w:rsidRPr="00B9436F">
        <w:rPr>
          <w:rFonts w:cstheme="minorHAnsi"/>
          <w:b/>
          <w:bCs/>
        </w:rPr>
        <w:t>tu propia máquina</w:t>
      </w:r>
      <w:r w:rsidR="00695574" w:rsidRPr="00B9436F">
        <w:rPr>
          <w:rFonts w:cstheme="minorHAnsi"/>
          <w:b/>
          <w:bCs/>
        </w:rPr>
        <w:t xml:space="preserve"> </w:t>
      </w:r>
      <w:r w:rsidRPr="00B9436F">
        <w:rPr>
          <w:rFonts w:cstheme="minorHAnsi"/>
          <w:b/>
          <w:bCs/>
        </w:rPr>
        <w:t>física</w:t>
      </w:r>
      <w:r>
        <w:t>), envía un comando ping para comprobar</w:t>
      </w:r>
      <w:r w:rsidR="00D112E8">
        <w:t xml:space="preserve"> que existe comunicación con la otra</w:t>
      </w:r>
      <w:r>
        <w:t xml:space="preserve"> a:</w:t>
      </w:r>
    </w:p>
    <w:p w14:paraId="2CC93346" w14:textId="77777777" w:rsidR="006E62D0" w:rsidRPr="00D112E8" w:rsidRDefault="006E62D0" w:rsidP="00D112E8">
      <w:pPr>
        <w:rPr>
          <w:color w:val="FF00FF"/>
        </w:rPr>
      </w:pPr>
      <w:r w:rsidRPr="00D112E8">
        <w:rPr>
          <w:color w:val="FF00FF"/>
        </w:rPr>
        <w:t>Toma una captura de pantalla de cada ejecución del comando ping.</w:t>
      </w:r>
    </w:p>
    <w:p w14:paraId="3DC0C911" w14:textId="77777777" w:rsidR="006E62D0" w:rsidRPr="00D112E8" w:rsidRDefault="00D112E8" w:rsidP="00E443DE">
      <w:pPr>
        <w:autoSpaceDE w:val="0"/>
        <w:autoSpaceDN w:val="0"/>
        <w:adjustRightInd w:val="0"/>
        <w:spacing w:after="0"/>
        <w:ind w:left="708"/>
        <w:rPr>
          <w:rFonts w:cstheme="minorHAnsi"/>
          <w:color w:val="FF00FF"/>
        </w:rPr>
      </w:pPr>
      <w:r w:rsidRPr="00D112E8">
        <w:rPr>
          <w:rFonts w:cstheme="minorHAnsi"/>
          <w:color w:val="FF00FF"/>
        </w:rPr>
        <w:t>- Cada una de la otra</w:t>
      </w:r>
      <w:r w:rsidR="006E62D0" w:rsidRPr="00D112E8">
        <w:rPr>
          <w:rFonts w:cstheme="minorHAnsi"/>
          <w:color w:val="FF00FF"/>
        </w:rPr>
        <w:t xml:space="preserve"> </w:t>
      </w:r>
      <w:r w:rsidRPr="00D112E8">
        <w:rPr>
          <w:rFonts w:cstheme="minorHAnsi"/>
          <w:color w:val="FF00FF"/>
        </w:rPr>
        <w:t>máquina</w:t>
      </w:r>
    </w:p>
    <w:p w14:paraId="27EE5357" w14:textId="77777777" w:rsidR="006E62D0" w:rsidRPr="00D112E8" w:rsidRDefault="006E62D0" w:rsidP="00E443DE">
      <w:pPr>
        <w:autoSpaceDE w:val="0"/>
        <w:autoSpaceDN w:val="0"/>
        <w:adjustRightInd w:val="0"/>
        <w:spacing w:after="0"/>
        <w:ind w:left="708"/>
        <w:rPr>
          <w:rFonts w:cstheme="minorHAnsi"/>
          <w:color w:val="FF00FF"/>
        </w:rPr>
      </w:pPr>
      <w:r w:rsidRPr="00D112E8">
        <w:rPr>
          <w:rFonts w:cstheme="minorHAnsi"/>
          <w:color w:val="FF00FF"/>
        </w:rPr>
        <w:t>- Con la puerta de enlace</w:t>
      </w:r>
    </w:p>
    <w:p w14:paraId="7CFFF2FD" w14:textId="77777777" w:rsidR="006E62D0" w:rsidRPr="00D112E8" w:rsidRDefault="006E62D0" w:rsidP="00E443DE">
      <w:pPr>
        <w:autoSpaceDE w:val="0"/>
        <w:autoSpaceDN w:val="0"/>
        <w:adjustRightInd w:val="0"/>
        <w:spacing w:after="0"/>
        <w:ind w:left="708"/>
        <w:rPr>
          <w:rFonts w:cstheme="minorHAnsi"/>
          <w:color w:val="FF00FF"/>
        </w:rPr>
      </w:pPr>
      <w:r w:rsidRPr="00D112E8">
        <w:rPr>
          <w:rFonts w:cstheme="minorHAnsi"/>
          <w:color w:val="FF00FF"/>
        </w:rPr>
        <w:t>- Con internet</w:t>
      </w:r>
    </w:p>
    <w:p w14:paraId="0219D192" w14:textId="77777777" w:rsidR="006E62D0" w:rsidRPr="00D112E8" w:rsidRDefault="006E62D0" w:rsidP="00E443DE">
      <w:r w:rsidRPr="00D112E8">
        <w:t>¿Existe algún problema?</w:t>
      </w:r>
    </w:p>
    <w:p w14:paraId="338972AE" w14:textId="77777777" w:rsidR="006E62D0" w:rsidRDefault="006E62D0" w:rsidP="006E62D0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3333FF"/>
          <w:sz w:val="24"/>
          <w:szCs w:val="24"/>
        </w:rPr>
      </w:pPr>
      <w:r>
        <w:rPr>
          <w:rFonts w:ascii="Arial-BoldMT" w:hAnsi="Arial-BoldMT" w:cs="Arial-BoldMT"/>
          <w:b/>
          <w:bCs/>
          <w:color w:val="3333FF"/>
          <w:sz w:val="24"/>
          <w:szCs w:val="24"/>
        </w:rPr>
        <w:t>D) Habilitar respuesta ping en los Firewall de Windows</w:t>
      </w:r>
    </w:p>
    <w:p w14:paraId="3B01503C" w14:textId="77777777" w:rsidR="006E62D0" w:rsidRPr="00E443DE" w:rsidRDefault="006E62D0" w:rsidP="006E62D0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E443DE">
        <w:rPr>
          <w:rFonts w:eastAsia="OpenSymbol" w:cstheme="minorHAnsi"/>
          <w:color w:val="000000"/>
        </w:rPr>
        <w:t xml:space="preserve">• </w:t>
      </w:r>
      <w:r w:rsidRPr="00E443DE">
        <w:rPr>
          <w:rFonts w:cstheme="minorHAnsi"/>
          <w:color w:val="000000"/>
        </w:rPr>
        <w:t xml:space="preserve">En </w:t>
      </w:r>
      <w:r w:rsidR="005550A9">
        <w:rPr>
          <w:rFonts w:cstheme="minorHAnsi"/>
          <w:b/>
          <w:bCs/>
          <w:iCs/>
          <w:color w:val="000000"/>
        </w:rPr>
        <w:t>Windows 10</w:t>
      </w:r>
      <w:r w:rsidRPr="00E443DE">
        <w:rPr>
          <w:rFonts w:cstheme="minorHAnsi"/>
          <w:color w:val="000000"/>
        </w:rPr>
        <w:t>, con privilegios de administrador:</w:t>
      </w:r>
    </w:p>
    <w:p w14:paraId="3C6FE22B" w14:textId="77777777" w:rsidR="006E62D0" w:rsidRPr="005550A9" w:rsidRDefault="006E62D0" w:rsidP="006E62D0">
      <w:pPr>
        <w:autoSpaceDE w:val="0"/>
        <w:autoSpaceDN w:val="0"/>
        <w:adjustRightInd w:val="0"/>
        <w:spacing w:after="0"/>
        <w:rPr>
          <w:rFonts w:cstheme="minorHAnsi"/>
          <w:b/>
          <w:bCs/>
          <w:iCs/>
          <w:color w:val="000000"/>
        </w:rPr>
      </w:pPr>
      <w:r w:rsidRPr="00E443DE">
        <w:rPr>
          <w:rFonts w:cstheme="minorHAnsi"/>
          <w:color w:val="000000"/>
        </w:rPr>
        <w:t xml:space="preserve">En </w:t>
      </w:r>
      <w:r w:rsidRPr="005550A9">
        <w:rPr>
          <w:rFonts w:cstheme="minorHAnsi"/>
          <w:b/>
          <w:bCs/>
          <w:iCs/>
          <w:color w:val="000000"/>
        </w:rPr>
        <w:t>Menú Inicio, Panel de Control, Sistema y seguridad, Firewall de Windows,</w:t>
      </w:r>
      <w:r w:rsidR="00695574" w:rsidRPr="005550A9">
        <w:rPr>
          <w:rFonts w:cstheme="minorHAnsi"/>
          <w:b/>
          <w:bCs/>
          <w:iCs/>
          <w:color w:val="000000"/>
        </w:rPr>
        <w:t xml:space="preserve"> </w:t>
      </w:r>
      <w:r w:rsidRPr="005550A9">
        <w:rPr>
          <w:rFonts w:cstheme="minorHAnsi"/>
          <w:b/>
          <w:bCs/>
          <w:iCs/>
          <w:color w:val="000000"/>
        </w:rPr>
        <w:t>Configuración avanzada, Reglas de entrada</w:t>
      </w:r>
      <w:r w:rsidRPr="00E443DE">
        <w:rPr>
          <w:rFonts w:cstheme="minorHAnsi"/>
          <w:color w:val="000000"/>
        </w:rPr>
        <w:t xml:space="preserve">: habilita la regla </w:t>
      </w:r>
      <w:r w:rsidRPr="005550A9">
        <w:rPr>
          <w:rFonts w:cstheme="minorHAnsi"/>
          <w:b/>
          <w:bCs/>
          <w:iCs/>
          <w:color w:val="000000"/>
        </w:rPr>
        <w:t>Archivos e</w:t>
      </w:r>
      <w:r w:rsidR="00695574" w:rsidRPr="005550A9">
        <w:rPr>
          <w:rFonts w:cstheme="minorHAnsi"/>
          <w:b/>
          <w:bCs/>
          <w:iCs/>
          <w:color w:val="000000"/>
        </w:rPr>
        <w:t xml:space="preserve"> </w:t>
      </w:r>
      <w:r w:rsidRPr="005550A9">
        <w:rPr>
          <w:rFonts w:cstheme="minorHAnsi"/>
          <w:b/>
          <w:bCs/>
          <w:iCs/>
          <w:color w:val="000000"/>
        </w:rPr>
        <w:t>impresoras compartidos (petición eco: ICMPv4 de entrada)</w:t>
      </w:r>
    </w:p>
    <w:p w14:paraId="2B445354" w14:textId="77777777" w:rsidR="00E443DE" w:rsidRPr="00E443DE" w:rsidRDefault="00E443DE" w:rsidP="006E62D0">
      <w:p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color w:val="000000"/>
        </w:rPr>
      </w:pPr>
    </w:p>
    <w:p w14:paraId="773D90D5" w14:textId="77777777" w:rsidR="006E62D0" w:rsidRPr="00E443DE" w:rsidRDefault="006E62D0" w:rsidP="00E443DE">
      <w:r w:rsidRPr="00E443DE">
        <w:t xml:space="preserve">Vuelve a ejecutar </w:t>
      </w:r>
      <w:proofErr w:type="gramStart"/>
      <w:r w:rsidRPr="00E443DE">
        <w:t xml:space="preserve">los </w:t>
      </w:r>
      <w:r w:rsidRPr="00B9436F">
        <w:rPr>
          <w:rFonts w:ascii="Courier New" w:hAnsi="Courier New" w:cs="Courier New"/>
          <w:b/>
          <w:bCs/>
        </w:rPr>
        <w:t>ping</w:t>
      </w:r>
      <w:proofErr w:type="gramEnd"/>
      <w:r w:rsidRPr="00E443DE">
        <w:rPr>
          <w:rFonts w:ascii="Arial-BoldMT" w:hAnsi="Arial-BoldMT" w:cs="Arial-BoldMT"/>
          <w:b/>
          <w:bCs/>
        </w:rPr>
        <w:t xml:space="preserve"> </w:t>
      </w:r>
      <w:r w:rsidRPr="00E443DE">
        <w:t>del apartado anterior.</w:t>
      </w:r>
    </w:p>
    <w:p w14:paraId="0FEA3AFC" w14:textId="77777777" w:rsidR="006E62D0" w:rsidRDefault="006E62D0" w:rsidP="00E443DE">
      <w:pPr>
        <w:rPr>
          <w:color w:val="FF00FF"/>
        </w:rPr>
      </w:pPr>
      <w:r w:rsidRPr="00E443DE">
        <w:rPr>
          <w:color w:val="FF00FF"/>
        </w:rPr>
        <w:t xml:space="preserve">Toma una captura de pantalla de cada ejecución del comando </w:t>
      </w:r>
      <w:r w:rsidRPr="00B9436F">
        <w:rPr>
          <w:rFonts w:ascii="Courier New" w:hAnsi="Courier New" w:cs="Courier New"/>
          <w:color w:val="FF00FF"/>
        </w:rPr>
        <w:t>ping</w:t>
      </w:r>
      <w:r w:rsidRPr="00E443DE">
        <w:rPr>
          <w:color w:val="FF00FF"/>
        </w:rPr>
        <w:t>.</w:t>
      </w:r>
    </w:p>
    <w:p w14:paraId="27E595E9" w14:textId="77777777" w:rsidR="00E443DE" w:rsidRDefault="00E443DE" w:rsidP="00E443DE">
      <w:pPr>
        <w:rPr>
          <w:color w:val="FF00FF"/>
        </w:rPr>
      </w:pPr>
    </w:p>
    <w:p w14:paraId="2DB4E69C" w14:textId="77777777" w:rsidR="00E443DE" w:rsidRPr="00E443DE" w:rsidRDefault="00E443DE" w:rsidP="00E443DE">
      <w:pPr>
        <w:rPr>
          <w:color w:val="FF00FF"/>
        </w:rPr>
      </w:pPr>
    </w:p>
    <w:p w14:paraId="0FFFB5C8" w14:textId="77777777" w:rsidR="006E62D0" w:rsidRDefault="006E62D0" w:rsidP="006E62D0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3333FF"/>
          <w:sz w:val="24"/>
          <w:szCs w:val="24"/>
        </w:rPr>
      </w:pPr>
      <w:r>
        <w:rPr>
          <w:rFonts w:ascii="Arial-BoldMT" w:hAnsi="Arial-BoldMT" w:cs="Arial-BoldMT"/>
          <w:b/>
          <w:bCs/>
          <w:color w:val="3333FF"/>
          <w:sz w:val="24"/>
          <w:szCs w:val="24"/>
        </w:rPr>
        <w:t>E) Puertos TCP y UDP</w:t>
      </w:r>
    </w:p>
    <w:p w14:paraId="5FED7B97" w14:textId="77777777" w:rsidR="006E62D0" w:rsidRPr="00E443DE" w:rsidRDefault="006E62D0" w:rsidP="006E62D0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E443DE">
        <w:rPr>
          <w:rFonts w:eastAsia="OpenSymbol" w:cstheme="minorHAnsi"/>
          <w:color w:val="000000"/>
        </w:rPr>
        <w:t xml:space="preserve">• </w:t>
      </w:r>
      <w:r w:rsidRPr="00E443DE">
        <w:rPr>
          <w:rFonts w:cstheme="minorHAnsi"/>
          <w:color w:val="000000"/>
        </w:rPr>
        <w:t xml:space="preserve">En </w:t>
      </w:r>
      <w:r w:rsidR="00E443DE" w:rsidRPr="00E443DE">
        <w:rPr>
          <w:rFonts w:cstheme="minorHAnsi"/>
          <w:b/>
          <w:bCs/>
          <w:iCs/>
          <w:color w:val="000000"/>
        </w:rPr>
        <w:t>Windows 10</w:t>
      </w:r>
      <w:r w:rsidRPr="00E443DE">
        <w:rPr>
          <w:rFonts w:cstheme="minorHAnsi"/>
          <w:color w:val="000000"/>
        </w:rPr>
        <w:t>, con privilegios de administrador:</w:t>
      </w:r>
    </w:p>
    <w:p w14:paraId="34AB4A11" w14:textId="77777777" w:rsidR="006E62D0" w:rsidRPr="00E443DE" w:rsidRDefault="006E62D0" w:rsidP="006E62D0">
      <w:p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color w:val="000000"/>
        </w:rPr>
      </w:pPr>
      <w:r w:rsidRPr="00E443DE">
        <w:rPr>
          <w:rFonts w:cstheme="minorHAnsi"/>
          <w:color w:val="000000"/>
        </w:rPr>
        <w:t xml:space="preserve">Averigua los puertos TCP a la escucha con </w:t>
      </w:r>
      <w:proofErr w:type="spellStart"/>
      <w:r w:rsidRPr="00B9436F">
        <w:rPr>
          <w:rFonts w:ascii="Courier New" w:hAnsi="Courier New" w:cs="Courier New"/>
          <w:b/>
          <w:bCs/>
          <w:iCs/>
          <w:color w:val="000000"/>
        </w:rPr>
        <w:t>netstat</w:t>
      </w:r>
      <w:proofErr w:type="spellEnd"/>
      <w:r w:rsidRPr="00B9436F">
        <w:rPr>
          <w:rFonts w:ascii="Courier New" w:hAnsi="Courier New" w:cs="Courier New"/>
          <w:b/>
          <w:bCs/>
          <w:iCs/>
          <w:color w:val="000000"/>
        </w:rPr>
        <w:t xml:space="preserve"> -a -p TCP -n</w:t>
      </w:r>
    </w:p>
    <w:p w14:paraId="2A452B78" w14:textId="77777777" w:rsidR="006E62D0" w:rsidRPr="00E443DE" w:rsidRDefault="006E62D0" w:rsidP="006E62D0">
      <w:p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color w:val="000000"/>
        </w:rPr>
      </w:pPr>
      <w:r w:rsidRPr="00E443DE">
        <w:rPr>
          <w:rFonts w:cstheme="minorHAnsi"/>
          <w:color w:val="000000"/>
        </w:rPr>
        <w:t xml:space="preserve">Averigua los puertos UDP a la escucha con </w:t>
      </w:r>
      <w:proofErr w:type="spellStart"/>
      <w:r w:rsidRPr="00B9436F">
        <w:rPr>
          <w:rFonts w:ascii="Courier New" w:hAnsi="Courier New" w:cs="Courier New"/>
          <w:b/>
          <w:bCs/>
          <w:iCs/>
          <w:color w:val="000000"/>
        </w:rPr>
        <w:t>netstat</w:t>
      </w:r>
      <w:proofErr w:type="spellEnd"/>
      <w:r w:rsidRPr="00B9436F">
        <w:rPr>
          <w:rFonts w:ascii="Courier New" w:hAnsi="Courier New" w:cs="Courier New"/>
          <w:b/>
          <w:bCs/>
          <w:iCs/>
          <w:color w:val="000000"/>
        </w:rPr>
        <w:t xml:space="preserve"> -a -p UDP -n</w:t>
      </w:r>
    </w:p>
    <w:p w14:paraId="3AA16466" w14:textId="77777777" w:rsidR="006E62D0" w:rsidRPr="00E443DE" w:rsidRDefault="006E62D0" w:rsidP="00E443DE">
      <w:pPr>
        <w:rPr>
          <w:color w:val="FF00FF"/>
        </w:rPr>
      </w:pPr>
      <w:r w:rsidRPr="00E443DE">
        <w:rPr>
          <w:color w:val="FF00FF"/>
        </w:rPr>
        <w:t xml:space="preserve">Toma una captura de pantalla de cada ejecución del </w:t>
      </w:r>
      <w:proofErr w:type="spellStart"/>
      <w:r w:rsidR="00B9436F" w:rsidRPr="00B9436F">
        <w:rPr>
          <w:rFonts w:ascii="Courier New" w:hAnsi="Courier New" w:cs="Courier New"/>
          <w:bCs/>
          <w:iCs/>
          <w:color w:val="FF00FF"/>
        </w:rPr>
        <w:t>netstat</w:t>
      </w:r>
      <w:proofErr w:type="spellEnd"/>
      <w:r w:rsidRPr="00E443DE">
        <w:rPr>
          <w:color w:val="FF00FF"/>
        </w:rPr>
        <w:t>.</w:t>
      </w:r>
    </w:p>
    <w:p w14:paraId="5C9573AC" w14:textId="77777777" w:rsidR="00E443DE" w:rsidRDefault="00E443DE" w:rsidP="006E62D0">
      <w:pPr>
        <w:autoSpaceDE w:val="0"/>
        <w:autoSpaceDN w:val="0"/>
        <w:adjustRightInd w:val="0"/>
        <w:spacing w:after="0"/>
        <w:rPr>
          <w:rFonts w:ascii="Arial-BoldItalicMT" w:hAnsi="Arial-BoldItalicMT" w:cs="Arial-BoldItalicMT"/>
          <w:b/>
          <w:bCs/>
          <w:i/>
          <w:iCs/>
          <w:color w:val="00CD33"/>
          <w:sz w:val="24"/>
          <w:szCs w:val="24"/>
        </w:rPr>
      </w:pPr>
    </w:p>
    <w:p w14:paraId="6C83666C" w14:textId="77777777" w:rsidR="006E62D0" w:rsidRDefault="006E62D0" w:rsidP="005550A9">
      <w:r>
        <w:t>Abre el navegador y accede a una web de internet</w:t>
      </w:r>
    </w:p>
    <w:p w14:paraId="07FD2E61" w14:textId="77777777" w:rsidR="006E62D0" w:rsidRDefault="006E62D0" w:rsidP="005550A9">
      <w:pPr>
        <w:rPr>
          <w:rFonts w:ascii="Arial-BoldItalicMT" w:hAnsi="Arial-BoldItalicMT" w:cs="Arial-BoldItalicMT"/>
          <w:b/>
          <w:bCs/>
          <w:i/>
          <w:iCs/>
        </w:rPr>
      </w:pPr>
      <w:r>
        <w:t xml:space="preserve">Muestra las conexiones establecidas con </w:t>
      </w:r>
      <w:proofErr w:type="spellStart"/>
      <w:r w:rsidRPr="005550A9">
        <w:rPr>
          <w:rFonts w:ascii="Courier New" w:hAnsi="Courier New" w:cs="Courier New"/>
          <w:b/>
          <w:bCs/>
          <w:iCs/>
        </w:rPr>
        <w:t>netstat</w:t>
      </w:r>
      <w:proofErr w:type="spellEnd"/>
      <w:r w:rsidRPr="005550A9">
        <w:rPr>
          <w:rFonts w:ascii="Courier New" w:hAnsi="Courier New" w:cs="Courier New"/>
          <w:b/>
          <w:bCs/>
          <w:iCs/>
        </w:rPr>
        <w:t xml:space="preserve"> -p TCP -n</w:t>
      </w:r>
    </w:p>
    <w:p w14:paraId="16E8FD82" w14:textId="77777777" w:rsidR="006E62D0" w:rsidRPr="005550A9" w:rsidRDefault="006E62D0" w:rsidP="005550A9">
      <w:pPr>
        <w:rPr>
          <w:rFonts w:cstheme="minorHAnsi"/>
          <w:bCs/>
          <w:iCs/>
          <w:color w:val="00CD33"/>
        </w:rPr>
      </w:pPr>
      <w:r w:rsidRPr="005550A9">
        <w:rPr>
          <w:rFonts w:cstheme="minorHAnsi"/>
          <w:bCs/>
          <w:iCs/>
          <w:color w:val="FF00FF"/>
        </w:rPr>
        <w:t xml:space="preserve">Toma una captura de pantalla de cada ejecución del </w:t>
      </w:r>
      <w:proofErr w:type="spellStart"/>
      <w:r w:rsidR="00B9436F" w:rsidRPr="00B9436F">
        <w:rPr>
          <w:rFonts w:ascii="Courier New" w:hAnsi="Courier New" w:cs="Courier New"/>
          <w:bCs/>
          <w:iCs/>
          <w:color w:val="FF00FF"/>
        </w:rPr>
        <w:t>netstat</w:t>
      </w:r>
      <w:proofErr w:type="spellEnd"/>
      <w:r w:rsidRPr="005550A9">
        <w:rPr>
          <w:rFonts w:cstheme="minorHAnsi"/>
          <w:bCs/>
          <w:iCs/>
          <w:color w:val="FF00FF"/>
        </w:rPr>
        <w:t>.</w:t>
      </w:r>
    </w:p>
    <w:p w14:paraId="03521589" w14:textId="77777777" w:rsidR="005550A9" w:rsidRDefault="005550A9" w:rsidP="005550A9">
      <w:pPr>
        <w:rPr>
          <w:rFonts w:ascii="Arial-BoldItalicMT" w:hAnsi="Arial-BoldItalicMT" w:cs="Arial-BoldItalicMT"/>
          <w:b/>
          <w:bCs/>
          <w:i/>
          <w:iCs/>
          <w:color w:val="00CD33"/>
        </w:rPr>
      </w:pPr>
    </w:p>
    <w:p w14:paraId="7F10C9CF" w14:textId="77777777" w:rsidR="006E62D0" w:rsidRDefault="006E62D0" w:rsidP="005550A9">
      <w:r>
        <w:t>¿Qué puerto(s) ha asignado el sistema operativo al navegador web para establecer la(s)</w:t>
      </w:r>
      <w:r w:rsidR="00695574">
        <w:t xml:space="preserve"> </w:t>
      </w:r>
      <w:proofErr w:type="spellStart"/>
      <w:r>
        <w:t>conexion</w:t>
      </w:r>
      <w:proofErr w:type="spellEnd"/>
      <w:r>
        <w:t xml:space="preserve">(es) </w:t>
      </w:r>
      <w:r w:rsidRPr="00B9436F">
        <w:rPr>
          <w:rFonts w:ascii="Courier New" w:hAnsi="Courier New" w:cs="Courier New"/>
          <w:b/>
          <w:bCs/>
          <w:iCs/>
        </w:rPr>
        <w:t>TCP</w:t>
      </w:r>
      <w:r>
        <w:t>?</w:t>
      </w:r>
    </w:p>
    <w:p w14:paraId="421B0E60" w14:textId="77777777" w:rsidR="006E62D0" w:rsidRDefault="006E62D0" w:rsidP="005550A9">
      <w:r>
        <w:t>¿</w:t>
      </w:r>
      <w:r w:rsidR="005550A9">
        <w:t>Qué</w:t>
      </w:r>
      <w:r>
        <w:t xml:space="preserve"> puerto(s) utiliza(n) el(los) servidor(es) con los que se establecen las conexiones?</w:t>
      </w:r>
    </w:p>
    <w:p w14:paraId="23035351" w14:textId="77777777" w:rsidR="006E62D0" w:rsidRDefault="006E62D0" w:rsidP="006E62D0">
      <w:pPr>
        <w:autoSpaceDE w:val="0"/>
        <w:autoSpaceDN w:val="0"/>
        <w:adjustRightInd w:val="0"/>
        <w:spacing w:after="0"/>
        <w:rPr>
          <w:rFonts w:ascii="Arial-BoldItalicMT" w:hAnsi="Arial-BoldItalicMT" w:cs="Arial-BoldItalicMT"/>
          <w:b/>
          <w:bCs/>
          <w:i/>
          <w:iCs/>
          <w:color w:val="00CD33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CD33"/>
          <w:sz w:val="24"/>
          <w:szCs w:val="24"/>
        </w:rPr>
        <w:t>.</w:t>
      </w:r>
    </w:p>
    <w:p w14:paraId="51A0071E" w14:textId="77777777" w:rsidR="006E62D0" w:rsidRDefault="006E62D0" w:rsidP="005550A9">
      <w:r>
        <w:rPr>
          <w:rFonts w:ascii="OpenSymbol" w:eastAsia="OpenSymbol" w:hAnsi="Arial-BoldMT" w:cs="OpenSymbol" w:hint="eastAsia"/>
        </w:rPr>
        <w:t>•</w:t>
      </w:r>
      <w:r>
        <w:rPr>
          <w:rFonts w:ascii="OpenSymbol" w:eastAsia="OpenSymbol" w:hAnsi="Arial-BoldMT" w:cs="OpenSymbol"/>
        </w:rPr>
        <w:t xml:space="preserve"> </w:t>
      </w:r>
      <w:r>
        <w:t xml:space="preserve">En </w:t>
      </w:r>
      <w:r>
        <w:rPr>
          <w:rFonts w:ascii="Arial-BoldItalicMT" w:hAnsi="Arial-BoldItalicMT" w:cs="Arial-BoldItalicMT"/>
          <w:b/>
          <w:bCs/>
          <w:i/>
          <w:iCs/>
        </w:rPr>
        <w:t>Linux</w:t>
      </w:r>
      <w:r>
        <w:t>, con privilegios de administrador:</w:t>
      </w:r>
    </w:p>
    <w:p w14:paraId="033DE8B0" w14:textId="77777777" w:rsidR="006E62D0" w:rsidRDefault="006E62D0" w:rsidP="005550A9">
      <w:pPr>
        <w:rPr>
          <w:rFonts w:ascii="Arial-BoldItalicMT" w:hAnsi="Arial-BoldItalicMT" w:cs="Arial-BoldItalicMT"/>
          <w:b/>
          <w:bCs/>
          <w:i/>
          <w:iCs/>
        </w:rPr>
      </w:pPr>
      <w:r>
        <w:t xml:space="preserve">Averigua los puertos TCP a la escucha con el comando </w:t>
      </w:r>
      <w:proofErr w:type="spellStart"/>
      <w:r w:rsidRPr="00B9436F">
        <w:rPr>
          <w:rFonts w:ascii="Courier New" w:hAnsi="Courier New" w:cs="Courier New"/>
          <w:b/>
          <w:bCs/>
          <w:iCs/>
        </w:rPr>
        <w:t>netstat</w:t>
      </w:r>
      <w:proofErr w:type="spellEnd"/>
      <w:r w:rsidRPr="00B9436F">
        <w:rPr>
          <w:rFonts w:ascii="Courier New" w:hAnsi="Courier New" w:cs="Courier New"/>
          <w:b/>
          <w:bCs/>
          <w:iCs/>
        </w:rPr>
        <w:t xml:space="preserve"> -a -p TCP -n</w:t>
      </w:r>
    </w:p>
    <w:p w14:paraId="791452CB" w14:textId="77777777" w:rsidR="006E62D0" w:rsidRDefault="006E62D0" w:rsidP="005550A9">
      <w:pPr>
        <w:rPr>
          <w:rFonts w:ascii="Arial-BoldItalicMT" w:hAnsi="Arial-BoldItalicMT" w:cs="Arial-BoldItalicMT"/>
          <w:b/>
          <w:bCs/>
          <w:i/>
          <w:iCs/>
        </w:rPr>
      </w:pPr>
      <w:r>
        <w:t xml:space="preserve">Averigua los puertos UDP a la escucha con el comando </w:t>
      </w:r>
      <w:proofErr w:type="spellStart"/>
      <w:r w:rsidRPr="00B9436F">
        <w:rPr>
          <w:rFonts w:ascii="Courier New" w:hAnsi="Courier New" w:cs="Courier New"/>
          <w:b/>
          <w:bCs/>
          <w:iCs/>
        </w:rPr>
        <w:t>netstat</w:t>
      </w:r>
      <w:proofErr w:type="spellEnd"/>
      <w:r w:rsidRPr="00B9436F">
        <w:rPr>
          <w:rFonts w:ascii="Courier New" w:hAnsi="Courier New" w:cs="Courier New"/>
          <w:b/>
          <w:bCs/>
          <w:iCs/>
        </w:rPr>
        <w:t xml:space="preserve"> -a -p UDP -n</w:t>
      </w:r>
    </w:p>
    <w:p w14:paraId="1BB9320F" w14:textId="77777777" w:rsidR="006E62D0" w:rsidRPr="005550A9" w:rsidRDefault="006E62D0" w:rsidP="005550A9">
      <w:pPr>
        <w:rPr>
          <w:rFonts w:cstheme="minorHAnsi"/>
          <w:bCs/>
          <w:iCs/>
          <w:color w:val="FF00FF"/>
        </w:rPr>
      </w:pPr>
      <w:r w:rsidRPr="005550A9">
        <w:rPr>
          <w:rFonts w:cstheme="minorHAnsi"/>
          <w:bCs/>
          <w:iCs/>
          <w:color w:val="FF00FF"/>
        </w:rPr>
        <w:t xml:space="preserve">Toma una captura de pantalla de cada ejecución del comando </w:t>
      </w:r>
      <w:proofErr w:type="spellStart"/>
      <w:r w:rsidRPr="00B9436F">
        <w:rPr>
          <w:rFonts w:ascii="Courier New" w:hAnsi="Courier New" w:cs="Courier New"/>
          <w:bCs/>
          <w:iCs/>
          <w:color w:val="FF00FF"/>
        </w:rPr>
        <w:t>netstat</w:t>
      </w:r>
      <w:proofErr w:type="spellEnd"/>
      <w:r w:rsidRPr="005550A9">
        <w:rPr>
          <w:rFonts w:cstheme="minorHAnsi"/>
          <w:bCs/>
          <w:iCs/>
          <w:color w:val="FF00FF"/>
        </w:rPr>
        <w:t>.</w:t>
      </w:r>
    </w:p>
    <w:p w14:paraId="2AC21AAE" w14:textId="77777777" w:rsidR="005550A9" w:rsidRDefault="005550A9" w:rsidP="005550A9">
      <w:pPr>
        <w:rPr>
          <w:rFonts w:ascii="Arial-BoldItalicMT" w:hAnsi="Arial-BoldItalicMT" w:cs="Arial-BoldItalicMT"/>
          <w:b/>
          <w:bCs/>
          <w:i/>
          <w:iCs/>
          <w:color w:val="00CD33"/>
        </w:rPr>
      </w:pPr>
    </w:p>
    <w:p w14:paraId="4C887E8F" w14:textId="77777777" w:rsidR="00CA3500" w:rsidRDefault="00CA3500" w:rsidP="005550A9">
      <w:pPr>
        <w:rPr>
          <w:b/>
          <w:bCs/>
          <w:color w:val="ED7D31" w:themeColor="accent2"/>
          <w:sz w:val="32"/>
          <w:szCs w:val="32"/>
        </w:rPr>
      </w:pPr>
    </w:p>
    <w:sectPr w:rsidR="00CA3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4902" w14:textId="77777777" w:rsidR="002F1F5A" w:rsidRDefault="002F1F5A" w:rsidP="00A742AC">
      <w:pPr>
        <w:spacing w:before="0" w:after="0"/>
      </w:pPr>
      <w:r>
        <w:separator/>
      </w:r>
    </w:p>
  </w:endnote>
  <w:endnote w:type="continuationSeparator" w:id="0">
    <w:p w14:paraId="4BF7EA92" w14:textId="77777777" w:rsidR="002F1F5A" w:rsidRDefault="002F1F5A" w:rsidP="00A742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8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F95E" w14:textId="77777777" w:rsidR="00A742AC" w:rsidRPr="00A742AC" w:rsidRDefault="00A742AC" w:rsidP="00A742AC">
    <w:pPr>
      <w:pStyle w:val="Piedepgina"/>
      <w:jc w:val="right"/>
      <w:rPr>
        <w:sz w:val="16"/>
        <w:szCs w:val="16"/>
      </w:rPr>
    </w:pPr>
    <w:r w:rsidRPr="00A742AC">
      <w:rPr>
        <w:sz w:val="16"/>
        <w:szCs w:val="16"/>
      </w:rPr>
      <w:t xml:space="preserve">Página </w:t>
    </w:r>
    <w:r w:rsidRPr="00A742AC">
      <w:rPr>
        <w:sz w:val="16"/>
        <w:szCs w:val="16"/>
      </w:rPr>
      <w:fldChar w:fldCharType="begin"/>
    </w:r>
    <w:r w:rsidRPr="00A742AC">
      <w:rPr>
        <w:sz w:val="16"/>
        <w:szCs w:val="16"/>
      </w:rPr>
      <w:instrText>PAGE   \* MERGEFORMAT</w:instrText>
    </w:r>
    <w:r w:rsidRPr="00A742AC">
      <w:rPr>
        <w:sz w:val="16"/>
        <w:szCs w:val="16"/>
      </w:rPr>
      <w:fldChar w:fldCharType="separate"/>
    </w:r>
    <w:r w:rsidR="00AA456F">
      <w:rPr>
        <w:noProof/>
        <w:sz w:val="16"/>
        <w:szCs w:val="16"/>
      </w:rPr>
      <w:t>1</w:t>
    </w:r>
    <w:r w:rsidRPr="00A742A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233F" w14:textId="77777777" w:rsidR="002F1F5A" w:rsidRDefault="002F1F5A" w:rsidP="00A742AC">
      <w:pPr>
        <w:spacing w:before="0" w:after="0"/>
      </w:pPr>
      <w:r>
        <w:separator/>
      </w:r>
    </w:p>
  </w:footnote>
  <w:footnote w:type="continuationSeparator" w:id="0">
    <w:p w14:paraId="3A12ADF8" w14:textId="77777777" w:rsidR="002F1F5A" w:rsidRDefault="002F1F5A" w:rsidP="00A742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9CC3" w14:textId="77777777" w:rsidR="00A742AC" w:rsidRPr="00A742AC" w:rsidRDefault="00A742AC">
    <w:pPr>
      <w:pStyle w:val="Encabezado"/>
      <w:rPr>
        <w:sz w:val="16"/>
        <w:szCs w:val="16"/>
      </w:rPr>
    </w:pPr>
    <w:r w:rsidRPr="00A742AC">
      <w:rPr>
        <w:sz w:val="16"/>
        <w:szCs w:val="16"/>
      </w:rPr>
      <w:t>Práctica 1.1 Arquitectura de red</w:t>
    </w:r>
    <w:r>
      <w:rPr>
        <w:sz w:val="16"/>
        <w:szCs w:val="16"/>
      </w:rPr>
      <w:tab/>
    </w:r>
    <w:r>
      <w:rPr>
        <w:sz w:val="16"/>
        <w:szCs w:val="16"/>
      </w:rPr>
      <w:tab/>
      <w:t>Despliegue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60D0"/>
    <w:multiLevelType w:val="multilevel"/>
    <w:tmpl w:val="D3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E3AF2"/>
    <w:multiLevelType w:val="multilevel"/>
    <w:tmpl w:val="198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F2339"/>
    <w:multiLevelType w:val="hybridMultilevel"/>
    <w:tmpl w:val="DAB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53028">
    <w:abstractNumId w:val="0"/>
  </w:num>
  <w:num w:numId="2" w16cid:durableId="1088775158">
    <w:abstractNumId w:val="2"/>
  </w:num>
  <w:num w:numId="3" w16cid:durableId="53072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D0"/>
    <w:rsid w:val="000877B3"/>
    <w:rsid w:val="000C3016"/>
    <w:rsid w:val="0011553F"/>
    <w:rsid w:val="00196BE3"/>
    <w:rsid w:val="001C1541"/>
    <w:rsid w:val="00275624"/>
    <w:rsid w:val="002F1F5A"/>
    <w:rsid w:val="00320B06"/>
    <w:rsid w:val="004263C5"/>
    <w:rsid w:val="005550A9"/>
    <w:rsid w:val="005A1E91"/>
    <w:rsid w:val="00695574"/>
    <w:rsid w:val="006E62D0"/>
    <w:rsid w:val="0071160A"/>
    <w:rsid w:val="00793C4B"/>
    <w:rsid w:val="00816EBB"/>
    <w:rsid w:val="00A71C0F"/>
    <w:rsid w:val="00A742AC"/>
    <w:rsid w:val="00AA456F"/>
    <w:rsid w:val="00B21DB6"/>
    <w:rsid w:val="00B825D6"/>
    <w:rsid w:val="00B9436F"/>
    <w:rsid w:val="00C77318"/>
    <w:rsid w:val="00C84CEC"/>
    <w:rsid w:val="00CA3500"/>
    <w:rsid w:val="00D112E8"/>
    <w:rsid w:val="00D72890"/>
    <w:rsid w:val="00E443DE"/>
    <w:rsid w:val="00F92E64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CFE92"/>
  <w15:chartTrackingRefBased/>
  <w15:docId w15:val="{12727AC0-84CA-45E2-AE00-EA633B8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D0"/>
    <w:pPr>
      <w:spacing w:before="240" w:after="12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72890"/>
    <w:pPr>
      <w:widowControl w:val="0"/>
      <w:suppressAutoHyphens/>
      <w:spacing w:after="0" w:line="240" w:lineRule="auto"/>
      <w:textAlignment w:val="baseline"/>
    </w:pPr>
    <w:rPr>
      <w:rFonts w:ascii="Tahoma" w:eastAsia="Lucida Sans Unicode" w:hAnsi="Tahoma" w:cs="Tahoma"/>
      <w:kern w:val="2"/>
      <w:sz w:val="20"/>
      <w:szCs w:val="24"/>
      <w:lang w:eastAsia="es-ES"/>
    </w:rPr>
  </w:style>
  <w:style w:type="paragraph" w:customStyle="1" w:styleId="Contenidodelatabla">
    <w:name w:val="Contenido de la tabla"/>
    <w:basedOn w:val="Standard"/>
    <w:rsid w:val="00D72890"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1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160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71160A"/>
    <w:rPr>
      <w:i/>
      <w:iCs/>
    </w:rPr>
  </w:style>
  <w:style w:type="character" w:styleId="Textoennegrita">
    <w:name w:val="Strong"/>
    <w:basedOn w:val="Fuentedeprrafopredeter"/>
    <w:uiPriority w:val="22"/>
    <w:qFormat/>
    <w:rsid w:val="0071160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160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160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21D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21DB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550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742A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742AC"/>
  </w:style>
  <w:style w:type="paragraph" w:styleId="Piedepgina">
    <w:name w:val="footer"/>
    <w:basedOn w:val="Normal"/>
    <w:link w:val="PiedepginaCar"/>
    <w:uiPriority w:val="99"/>
    <w:unhideWhenUsed/>
    <w:rsid w:val="00A742A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2AC"/>
  </w:style>
  <w:style w:type="character" w:styleId="CdigoHTML">
    <w:name w:val="HTML Code"/>
    <w:basedOn w:val="Fuentedeprrafopredeter"/>
    <w:uiPriority w:val="99"/>
    <w:semiHidden/>
    <w:unhideWhenUsed/>
    <w:rsid w:val="00275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dns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C4F66-63E4-4F1B-ABED-67C0DDDB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1028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</dc:creator>
  <cp:keywords/>
  <dc:description/>
  <cp:lastModifiedBy>Gordillo Bellido Manuela</cp:lastModifiedBy>
  <cp:revision>2</cp:revision>
  <cp:lastPrinted>2021-10-15T12:17:00Z</cp:lastPrinted>
  <dcterms:created xsi:type="dcterms:W3CDTF">2023-09-28T10:11:00Z</dcterms:created>
  <dcterms:modified xsi:type="dcterms:W3CDTF">2023-09-28T10:11:00Z</dcterms:modified>
</cp:coreProperties>
</file>