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16CA" w14:textId="2948BF34" w:rsidR="00FA65E2" w:rsidRDefault="00FA65E2">
      <w:pPr>
        <w:pBdr>
          <w:top w:val="nil"/>
          <w:left w:val="nil"/>
          <w:bottom w:val="nil"/>
          <w:right w:val="nil"/>
          <w:between w:val="nil"/>
        </w:pBdr>
        <w:spacing w:before="200" w:after="0" w:line="21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7273"/>
      </w:tblGrid>
      <w:tr w:rsidR="00FA65E2" w14:paraId="0B798416" w14:textId="77777777">
        <w:trPr>
          <w:trHeight w:val="663"/>
        </w:trPr>
        <w:tc>
          <w:tcPr>
            <w:tcW w:w="2055" w:type="dxa"/>
          </w:tcPr>
          <w:p w14:paraId="76A64E39" w14:textId="77777777" w:rsidR="00FA65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 No: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6.1</w:t>
            </w:r>
          </w:p>
          <w:p w14:paraId="6513D0DF" w14:textId="77777777" w:rsidR="00FA65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9-2024</w:t>
            </w:r>
          </w:p>
        </w:tc>
        <w:tc>
          <w:tcPr>
            <w:tcW w:w="7273" w:type="dxa"/>
          </w:tcPr>
          <w:p w14:paraId="4440F811" w14:textId="77777777" w:rsidR="00FA65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Lab 6.1: Linear (simple) autoencoders</w:t>
            </w:r>
          </w:p>
        </w:tc>
      </w:tr>
    </w:tbl>
    <w:p w14:paraId="4FCD06A6" w14:textId="77777777" w:rsidR="00FA65E2" w:rsidRDefault="00FA6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84F329" w14:textId="77777777" w:rsidR="00FA65E2" w:rsidRDefault="00FA6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71321B" w14:textId="77777777" w:rsidR="00FA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</w:p>
    <w:p w14:paraId="1B9BF0DB" w14:textId="77777777" w:rsidR="00FA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873BA21" w14:textId="77777777" w:rsidR="00FA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 this Lab is to build a simple autoencoder using TensorFlow and train it on the MNIST dataset to compress and reconstruct images. Autoencoders are a type of neural network used to learn efficient representations (encodings) of data, typically for dimensionality reduction or compression. The model takes an image as input, encodes it into a compressed form, and then decodes it back into the original image format.</w:t>
      </w:r>
    </w:p>
    <w:p w14:paraId="1AB86326" w14:textId="77777777" w:rsidR="00FA65E2" w:rsidRDefault="00FA6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07682" w14:textId="77777777" w:rsidR="00FA65E2" w:rsidRDefault="00FA6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8F1A91" w14:textId="77777777" w:rsidR="00FA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14FAEF24" w14:textId="77777777" w:rsidR="00FA65E2" w:rsidRDefault="00FA6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B4EFF9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autoencoder consists of two main components:</w:t>
      </w:r>
    </w:p>
    <w:p w14:paraId="2D6710A1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5BCFD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Encoder: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compresses the input image into a lower-dimensional representation.</w:t>
      </w:r>
    </w:p>
    <w:p w14:paraId="1F602136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Decoder: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reconstructs the original image from the compressed encoding.</w:t>
      </w:r>
    </w:p>
    <w:p w14:paraId="45E6CC4A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80B26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implementation, we use the MNIST dataset, which consists of 28x28 grayscale images of handwritten digits. The input is normalized and flattened to a 784-element vector. The autoencoder then reduces the dimensionality to a 32-unit vector (encoding), and the decoder reconstructs the 784-element vector from this encoding.</w:t>
      </w:r>
    </w:p>
    <w:p w14:paraId="7B108997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7B6F6D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92AB26" wp14:editId="64BC8B3F">
            <wp:extent cx="3664268" cy="29006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268" cy="2900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E6EF4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375FB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 to Build the Model:</w:t>
      </w:r>
    </w:p>
    <w:p w14:paraId="02F21B3E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BD325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 Dependencies:</w:t>
      </w:r>
    </w:p>
    <w:p w14:paraId="69B00011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FF83EA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TensorFlow and TensorFlow Datasets are imported to build the model and load the MNIST dataset.</w:t>
      </w:r>
    </w:p>
    <w:p w14:paraId="28746587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libraries like NumPy and Matplotlib are used for numerical operations and visualizations.</w:t>
      </w:r>
    </w:p>
    <w:p w14:paraId="1467A464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A5A94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Load the Dataset:</w:t>
      </w:r>
    </w:p>
    <w:p w14:paraId="7911E031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29E61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MNIST dataset is loaded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tfds.load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5412BC57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images are normalized and flattened to fit the input shape (784 elements).</w:t>
      </w:r>
    </w:p>
    <w:p w14:paraId="6DD02BEC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1E02A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Preprocessing:</w:t>
      </w:r>
    </w:p>
    <w:p w14:paraId="22718699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55F2A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image is normalized by dividing the pixel values by 255.</w:t>
      </w:r>
    </w:p>
    <w:p w14:paraId="1860C852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images are flattened from a 28x28 shape to a 784-dimensional vector.</w:t>
      </w:r>
    </w:p>
    <w:p w14:paraId="53F1A138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train and test datasets are batched and shuffled.</w:t>
      </w:r>
    </w:p>
    <w:p w14:paraId="77C2BA5B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the Autoencoder Model:</w:t>
      </w:r>
    </w:p>
    <w:p w14:paraId="04742D2C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5AB0D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encoder uses a Dense layer with 32 units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activation to compress the input data.</w:t>
      </w:r>
    </w:p>
    <w:p w14:paraId="26B00929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decoder uses a Dense layer with 784 units and a sigmoid activation function to reconstruct the input.</w:t>
      </w:r>
    </w:p>
    <w:p w14:paraId="4A5C320D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uses binary cross-entropy as the loss function and Adam optimizer for training.</w:t>
      </w:r>
    </w:p>
    <w:p w14:paraId="4DF8F37D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1E949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Compile the Model:</w:t>
      </w:r>
    </w:p>
    <w:p w14:paraId="787F7E6B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1B419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encoder and decoder are combined into the autoencoder model, and the model is compiled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optimizer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binary_crossentropy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loss.</w:t>
      </w:r>
    </w:p>
    <w:p w14:paraId="7E070C34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the Model:</w:t>
      </w:r>
    </w:p>
    <w:p w14:paraId="6F6C2105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BC005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is trained using the preprocessed training dataset for 50 epochs with a batch size of 128.</w:t>
      </w:r>
    </w:p>
    <w:p w14:paraId="69423563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7124C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Evaluate the Model:</w:t>
      </w:r>
    </w:p>
    <w:p w14:paraId="2655C6B3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B499BE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training, a batch of test images is passed through the encoder and decoder.</w:t>
      </w:r>
    </w:p>
    <w:p w14:paraId="027AEA44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encoded (compressed) representations and the reconstructed images are displayed.</w:t>
      </w:r>
    </w:p>
    <w:p w14:paraId="4079D6D2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Visualize the Results:</w:t>
      </w:r>
    </w:p>
    <w:p w14:paraId="1D32FEE6" w14:textId="77777777" w:rsidR="00FA65E2" w:rsidRDefault="00FA65E2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98868" w14:textId="77777777" w:rsidR="00FA65E2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input images, encoded (compressed) images, and reconstructed (decoded) images are displayed using Matplotlib.</w:t>
      </w:r>
    </w:p>
    <w:p w14:paraId="13A2E93B" w14:textId="77777777" w:rsidR="00FA65E2" w:rsidRDefault="00FA6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A420A" w14:textId="77777777" w:rsidR="00FA65E2" w:rsidRDefault="00FA6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247005" w14:textId="77777777" w:rsidR="00FA65E2" w:rsidRDefault="00FA6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EA495C" w14:textId="77777777" w:rsidR="00FA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GitHubLink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https://github.com/HiddenMachine3/IDL/blob/main/Lab6%2FLab%20Encoder%201%20-%20Linear%20DISTRI.ipynb</w:t>
        </w:r>
      </w:hyperlink>
    </w:p>
    <w:p w14:paraId="6E0D0438" w14:textId="77777777" w:rsidR="00FA65E2" w:rsidRDefault="00FA6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7C239" w14:textId="77777777" w:rsidR="00FA65E2" w:rsidRDefault="00FA6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FA65E2">
      <w:headerReference w:type="default" r:id="rId8"/>
      <w:pgSz w:w="12240" w:h="15840"/>
      <w:pgMar w:top="851" w:right="1183" w:bottom="1440" w:left="212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F34C4" w14:textId="77777777" w:rsidR="001E42EA" w:rsidRDefault="001E42EA">
      <w:pPr>
        <w:spacing w:after="0" w:line="240" w:lineRule="auto"/>
      </w:pPr>
      <w:r>
        <w:separator/>
      </w:r>
    </w:p>
  </w:endnote>
  <w:endnote w:type="continuationSeparator" w:id="0">
    <w:p w14:paraId="132FF96E" w14:textId="77777777" w:rsidR="001E42EA" w:rsidRDefault="001E4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DF850" w14:textId="77777777" w:rsidR="001E42EA" w:rsidRDefault="001E42EA">
      <w:pPr>
        <w:spacing w:after="0" w:line="240" w:lineRule="auto"/>
      </w:pPr>
      <w:r>
        <w:separator/>
      </w:r>
    </w:p>
  </w:footnote>
  <w:footnote w:type="continuationSeparator" w:id="0">
    <w:p w14:paraId="18B195C2" w14:textId="77777777" w:rsidR="001E42EA" w:rsidRDefault="001E4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F4B89" w14:textId="77777777" w:rsidR="00BB318F" w:rsidRDefault="00BB318F" w:rsidP="00BB318F">
    <w:pPr>
      <w:pBdr>
        <w:top w:val="nil"/>
        <w:left w:val="nil"/>
        <w:bottom w:val="nil"/>
        <w:right w:val="nil"/>
        <w:between w:val="nil"/>
      </w:pBdr>
      <w:spacing w:before="200" w:after="0" w:line="216" w:lineRule="auto"/>
      <w:rPr>
        <w:rFonts w:ascii="Times New Roman" w:eastAsia="Times New Roman" w:hAnsi="Times New Roman" w:cs="Times New Roman"/>
        <w:b/>
        <w:sz w:val="24"/>
        <w:szCs w:val="24"/>
      </w:rPr>
    </w:pPr>
    <w:proofErr w:type="gramStart"/>
    <w:r>
      <w:rPr>
        <w:rFonts w:ascii="Times New Roman" w:eastAsia="Times New Roman" w:hAnsi="Times New Roman" w:cs="Times New Roman"/>
        <w:b/>
        <w:sz w:val="24"/>
        <w:szCs w:val="24"/>
      </w:rPr>
      <w:t>Name :</w:t>
    </w:r>
    <w:proofErr w:type="gramEnd"/>
    <w:r>
      <w:rPr>
        <w:rFonts w:ascii="Times New Roman" w:eastAsia="Times New Roman" w:hAnsi="Times New Roman" w:cs="Times New Roman"/>
        <w:b/>
        <w:sz w:val="24"/>
        <w:szCs w:val="24"/>
      </w:rPr>
      <w:t xml:space="preserve"> Suhas H M</w:t>
    </w:r>
  </w:p>
  <w:p w14:paraId="65E43A4F" w14:textId="7F9DE54D" w:rsidR="00BB318F" w:rsidRPr="00BB318F" w:rsidRDefault="00BB318F" w:rsidP="00BB31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sz w:val="24"/>
        <w:szCs w:val="24"/>
      </w:rPr>
    </w:pPr>
    <w:proofErr w:type="gramStart"/>
    <w:r>
      <w:rPr>
        <w:rFonts w:ascii="Times New Roman" w:eastAsia="Times New Roman" w:hAnsi="Times New Roman" w:cs="Times New Roman"/>
        <w:b/>
        <w:sz w:val="24"/>
        <w:szCs w:val="24"/>
      </w:rPr>
      <w:t>USN :</w:t>
    </w:r>
    <w:proofErr w:type="gramEnd"/>
    <w:r>
      <w:rPr>
        <w:rFonts w:ascii="Times New Roman" w:eastAsia="Times New Roman" w:hAnsi="Times New Roman" w:cs="Times New Roman"/>
        <w:b/>
        <w:sz w:val="24"/>
        <w:szCs w:val="24"/>
      </w:rPr>
      <w:t xml:space="preserve"> 1RVU22CSE168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E2"/>
    <w:rsid w:val="001E42EA"/>
    <w:rsid w:val="00387EDE"/>
    <w:rsid w:val="00BB318F"/>
    <w:rsid w:val="00F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BBA8"/>
  <w15:docId w15:val="{F995BA01-8C5D-4A3B-9DD2-52B11E6E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rFonts w:ascii="SimSun" w:eastAsia="SimSun" w:hAnsi="SimSun" w:cs="SimSu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B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8F"/>
  </w:style>
  <w:style w:type="paragraph" w:styleId="Footer">
    <w:name w:val="footer"/>
    <w:basedOn w:val="Normal"/>
    <w:link w:val="FooterChar"/>
    <w:uiPriority w:val="99"/>
    <w:unhideWhenUsed/>
    <w:rsid w:val="00BB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iddenMachine3/IDL/blob/main/Lab6%2FLab%20Encoder%201%20-%20Linear%20DISTRI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Suhas HM</cp:lastModifiedBy>
  <cp:revision>2</cp:revision>
  <dcterms:created xsi:type="dcterms:W3CDTF">2024-09-11T05:21:00Z</dcterms:created>
  <dcterms:modified xsi:type="dcterms:W3CDTF">2024-09-11T05:22:00Z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