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E278DA" w:rsidP="003423A2">
      <w:pPr>
        <w:pStyle w:val="Titel"/>
        <w:jc w:val="center"/>
      </w:pPr>
      <w:r>
        <w:t xml:space="preserve">IT - </w:t>
      </w:r>
      <w:r w:rsidR="003423A2">
        <w:t xml:space="preserve">Laboratorium </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Pr="00E278DA" w:rsidRDefault="00E278DA" w:rsidP="003423A2">
      <w:pPr>
        <w:pStyle w:val="Titel"/>
        <w:jc w:val="center"/>
        <w:rPr>
          <w:i/>
        </w:rPr>
      </w:pPr>
      <w:r w:rsidRPr="00E278DA">
        <w:rPr>
          <w:i/>
        </w:rPr>
        <w:t>Thema</w:t>
      </w:r>
    </w:p>
    <w:p w:rsidR="003423A2" w:rsidRDefault="003423A2" w:rsidP="003423A2"/>
    <w:p w:rsidR="003423A2" w:rsidRDefault="003423A2" w:rsidP="003423A2"/>
    <w:p w:rsidR="003423A2" w:rsidRDefault="003423A2" w:rsidP="003423A2"/>
    <w:p w:rsidR="003423A2" w:rsidRDefault="001F0F4F" w:rsidP="003423A2">
      <w:pPr>
        <w:pStyle w:val="Untertitel"/>
      </w:pPr>
      <w:r>
        <w:t>für die Übung Nr. 2</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1F0F4F">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1F0F4F">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Jahrgang :</w:t>
      </w:r>
      <w:proofErr w:type="gramEnd"/>
      <w:r w:rsidRPr="003423A2">
        <w:rPr>
          <w:rStyle w:val="IntensiveHervorhebung"/>
        </w:rPr>
        <w:tab/>
      </w:r>
      <w:r w:rsidRPr="003423A2">
        <w:rPr>
          <w:rStyle w:val="IntensiveHervorhebung"/>
        </w:rPr>
        <w:tab/>
      </w:r>
      <w:r w:rsidRPr="003423A2">
        <w:rPr>
          <w:rStyle w:val="IntensiveHervorhebung"/>
        </w:rPr>
        <w:tab/>
      </w:r>
      <w:r w:rsidR="001F0F4F">
        <w:rPr>
          <w:rStyle w:val="IntensiveHervorhebung"/>
        </w:rPr>
        <w:t>2018</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1F0F4F">
        <w:rPr>
          <w:rStyle w:val="IntensiveHervorhebung"/>
        </w:rPr>
        <w:t>14.05.2018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044EA5"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14750350" w:history="1">
            <w:r w:rsidR="00044EA5" w:rsidRPr="00CD5632">
              <w:rPr>
                <w:rStyle w:val="Hyperlink"/>
                <w:noProof/>
              </w:rPr>
              <w:t>1.</w:t>
            </w:r>
            <w:r w:rsidR="00044EA5">
              <w:rPr>
                <w:rFonts w:eastAsiaTheme="minorEastAsia"/>
                <w:noProof/>
                <w:lang w:val="de-AT" w:eastAsia="de-AT"/>
              </w:rPr>
              <w:tab/>
            </w:r>
            <w:r w:rsidR="00044EA5" w:rsidRPr="00CD5632">
              <w:rPr>
                <w:rStyle w:val="Hyperlink"/>
                <w:noProof/>
              </w:rPr>
              <w:t>Anweisung der Übung:</w:t>
            </w:r>
            <w:r w:rsidR="00044EA5">
              <w:rPr>
                <w:noProof/>
                <w:webHidden/>
              </w:rPr>
              <w:tab/>
            </w:r>
            <w:r w:rsidR="00044EA5">
              <w:rPr>
                <w:noProof/>
                <w:webHidden/>
              </w:rPr>
              <w:fldChar w:fldCharType="begin"/>
            </w:r>
            <w:r w:rsidR="00044EA5">
              <w:rPr>
                <w:noProof/>
                <w:webHidden/>
              </w:rPr>
              <w:instrText xml:space="preserve"> PAGEREF _Toc514750350 \h </w:instrText>
            </w:r>
            <w:r w:rsidR="00044EA5">
              <w:rPr>
                <w:noProof/>
                <w:webHidden/>
              </w:rPr>
            </w:r>
            <w:r w:rsidR="00044EA5">
              <w:rPr>
                <w:noProof/>
                <w:webHidden/>
              </w:rPr>
              <w:fldChar w:fldCharType="separate"/>
            </w:r>
            <w:r w:rsidR="00044EA5">
              <w:rPr>
                <w:noProof/>
                <w:webHidden/>
              </w:rPr>
              <w:t>3</w:t>
            </w:r>
            <w:r w:rsidR="00044EA5">
              <w:rPr>
                <w:noProof/>
                <w:webHidden/>
              </w:rPr>
              <w:fldChar w:fldCharType="end"/>
            </w:r>
          </w:hyperlink>
        </w:p>
        <w:p w:rsidR="00044EA5" w:rsidRDefault="00044EA5">
          <w:pPr>
            <w:pStyle w:val="Verzeichnis1"/>
            <w:tabs>
              <w:tab w:val="left" w:pos="440"/>
              <w:tab w:val="right" w:leader="dot" w:pos="9062"/>
            </w:tabs>
            <w:rPr>
              <w:rFonts w:eastAsiaTheme="minorEastAsia"/>
              <w:noProof/>
              <w:lang w:val="de-AT" w:eastAsia="de-AT"/>
            </w:rPr>
          </w:pPr>
          <w:hyperlink w:anchor="_Toc514750351" w:history="1">
            <w:r w:rsidRPr="00CD5632">
              <w:rPr>
                <w:rStyle w:val="Hyperlink"/>
                <w:noProof/>
              </w:rPr>
              <w:t>2.</w:t>
            </w:r>
            <w:r>
              <w:rPr>
                <w:rFonts w:eastAsiaTheme="minorEastAsia"/>
                <w:noProof/>
                <w:lang w:val="de-AT" w:eastAsia="de-AT"/>
              </w:rPr>
              <w:tab/>
            </w:r>
            <w:r w:rsidRPr="00CD5632">
              <w:rPr>
                <w:rStyle w:val="Hyperlink"/>
                <w:noProof/>
              </w:rPr>
              <w:t>Einleitung</w:t>
            </w:r>
            <w:r>
              <w:rPr>
                <w:noProof/>
                <w:webHidden/>
              </w:rPr>
              <w:tab/>
            </w:r>
            <w:r>
              <w:rPr>
                <w:noProof/>
                <w:webHidden/>
              </w:rPr>
              <w:fldChar w:fldCharType="begin"/>
            </w:r>
            <w:r>
              <w:rPr>
                <w:noProof/>
                <w:webHidden/>
              </w:rPr>
              <w:instrText xml:space="preserve"> PAGEREF _Toc514750351 \h </w:instrText>
            </w:r>
            <w:r>
              <w:rPr>
                <w:noProof/>
                <w:webHidden/>
              </w:rPr>
            </w:r>
            <w:r>
              <w:rPr>
                <w:noProof/>
                <w:webHidden/>
              </w:rPr>
              <w:fldChar w:fldCharType="separate"/>
            </w:r>
            <w:r>
              <w:rPr>
                <w:noProof/>
                <w:webHidden/>
              </w:rPr>
              <w:t>3</w:t>
            </w:r>
            <w:r>
              <w:rPr>
                <w:noProof/>
                <w:webHidden/>
              </w:rPr>
              <w:fldChar w:fldCharType="end"/>
            </w:r>
          </w:hyperlink>
        </w:p>
        <w:p w:rsidR="00044EA5" w:rsidRDefault="00044EA5">
          <w:pPr>
            <w:pStyle w:val="Verzeichnis1"/>
            <w:tabs>
              <w:tab w:val="left" w:pos="440"/>
              <w:tab w:val="right" w:leader="dot" w:pos="9062"/>
            </w:tabs>
            <w:rPr>
              <w:rFonts w:eastAsiaTheme="minorEastAsia"/>
              <w:noProof/>
              <w:lang w:val="de-AT" w:eastAsia="de-AT"/>
            </w:rPr>
          </w:pPr>
          <w:hyperlink w:anchor="_Toc514750352" w:history="1">
            <w:r w:rsidRPr="00CD5632">
              <w:rPr>
                <w:rStyle w:val="Hyperlink"/>
                <w:noProof/>
              </w:rPr>
              <w:t>3.</w:t>
            </w:r>
            <w:r>
              <w:rPr>
                <w:rFonts w:eastAsiaTheme="minorEastAsia"/>
                <w:noProof/>
                <w:lang w:val="de-AT" w:eastAsia="de-AT"/>
              </w:rPr>
              <w:tab/>
            </w:r>
            <w:r w:rsidRPr="00CD5632">
              <w:rPr>
                <w:rStyle w:val="Hyperlink"/>
                <w:noProof/>
              </w:rPr>
              <w:t>Inventarliste</w:t>
            </w:r>
            <w:r>
              <w:rPr>
                <w:noProof/>
                <w:webHidden/>
              </w:rPr>
              <w:tab/>
            </w:r>
            <w:r>
              <w:rPr>
                <w:noProof/>
                <w:webHidden/>
              </w:rPr>
              <w:fldChar w:fldCharType="begin"/>
            </w:r>
            <w:r>
              <w:rPr>
                <w:noProof/>
                <w:webHidden/>
              </w:rPr>
              <w:instrText xml:space="preserve"> PAGEREF _Toc514750352 \h </w:instrText>
            </w:r>
            <w:r>
              <w:rPr>
                <w:noProof/>
                <w:webHidden/>
              </w:rPr>
            </w:r>
            <w:r>
              <w:rPr>
                <w:noProof/>
                <w:webHidden/>
              </w:rPr>
              <w:fldChar w:fldCharType="separate"/>
            </w:r>
            <w:r>
              <w:rPr>
                <w:noProof/>
                <w:webHidden/>
              </w:rPr>
              <w:t>3</w:t>
            </w:r>
            <w:r>
              <w:rPr>
                <w:noProof/>
                <w:webHidden/>
              </w:rPr>
              <w:fldChar w:fldCharType="end"/>
            </w:r>
          </w:hyperlink>
        </w:p>
        <w:p w:rsidR="00044EA5" w:rsidRDefault="00044EA5">
          <w:pPr>
            <w:pStyle w:val="Verzeichnis1"/>
            <w:tabs>
              <w:tab w:val="left" w:pos="440"/>
              <w:tab w:val="right" w:leader="dot" w:pos="9062"/>
            </w:tabs>
            <w:rPr>
              <w:rFonts w:eastAsiaTheme="minorEastAsia"/>
              <w:noProof/>
              <w:lang w:val="de-AT" w:eastAsia="de-AT"/>
            </w:rPr>
          </w:pPr>
          <w:hyperlink w:anchor="_Toc514750353" w:history="1">
            <w:r w:rsidRPr="00CD5632">
              <w:rPr>
                <w:rStyle w:val="Hyperlink"/>
                <w:noProof/>
              </w:rPr>
              <w:t>4.</w:t>
            </w:r>
            <w:r>
              <w:rPr>
                <w:rFonts w:eastAsiaTheme="minorEastAsia"/>
                <w:noProof/>
                <w:lang w:val="de-AT" w:eastAsia="de-AT"/>
              </w:rPr>
              <w:tab/>
            </w:r>
            <w:r w:rsidRPr="00CD5632">
              <w:rPr>
                <w:rStyle w:val="Hyperlink"/>
                <w:noProof/>
              </w:rPr>
              <w:t>Übungsdurchführung</w:t>
            </w:r>
            <w:r>
              <w:rPr>
                <w:noProof/>
                <w:webHidden/>
              </w:rPr>
              <w:tab/>
            </w:r>
            <w:r>
              <w:rPr>
                <w:noProof/>
                <w:webHidden/>
              </w:rPr>
              <w:fldChar w:fldCharType="begin"/>
            </w:r>
            <w:r>
              <w:rPr>
                <w:noProof/>
                <w:webHidden/>
              </w:rPr>
              <w:instrText xml:space="preserve"> PAGEREF _Toc514750353 \h </w:instrText>
            </w:r>
            <w:r>
              <w:rPr>
                <w:noProof/>
                <w:webHidden/>
              </w:rPr>
            </w:r>
            <w:r>
              <w:rPr>
                <w:noProof/>
                <w:webHidden/>
              </w:rPr>
              <w:fldChar w:fldCharType="separate"/>
            </w:r>
            <w:r>
              <w:rPr>
                <w:noProof/>
                <w:webHidden/>
              </w:rPr>
              <w:t>3</w:t>
            </w:r>
            <w:r>
              <w:rPr>
                <w:noProof/>
                <w:webHidden/>
              </w:rPr>
              <w:fldChar w:fldCharType="end"/>
            </w:r>
          </w:hyperlink>
        </w:p>
        <w:p w:rsidR="00044EA5" w:rsidRDefault="00044EA5">
          <w:pPr>
            <w:pStyle w:val="Verzeichnis2"/>
            <w:tabs>
              <w:tab w:val="right" w:leader="dot" w:pos="9062"/>
            </w:tabs>
            <w:rPr>
              <w:rFonts w:eastAsiaTheme="minorEastAsia"/>
              <w:noProof/>
              <w:lang w:val="de-AT" w:eastAsia="de-AT"/>
            </w:rPr>
          </w:pPr>
          <w:hyperlink w:anchor="_Toc514750354" w:history="1">
            <w:r w:rsidRPr="00CD5632">
              <w:rPr>
                <w:rStyle w:val="Hyperlink"/>
                <w:noProof/>
              </w:rPr>
              <w:t>Welche Tasten werden zum Aufrufen, Speichern und Navigieren verwendet?</w:t>
            </w:r>
            <w:r>
              <w:rPr>
                <w:noProof/>
                <w:webHidden/>
              </w:rPr>
              <w:tab/>
            </w:r>
            <w:r>
              <w:rPr>
                <w:noProof/>
                <w:webHidden/>
              </w:rPr>
              <w:fldChar w:fldCharType="begin"/>
            </w:r>
            <w:r>
              <w:rPr>
                <w:noProof/>
                <w:webHidden/>
              </w:rPr>
              <w:instrText xml:space="preserve"> PAGEREF _Toc514750354 \h </w:instrText>
            </w:r>
            <w:r>
              <w:rPr>
                <w:noProof/>
                <w:webHidden/>
              </w:rPr>
            </w:r>
            <w:r>
              <w:rPr>
                <w:noProof/>
                <w:webHidden/>
              </w:rPr>
              <w:fldChar w:fldCharType="separate"/>
            </w:r>
            <w:r>
              <w:rPr>
                <w:noProof/>
                <w:webHidden/>
              </w:rPr>
              <w:t>3</w:t>
            </w:r>
            <w:r>
              <w:rPr>
                <w:noProof/>
                <w:webHidden/>
              </w:rPr>
              <w:fldChar w:fldCharType="end"/>
            </w:r>
          </w:hyperlink>
        </w:p>
        <w:p w:rsidR="00044EA5" w:rsidRDefault="00044EA5">
          <w:pPr>
            <w:pStyle w:val="Verzeichnis2"/>
            <w:tabs>
              <w:tab w:val="right" w:leader="dot" w:pos="9062"/>
            </w:tabs>
            <w:rPr>
              <w:rFonts w:eastAsiaTheme="minorEastAsia"/>
              <w:noProof/>
              <w:lang w:val="de-AT" w:eastAsia="de-AT"/>
            </w:rPr>
          </w:pPr>
          <w:hyperlink w:anchor="_Toc514750355" w:history="1">
            <w:r w:rsidRPr="00CD5632">
              <w:rPr>
                <w:rStyle w:val="Hyperlink"/>
                <w:noProof/>
              </w:rPr>
              <w:t>Untersuchen der Untermenüs</w:t>
            </w:r>
            <w:r>
              <w:rPr>
                <w:noProof/>
                <w:webHidden/>
              </w:rPr>
              <w:tab/>
            </w:r>
            <w:r>
              <w:rPr>
                <w:noProof/>
                <w:webHidden/>
              </w:rPr>
              <w:fldChar w:fldCharType="begin"/>
            </w:r>
            <w:r>
              <w:rPr>
                <w:noProof/>
                <w:webHidden/>
              </w:rPr>
              <w:instrText xml:space="preserve"> PAGEREF _Toc514750355 \h </w:instrText>
            </w:r>
            <w:r>
              <w:rPr>
                <w:noProof/>
                <w:webHidden/>
              </w:rPr>
            </w:r>
            <w:r>
              <w:rPr>
                <w:noProof/>
                <w:webHidden/>
              </w:rPr>
              <w:fldChar w:fldCharType="separate"/>
            </w:r>
            <w:r>
              <w:rPr>
                <w:noProof/>
                <w:webHidden/>
              </w:rPr>
              <w:t>3</w:t>
            </w:r>
            <w:r>
              <w:rPr>
                <w:noProof/>
                <w:webHidden/>
              </w:rPr>
              <w:fldChar w:fldCharType="end"/>
            </w:r>
          </w:hyperlink>
        </w:p>
        <w:p w:rsidR="00044EA5" w:rsidRDefault="00044EA5">
          <w:pPr>
            <w:pStyle w:val="Verzeichnis3"/>
            <w:tabs>
              <w:tab w:val="right" w:leader="dot" w:pos="9062"/>
            </w:tabs>
            <w:rPr>
              <w:rFonts w:eastAsiaTheme="minorEastAsia"/>
              <w:noProof/>
              <w:lang w:val="de-AT" w:eastAsia="de-AT"/>
            </w:rPr>
          </w:pPr>
          <w:hyperlink w:anchor="_Toc514750356" w:history="1">
            <w:r w:rsidRPr="00CD5632">
              <w:rPr>
                <w:rStyle w:val="Hyperlink"/>
                <w:noProof/>
              </w:rPr>
              <w:t>Datei:</w:t>
            </w:r>
            <w:r>
              <w:rPr>
                <w:noProof/>
                <w:webHidden/>
              </w:rPr>
              <w:tab/>
            </w:r>
            <w:r>
              <w:rPr>
                <w:noProof/>
                <w:webHidden/>
              </w:rPr>
              <w:fldChar w:fldCharType="begin"/>
            </w:r>
            <w:r>
              <w:rPr>
                <w:noProof/>
                <w:webHidden/>
              </w:rPr>
              <w:instrText xml:space="preserve"> PAGEREF _Toc514750356 \h </w:instrText>
            </w:r>
            <w:r>
              <w:rPr>
                <w:noProof/>
                <w:webHidden/>
              </w:rPr>
            </w:r>
            <w:r>
              <w:rPr>
                <w:noProof/>
                <w:webHidden/>
              </w:rPr>
              <w:fldChar w:fldCharType="separate"/>
            </w:r>
            <w:r>
              <w:rPr>
                <w:noProof/>
                <w:webHidden/>
              </w:rPr>
              <w:t>3</w:t>
            </w:r>
            <w:r>
              <w:rPr>
                <w:noProof/>
                <w:webHidden/>
              </w:rPr>
              <w:fldChar w:fldCharType="end"/>
            </w:r>
          </w:hyperlink>
        </w:p>
        <w:p w:rsidR="00044EA5" w:rsidRDefault="00044EA5">
          <w:pPr>
            <w:pStyle w:val="Verzeichnis3"/>
            <w:tabs>
              <w:tab w:val="right" w:leader="dot" w:pos="9062"/>
            </w:tabs>
            <w:rPr>
              <w:rFonts w:eastAsiaTheme="minorEastAsia"/>
              <w:noProof/>
              <w:lang w:val="de-AT" w:eastAsia="de-AT"/>
            </w:rPr>
          </w:pPr>
          <w:hyperlink w:anchor="_Toc514750357" w:history="1">
            <w:r w:rsidRPr="00CD5632">
              <w:rPr>
                <w:rStyle w:val="Hyperlink"/>
                <w:noProof/>
              </w:rPr>
              <w:t>Speicher:</w:t>
            </w:r>
            <w:r>
              <w:rPr>
                <w:noProof/>
                <w:webHidden/>
              </w:rPr>
              <w:tab/>
            </w:r>
            <w:r>
              <w:rPr>
                <w:noProof/>
                <w:webHidden/>
              </w:rPr>
              <w:fldChar w:fldCharType="begin"/>
            </w:r>
            <w:r>
              <w:rPr>
                <w:noProof/>
                <w:webHidden/>
              </w:rPr>
              <w:instrText xml:space="preserve"> PAGEREF _Toc514750357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3"/>
            <w:tabs>
              <w:tab w:val="right" w:leader="dot" w:pos="9062"/>
            </w:tabs>
            <w:rPr>
              <w:rFonts w:eastAsiaTheme="minorEastAsia"/>
              <w:noProof/>
              <w:lang w:val="de-AT" w:eastAsia="de-AT"/>
            </w:rPr>
          </w:pPr>
          <w:hyperlink w:anchor="_Toc514750358" w:history="1">
            <w:r w:rsidRPr="00CD5632">
              <w:rPr>
                <w:rStyle w:val="Hyperlink"/>
                <w:noProof/>
              </w:rPr>
              <w:t>Sicherheit:</w:t>
            </w:r>
            <w:r>
              <w:rPr>
                <w:noProof/>
                <w:webHidden/>
              </w:rPr>
              <w:tab/>
            </w:r>
            <w:r>
              <w:rPr>
                <w:noProof/>
                <w:webHidden/>
              </w:rPr>
              <w:fldChar w:fldCharType="begin"/>
            </w:r>
            <w:r>
              <w:rPr>
                <w:noProof/>
                <w:webHidden/>
              </w:rPr>
              <w:instrText xml:space="preserve"> PAGEREF _Toc514750358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3"/>
            <w:tabs>
              <w:tab w:val="right" w:leader="dot" w:pos="9062"/>
            </w:tabs>
            <w:rPr>
              <w:rFonts w:eastAsiaTheme="minorEastAsia"/>
              <w:noProof/>
              <w:lang w:val="de-AT" w:eastAsia="de-AT"/>
            </w:rPr>
          </w:pPr>
          <w:hyperlink w:anchor="_Toc514750359" w:history="1">
            <w:r w:rsidRPr="00CD5632">
              <w:rPr>
                <w:rStyle w:val="Hyperlink"/>
                <w:noProof/>
              </w:rPr>
              <w:t>Stromversorgung:</w:t>
            </w:r>
            <w:r>
              <w:rPr>
                <w:noProof/>
                <w:webHidden/>
              </w:rPr>
              <w:tab/>
            </w:r>
            <w:r>
              <w:rPr>
                <w:noProof/>
                <w:webHidden/>
              </w:rPr>
              <w:fldChar w:fldCharType="begin"/>
            </w:r>
            <w:r>
              <w:rPr>
                <w:noProof/>
                <w:webHidden/>
              </w:rPr>
              <w:instrText xml:space="preserve"> PAGEREF _Toc514750359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3"/>
            <w:tabs>
              <w:tab w:val="right" w:leader="dot" w:pos="9062"/>
            </w:tabs>
            <w:rPr>
              <w:rFonts w:eastAsiaTheme="minorEastAsia"/>
              <w:noProof/>
              <w:lang w:val="de-AT" w:eastAsia="de-AT"/>
            </w:rPr>
          </w:pPr>
          <w:hyperlink w:anchor="_Toc514750360" w:history="1">
            <w:r w:rsidRPr="00CD5632">
              <w:rPr>
                <w:rStyle w:val="Hyperlink"/>
                <w:noProof/>
              </w:rPr>
              <w:t>Erweitert:</w:t>
            </w:r>
            <w:r>
              <w:rPr>
                <w:noProof/>
                <w:webHidden/>
              </w:rPr>
              <w:tab/>
            </w:r>
            <w:r>
              <w:rPr>
                <w:noProof/>
                <w:webHidden/>
              </w:rPr>
              <w:fldChar w:fldCharType="begin"/>
            </w:r>
            <w:r>
              <w:rPr>
                <w:noProof/>
                <w:webHidden/>
              </w:rPr>
              <w:instrText xml:space="preserve"> PAGEREF _Toc514750360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2"/>
            <w:tabs>
              <w:tab w:val="right" w:leader="dot" w:pos="9062"/>
            </w:tabs>
            <w:rPr>
              <w:rFonts w:eastAsiaTheme="minorEastAsia"/>
              <w:noProof/>
              <w:lang w:val="de-AT" w:eastAsia="de-AT"/>
            </w:rPr>
          </w:pPr>
          <w:hyperlink w:anchor="_Toc514750361" w:history="1">
            <w:r w:rsidRPr="00CD5632">
              <w:rPr>
                <w:rStyle w:val="Hyperlink"/>
                <w:noProof/>
              </w:rPr>
              <w:t>Begriffserklärung</w:t>
            </w:r>
            <w:r>
              <w:rPr>
                <w:noProof/>
                <w:webHidden/>
              </w:rPr>
              <w:tab/>
            </w:r>
            <w:r>
              <w:rPr>
                <w:noProof/>
                <w:webHidden/>
              </w:rPr>
              <w:fldChar w:fldCharType="begin"/>
            </w:r>
            <w:r>
              <w:rPr>
                <w:noProof/>
                <w:webHidden/>
              </w:rPr>
              <w:instrText xml:space="preserve"> PAGEREF _Toc514750361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3"/>
            <w:tabs>
              <w:tab w:val="right" w:leader="dot" w:pos="9062"/>
            </w:tabs>
            <w:rPr>
              <w:rFonts w:eastAsiaTheme="minorEastAsia"/>
              <w:noProof/>
              <w:lang w:val="de-AT" w:eastAsia="de-AT"/>
            </w:rPr>
          </w:pPr>
          <w:hyperlink w:anchor="_Toc514750362" w:history="1">
            <w:r w:rsidRPr="00CD5632">
              <w:rPr>
                <w:rStyle w:val="Hyperlink"/>
                <w:noProof/>
              </w:rPr>
              <w:t>AHCI</w:t>
            </w:r>
            <w:r>
              <w:rPr>
                <w:noProof/>
                <w:webHidden/>
              </w:rPr>
              <w:tab/>
            </w:r>
            <w:r>
              <w:rPr>
                <w:noProof/>
                <w:webHidden/>
              </w:rPr>
              <w:fldChar w:fldCharType="begin"/>
            </w:r>
            <w:r>
              <w:rPr>
                <w:noProof/>
                <w:webHidden/>
              </w:rPr>
              <w:instrText xml:space="preserve"> PAGEREF _Toc514750362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3"/>
            <w:tabs>
              <w:tab w:val="right" w:leader="dot" w:pos="9062"/>
            </w:tabs>
            <w:rPr>
              <w:rFonts w:eastAsiaTheme="minorEastAsia"/>
              <w:noProof/>
              <w:lang w:val="de-AT" w:eastAsia="de-AT"/>
            </w:rPr>
          </w:pPr>
          <w:hyperlink w:anchor="_Toc514750363" w:history="1">
            <w:r w:rsidRPr="00CD5632">
              <w:rPr>
                <w:rStyle w:val="Hyperlink"/>
                <w:noProof/>
              </w:rPr>
              <w:t>AMD-V oder Intel VT-x</w:t>
            </w:r>
            <w:r>
              <w:rPr>
                <w:noProof/>
                <w:webHidden/>
              </w:rPr>
              <w:tab/>
            </w:r>
            <w:r>
              <w:rPr>
                <w:noProof/>
                <w:webHidden/>
              </w:rPr>
              <w:fldChar w:fldCharType="begin"/>
            </w:r>
            <w:r>
              <w:rPr>
                <w:noProof/>
                <w:webHidden/>
              </w:rPr>
              <w:instrText xml:space="preserve"> PAGEREF _Toc514750363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3"/>
            <w:tabs>
              <w:tab w:val="right" w:leader="dot" w:pos="9062"/>
            </w:tabs>
            <w:rPr>
              <w:rFonts w:eastAsiaTheme="minorEastAsia"/>
              <w:noProof/>
              <w:lang w:val="de-AT" w:eastAsia="de-AT"/>
            </w:rPr>
          </w:pPr>
          <w:hyperlink w:anchor="_Toc514750364" w:history="1">
            <w:r w:rsidRPr="00CD5632">
              <w:rPr>
                <w:rStyle w:val="Hyperlink"/>
                <w:noProof/>
              </w:rPr>
              <w:t>S.M.A.R.T.</w:t>
            </w:r>
            <w:r>
              <w:rPr>
                <w:noProof/>
                <w:webHidden/>
              </w:rPr>
              <w:tab/>
            </w:r>
            <w:r>
              <w:rPr>
                <w:noProof/>
                <w:webHidden/>
              </w:rPr>
              <w:fldChar w:fldCharType="begin"/>
            </w:r>
            <w:r>
              <w:rPr>
                <w:noProof/>
                <w:webHidden/>
              </w:rPr>
              <w:instrText xml:space="preserve"> PAGEREF _Toc514750364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3"/>
            <w:tabs>
              <w:tab w:val="right" w:leader="dot" w:pos="9062"/>
            </w:tabs>
            <w:rPr>
              <w:rFonts w:eastAsiaTheme="minorEastAsia"/>
              <w:noProof/>
              <w:lang w:val="de-AT" w:eastAsia="de-AT"/>
            </w:rPr>
          </w:pPr>
          <w:hyperlink w:anchor="_Toc514750365" w:history="1">
            <w:r w:rsidRPr="00CD5632">
              <w:rPr>
                <w:rStyle w:val="Hyperlink"/>
                <w:noProof/>
              </w:rPr>
              <w:t>Quickboot</w:t>
            </w:r>
            <w:r>
              <w:rPr>
                <w:noProof/>
                <w:webHidden/>
              </w:rPr>
              <w:tab/>
            </w:r>
            <w:r>
              <w:rPr>
                <w:noProof/>
                <w:webHidden/>
              </w:rPr>
              <w:fldChar w:fldCharType="begin"/>
            </w:r>
            <w:r>
              <w:rPr>
                <w:noProof/>
                <w:webHidden/>
              </w:rPr>
              <w:instrText xml:space="preserve"> PAGEREF _Toc514750365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3"/>
            <w:tabs>
              <w:tab w:val="right" w:leader="dot" w:pos="9062"/>
            </w:tabs>
            <w:rPr>
              <w:rFonts w:eastAsiaTheme="minorEastAsia"/>
              <w:noProof/>
              <w:lang w:val="de-AT" w:eastAsia="de-AT"/>
            </w:rPr>
          </w:pPr>
          <w:hyperlink w:anchor="_Toc514750366" w:history="1">
            <w:r w:rsidRPr="00CD5632">
              <w:rPr>
                <w:rStyle w:val="Hyperlink"/>
                <w:noProof/>
              </w:rPr>
              <w:t>PXE</w:t>
            </w:r>
            <w:r>
              <w:rPr>
                <w:noProof/>
                <w:webHidden/>
              </w:rPr>
              <w:tab/>
            </w:r>
            <w:r>
              <w:rPr>
                <w:noProof/>
                <w:webHidden/>
              </w:rPr>
              <w:fldChar w:fldCharType="begin"/>
            </w:r>
            <w:r>
              <w:rPr>
                <w:noProof/>
                <w:webHidden/>
              </w:rPr>
              <w:instrText xml:space="preserve"> PAGEREF _Toc514750366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3"/>
            <w:tabs>
              <w:tab w:val="right" w:leader="dot" w:pos="9062"/>
            </w:tabs>
            <w:rPr>
              <w:rFonts w:eastAsiaTheme="minorEastAsia"/>
              <w:noProof/>
              <w:lang w:val="de-AT" w:eastAsia="de-AT"/>
            </w:rPr>
          </w:pPr>
          <w:hyperlink w:anchor="_Toc514750367" w:history="1">
            <w:r w:rsidRPr="00CD5632">
              <w:rPr>
                <w:rStyle w:val="Hyperlink"/>
                <w:noProof/>
              </w:rPr>
              <w:t>Secure Boot</w:t>
            </w:r>
            <w:r>
              <w:rPr>
                <w:noProof/>
                <w:webHidden/>
              </w:rPr>
              <w:tab/>
            </w:r>
            <w:r>
              <w:rPr>
                <w:noProof/>
                <w:webHidden/>
              </w:rPr>
              <w:fldChar w:fldCharType="begin"/>
            </w:r>
            <w:r>
              <w:rPr>
                <w:noProof/>
                <w:webHidden/>
              </w:rPr>
              <w:instrText xml:space="preserve"> PAGEREF _Toc514750367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2"/>
            <w:tabs>
              <w:tab w:val="right" w:leader="dot" w:pos="9062"/>
            </w:tabs>
            <w:rPr>
              <w:rFonts w:eastAsiaTheme="minorEastAsia"/>
              <w:noProof/>
              <w:lang w:val="de-AT" w:eastAsia="de-AT"/>
            </w:rPr>
          </w:pPr>
          <w:hyperlink w:anchor="_Toc514750368" w:history="1">
            <w:r w:rsidRPr="00CD5632">
              <w:rPr>
                <w:rStyle w:val="Hyperlink"/>
                <w:noProof/>
              </w:rPr>
              <w:t>Schutzmaßnahmen für die BIOS-Einstellungen</w:t>
            </w:r>
            <w:r>
              <w:rPr>
                <w:noProof/>
                <w:webHidden/>
              </w:rPr>
              <w:tab/>
            </w:r>
            <w:r>
              <w:rPr>
                <w:noProof/>
                <w:webHidden/>
              </w:rPr>
              <w:fldChar w:fldCharType="begin"/>
            </w:r>
            <w:r>
              <w:rPr>
                <w:noProof/>
                <w:webHidden/>
              </w:rPr>
              <w:instrText xml:space="preserve"> PAGEREF _Toc514750368 \h </w:instrText>
            </w:r>
            <w:r>
              <w:rPr>
                <w:noProof/>
                <w:webHidden/>
              </w:rPr>
            </w:r>
            <w:r>
              <w:rPr>
                <w:noProof/>
                <w:webHidden/>
              </w:rPr>
              <w:fldChar w:fldCharType="separate"/>
            </w:r>
            <w:r>
              <w:rPr>
                <w:noProof/>
                <w:webHidden/>
              </w:rPr>
              <w:t>4</w:t>
            </w:r>
            <w:r>
              <w:rPr>
                <w:noProof/>
                <w:webHidden/>
              </w:rPr>
              <w:fldChar w:fldCharType="end"/>
            </w:r>
          </w:hyperlink>
        </w:p>
        <w:p w:rsidR="00044EA5" w:rsidRDefault="00044EA5">
          <w:pPr>
            <w:pStyle w:val="Verzeichnis2"/>
            <w:tabs>
              <w:tab w:val="right" w:leader="dot" w:pos="9062"/>
            </w:tabs>
            <w:rPr>
              <w:rFonts w:eastAsiaTheme="minorEastAsia"/>
              <w:noProof/>
              <w:lang w:val="de-AT" w:eastAsia="de-AT"/>
            </w:rPr>
          </w:pPr>
          <w:hyperlink w:anchor="_Toc514750369" w:history="1">
            <w:r w:rsidRPr="00CD5632">
              <w:rPr>
                <w:rStyle w:val="Hyperlink"/>
                <w:noProof/>
              </w:rPr>
              <w:t>Auf welchem Bauteil werden die BIOS-Einstellungen gespeichert?</w:t>
            </w:r>
            <w:r>
              <w:rPr>
                <w:noProof/>
                <w:webHidden/>
              </w:rPr>
              <w:tab/>
            </w:r>
            <w:r>
              <w:rPr>
                <w:noProof/>
                <w:webHidden/>
              </w:rPr>
              <w:fldChar w:fldCharType="begin"/>
            </w:r>
            <w:r>
              <w:rPr>
                <w:noProof/>
                <w:webHidden/>
              </w:rPr>
              <w:instrText xml:space="preserve"> PAGEREF _Toc514750369 \h </w:instrText>
            </w:r>
            <w:r>
              <w:rPr>
                <w:noProof/>
                <w:webHidden/>
              </w:rPr>
            </w:r>
            <w:r>
              <w:rPr>
                <w:noProof/>
                <w:webHidden/>
              </w:rPr>
              <w:fldChar w:fldCharType="separate"/>
            </w:r>
            <w:r>
              <w:rPr>
                <w:noProof/>
                <w:webHidden/>
              </w:rPr>
              <w:t>5</w:t>
            </w:r>
            <w:r>
              <w:rPr>
                <w:noProof/>
                <w:webHidden/>
              </w:rPr>
              <w:fldChar w:fldCharType="end"/>
            </w:r>
          </w:hyperlink>
        </w:p>
        <w:p w:rsidR="00044EA5" w:rsidRDefault="00044EA5">
          <w:pPr>
            <w:pStyle w:val="Verzeichnis2"/>
            <w:tabs>
              <w:tab w:val="right" w:leader="dot" w:pos="9062"/>
            </w:tabs>
            <w:rPr>
              <w:rFonts w:eastAsiaTheme="minorEastAsia"/>
              <w:noProof/>
              <w:lang w:val="de-AT" w:eastAsia="de-AT"/>
            </w:rPr>
          </w:pPr>
          <w:hyperlink w:anchor="_Toc514750370" w:history="1">
            <w:r w:rsidRPr="00CD5632">
              <w:rPr>
                <w:rStyle w:val="Hyperlink"/>
                <w:noProof/>
              </w:rPr>
              <w:t>Löschen der BIOS-Einstellungen</w:t>
            </w:r>
            <w:r>
              <w:rPr>
                <w:noProof/>
                <w:webHidden/>
              </w:rPr>
              <w:tab/>
            </w:r>
            <w:r>
              <w:rPr>
                <w:noProof/>
                <w:webHidden/>
              </w:rPr>
              <w:fldChar w:fldCharType="begin"/>
            </w:r>
            <w:r>
              <w:rPr>
                <w:noProof/>
                <w:webHidden/>
              </w:rPr>
              <w:instrText xml:space="preserve"> PAGEREF _Toc514750370 \h </w:instrText>
            </w:r>
            <w:r>
              <w:rPr>
                <w:noProof/>
                <w:webHidden/>
              </w:rPr>
            </w:r>
            <w:r>
              <w:rPr>
                <w:noProof/>
                <w:webHidden/>
              </w:rPr>
              <w:fldChar w:fldCharType="separate"/>
            </w:r>
            <w:r>
              <w:rPr>
                <w:noProof/>
                <w:webHidden/>
              </w:rPr>
              <w:t>5</w:t>
            </w:r>
            <w:r>
              <w:rPr>
                <w:noProof/>
                <w:webHidden/>
              </w:rPr>
              <w:fldChar w:fldCharType="end"/>
            </w:r>
          </w:hyperlink>
        </w:p>
        <w:p w:rsidR="00044EA5" w:rsidRDefault="00044EA5">
          <w:pPr>
            <w:pStyle w:val="Verzeichnis2"/>
            <w:tabs>
              <w:tab w:val="right" w:leader="dot" w:pos="9062"/>
            </w:tabs>
            <w:rPr>
              <w:rFonts w:eastAsiaTheme="minorEastAsia"/>
              <w:noProof/>
              <w:lang w:val="de-AT" w:eastAsia="de-AT"/>
            </w:rPr>
          </w:pPr>
          <w:hyperlink w:anchor="_Toc514750371" w:history="1">
            <w:r w:rsidRPr="00CD5632">
              <w:rPr>
                <w:rStyle w:val="Hyperlink"/>
                <w:noProof/>
              </w:rPr>
              <w:t>BIOS-Update</w:t>
            </w:r>
            <w:r>
              <w:rPr>
                <w:noProof/>
                <w:webHidden/>
              </w:rPr>
              <w:tab/>
            </w:r>
            <w:r>
              <w:rPr>
                <w:noProof/>
                <w:webHidden/>
              </w:rPr>
              <w:fldChar w:fldCharType="begin"/>
            </w:r>
            <w:r>
              <w:rPr>
                <w:noProof/>
                <w:webHidden/>
              </w:rPr>
              <w:instrText xml:space="preserve"> PAGEREF _Toc514750371 \h </w:instrText>
            </w:r>
            <w:r>
              <w:rPr>
                <w:noProof/>
                <w:webHidden/>
              </w:rPr>
            </w:r>
            <w:r>
              <w:rPr>
                <w:noProof/>
                <w:webHidden/>
              </w:rPr>
              <w:fldChar w:fldCharType="separate"/>
            </w:r>
            <w:r>
              <w:rPr>
                <w:noProof/>
                <w:webHidden/>
              </w:rPr>
              <w:t>5</w:t>
            </w:r>
            <w:r>
              <w:rPr>
                <w:noProof/>
                <w:webHidden/>
              </w:rPr>
              <w:fldChar w:fldCharType="end"/>
            </w:r>
          </w:hyperlink>
        </w:p>
        <w:p w:rsidR="00044EA5" w:rsidRDefault="00044EA5">
          <w:pPr>
            <w:pStyle w:val="Verzeichnis2"/>
            <w:tabs>
              <w:tab w:val="right" w:leader="dot" w:pos="9062"/>
            </w:tabs>
            <w:rPr>
              <w:rFonts w:eastAsiaTheme="minorEastAsia"/>
              <w:noProof/>
              <w:lang w:val="de-AT" w:eastAsia="de-AT"/>
            </w:rPr>
          </w:pPr>
          <w:hyperlink w:anchor="_Toc514750372" w:history="1">
            <w:r w:rsidRPr="00CD5632">
              <w:rPr>
                <w:rStyle w:val="Hyperlink"/>
                <w:noProof/>
              </w:rPr>
              <w:t>Aufbau des BIOS auf dem Motherboard</w:t>
            </w:r>
            <w:r>
              <w:rPr>
                <w:noProof/>
                <w:webHidden/>
              </w:rPr>
              <w:tab/>
            </w:r>
            <w:r>
              <w:rPr>
                <w:noProof/>
                <w:webHidden/>
              </w:rPr>
              <w:fldChar w:fldCharType="begin"/>
            </w:r>
            <w:r>
              <w:rPr>
                <w:noProof/>
                <w:webHidden/>
              </w:rPr>
              <w:instrText xml:space="preserve"> PAGEREF _Toc514750372 \h </w:instrText>
            </w:r>
            <w:r>
              <w:rPr>
                <w:noProof/>
                <w:webHidden/>
              </w:rPr>
            </w:r>
            <w:r>
              <w:rPr>
                <w:noProof/>
                <w:webHidden/>
              </w:rPr>
              <w:fldChar w:fldCharType="separate"/>
            </w:r>
            <w:r>
              <w:rPr>
                <w:noProof/>
                <w:webHidden/>
              </w:rPr>
              <w:t>5</w:t>
            </w:r>
            <w:r>
              <w:rPr>
                <w:noProof/>
                <w:webHidden/>
              </w:rPr>
              <w:fldChar w:fldCharType="end"/>
            </w:r>
          </w:hyperlink>
        </w:p>
        <w:p w:rsidR="00044EA5" w:rsidRDefault="00044EA5">
          <w:pPr>
            <w:pStyle w:val="Verzeichnis2"/>
            <w:tabs>
              <w:tab w:val="right" w:leader="dot" w:pos="9062"/>
            </w:tabs>
            <w:rPr>
              <w:rFonts w:eastAsiaTheme="minorEastAsia"/>
              <w:noProof/>
              <w:lang w:val="de-AT" w:eastAsia="de-AT"/>
            </w:rPr>
          </w:pPr>
          <w:hyperlink w:anchor="_Toc514750373" w:history="1">
            <w:r w:rsidRPr="00CD5632">
              <w:rPr>
                <w:rStyle w:val="Hyperlink"/>
                <w:noProof/>
              </w:rPr>
              <w:t>Was passiert, wenn die Pufferbatterie leer ist?</w:t>
            </w:r>
            <w:r>
              <w:rPr>
                <w:noProof/>
                <w:webHidden/>
              </w:rPr>
              <w:tab/>
            </w:r>
            <w:r>
              <w:rPr>
                <w:noProof/>
                <w:webHidden/>
              </w:rPr>
              <w:fldChar w:fldCharType="begin"/>
            </w:r>
            <w:r>
              <w:rPr>
                <w:noProof/>
                <w:webHidden/>
              </w:rPr>
              <w:instrText xml:space="preserve"> PAGEREF _Toc514750373 \h </w:instrText>
            </w:r>
            <w:r>
              <w:rPr>
                <w:noProof/>
                <w:webHidden/>
              </w:rPr>
            </w:r>
            <w:r>
              <w:rPr>
                <w:noProof/>
                <w:webHidden/>
              </w:rPr>
              <w:fldChar w:fldCharType="separate"/>
            </w:r>
            <w:r>
              <w:rPr>
                <w:noProof/>
                <w:webHidden/>
              </w:rPr>
              <w:t>5</w:t>
            </w:r>
            <w:r>
              <w:rPr>
                <w:noProof/>
                <w:webHidden/>
              </w:rPr>
              <w:fldChar w:fldCharType="end"/>
            </w:r>
          </w:hyperlink>
        </w:p>
        <w:p w:rsidR="00044EA5" w:rsidRDefault="00044EA5">
          <w:pPr>
            <w:pStyle w:val="Verzeichnis2"/>
            <w:tabs>
              <w:tab w:val="right" w:leader="dot" w:pos="9062"/>
            </w:tabs>
            <w:rPr>
              <w:rFonts w:eastAsiaTheme="minorEastAsia"/>
              <w:noProof/>
              <w:lang w:val="de-AT" w:eastAsia="de-AT"/>
            </w:rPr>
          </w:pPr>
          <w:hyperlink w:anchor="_Toc514750374" w:history="1">
            <w:r w:rsidRPr="00CD5632">
              <w:rPr>
                <w:rStyle w:val="Hyperlink"/>
                <w:noProof/>
              </w:rPr>
              <w:t>Unterschied BIOS und UEFI</w:t>
            </w:r>
            <w:r>
              <w:rPr>
                <w:noProof/>
                <w:webHidden/>
              </w:rPr>
              <w:tab/>
            </w:r>
            <w:r>
              <w:rPr>
                <w:noProof/>
                <w:webHidden/>
              </w:rPr>
              <w:fldChar w:fldCharType="begin"/>
            </w:r>
            <w:r>
              <w:rPr>
                <w:noProof/>
                <w:webHidden/>
              </w:rPr>
              <w:instrText xml:space="preserve"> PAGEREF _Toc514750374 \h </w:instrText>
            </w:r>
            <w:r>
              <w:rPr>
                <w:noProof/>
                <w:webHidden/>
              </w:rPr>
            </w:r>
            <w:r>
              <w:rPr>
                <w:noProof/>
                <w:webHidden/>
              </w:rPr>
              <w:fldChar w:fldCharType="separate"/>
            </w:r>
            <w:r>
              <w:rPr>
                <w:noProof/>
                <w:webHidden/>
              </w:rPr>
              <w:t>5</w:t>
            </w:r>
            <w:r>
              <w:rPr>
                <w:noProof/>
                <w:webHidden/>
              </w:rPr>
              <w:fldChar w:fldCharType="end"/>
            </w:r>
          </w:hyperlink>
        </w:p>
        <w:p w:rsidR="00044EA5" w:rsidRDefault="00044EA5">
          <w:pPr>
            <w:pStyle w:val="Verzeichnis2"/>
            <w:tabs>
              <w:tab w:val="right" w:leader="dot" w:pos="9062"/>
            </w:tabs>
            <w:rPr>
              <w:rFonts w:eastAsiaTheme="minorEastAsia"/>
              <w:noProof/>
              <w:lang w:val="de-AT" w:eastAsia="de-AT"/>
            </w:rPr>
          </w:pPr>
          <w:hyperlink w:anchor="_Toc514750375" w:history="1">
            <w:r w:rsidRPr="00CD5632">
              <w:rPr>
                <w:rStyle w:val="Hyperlink"/>
                <w:noProof/>
              </w:rPr>
              <w:t>Kann der Testrechner mit UEFI nachgerüstet werden?</w:t>
            </w:r>
            <w:r>
              <w:rPr>
                <w:noProof/>
                <w:webHidden/>
              </w:rPr>
              <w:tab/>
            </w:r>
            <w:r>
              <w:rPr>
                <w:noProof/>
                <w:webHidden/>
              </w:rPr>
              <w:fldChar w:fldCharType="begin"/>
            </w:r>
            <w:r>
              <w:rPr>
                <w:noProof/>
                <w:webHidden/>
              </w:rPr>
              <w:instrText xml:space="preserve"> PAGEREF _Toc514750375 \h </w:instrText>
            </w:r>
            <w:r>
              <w:rPr>
                <w:noProof/>
                <w:webHidden/>
              </w:rPr>
            </w:r>
            <w:r>
              <w:rPr>
                <w:noProof/>
                <w:webHidden/>
              </w:rPr>
              <w:fldChar w:fldCharType="separate"/>
            </w:r>
            <w:r>
              <w:rPr>
                <w:noProof/>
                <w:webHidden/>
              </w:rPr>
              <w:t>5</w:t>
            </w:r>
            <w:r>
              <w:rPr>
                <w:noProof/>
                <w:webHidden/>
              </w:rPr>
              <w:fldChar w:fldCharType="end"/>
            </w:r>
          </w:hyperlink>
        </w:p>
        <w:p w:rsidR="00044EA5" w:rsidRDefault="00044EA5">
          <w:pPr>
            <w:pStyle w:val="Verzeichnis1"/>
            <w:tabs>
              <w:tab w:val="left" w:pos="440"/>
              <w:tab w:val="right" w:leader="dot" w:pos="9062"/>
            </w:tabs>
            <w:rPr>
              <w:rFonts w:eastAsiaTheme="minorEastAsia"/>
              <w:noProof/>
              <w:lang w:val="de-AT" w:eastAsia="de-AT"/>
            </w:rPr>
          </w:pPr>
          <w:hyperlink w:anchor="_Toc514750376" w:history="1">
            <w:r w:rsidRPr="00CD5632">
              <w:rPr>
                <w:rStyle w:val="Hyperlink"/>
                <w:noProof/>
              </w:rPr>
              <w:t>5.</w:t>
            </w:r>
            <w:r>
              <w:rPr>
                <w:rFonts w:eastAsiaTheme="minorEastAsia"/>
                <w:noProof/>
                <w:lang w:val="de-AT" w:eastAsia="de-AT"/>
              </w:rPr>
              <w:tab/>
            </w:r>
            <w:r w:rsidRPr="00CD5632">
              <w:rPr>
                <w:rStyle w:val="Hyperlink"/>
                <w:noProof/>
              </w:rPr>
              <w:t>Einsatzgebiet</w:t>
            </w:r>
            <w:r>
              <w:rPr>
                <w:noProof/>
                <w:webHidden/>
              </w:rPr>
              <w:tab/>
            </w:r>
            <w:r>
              <w:rPr>
                <w:noProof/>
                <w:webHidden/>
              </w:rPr>
              <w:fldChar w:fldCharType="begin"/>
            </w:r>
            <w:r>
              <w:rPr>
                <w:noProof/>
                <w:webHidden/>
              </w:rPr>
              <w:instrText xml:space="preserve"> PAGEREF _Toc514750376 \h </w:instrText>
            </w:r>
            <w:r>
              <w:rPr>
                <w:noProof/>
                <w:webHidden/>
              </w:rPr>
            </w:r>
            <w:r>
              <w:rPr>
                <w:noProof/>
                <w:webHidden/>
              </w:rPr>
              <w:fldChar w:fldCharType="separate"/>
            </w:r>
            <w:r>
              <w:rPr>
                <w:noProof/>
                <w:webHidden/>
              </w:rPr>
              <w:t>5</w:t>
            </w:r>
            <w:r>
              <w:rPr>
                <w:noProof/>
                <w:webHidden/>
              </w:rPr>
              <w:fldChar w:fldCharType="end"/>
            </w:r>
          </w:hyperlink>
        </w:p>
        <w:p w:rsidR="00044EA5" w:rsidRDefault="00044EA5">
          <w:pPr>
            <w:pStyle w:val="Verzeichnis1"/>
            <w:tabs>
              <w:tab w:val="left" w:pos="440"/>
              <w:tab w:val="right" w:leader="dot" w:pos="9062"/>
            </w:tabs>
            <w:rPr>
              <w:rFonts w:eastAsiaTheme="minorEastAsia"/>
              <w:noProof/>
              <w:lang w:val="de-AT" w:eastAsia="de-AT"/>
            </w:rPr>
          </w:pPr>
          <w:hyperlink w:anchor="_Toc514750377" w:history="1">
            <w:r w:rsidRPr="00CD5632">
              <w:rPr>
                <w:rStyle w:val="Hyperlink"/>
                <w:noProof/>
              </w:rPr>
              <w:t>6.</w:t>
            </w:r>
            <w:r>
              <w:rPr>
                <w:rFonts w:eastAsiaTheme="minorEastAsia"/>
                <w:noProof/>
                <w:lang w:val="de-AT" w:eastAsia="de-AT"/>
              </w:rPr>
              <w:tab/>
            </w:r>
            <w:r w:rsidRPr="00CD5632">
              <w:rPr>
                <w:rStyle w:val="Hyperlink"/>
                <w:noProof/>
              </w:rPr>
              <w:t>Erkenntnisse</w:t>
            </w:r>
            <w:r>
              <w:rPr>
                <w:noProof/>
                <w:webHidden/>
              </w:rPr>
              <w:tab/>
            </w:r>
            <w:r>
              <w:rPr>
                <w:noProof/>
                <w:webHidden/>
              </w:rPr>
              <w:fldChar w:fldCharType="begin"/>
            </w:r>
            <w:r>
              <w:rPr>
                <w:noProof/>
                <w:webHidden/>
              </w:rPr>
              <w:instrText xml:space="preserve"> PAGEREF _Toc514750377 \h </w:instrText>
            </w:r>
            <w:r>
              <w:rPr>
                <w:noProof/>
                <w:webHidden/>
              </w:rPr>
            </w:r>
            <w:r>
              <w:rPr>
                <w:noProof/>
                <w:webHidden/>
              </w:rPr>
              <w:fldChar w:fldCharType="separate"/>
            </w:r>
            <w:r>
              <w:rPr>
                <w:noProof/>
                <w:webHidden/>
              </w:rPr>
              <w:t>5</w:t>
            </w:r>
            <w:r>
              <w:rPr>
                <w:noProof/>
                <w:webHidden/>
              </w:rPr>
              <w:fldChar w:fldCharType="end"/>
            </w:r>
          </w:hyperlink>
        </w:p>
        <w:p w:rsidR="002F1CE8" w:rsidRDefault="002F1CE8">
          <w:r>
            <w:rPr>
              <w:b/>
              <w:bCs/>
            </w:rPr>
            <w:fldChar w:fldCharType="end"/>
          </w:r>
        </w:p>
      </w:sdtContent>
    </w:sdt>
    <w:p w:rsidR="003423A2" w:rsidRDefault="003423A2" w:rsidP="002F1CE8">
      <w:pPr>
        <w:pStyle w:val="berschrift1"/>
        <w:numPr>
          <w:ilvl w:val="0"/>
          <w:numId w:val="0"/>
        </w:numPr>
        <w:ind w:left="720"/>
      </w:pPr>
    </w:p>
    <w:p w:rsidR="00EC608B" w:rsidRDefault="00EC608B">
      <w:pPr>
        <w:rPr>
          <w:rFonts w:asciiTheme="majorHAnsi" w:eastAsiaTheme="majorEastAsia" w:hAnsiTheme="majorHAnsi" w:cstheme="majorBidi"/>
          <w:b/>
          <w:bCs/>
          <w:color w:val="365F91" w:themeColor="accent1" w:themeShade="BF"/>
          <w:sz w:val="28"/>
          <w:szCs w:val="28"/>
        </w:rPr>
      </w:pPr>
      <w:r>
        <w:br w:type="page"/>
      </w:r>
    </w:p>
    <w:p w:rsidR="003423A2" w:rsidRDefault="003423A2" w:rsidP="002F1CE8">
      <w:pPr>
        <w:pStyle w:val="berschrift1"/>
        <w:numPr>
          <w:ilvl w:val="0"/>
          <w:numId w:val="0"/>
        </w:numPr>
        <w:ind w:left="720"/>
      </w:pPr>
    </w:p>
    <w:p w:rsidR="003423A2" w:rsidRDefault="003423A2" w:rsidP="00CF0FB6">
      <w:pPr>
        <w:pStyle w:val="berschrift1"/>
        <w:ind w:left="284" w:hanging="284"/>
      </w:pPr>
      <w:bookmarkStart w:id="0" w:name="_Toc514750350"/>
      <w:r>
        <w:t>Anweisung der Übung:</w:t>
      </w:r>
      <w:bookmarkEnd w:id="0"/>
    </w:p>
    <w:p w:rsidR="003423A2" w:rsidRDefault="003423A2" w:rsidP="003423A2"/>
    <w:p w:rsidR="003423A2" w:rsidRDefault="001F0F4F" w:rsidP="00CF0FB6">
      <w:pPr>
        <w:ind w:left="284"/>
      </w:pPr>
      <w:r>
        <w:t>BIOS-Einstellungen untersuchen und beschreiben.</w:t>
      </w:r>
    </w:p>
    <w:p w:rsidR="003423A2" w:rsidRDefault="003423A2" w:rsidP="003423A2"/>
    <w:p w:rsidR="003423A2" w:rsidRDefault="003423A2" w:rsidP="00CF0FB6">
      <w:pPr>
        <w:pStyle w:val="berschrift1"/>
        <w:ind w:left="284" w:hanging="284"/>
      </w:pPr>
      <w:bookmarkStart w:id="1" w:name="_Toc514750351"/>
      <w:r>
        <w:t>Einleitung</w:t>
      </w:r>
      <w:bookmarkEnd w:id="1"/>
    </w:p>
    <w:p w:rsidR="003423A2" w:rsidRDefault="003423A2" w:rsidP="00CF0FB6">
      <w:pPr>
        <w:ind w:left="284"/>
      </w:pPr>
    </w:p>
    <w:p w:rsidR="001F0F4F" w:rsidRDefault="001F0F4F" w:rsidP="00CF0FB6">
      <w:pPr>
        <w:ind w:left="284"/>
      </w:pPr>
      <w:r>
        <w:t>In diesem Bericht kann man lesen wie man Eins</w:t>
      </w:r>
      <w:r w:rsidR="00EC608B">
        <w:t>tellungen im BIOS treffen kann und wie man sich in den BIOS-Menüs zurechtfindet.</w:t>
      </w:r>
    </w:p>
    <w:p w:rsidR="003423A2" w:rsidRDefault="003423A2" w:rsidP="003423A2"/>
    <w:p w:rsidR="003423A2" w:rsidRDefault="003423A2" w:rsidP="00CF0FB6">
      <w:pPr>
        <w:pStyle w:val="berschrift1"/>
        <w:ind w:left="284" w:hanging="284"/>
      </w:pPr>
      <w:bookmarkStart w:id="2" w:name="_Toc514750352"/>
      <w:r>
        <w:t>Inventarliste</w:t>
      </w:r>
      <w:bookmarkEnd w:id="2"/>
      <w:r>
        <w:t xml:space="preserve"> </w:t>
      </w:r>
    </w:p>
    <w:p w:rsidR="003423A2" w:rsidRDefault="003423A2" w:rsidP="003423A2"/>
    <w:p w:rsidR="001F0F4F" w:rsidRDefault="001F0F4F" w:rsidP="003423A2">
      <w:r>
        <w:t>Rechner 313L</w:t>
      </w:r>
    </w:p>
    <w:p w:rsidR="003E4727" w:rsidRDefault="003E4727" w:rsidP="003423A2"/>
    <w:p w:rsidR="003423A2" w:rsidRDefault="003423A2" w:rsidP="00CF0FB6">
      <w:pPr>
        <w:pStyle w:val="berschrift1"/>
        <w:ind w:left="284" w:hanging="284"/>
      </w:pPr>
      <w:bookmarkStart w:id="3" w:name="_Toc514750353"/>
      <w:r>
        <w:t>Übungsdurchführung</w:t>
      </w:r>
      <w:bookmarkEnd w:id="3"/>
    </w:p>
    <w:p w:rsidR="003423A2" w:rsidRDefault="003423A2" w:rsidP="00CF0FB6">
      <w:pPr>
        <w:ind w:left="284"/>
      </w:pPr>
    </w:p>
    <w:p w:rsidR="003E4727" w:rsidRDefault="001F0F4F" w:rsidP="003E4727">
      <w:pPr>
        <w:ind w:left="284"/>
      </w:pPr>
      <w:r>
        <w:t>Am Anfang muss der PC gestartet werden und das BIOS geöffnet werden. Dazu muss man während der PC startet F10 drücken.</w:t>
      </w:r>
    </w:p>
    <w:p w:rsidR="003E4727" w:rsidRDefault="003E4727" w:rsidP="003E4727">
      <w:pPr>
        <w:pStyle w:val="berschrift2"/>
        <w:numPr>
          <w:ilvl w:val="0"/>
          <w:numId w:val="0"/>
        </w:numPr>
        <w:ind w:left="360"/>
      </w:pPr>
      <w:bookmarkStart w:id="4" w:name="_Toc514750354"/>
      <w:r>
        <w:t>Welche Tasten werden zum Aufrufen, Speichern und Navigieren verwendet?</w:t>
      </w:r>
      <w:bookmarkEnd w:id="4"/>
    </w:p>
    <w:p w:rsidR="003E4727" w:rsidRDefault="003E4727" w:rsidP="006A59D2">
      <w:pPr>
        <w:ind w:left="360"/>
      </w:pPr>
      <w:r>
        <w:t>Wie oben bereits beschrieben, muss man zum Aufrufen des BIOS die F10 Taste drücken.</w:t>
      </w:r>
      <w:r>
        <w:br/>
        <w:t>Zum Navigieren im BIOS benutzt man die Pfeiltasten um sich in den Menüs zu bewegen und die Reiter zu wechseln und die Enter Taste um Menüs auszuwählen.</w:t>
      </w:r>
      <w:r>
        <w:br/>
        <w:t>Zum Speichern von Einstellungen benutzt man auch die F10 Taste und zum Abbrechen benutzt man die ESC Taste</w:t>
      </w:r>
    </w:p>
    <w:p w:rsidR="003E4727" w:rsidRDefault="003E4727" w:rsidP="003E4727">
      <w:pPr>
        <w:pStyle w:val="berschrift2"/>
        <w:numPr>
          <w:ilvl w:val="0"/>
          <w:numId w:val="0"/>
        </w:numPr>
        <w:ind w:left="720" w:hanging="360"/>
      </w:pPr>
      <w:bookmarkStart w:id="5" w:name="_Toc514750355"/>
      <w:r>
        <w:t>Untersuchen der Untermenüs</w:t>
      </w:r>
      <w:bookmarkEnd w:id="5"/>
    </w:p>
    <w:p w:rsidR="003423A2" w:rsidRDefault="003423A2" w:rsidP="00CF0FB6">
      <w:pPr>
        <w:ind w:left="284"/>
      </w:pPr>
    </w:p>
    <w:p w:rsidR="00130E82" w:rsidRPr="0069455D" w:rsidRDefault="00130E82" w:rsidP="0069455D">
      <w:pPr>
        <w:pStyle w:val="berschrift3"/>
      </w:pPr>
      <w:bookmarkStart w:id="6" w:name="_Toc514750356"/>
      <w:r w:rsidRPr="0069455D">
        <w:t>Datei:</w:t>
      </w:r>
      <w:bookmarkEnd w:id="6"/>
    </w:p>
    <w:p w:rsidR="00130E82" w:rsidRDefault="0069455D" w:rsidP="00CF0FB6">
      <w:pPr>
        <w:ind w:left="284"/>
      </w:pPr>
      <w:r>
        <w:t>Es gibt Untermenüs wie Systeminformation in dem man Produktnamen, den Prozessornamen usw. sehen kann. Man kann die Datum und Uhrzeiteinstellungen ändern, das Standard Setup aufrufen und alle BIOS Änderungen speichern und das BIOS verlassen</w:t>
      </w:r>
    </w:p>
    <w:p w:rsidR="00130E82" w:rsidRDefault="00130E82" w:rsidP="0069455D">
      <w:pPr>
        <w:pStyle w:val="berschrift3"/>
      </w:pPr>
      <w:bookmarkStart w:id="7" w:name="_Toc514750357"/>
      <w:r w:rsidRPr="0069455D">
        <w:lastRenderedPageBreak/>
        <w:t>Speicher:</w:t>
      </w:r>
      <w:bookmarkEnd w:id="7"/>
    </w:p>
    <w:p w:rsidR="0069455D" w:rsidRPr="0069455D" w:rsidRDefault="0069455D" w:rsidP="00CF0FB6">
      <w:pPr>
        <w:ind w:left="284"/>
      </w:pPr>
      <w:r>
        <w:t>In diesem Reiter kann man Einstellungen für das DVD Laufwerk und die Festplatte ändern oder aber auch die Boot-Reihenfolge bearbeiten.</w:t>
      </w:r>
    </w:p>
    <w:p w:rsidR="00130E82" w:rsidRPr="0069455D" w:rsidRDefault="00130E82" w:rsidP="0069455D">
      <w:pPr>
        <w:pStyle w:val="berschrift3"/>
      </w:pPr>
      <w:bookmarkStart w:id="8" w:name="_Toc514750358"/>
      <w:r w:rsidRPr="0069455D">
        <w:t>Sicherheit:</w:t>
      </w:r>
      <w:bookmarkEnd w:id="8"/>
    </w:p>
    <w:p w:rsidR="0069455D" w:rsidRDefault="0069455D" w:rsidP="00CF0FB6">
      <w:pPr>
        <w:ind w:left="284"/>
      </w:pPr>
      <w:r>
        <w:t>Hier gibt es Untermenüs in denen man ein BIOS-Passwort oder ein Passwort für den Systemstart vergeben kann. Dazu kann man noch einstellen welche Anschlüsse am PC verwendet werden können und ob der Netzwerkboot erlaubt ist.</w:t>
      </w:r>
    </w:p>
    <w:p w:rsidR="00130E82" w:rsidRDefault="00130E82" w:rsidP="0069455D">
      <w:pPr>
        <w:pStyle w:val="berschrift3"/>
      </w:pPr>
      <w:bookmarkStart w:id="9" w:name="_Toc514750359"/>
      <w:r w:rsidRPr="0069455D">
        <w:t>Stromversorgung:</w:t>
      </w:r>
      <w:bookmarkEnd w:id="9"/>
    </w:p>
    <w:p w:rsidR="0069455D" w:rsidRPr="0069455D" w:rsidRDefault="0069455D" w:rsidP="00130E82">
      <w:pPr>
        <w:ind w:left="284"/>
      </w:pPr>
      <w:r>
        <w:t>In diesem Reiter kann man einstellen wann das Betriebssystem in den Ruhemodus gehen soll und wie es wieder aufgeweckt werden kann. Dazu kann noch eingestellt werden ab welcher Temperatur die Lüfter eingeschalten werden sollen.</w:t>
      </w:r>
    </w:p>
    <w:p w:rsidR="00130E82" w:rsidRDefault="00130E82" w:rsidP="0069455D">
      <w:pPr>
        <w:pStyle w:val="berschrift3"/>
      </w:pPr>
      <w:bookmarkStart w:id="10" w:name="_Toc514750360"/>
      <w:r w:rsidRPr="0069455D">
        <w:t>Erweitert:</w:t>
      </w:r>
      <w:bookmarkEnd w:id="10"/>
    </w:p>
    <w:p w:rsidR="00D97AFC" w:rsidRDefault="0069455D" w:rsidP="00D97AFC">
      <w:pPr>
        <w:ind w:left="284"/>
      </w:pPr>
      <w:r>
        <w:t>Dieser Reiter zeigt Untermenüs in denen man einstellen kann wie der PC gebootet werden soll oder man kann sich auch ansehen welche Geräte an den PCI Slots angesteckt sind.</w:t>
      </w:r>
    </w:p>
    <w:p w:rsidR="006A59D2" w:rsidRDefault="006A59D2" w:rsidP="006A59D2">
      <w:pPr>
        <w:pStyle w:val="berschrift2"/>
        <w:numPr>
          <w:ilvl w:val="0"/>
          <w:numId w:val="0"/>
        </w:numPr>
        <w:ind w:left="720" w:hanging="360"/>
      </w:pPr>
      <w:bookmarkStart w:id="11" w:name="_Toc514750361"/>
      <w:r>
        <w:t>Begriffserklärung</w:t>
      </w:r>
      <w:bookmarkEnd w:id="11"/>
    </w:p>
    <w:p w:rsidR="00D97AFC" w:rsidRDefault="00D97AFC" w:rsidP="00EC608B">
      <w:pPr>
        <w:pStyle w:val="berschrift3"/>
      </w:pPr>
      <w:bookmarkStart w:id="12" w:name="_Toc514750362"/>
      <w:r>
        <w:t>AHCI</w:t>
      </w:r>
      <w:bookmarkEnd w:id="12"/>
    </w:p>
    <w:p w:rsidR="00D97AFC" w:rsidRDefault="00D97AFC" w:rsidP="00D97AFC">
      <w:pPr>
        <w:ind w:left="284"/>
      </w:pPr>
      <w:r>
        <w:t>AHCI ist ein Schnittstellen-Standard der SATA-Controller unterstützt. Wenn AHCI aktiviert ist muss kein extra SATA Treiber installiert werden</w:t>
      </w:r>
    </w:p>
    <w:p w:rsidR="00D97AFC" w:rsidRDefault="00D97AFC" w:rsidP="00EC608B">
      <w:pPr>
        <w:pStyle w:val="berschrift3"/>
      </w:pPr>
      <w:bookmarkStart w:id="13" w:name="_Toc514750363"/>
      <w:r>
        <w:t>AMD-V oder Intel VT-x</w:t>
      </w:r>
      <w:bookmarkEnd w:id="13"/>
    </w:p>
    <w:p w:rsidR="00D97AFC" w:rsidRDefault="00D97AFC" w:rsidP="00D97AFC">
      <w:pPr>
        <w:ind w:left="284"/>
      </w:pPr>
      <w:r>
        <w:t>Das sind Mechanismen die Benötigt werden um 64 Bit Prozessoren zu virtualisieren.</w:t>
      </w:r>
    </w:p>
    <w:p w:rsidR="00D97AFC" w:rsidRDefault="00D97AFC" w:rsidP="00EC608B">
      <w:pPr>
        <w:pStyle w:val="berschrift3"/>
      </w:pPr>
      <w:bookmarkStart w:id="14" w:name="_Toc514750364"/>
      <w:r>
        <w:t>S.M.A.R.T.</w:t>
      </w:r>
      <w:bookmarkEnd w:id="14"/>
    </w:p>
    <w:p w:rsidR="00D97AFC" w:rsidRDefault="00D97AFC" w:rsidP="00D97AFC">
      <w:pPr>
        <w:ind w:left="284"/>
      </w:pPr>
      <w:proofErr w:type="spellStart"/>
      <w:r>
        <w:t>Self</w:t>
      </w:r>
      <w:proofErr w:type="spellEnd"/>
      <w:r>
        <w:t xml:space="preserve">-Monitoring, </w:t>
      </w:r>
      <w:proofErr w:type="spellStart"/>
      <w:r>
        <w:t>Analysing</w:t>
      </w:r>
      <w:proofErr w:type="spellEnd"/>
      <w:r>
        <w:t xml:space="preserve"> </w:t>
      </w:r>
      <w:proofErr w:type="spellStart"/>
      <w:r>
        <w:t>and</w:t>
      </w:r>
      <w:proofErr w:type="spellEnd"/>
      <w:r>
        <w:t xml:space="preserve"> Reporting Technology, kurz SMART ist ein System zur Überwachung von Festplatten und dient der Vorhersage von möglichen Ausfällen der Festplatte.</w:t>
      </w:r>
    </w:p>
    <w:p w:rsidR="00D97AFC" w:rsidRDefault="00D97AFC" w:rsidP="00EC608B">
      <w:pPr>
        <w:pStyle w:val="berschrift3"/>
      </w:pPr>
      <w:bookmarkStart w:id="15" w:name="_Toc514750365"/>
      <w:r>
        <w:t>Quickboot</w:t>
      </w:r>
      <w:bookmarkEnd w:id="15"/>
    </w:p>
    <w:p w:rsidR="006D0DB9" w:rsidRDefault="00B14C9B" w:rsidP="00D97AFC">
      <w:pPr>
        <w:ind w:left="284"/>
      </w:pPr>
      <w:r>
        <w:t>Sorgt dafür, dass Hardware-Testroutinen nicht öfters durchlaufen werden, sondern nur einmal. Dadurch kann der Computer deutlich schneller gestartet werden.</w:t>
      </w:r>
      <w:r>
        <w:br/>
        <w:t>Es besteht allerdings das Risiko, dass manche Hardwarefehler vielleicht nicht entdeckt werden.</w:t>
      </w:r>
    </w:p>
    <w:p w:rsidR="006D0DB9" w:rsidRDefault="006D0DB9" w:rsidP="00EC608B">
      <w:pPr>
        <w:pStyle w:val="berschrift3"/>
      </w:pPr>
      <w:bookmarkStart w:id="16" w:name="_Toc514750366"/>
      <w:r>
        <w:t>PXE</w:t>
      </w:r>
      <w:bookmarkEnd w:id="16"/>
    </w:p>
    <w:p w:rsidR="006A59D2" w:rsidRDefault="006A59D2" w:rsidP="00D97AFC">
      <w:pPr>
        <w:ind w:left="284"/>
      </w:pPr>
      <w:r>
        <w:t>PXE ist ein Client-Server-Modell, dass dazu da ist, mehrere Rechner von einem Server ausgehend booten zu können. Das heißt die Rechner brauchen kein eigenes Bootimage, weil dieses vom Server bereitgestellt wird.</w:t>
      </w:r>
    </w:p>
    <w:p w:rsidR="006A59D2" w:rsidRDefault="006A59D2" w:rsidP="00EC608B">
      <w:pPr>
        <w:pStyle w:val="berschrift3"/>
      </w:pPr>
      <w:bookmarkStart w:id="17" w:name="_Toc514750367"/>
      <w:r>
        <w:t>Secure Boot</w:t>
      </w:r>
      <w:bookmarkEnd w:id="17"/>
    </w:p>
    <w:p w:rsidR="00B14C9B" w:rsidRDefault="006A59D2" w:rsidP="00D97AFC">
      <w:pPr>
        <w:ind w:left="284"/>
      </w:pPr>
      <w:r>
        <w:t xml:space="preserve">Diese Einstellung soll Schadsoftware daran hindern den Bootvorgang des Rechners zu Manipulieren und so etwaige Sicherheitsmechanismen des Betriebssystems zu umgehen. </w:t>
      </w:r>
    </w:p>
    <w:p w:rsidR="00EC608B" w:rsidRDefault="00EC608B" w:rsidP="00EC608B">
      <w:pPr>
        <w:pStyle w:val="berschrift2"/>
        <w:numPr>
          <w:ilvl w:val="0"/>
          <w:numId w:val="0"/>
        </w:numPr>
        <w:ind w:left="720" w:hanging="360"/>
      </w:pPr>
      <w:bookmarkStart w:id="18" w:name="_Toc514750368"/>
      <w:r>
        <w:t>Schutzmaßnahmen für die BIOS-Einstellungen</w:t>
      </w:r>
      <w:bookmarkEnd w:id="18"/>
    </w:p>
    <w:p w:rsidR="00EC608B" w:rsidRDefault="00EC608B" w:rsidP="00EC608B">
      <w:pPr>
        <w:ind w:left="360"/>
      </w:pPr>
      <w:r>
        <w:t>Die aktuellen Einstellungen können mit F10 gespeichert werden.</w:t>
      </w:r>
      <w:r>
        <w:br/>
        <w:t>Um zu verhindern, dass irgendjemand die Einstellungen wieder ändert kann ein grundsätzliches BIOS-Passwort gesetzt werden.</w:t>
      </w:r>
    </w:p>
    <w:p w:rsidR="00132CDA" w:rsidRDefault="00132CDA" w:rsidP="00132CDA">
      <w:pPr>
        <w:pStyle w:val="berschrift2"/>
        <w:numPr>
          <w:ilvl w:val="0"/>
          <w:numId w:val="0"/>
        </w:numPr>
        <w:ind w:left="720" w:hanging="360"/>
      </w:pPr>
      <w:bookmarkStart w:id="19" w:name="_Toc514750369"/>
      <w:r>
        <w:lastRenderedPageBreak/>
        <w:t>Auf welchem Bauteil werden die BIOS-Einstellungen gespeichert?</w:t>
      </w:r>
      <w:bookmarkEnd w:id="19"/>
    </w:p>
    <w:p w:rsidR="00132CDA" w:rsidRDefault="00132CDA" w:rsidP="00BD6B86">
      <w:pPr>
        <w:ind w:firstLine="360"/>
      </w:pPr>
      <w:r>
        <w:t>Die BIOS-Einstellungen werden direkt auf dem CMOS-Chip gespeichert</w:t>
      </w:r>
      <w:r w:rsidR="00BD6B86">
        <w:t>.</w:t>
      </w:r>
    </w:p>
    <w:p w:rsidR="00BD6B86" w:rsidRDefault="00BD6B86" w:rsidP="00BD6B86">
      <w:pPr>
        <w:pStyle w:val="berschrift2"/>
        <w:numPr>
          <w:ilvl w:val="0"/>
          <w:numId w:val="0"/>
        </w:numPr>
        <w:ind w:left="720" w:hanging="360"/>
      </w:pPr>
      <w:bookmarkStart w:id="20" w:name="_Toc514750370"/>
      <w:r>
        <w:t>Löschen der BIOS-Einstellungen</w:t>
      </w:r>
      <w:bookmarkEnd w:id="20"/>
    </w:p>
    <w:p w:rsidR="00BD6B86" w:rsidRDefault="0011417D" w:rsidP="0011417D">
      <w:pPr>
        <w:ind w:firstLine="360"/>
      </w:pPr>
      <w:r>
        <w:t xml:space="preserve">In </w:t>
      </w:r>
      <w:proofErr w:type="spellStart"/>
      <w:r>
        <w:t>de</w:t>
      </w:r>
      <w:r w:rsidR="00044EA5">
        <w:t>mn</w:t>
      </w:r>
      <w:bookmarkStart w:id="21" w:name="_GoBack"/>
      <w:bookmarkEnd w:id="21"/>
      <w:r>
        <w:t>Reiter</w:t>
      </w:r>
      <w:proofErr w:type="spellEnd"/>
      <w:r>
        <w:t xml:space="preserve"> DATEI wechseln und dort Standardsetup auswählen.</w:t>
      </w:r>
    </w:p>
    <w:p w:rsidR="0011417D" w:rsidRDefault="0011417D" w:rsidP="0011417D">
      <w:pPr>
        <w:pStyle w:val="berschrift2"/>
        <w:numPr>
          <w:ilvl w:val="0"/>
          <w:numId w:val="0"/>
        </w:numPr>
        <w:ind w:left="720" w:hanging="360"/>
      </w:pPr>
      <w:bookmarkStart w:id="22" w:name="_Toc514750371"/>
      <w:r>
        <w:t>BIOS-Update</w:t>
      </w:r>
      <w:bookmarkEnd w:id="22"/>
    </w:p>
    <w:p w:rsidR="0011417D" w:rsidRDefault="0011417D" w:rsidP="0011417D">
      <w:pPr>
        <w:ind w:left="360"/>
      </w:pPr>
      <w:r>
        <w:t>BIOS-Updates sind dazu da um das BIOS immer auf dem neuesten Stand zu halten. Wenn zum Beispiel Sicherheitslücken auftreten, können diese Lücken durch eine neue BIOS-Version geschlossen werden. Es kann aber auch Hardwareprobleme lösen, zum Beispiel, wenn die Lüfter durchgehend auf voller Leistung laufen.</w:t>
      </w:r>
    </w:p>
    <w:p w:rsidR="0011417D" w:rsidRDefault="0011417D" w:rsidP="0011417D">
      <w:pPr>
        <w:pStyle w:val="berschrift2"/>
        <w:numPr>
          <w:ilvl w:val="0"/>
          <w:numId w:val="0"/>
        </w:numPr>
        <w:ind w:left="720" w:hanging="360"/>
      </w:pPr>
      <w:bookmarkStart w:id="23" w:name="_Toc514750372"/>
      <w:r>
        <w:t>Aufbau des BIOS auf dem Motherboard</w:t>
      </w:r>
      <w:bookmarkEnd w:id="23"/>
    </w:p>
    <w:p w:rsidR="00A06DB3" w:rsidRDefault="00A06DB3" w:rsidP="00A06DB3">
      <w:pPr>
        <w:ind w:firstLine="360"/>
      </w:pPr>
      <w:r>
        <w:t>Das BIOS besteht aus einem BIOS-Chip auf dem M-Board und einer BIOS Batterie.</w:t>
      </w:r>
    </w:p>
    <w:p w:rsidR="00A06DB3" w:rsidRPr="002C251F" w:rsidRDefault="00A06DB3" w:rsidP="00A06DB3">
      <w:pPr>
        <w:pStyle w:val="berschrift2"/>
        <w:numPr>
          <w:ilvl w:val="0"/>
          <w:numId w:val="0"/>
        </w:numPr>
        <w:ind w:left="720" w:hanging="360"/>
      </w:pPr>
      <w:bookmarkStart w:id="24" w:name="_Toc514750373"/>
      <w:r>
        <w:t>Was passiert, wenn die Pufferbatterie leer ist?</w:t>
      </w:r>
      <w:bookmarkEnd w:id="24"/>
    </w:p>
    <w:p w:rsidR="0011417D" w:rsidRDefault="00A06DB3" w:rsidP="00A06DB3">
      <w:pPr>
        <w:ind w:left="360"/>
      </w:pPr>
      <w:r>
        <w:t>Alle Bioseinstellungen werden zurückgesetzt und die Uhrzeit + Datum des Computers müssen bei jedem Neustart neu eingestellt werden.</w:t>
      </w:r>
    </w:p>
    <w:p w:rsidR="00A06DB3" w:rsidRDefault="00A06DB3" w:rsidP="00A06DB3">
      <w:pPr>
        <w:pStyle w:val="berschrift2"/>
        <w:numPr>
          <w:ilvl w:val="0"/>
          <w:numId w:val="0"/>
        </w:numPr>
        <w:ind w:left="720" w:hanging="360"/>
      </w:pPr>
      <w:bookmarkStart w:id="25" w:name="_Toc514750374"/>
      <w:r>
        <w:t>Unterschied BIOS und UEFI</w:t>
      </w:r>
      <w:bookmarkEnd w:id="25"/>
    </w:p>
    <w:p w:rsidR="00A06DB3" w:rsidRDefault="00A06DB3" w:rsidP="00A06DB3">
      <w:pPr>
        <w:ind w:left="360"/>
      </w:pPr>
      <w:r w:rsidRPr="00A06DB3">
        <w:rPr>
          <w:b/>
        </w:rPr>
        <w:t>UEFI</w:t>
      </w:r>
      <w:r>
        <w:t>: Eigenes kleines Betriebssystem, grafische Oberfläche, Updates können direkt geladen und installiert werden, kann mit der Maus bedient werden, kann bis zu 128 Partitionen einrichten und kann über 3TByte große Festplatten verarbeiten, kann nur 64-Bit-Systeme booten</w:t>
      </w:r>
    </w:p>
    <w:p w:rsidR="00A06DB3" w:rsidRDefault="00A06DB3" w:rsidP="00A06DB3">
      <w:pPr>
        <w:ind w:left="360"/>
      </w:pPr>
      <w:r w:rsidRPr="00A06DB3">
        <w:rPr>
          <w:b/>
        </w:rPr>
        <w:t>BIOS</w:t>
      </w:r>
      <w:r>
        <w:t>: Rein Textbasiert, kann nur mit der Tastatur bedient werden, Updates müssen umständlich installiert werden, kann nur 4 Partitionen einrichten und nur bis zu 2,2TByte große Festplatten verarbeiten.</w:t>
      </w:r>
    </w:p>
    <w:p w:rsidR="00044EA5" w:rsidRDefault="00A06DB3" w:rsidP="00044EA5">
      <w:pPr>
        <w:pStyle w:val="berschrift2"/>
        <w:numPr>
          <w:ilvl w:val="0"/>
          <w:numId w:val="0"/>
        </w:numPr>
        <w:ind w:left="720" w:hanging="360"/>
      </w:pPr>
      <w:bookmarkStart w:id="26" w:name="_Toc514750375"/>
      <w:r>
        <w:t>Kann der Testrechner mit UEFI nachgerüstet werden</w:t>
      </w:r>
      <w:r w:rsidR="00044EA5">
        <w:t>?</w:t>
      </w:r>
      <w:bookmarkEnd w:id="26"/>
    </w:p>
    <w:p w:rsidR="003423A2" w:rsidRDefault="00044EA5" w:rsidP="00044EA5">
      <w:pPr>
        <w:ind w:firstLine="360"/>
      </w:pPr>
      <w:r>
        <w:t>Eigentlich schon, allerdings müsste wahrscheinlich das M-Board getauscht werden.</w:t>
      </w:r>
    </w:p>
    <w:p w:rsidR="003423A2" w:rsidRDefault="003423A2" w:rsidP="003423A2"/>
    <w:p w:rsidR="003423A2" w:rsidRDefault="003423A2" w:rsidP="003423A2">
      <w:pPr>
        <w:pStyle w:val="berschrift1"/>
      </w:pPr>
      <w:bookmarkStart w:id="27" w:name="_Toc514750376"/>
      <w:r>
        <w:t>Einsatzgebiet</w:t>
      </w:r>
      <w:bookmarkEnd w:id="27"/>
    </w:p>
    <w:p w:rsidR="002F1CE8" w:rsidRPr="002F1CE8" w:rsidRDefault="002F1CE8" w:rsidP="002F1CE8"/>
    <w:p w:rsidR="003423A2" w:rsidRDefault="00044EA5" w:rsidP="003423A2">
      <w:r>
        <w:t>Bearbeitung der BIOS-Einstellungen im Betrieb und zu Hause.</w:t>
      </w:r>
    </w:p>
    <w:p w:rsidR="003423A2" w:rsidRDefault="003423A2" w:rsidP="003423A2"/>
    <w:p w:rsidR="003423A2" w:rsidRPr="00CF0FB6" w:rsidRDefault="003423A2" w:rsidP="00CF0FB6">
      <w:pPr>
        <w:pStyle w:val="berschrift1"/>
      </w:pPr>
      <w:bookmarkStart w:id="28" w:name="_Toc514750377"/>
      <w:r w:rsidRPr="00CF0FB6">
        <w:rPr>
          <w:rStyle w:val="berschrift1Zchn"/>
          <w:b/>
          <w:bCs/>
        </w:rPr>
        <w:t>Erkenntnisse</w:t>
      </w:r>
      <w:bookmarkEnd w:id="28"/>
    </w:p>
    <w:p w:rsidR="003423A2" w:rsidRDefault="003423A2" w:rsidP="003423A2"/>
    <w:p w:rsidR="003423A2" w:rsidRDefault="00044EA5" w:rsidP="003423A2">
      <w:r>
        <w:t>Es ist merkwürdig, dass das BIOS heutzutage immer noch Standard ist, obwohl dieses Konzept bereits über 40 Jahre alt ist und UEFI eigentlich deutlich besser funktionieren würde.</w:t>
      </w:r>
    </w:p>
    <w:p w:rsidR="003423A2" w:rsidRDefault="003423A2" w:rsidP="003423A2"/>
    <w:p w:rsidR="003423A2" w:rsidRDefault="003423A2" w:rsidP="003423A2">
      <w:pPr>
        <w:pStyle w:val="Untertitel"/>
      </w:pPr>
      <w:r>
        <w:lastRenderedPageBreak/>
        <w:t>Unterschrift:</w:t>
      </w:r>
    </w:p>
    <w:p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44EA5"/>
    <w:rsid w:val="0011417D"/>
    <w:rsid w:val="00130E82"/>
    <w:rsid w:val="00132CDA"/>
    <w:rsid w:val="001F0F4F"/>
    <w:rsid w:val="002F1CE8"/>
    <w:rsid w:val="003423A2"/>
    <w:rsid w:val="003E4727"/>
    <w:rsid w:val="004115C0"/>
    <w:rsid w:val="0069455D"/>
    <w:rsid w:val="006A59D2"/>
    <w:rsid w:val="006D0DB9"/>
    <w:rsid w:val="008C7D68"/>
    <w:rsid w:val="00A06DB3"/>
    <w:rsid w:val="00AE5BA7"/>
    <w:rsid w:val="00B14C9B"/>
    <w:rsid w:val="00BD6B86"/>
    <w:rsid w:val="00C357EA"/>
    <w:rsid w:val="00CF0FB6"/>
    <w:rsid w:val="00D97AFC"/>
    <w:rsid w:val="00DE17B1"/>
    <w:rsid w:val="00E278DA"/>
    <w:rsid w:val="00EC60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DEAB"/>
  <w15:docId w15:val="{0D9CA6FF-A083-455F-9882-EC913A53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945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3E4727"/>
    <w:pPr>
      <w:ind w:left="720"/>
      <w:contextualSpacing/>
    </w:pPr>
  </w:style>
  <w:style w:type="character" w:customStyle="1" w:styleId="berschrift3Zchn">
    <w:name w:val="Überschrift 3 Zchn"/>
    <w:basedOn w:val="Absatz-Standardschriftart"/>
    <w:link w:val="berschrift3"/>
    <w:uiPriority w:val="9"/>
    <w:rsid w:val="0069455D"/>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EC60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BE22F-2BCD-4FA1-834D-DA90C55A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1063</Words>
  <Characters>6702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2</cp:revision>
  <dcterms:created xsi:type="dcterms:W3CDTF">2018-05-22T09:04:00Z</dcterms:created>
  <dcterms:modified xsi:type="dcterms:W3CDTF">2018-05-22T09:04:00Z</dcterms:modified>
</cp:coreProperties>
</file>