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1CFEE92F" w:rsidR="003423A2" w:rsidRDefault="0080051F"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3CAD73C5" w:rsidR="003423A2" w:rsidRDefault="00474589" w:rsidP="003423A2">
      <w:pPr>
        <w:pStyle w:val="Titel"/>
        <w:jc w:val="center"/>
      </w:pPr>
      <w:r>
        <w:t>Routing</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0441F611" w:rsidR="003423A2" w:rsidRDefault="003423A2" w:rsidP="003423A2">
      <w:pPr>
        <w:pStyle w:val="Untertitel"/>
      </w:pPr>
      <w:r>
        <w:t xml:space="preserve">für die Übung Nr. </w:t>
      </w:r>
      <w:r w:rsidR="00474589">
        <w:t>16</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36C9CAD4"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80051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4A2DFC2C"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1CF31C1B"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80051F">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4D7597FE"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474589">
        <w:rPr>
          <w:rStyle w:val="IntensiveHervorhebung"/>
        </w:rPr>
        <w:t>18.01.2019</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2DCF642E" w14:textId="22523C4E" w:rsidR="00723C98"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bookmarkStart w:id="0" w:name="_GoBack"/>
          <w:bookmarkEnd w:id="0"/>
          <w:r w:rsidR="00723C98" w:rsidRPr="00444C5B">
            <w:rPr>
              <w:rStyle w:val="Hyperlink"/>
              <w:noProof/>
            </w:rPr>
            <w:fldChar w:fldCharType="begin"/>
          </w:r>
          <w:r w:rsidR="00723C98" w:rsidRPr="00444C5B">
            <w:rPr>
              <w:rStyle w:val="Hyperlink"/>
              <w:noProof/>
            </w:rPr>
            <w:instrText xml:space="preserve"> </w:instrText>
          </w:r>
          <w:r w:rsidR="00723C98">
            <w:rPr>
              <w:noProof/>
            </w:rPr>
            <w:instrText>HYPERLINK \l "_Toc536513600"</w:instrText>
          </w:r>
          <w:r w:rsidR="00723C98" w:rsidRPr="00444C5B">
            <w:rPr>
              <w:rStyle w:val="Hyperlink"/>
              <w:noProof/>
            </w:rPr>
            <w:instrText xml:space="preserve"> </w:instrText>
          </w:r>
          <w:r w:rsidR="00723C98" w:rsidRPr="00444C5B">
            <w:rPr>
              <w:rStyle w:val="Hyperlink"/>
              <w:noProof/>
            </w:rPr>
          </w:r>
          <w:r w:rsidR="00723C98" w:rsidRPr="00444C5B">
            <w:rPr>
              <w:rStyle w:val="Hyperlink"/>
              <w:noProof/>
            </w:rPr>
            <w:fldChar w:fldCharType="separate"/>
          </w:r>
          <w:r w:rsidR="00723C98" w:rsidRPr="00444C5B">
            <w:rPr>
              <w:rStyle w:val="Hyperlink"/>
              <w:noProof/>
            </w:rPr>
            <w:t>1.</w:t>
          </w:r>
          <w:r w:rsidR="00723C98">
            <w:rPr>
              <w:rFonts w:eastAsiaTheme="minorEastAsia"/>
              <w:noProof/>
              <w:lang w:val="de-AT" w:eastAsia="de-AT"/>
            </w:rPr>
            <w:tab/>
          </w:r>
          <w:r w:rsidR="00723C98" w:rsidRPr="00444C5B">
            <w:rPr>
              <w:rStyle w:val="Hyperlink"/>
              <w:noProof/>
            </w:rPr>
            <w:t>Anweisung der Übung:</w:t>
          </w:r>
          <w:r w:rsidR="00723C98">
            <w:rPr>
              <w:noProof/>
              <w:webHidden/>
            </w:rPr>
            <w:tab/>
          </w:r>
          <w:r w:rsidR="00723C98">
            <w:rPr>
              <w:noProof/>
              <w:webHidden/>
            </w:rPr>
            <w:fldChar w:fldCharType="begin"/>
          </w:r>
          <w:r w:rsidR="00723C98">
            <w:rPr>
              <w:noProof/>
              <w:webHidden/>
            </w:rPr>
            <w:instrText xml:space="preserve"> PAGEREF _Toc536513600 \h </w:instrText>
          </w:r>
          <w:r w:rsidR="00723C98">
            <w:rPr>
              <w:noProof/>
              <w:webHidden/>
            </w:rPr>
          </w:r>
          <w:r w:rsidR="00723C98">
            <w:rPr>
              <w:noProof/>
              <w:webHidden/>
            </w:rPr>
            <w:fldChar w:fldCharType="separate"/>
          </w:r>
          <w:r w:rsidR="00471EA3">
            <w:rPr>
              <w:noProof/>
              <w:webHidden/>
            </w:rPr>
            <w:t>2</w:t>
          </w:r>
          <w:r w:rsidR="00723C98">
            <w:rPr>
              <w:noProof/>
              <w:webHidden/>
            </w:rPr>
            <w:fldChar w:fldCharType="end"/>
          </w:r>
          <w:r w:rsidR="00723C98" w:rsidRPr="00444C5B">
            <w:rPr>
              <w:rStyle w:val="Hyperlink"/>
              <w:noProof/>
            </w:rPr>
            <w:fldChar w:fldCharType="end"/>
          </w:r>
        </w:p>
        <w:p w14:paraId="0843085D" w14:textId="3397C14A" w:rsidR="00723C98" w:rsidRDefault="00723C98">
          <w:pPr>
            <w:pStyle w:val="Verzeichnis1"/>
            <w:tabs>
              <w:tab w:val="left" w:pos="440"/>
              <w:tab w:val="right" w:leader="dot" w:pos="9062"/>
            </w:tabs>
            <w:rPr>
              <w:rFonts w:eastAsiaTheme="minorEastAsia"/>
              <w:noProof/>
              <w:lang w:val="de-AT" w:eastAsia="de-AT"/>
            </w:rPr>
          </w:pPr>
          <w:hyperlink w:anchor="_Toc536513601" w:history="1">
            <w:r w:rsidRPr="00444C5B">
              <w:rPr>
                <w:rStyle w:val="Hyperlink"/>
                <w:noProof/>
              </w:rPr>
              <w:t>2.</w:t>
            </w:r>
            <w:r>
              <w:rPr>
                <w:rFonts w:eastAsiaTheme="minorEastAsia"/>
                <w:noProof/>
                <w:lang w:val="de-AT" w:eastAsia="de-AT"/>
              </w:rPr>
              <w:tab/>
            </w:r>
            <w:r w:rsidRPr="00444C5B">
              <w:rPr>
                <w:rStyle w:val="Hyperlink"/>
                <w:noProof/>
              </w:rPr>
              <w:t>Einleitung</w:t>
            </w:r>
            <w:r>
              <w:rPr>
                <w:noProof/>
                <w:webHidden/>
              </w:rPr>
              <w:tab/>
            </w:r>
            <w:r>
              <w:rPr>
                <w:noProof/>
                <w:webHidden/>
              </w:rPr>
              <w:fldChar w:fldCharType="begin"/>
            </w:r>
            <w:r>
              <w:rPr>
                <w:noProof/>
                <w:webHidden/>
              </w:rPr>
              <w:instrText xml:space="preserve"> PAGEREF _Toc536513601 \h </w:instrText>
            </w:r>
            <w:r>
              <w:rPr>
                <w:noProof/>
                <w:webHidden/>
              </w:rPr>
            </w:r>
            <w:r>
              <w:rPr>
                <w:noProof/>
                <w:webHidden/>
              </w:rPr>
              <w:fldChar w:fldCharType="separate"/>
            </w:r>
            <w:r w:rsidR="00471EA3">
              <w:rPr>
                <w:noProof/>
                <w:webHidden/>
              </w:rPr>
              <w:t>2</w:t>
            </w:r>
            <w:r>
              <w:rPr>
                <w:noProof/>
                <w:webHidden/>
              </w:rPr>
              <w:fldChar w:fldCharType="end"/>
            </w:r>
          </w:hyperlink>
        </w:p>
        <w:p w14:paraId="0EA48E7C" w14:textId="0747301D" w:rsidR="00723C98" w:rsidRDefault="00723C98">
          <w:pPr>
            <w:pStyle w:val="Verzeichnis1"/>
            <w:tabs>
              <w:tab w:val="left" w:pos="440"/>
              <w:tab w:val="right" w:leader="dot" w:pos="9062"/>
            </w:tabs>
            <w:rPr>
              <w:rFonts w:eastAsiaTheme="minorEastAsia"/>
              <w:noProof/>
              <w:lang w:val="de-AT" w:eastAsia="de-AT"/>
            </w:rPr>
          </w:pPr>
          <w:hyperlink w:anchor="_Toc536513602" w:history="1">
            <w:r w:rsidRPr="00444C5B">
              <w:rPr>
                <w:rStyle w:val="Hyperlink"/>
                <w:noProof/>
              </w:rPr>
              <w:t>3.</w:t>
            </w:r>
            <w:r>
              <w:rPr>
                <w:rFonts w:eastAsiaTheme="minorEastAsia"/>
                <w:noProof/>
                <w:lang w:val="de-AT" w:eastAsia="de-AT"/>
              </w:rPr>
              <w:tab/>
            </w:r>
            <w:r w:rsidRPr="00444C5B">
              <w:rPr>
                <w:rStyle w:val="Hyperlink"/>
                <w:noProof/>
              </w:rPr>
              <w:t>Inventarliste</w:t>
            </w:r>
            <w:r>
              <w:rPr>
                <w:noProof/>
                <w:webHidden/>
              </w:rPr>
              <w:tab/>
            </w:r>
            <w:r>
              <w:rPr>
                <w:noProof/>
                <w:webHidden/>
              </w:rPr>
              <w:fldChar w:fldCharType="begin"/>
            </w:r>
            <w:r>
              <w:rPr>
                <w:noProof/>
                <w:webHidden/>
              </w:rPr>
              <w:instrText xml:space="preserve"> PAGEREF _Toc536513602 \h </w:instrText>
            </w:r>
            <w:r>
              <w:rPr>
                <w:noProof/>
                <w:webHidden/>
              </w:rPr>
            </w:r>
            <w:r>
              <w:rPr>
                <w:noProof/>
                <w:webHidden/>
              </w:rPr>
              <w:fldChar w:fldCharType="separate"/>
            </w:r>
            <w:r w:rsidR="00471EA3">
              <w:rPr>
                <w:noProof/>
                <w:webHidden/>
              </w:rPr>
              <w:t>2</w:t>
            </w:r>
            <w:r>
              <w:rPr>
                <w:noProof/>
                <w:webHidden/>
              </w:rPr>
              <w:fldChar w:fldCharType="end"/>
            </w:r>
          </w:hyperlink>
        </w:p>
        <w:p w14:paraId="59FAF573" w14:textId="0BC8E2DF" w:rsidR="00723C98" w:rsidRDefault="00723C98">
          <w:pPr>
            <w:pStyle w:val="Verzeichnis1"/>
            <w:tabs>
              <w:tab w:val="left" w:pos="440"/>
              <w:tab w:val="right" w:leader="dot" w:pos="9062"/>
            </w:tabs>
            <w:rPr>
              <w:rFonts w:eastAsiaTheme="minorEastAsia"/>
              <w:noProof/>
              <w:lang w:val="de-AT" w:eastAsia="de-AT"/>
            </w:rPr>
          </w:pPr>
          <w:hyperlink w:anchor="_Toc536513603" w:history="1">
            <w:r w:rsidRPr="00444C5B">
              <w:rPr>
                <w:rStyle w:val="Hyperlink"/>
                <w:noProof/>
              </w:rPr>
              <w:t>4.</w:t>
            </w:r>
            <w:r>
              <w:rPr>
                <w:rFonts w:eastAsiaTheme="minorEastAsia"/>
                <w:noProof/>
                <w:lang w:val="de-AT" w:eastAsia="de-AT"/>
              </w:rPr>
              <w:tab/>
            </w:r>
            <w:r w:rsidRPr="00444C5B">
              <w:rPr>
                <w:rStyle w:val="Hyperlink"/>
                <w:noProof/>
              </w:rPr>
              <w:t>Übungsdurchführung</w:t>
            </w:r>
            <w:r>
              <w:rPr>
                <w:noProof/>
                <w:webHidden/>
              </w:rPr>
              <w:tab/>
            </w:r>
            <w:r>
              <w:rPr>
                <w:noProof/>
                <w:webHidden/>
              </w:rPr>
              <w:fldChar w:fldCharType="begin"/>
            </w:r>
            <w:r>
              <w:rPr>
                <w:noProof/>
                <w:webHidden/>
              </w:rPr>
              <w:instrText xml:space="preserve"> PAGEREF _Toc536513603 \h </w:instrText>
            </w:r>
            <w:r>
              <w:rPr>
                <w:noProof/>
                <w:webHidden/>
              </w:rPr>
            </w:r>
            <w:r>
              <w:rPr>
                <w:noProof/>
                <w:webHidden/>
              </w:rPr>
              <w:fldChar w:fldCharType="separate"/>
            </w:r>
            <w:r w:rsidR="00471EA3">
              <w:rPr>
                <w:noProof/>
                <w:webHidden/>
              </w:rPr>
              <w:t>3</w:t>
            </w:r>
            <w:r>
              <w:rPr>
                <w:noProof/>
                <w:webHidden/>
              </w:rPr>
              <w:fldChar w:fldCharType="end"/>
            </w:r>
          </w:hyperlink>
        </w:p>
        <w:p w14:paraId="0BA724C8" w14:textId="01102347" w:rsidR="00723C98" w:rsidRDefault="00723C98">
          <w:pPr>
            <w:pStyle w:val="Verzeichnis2"/>
            <w:tabs>
              <w:tab w:val="left" w:pos="660"/>
              <w:tab w:val="right" w:leader="dot" w:pos="9062"/>
            </w:tabs>
            <w:rPr>
              <w:rFonts w:eastAsiaTheme="minorEastAsia"/>
              <w:noProof/>
              <w:lang w:val="de-AT" w:eastAsia="de-AT"/>
            </w:rPr>
          </w:pPr>
          <w:hyperlink w:anchor="_Toc536513604" w:history="1">
            <w:r w:rsidRPr="00444C5B">
              <w:rPr>
                <w:rStyle w:val="Hyperlink"/>
                <w:noProof/>
              </w:rPr>
              <w:t>a.</w:t>
            </w:r>
            <w:r>
              <w:rPr>
                <w:rFonts w:eastAsiaTheme="minorEastAsia"/>
                <w:noProof/>
                <w:lang w:val="de-AT" w:eastAsia="de-AT"/>
              </w:rPr>
              <w:tab/>
            </w:r>
            <w:r w:rsidRPr="00444C5B">
              <w:rPr>
                <w:rStyle w:val="Hyperlink"/>
                <w:noProof/>
              </w:rPr>
              <w:t>Verkabelung und allgemeine Konfiguration</w:t>
            </w:r>
            <w:r>
              <w:rPr>
                <w:noProof/>
                <w:webHidden/>
              </w:rPr>
              <w:tab/>
            </w:r>
            <w:r>
              <w:rPr>
                <w:noProof/>
                <w:webHidden/>
              </w:rPr>
              <w:fldChar w:fldCharType="begin"/>
            </w:r>
            <w:r>
              <w:rPr>
                <w:noProof/>
                <w:webHidden/>
              </w:rPr>
              <w:instrText xml:space="preserve"> PAGEREF _Toc536513604 \h </w:instrText>
            </w:r>
            <w:r>
              <w:rPr>
                <w:noProof/>
                <w:webHidden/>
              </w:rPr>
            </w:r>
            <w:r>
              <w:rPr>
                <w:noProof/>
                <w:webHidden/>
              </w:rPr>
              <w:fldChar w:fldCharType="separate"/>
            </w:r>
            <w:r w:rsidR="00471EA3">
              <w:rPr>
                <w:noProof/>
                <w:webHidden/>
              </w:rPr>
              <w:t>3</w:t>
            </w:r>
            <w:r>
              <w:rPr>
                <w:noProof/>
                <w:webHidden/>
              </w:rPr>
              <w:fldChar w:fldCharType="end"/>
            </w:r>
          </w:hyperlink>
        </w:p>
        <w:p w14:paraId="263AC4A1" w14:textId="430760E2" w:rsidR="00723C98" w:rsidRDefault="00723C98">
          <w:pPr>
            <w:pStyle w:val="Verzeichnis2"/>
            <w:tabs>
              <w:tab w:val="left" w:pos="660"/>
              <w:tab w:val="right" w:leader="dot" w:pos="9062"/>
            </w:tabs>
            <w:rPr>
              <w:rFonts w:eastAsiaTheme="minorEastAsia"/>
              <w:noProof/>
              <w:lang w:val="de-AT" w:eastAsia="de-AT"/>
            </w:rPr>
          </w:pPr>
          <w:hyperlink w:anchor="_Toc536513605" w:history="1">
            <w:r w:rsidRPr="00444C5B">
              <w:rPr>
                <w:rStyle w:val="Hyperlink"/>
                <w:noProof/>
              </w:rPr>
              <w:t>b.</w:t>
            </w:r>
            <w:r>
              <w:rPr>
                <w:rFonts w:eastAsiaTheme="minorEastAsia"/>
                <w:noProof/>
                <w:lang w:val="de-AT" w:eastAsia="de-AT"/>
              </w:rPr>
              <w:tab/>
            </w:r>
            <w:r w:rsidRPr="00444C5B">
              <w:rPr>
                <w:rStyle w:val="Hyperlink"/>
                <w:noProof/>
              </w:rPr>
              <w:t>Passwörter setzen</w:t>
            </w:r>
            <w:r>
              <w:rPr>
                <w:noProof/>
                <w:webHidden/>
              </w:rPr>
              <w:tab/>
            </w:r>
            <w:r>
              <w:rPr>
                <w:noProof/>
                <w:webHidden/>
              </w:rPr>
              <w:fldChar w:fldCharType="begin"/>
            </w:r>
            <w:r>
              <w:rPr>
                <w:noProof/>
                <w:webHidden/>
              </w:rPr>
              <w:instrText xml:space="preserve"> PAGEREF _Toc536513605 \h </w:instrText>
            </w:r>
            <w:r>
              <w:rPr>
                <w:noProof/>
                <w:webHidden/>
              </w:rPr>
            </w:r>
            <w:r>
              <w:rPr>
                <w:noProof/>
                <w:webHidden/>
              </w:rPr>
              <w:fldChar w:fldCharType="separate"/>
            </w:r>
            <w:r w:rsidR="00471EA3">
              <w:rPr>
                <w:noProof/>
                <w:webHidden/>
              </w:rPr>
              <w:t>3</w:t>
            </w:r>
            <w:r>
              <w:rPr>
                <w:noProof/>
                <w:webHidden/>
              </w:rPr>
              <w:fldChar w:fldCharType="end"/>
            </w:r>
          </w:hyperlink>
        </w:p>
        <w:p w14:paraId="37962244" w14:textId="1AF581A2" w:rsidR="00723C98" w:rsidRDefault="00723C98">
          <w:pPr>
            <w:pStyle w:val="Verzeichnis2"/>
            <w:tabs>
              <w:tab w:val="left" w:pos="660"/>
              <w:tab w:val="right" w:leader="dot" w:pos="9062"/>
            </w:tabs>
            <w:rPr>
              <w:rFonts w:eastAsiaTheme="minorEastAsia"/>
              <w:noProof/>
              <w:lang w:val="de-AT" w:eastAsia="de-AT"/>
            </w:rPr>
          </w:pPr>
          <w:hyperlink w:anchor="_Toc536513606" w:history="1">
            <w:r w:rsidRPr="00444C5B">
              <w:rPr>
                <w:rStyle w:val="Hyperlink"/>
                <w:noProof/>
              </w:rPr>
              <w:t>c.</w:t>
            </w:r>
            <w:r>
              <w:rPr>
                <w:rFonts w:eastAsiaTheme="minorEastAsia"/>
                <w:noProof/>
                <w:lang w:val="de-AT" w:eastAsia="de-AT"/>
              </w:rPr>
              <w:tab/>
            </w:r>
            <w:r w:rsidRPr="00444C5B">
              <w:rPr>
                <w:rStyle w:val="Hyperlink"/>
                <w:noProof/>
              </w:rPr>
              <w:t>Interfaces konfigurieren</w:t>
            </w:r>
            <w:r>
              <w:rPr>
                <w:noProof/>
                <w:webHidden/>
              </w:rPr>
              <w:tab/>
            </w:r>
            <w:r>
              <w:rPr>
                <w:noProof/>
                <w:webHidden/>
              </w:rPr>
              <w:fldChar w:fldCharType="begin"/>
            </w:r>
            <w:r>
              <w:rPr>
                <w:noProof/>
                <w:webHidden/>
              </w:rPr>
              <w:instrText xml:space="preserve"> PAGEREF _Toc536513606 \h </w:instrText>
            </w:r>
            <w:r>
              <w:rPr>
                <w:noProof/>
                <w:webHidden/>
              </w:rPr>
            </w:r>
            <w:r>
              <w:rPr>
                <w:noProof/>
                <w:webHidden/>
              </w:rPr>
              <w:fldChar w:fldCharType="separate"/>
            </w:r>
            <w:r w:rsidR="00471EA3">
              <w:rPr>
                <w:noProof/>
                <w:webHidden/>
              </w:rPr>
              <w:t>4</w:t>
            </w:r>
            <w:r>
              <w:rPr>
                <w:noProof/>
                <w:webHidden/>
              </w:rPr>
              <w:fldChar w:fldCharType="end"/>
            </w:r>
          </w:hyperlink>
        </w:p>
        <w:p w14:paraId="15AD5303" w14:textId="211EC69C" w:rsidR="00723C98" w:rsidRDefault="00723C98">
          <w:pPr>
            <w:pStyle w:val="Verzeichnis2"/>
            <w:tabs>
              <w:tab w:val="left" w:pos="660"/>
              <w:tab w:val="right" w:leader="dot" w:pos="9062"/>
            </w:tabs>
            <w:rPr>
              <w:rFonts w:eastAsiaTheme="minorEastAsia"/>
              <w:noProof/>
              <w:lang w:val="de-AT" w:eastAsia="de-AT"/>
            </w:rPr>
          </w:pPr>
          <w:hyperlink w:anchor="_Toc536513607" w:history="1">
            <w:r w:rsidRPr="00444C5B">
              <w:rPr>
                <w:rStyle w:val="Hyperlink"/>
                <w:noProof/>
              </w:rPr>
              <w:t>d.</w:t>
            </w:r>
            <w:r>
              <w:rPr>
                <w:rFonts w:eastAsiaTheme="minorEastAsia"/>
                <w:noProof/>
                <w:lang w:val="de-AT" w:eastAsia="de-AT"/>
              </w:rPr>
              <w:tab/>
            </w:r>
            <w:r w:rsidRPr="00444C5B">
              <w:rPr>
                <w:rStyle w:val="Hyperlink"/>
                <w:noProof/>
              </w:rPr>
              <w:t>Routing</w:t>
            </w:r>
            <w:r>
              <w:rPr>
                <w:noProof/>
                <w:webHidden/>
              </w:rPr>
              <w:tab/>
            </w:r>
            <w:r>
              <w:rPr>
                <w:noProof/>
                <w:webHidden/>
              </w:rPr>
              <w:fldChar w:fldCharType="begin"/>
            </w:r>
            <w:r>
              <w:rPr>
                <w:noProof/>
                <w:webHidden/>
              </w:rPr>
              <w:instrText xml:space="preserve"> PAGEREF _Toc536513607 \h </w:instrText>
            </w:r>
            <w:r>
              <w:rPr>
                <w:noProof/>
                <w:webHidden/>
              </w:rPr>
            </w:r>
            <w:r>
              <w:rPr>
                <w:noProof/>
                <w:webHidden/>
              </w:rPr>
              <w:fldChar w:fldCharType="separate"/>
            </w:r>
            <w:r w:rsidR="00471EA3">
              <w:rPr>
                <w:noProof/>
                <w:webHidden/>
              </w:rPr>
              <w:t>4</w:t>
            </w:r>
            <w:r>
              <w:rPr>
                <w:noProof/>
                <w:webHidden/>
              </w:rPr>
              <w:fldChar w:fldCharType="end"/>
            </w:r>
          </w:hyperlink>
        </w:p>
        <w:p w14:paraId="3556586E" w14:textId="46EA4D0D" w:rsidR="00723C98" w:rsidRDefault="00723C98">
          <w:pPr>
            <w:pStyle w:val="Verzeichnis2"/>
            <w:tabs>
              <w:tab w:val="left" w:pos="660"/>
              <w:tab w:val="right" w:leader="dot" w:pos="9062"/>
            </w:tabs>
            <w:rPr>
              <w:rFonts w:eastAsiaTheme="minorEastAsia"/>
              <w:noProof/>
              <w:lang w:val="de-AT" w:eastAsia="de-AT"/>
            </w:rPr>
          </w:pPr>
          <w:hyperlink w:anchor="_Toc536513608" w:history="1">
            <w:r w:rsidRPr="00444C5B">
              <w:rPr>
                <w:rStyle w:val="Hyperlink"/>
                <w:noProof/>
              </w:rPr>
              <w:t>e.</w:t>
            </w:r>
            <w:r>
              <w:rPr>
                <w:rFonts w:eastAsiaTheme="minorEastAsia"/>
                <w:noProof/>
                <w:lang w:val="de-AT" w:eastAsia="de-AT"/>
              </w:rPr>
              <w:tab/>
            </w:r>
            <w:r w:rsidRPr="00444C5B">
              <w:rPr>
                <w:rStyle w:val="Hyperlink"/>
                <w:noProof/>
              </w:rPr>
              <w:t>Testen und Config speichern</w:t>
            </w:r>
            <w:r>
              <w:rPr>
                <w:noProof/>
                <w:webHidden/>
              </w:rPr>
              <w:tab/>
            </w:r>
            <w:r>
              <w:rPr>
                <w:noProof/>
                <w:webHidden/>
              </w:rPr>
              <w:fldChar w:fldCharType="begin"/>
            </w:r>
            <w:r>
              <w:rPr>
                <w:noProof/>
                <w:webHidden/>
              </w:rPr>
              <w:instrText xml:space="preserve"> PAGEREF _Toc536513608 \h </w:instrText>
            </w:r>
            <w:r>
              <w:rPr>
                <w:noProof/>
                <w:webHidden/>
              </w:rPr>
            </w:r>
            <w:r>
              <w:rPr>
                <w:noProof/>
                <w:webHidden/>
              </w:rPr>
              <w:fldChar w:fldCharType="separate"/>
            </w:r>
            <w:r w:rsidR="00471EA3">
              <w:rPr>
                <w:noProof/>
                <w:webHidden/>
              </w:rPr>
              <w:t>5</w:t>
            </w:r>
            <w:r>
              <w:rPr>
                <w:noProof/>
                <w:webHidden/>
              </w:rPr>
              <w:fldChar w:fldCharType="end"/>
            </w:r>
          </w:hyperlink>
        </w:p>
        <w:p w14:paraId="4C8B5298" w14:textId="3F96C018" w:rsidR="00723C98" w:rsidRDefault="00723C98">
          <w:pPr>
            <w:pStyle w:val="Verzeichnis2"/>
            <w:tabs>
              <w:tab w:val="left" w:pos="660"/>
              <w:tab w:val="right" w:leader="dot" w:pos="9062"/>
            </w:tabs>
            <w:rPr>
              <w:rFonts w:eastAsiaTheme="minorEastAsia"/>
              <w:noProof/>
              <w:lang w:val="de-AT" w:eastAsia="de-AT"/>
            </w:rPr>
          </w:pPr>
          <w:hyperlink w:anchor="_Toc536513609" w:history="1">
            <w:r w:rsidRPr="00444C5B">
              <w:rPr>
                <w:rStyle w:val="Hyperlink"/>
                <w:noProof/>
              </w:rPr>
              <w:t>f.</w:t>
            </w:r>
            <w:r>
              <w:rPr>
                <w:rFonts w:eastAsiaTheme="minorEastAsia"/>
                <w:noProof/>
                <w:lang w:val="de-AT" w:eastAsia="de-AT"/>
              </w:rPr>
              <w:tab/>
            </w:r>
            <w:r w:rsidRPr="00444C5B">
              <w:rPr>
                <w:rStyle w:val="Hyperlink"/>
                <w:noProof/>
              </w:rPr>
              <w:t>Telnet</w:t>
            </w:r>
            <w:r>
              <w:rPr>
                <w:noProof/>
                <w:webHidden/>
              </w:rPr>
              <w:tab/>
            </w:r>
            <w:r>
              <w:rPr>
                <w:noProof/>
                <w:webHidden/>
              </w:rPr>
              <w:fldChar w:fldCharType="begin"/>
            </w:r>
            <w:r>
              <w:rPr>
                <w:noProof/>
                <w:webHidden/>
              </w:rPr>
              <w:instrText xml:space="preserve"> PAGEREF _Toc536513609 \h </w:instrText>
            </w:r>
            <w:r>
              <w:rPr>
                <w:noProof/>
                <w:webHidden/>
              </w:rPr>
            </w:r>
            <w:r>
              <w:rPr>
                <w:noProof/>
                <w:webHidden/>
              </w:rPr>
              <w:fldChar w:fldCharType="separate"/>
            </w:r>
            <w:r w:rsidR="00471EA3">
              <w:rPr>
                <w:noProof/>
                <w:webHidden/>
              </w:rPr>
              <w:t>5</w:t>
            </w:r>
            <w:r>
              <w:rPr>
                <w:noProof/>
                <w:webHidden/>
              </w:rPr>
              <w:fldChar w:fldCharType="end"/>
            </w:r>
          </w:hyperlink>
        </w:p>
        <w:p w14:paraId="17EC7ADF" w14:textId="59FF0B4D" w:rsidR="00723C98" w:rsidRDefault="00723C98">
          <w:pPr>
            <w:pStyle w:val="Verzeichnis2"/>
            <w:tabs>
              <w:tab w:val="left" w:pos="660"/>
              <w:tab w:val="right" w:leader="dot" w:pos="9062"/>
            </w:tabs>
            <w:rPr>
              <w:rFonts w:eastAsiaTheme="minorEastAsia"/>
              <w:noProof/>
              <w:lang w:val="de-AT" w:eastAsia="de-AT"/>
            </w:rPr>
          </w:pPr>
          <w:hyperlink w:anchor="_Toc536513610" w:history="1">
            <w:r w:rsidRPr="00444C5B">
              <w:rPr>
                <w:rStyle w:val="Hyperlink"/>
                <w:noProof/>
              </w:rPr>
              <w:t>g.</w:t>
            </w:r>
            <w:r>
              <w:rPr>
                <w:rFonts w:eastAsiaTheme="minorEastAsia"/>
                <w:noProof/>
                <w:lang w:val="de-AT" w:eastAsia="de-AT"/>
              </w:rPr>
              <w:tab/>
            </w:r>
            <w:r w:rsidRPr="00444C5B">
              <w:rPr>
                <w:rStyle w:val="Hyperlink"/>
                <w:noProof/>
              </w:rPr>
              <w:t>SSH</w:t>
            </w:r>
            <w:r>
              <w:rPr>
                <w:noProof/>
                <w:webHidden/>
              </w:rPr>
              <w:tab/>
            </w:r>
            <w:r>
              <w:rPr>
                <w:noProof/>
                <w:webHidden/>
              </w:rPr>
              <w:fldChar w:fldCharType="begin"/>
            </w:r>
            <w:r>
              <w:rPr>
                <w:noProof/>
                <w:webHidden/>
              </w:rPr>
              <w:instrText xml:space="preserve"> PAGEREF _Toc536513610 \h </w:instrText>
            </w:r>
            <w:r>
              <w:rPr>
                <w:noProof/>
                <w:webHidden/>
              </w:rPr>
            </w:r>
            <w:r>
              <w:rPr>
                <w:noProof/>
                <w:webHidden/>
              </w:rPr>
              <w:fldChar w:fldCharType="separate"/>
            </w:r>
            <w:r w:rsidR="00471EA3">
              <w:rPr>
                <w:noProof/>
                <w:webHidden/>
              </w:rPr>
              <w:t>5</w:t>
            </w:r>
            <w:r>
              <w:rPr>
                <w:noProof/>
                <w:webHidden/>
              </w:rPr>
              <w:fldChar w:fldCharType="end"/>
            </w:r>
          </w:hyperlink>
        </w:p>
        <w:p w14:paraId="663274D5" w14:textId="3D4EDDC2" w:rsidR="00723C98" w:rsidRDefault="00723C98">
          <w:pPr>
            <w:pStyle w:val="Verzeichnis2"/>
            <w:tabs>
              <w:tab w:val="left" w:pos="660"/>
              <w:tab w:val="right" w:leader="dot" w:pos="9062"/>
            </w:tabs>
            <w:rPr>
              <w:rFonts w:eastAsiaTheme="minorEastAsia"/>
              <w:noProof/>
              <w:lang w:val="de-AT" w:eastAsia="de-AT"/>
            </w:rPr>
          </w:pPr>
          <w:hyperlink w:anchor="_Toc536513611" w:history="1">
            <w:r w:rsidRPr="00444C5B">
              <w:rPr>
                <w:rStyle w:val="Hyperlink"/>
                <w:noProof/>
              </w:rPr>
              <w:t>h.</w:t>
            </w:r>
            <w:r>
              <w:rPr>
                <w:rFonts w:eastAsiaTheme="minorEastAsia"/>
                <w:noProof/>
                <w:lang w:val="de-AT" w:eastAsia="de-AT"/>
              </w:rPr>
              <w:tab/>
            </w:r>
            <w:r w:rsidRPr="00444C5B">
              <w:rPr>
                <w:rStyle w:val="Hyperlink"/>
                <w:noProof/>
              </w:rPr>
              <w:t>Statisches Routing</w:t>
            </w:r>
            <w:r>
              <w:rPr>
                <w:noProof/>
                <w:webHidden/>
              </w:rPr>
              <w:tab/>
            </w:r>
            <w:r>
              <w:rPr>
                <w:noProof/>
                <w:webHidden/>
              </w:rPr>
              <w:fldChar w:fldCharType="begin"/>
            </w:r>
            <w:r>
              <w:rPr>
                <w:noProof/>
                <w:webHidden/>
              </w:rPr>
              <w:instrText xml:space="preserve"> PAGEREF _Toc536513611 \h </w:instrText>
            </w:r>
            <w:r>
              <w:rPr>
                <w:noProof/>
                <w:webHidden/>
              </w:rPr>
            </w:r>
            <w:r>
              <w:rPr>
                <w:noProof/>
                <w:webHidden/>
              </w:rPr>
              <w:fldChar w:fldCharType="separate"/>
            </w:r>
            <w:r w:rsidR="00471EA3">
              <w:rPr>
                <w:noProof/>
                <w:webHidden/>
              </w:rPr>
              <w:t>6</w:t>
            </w:r>
            <w:r>
              <w:rPr>
                <w:noProof/>
                <w:webHidden/>
              </w:rPr>
              <w:fldChar w:fldCharType="end"/>
            </w:r>
          </w:hyperlink>
        </w:p>
        <w:p w14:paraId="38B8F595" w14:textId="7070619B" w:rsidR="00723C98" w:rsidRDefault="00723C98">
          <w:pPr>
            <w:pStyle w:val="Verzeichnis1"/>
            <w:tabs>
              <w:tab w:val="left" w:pos="440"/>
              <w:tab w:val="right" w:leader="dot" w:pos="9062"/>
            </w:tabs>
            <w:rPr>
              <w:rFonts w:eastAsiaTheme="minorEastAsia"/>
              <w:noProof/>
              <w:lang w:val="de-AT" w:eastAsia="de-AT"/>
            </w:rPr>
          </w:pPr>
          <w:hyperlink w:anchor="_Toc536513612" w:history="1">
            <w:r w:rsidRPr="00444C5B">
              <w:rPr>
                <w:rStyle w:val="Hyperlink"/>
                <w:noProof/>
              </w:rPr>
              <w:t>5.</w:t>
            </w:r>
            <w:r>
              <w:rPr>
                <w:rFonts w:eastAsiaTheme="minorEastAsia"/>
                <w:noProof/>
                <w:lang w:val="de-AT" w:eastAsia="de-AT"/>
              </w:rPr>
              <w:tab/>
            </w:r>
            <w:r w:rsidRPr="00444C5B">
              <w:rPr>
                <w:rStyle w:val="Hyperlink"/>
                <w:noProof/>
              </w:rPr>
              <w:t>Einsatzgebiet</w:t>
            </w:r>
            <w:r>
              <w:rPr>
                <w:noProof/>
                <w:webHidden/>
              </w:rPr>
              <w:tab/>
            </w:r>
            <w:r>
              <w:rPr>
                <w:noProof/>
                <w:webHidden/>
              </w:rPr>
              <w:fldChar w:fldCharType="begin"/>
            </w:r>
            <w:r>
              <w:rPr>
                <w:noProof/>
                <w:webHidden/>
              </w:rPr>
              <w:instrText xml:space="preserve"> PAGEREF _Toc536513612 \h </w:instrText>
            </w:r>
            <w:r>
              <w:rPr>
                <w:noProof/>
                <w:webHidden/>
              </w:rPr>
            </w:r>
            <w:r>
              <w:rPr>
                <w:noProof/>
                <w:webHidden/>
              </w:rPr>
              <w:fldChar w:fldCharType="separate"/>
            </w:r>
            <w:r w:rsidR="00471EA3">
              <w:rPr>
                <w:noProof/>
                <w:webHidden/>
              </w:rPr>
              <w:t>6</w:t>
            </w:r>
            <w:r>
              <w:rPr>
                <w:noProof/>
                <w:webHidden/>
              </w:rPr>
              <w:fldChar w:fldCharType="end"/>
            </w:r>
          </w:hyperlink>
        </w:p>
        <w:p w14:paraId="2AB225AE" w14:textId="7426AC22" w:rsidR="00723C98" w:rsidRDefault="00723C98">
          <w:pPr>
            <w:pStyle w:val="Verzeichnis1"/>
            <w:tabs>
              <w:tab w:val="left" w:pos="440"/>
              <w:tab w:val="right" w:leader="dot" w:pos="9062"/>
            </w:tabs>
            <w:rPr>
              <w:rFonts w:eastAsiaTheme="minorEastAsia"/>
              <w:noProof/>
              <w:lang w:val="de-AT" w:eastAsia="de-AT"/>
            </w:rPr>
          </w:pPr>
          <w:hyperlink w:anchor="_Toc536513613" w:history="1">
            <w:r w:rsidRPr="00444C5B">
              <w:rPr>
                <w:rStyle w:val="Hyperlink"/>
                <w:noProof/>
              </w:rPr>
              <w:t>6.</w:t>
            </w:r>
            <w:r>
              <w:rPr>
                <w:rFonts w:eastAsiaTheme="minorEastAsia"/>
                <w:noProof/>
                <w:lang w:val="de-AT" w:eastAsia="de-AT"/>
              </w:rPr>
              <w:tab/>
            </w:r>
            <w:r w:rsidRPr="00444C5B">
              <w:rPr>
                <w:rStyle w:val="Hyperlink"/>
                <w:noProof/>
              </w:rPr>
              <w:t>Erkenntnisse</w:t>
            </w:r>
            <w:r>
              <w:rPr>
                <w:noProof/>
                <w:webHidden/>
              </w:rPr>
              <w:tab/>
            </w:r>
            <w:r>
              <w:rPr>
                <w:noProof/>
                <w:webHidden/>
              </w:rPr>
              <w:fldChar w:fldCharType="begin"/>
            </w:r>
            <w:r>
              <w:rPr>
                <w:noProof/>
                <w:webHidden/>
              </w:rPr>
              <w:instrText xml:space="preserve"> PAGEREF _Toc536513613 \h </w:instrText>
            </w:r>
            <w:r>
              <w:rPr>
                <w:noProof/>
                <w:webHidden/>
              </w:rPr>
            </w:r>
            <w:r>
              <w:rPr>
                <w:noProof/>
                <w:webHidden/>
              </w:rPr>
              <w:fldChar w:fldCharType="separate"/>
            </w:r>
            <w:r w:rsidR="00471EA3">
              <w:rPr>
                <w:noProof/>
                <w:webHidden/>
              </w:rPr>
              <w:t>6</w:t>
            </w:r>
            <w:r>
              <w:rPr>
                <w:noProof/>
                <w:webHidden/>
              </w:rPr>
              <w:fldChar w:fldCharType="end"/>
            </w:r>
          </w:hyperlink>
        </w:p>
        <w:p w14:paraId="6BAC3F6A" w14:textId="7BA6170E"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p>
    <w:p w14:paraId="025D96F5" w14:textId="77777777" w:rsidR="003423A2" w:rsidRDefault="003423A2" w:rsidP="00CF0FB6">
      <w:pPr>
        <w:pStyle w:val="berschrift1"/>
        <w:ind w:left="284" w:hanging="284"/>
      </w:pPr>
      <w:bookmarkStart w:id="1" w:name="_Toc536513600"/>
      <w:r>
        <w:t>Anweisung der Übung:</w:t>
      </w:r>
      <w:bookmarkEnd w:id="1"/>
    </w:p>
    <w:p w14:paraId="5F4186E3" w14:textId="55910996" w:rsidR="003423A2" w:rsidRDefault="00474589" w:rsidP="00474589">
      <w:pPr>
        <w:ind w:left="284"/>
      </w:pPr>
      <w:r>
        <w:t>Siehe Moodle</w:t>
      </w:r>
    </w:p>
    <w:p w14:paraId="6FE0A481" w14:textId="77777777" w:rsidR="003423A2" w:rsidRDefault="003423A2" w:rsidP="00CF0FB6">
      <w:pPr>
        <w:pStyle w:val="berschrift1"/>
        <w:ind w:left="284" w:hanging="284"/>
      </w:pPr>
      <w:bookmarkStart w:id="2" w:name="_Toc536513601"/>
      <w:r>
        <w:t>Einleitung</w:t>
      </w:r>
      <w:bookmarkEnd w:id="2"/>
    </w:p>
    <w:p w14:paraId="4BC1E6E0" w14:textId="672A6F20" w:rsidR="003423A2" w:rsidRDefault="00687369" w:rsidP="00474589">
      <w:pPr>
        <w:ind w:left="284"/>
      </w:pPr>
      <w:r>
        <w:t>In diesem Protokoll kann man nachlesen, wie man einen Cisco-Router konfiguriert, diesen mit einem anderen Router verbindet</w:t>
      </w:r>
      <w:r w:rsidR="008058CF">
        <w:t xml:space="preserve"> und den Router so absichert, dass kein Fremdzugang möglich sein sollte.</w:t>
      </w:r>
    </w:p>
    <w:p w14:paraId="68C2FA7C" w14:textId="77777777" w:rsidR="003423A2" w:rsidRDefault="003423A2" w:rsidP="00CF0FB6">
      <w:pPr>
        <w:pStyle w:val="berschrift1"/>
        <w:ind w:left="284" w:hanging="284"/>
      </w:pPr>
      <w:bookmarkStart w:id="3" w:name="_Toc536513602"/>
      <w:r>
        <w:t>Inventarliste</w:t>
      </w:r>
      <w:bookmarkEnd w:id="3"/>
      <w:r>
        <w:t xml:space="preserve"> </w:t>
      </w:r>
    </w:p>
    <w:p w14:paraId="33B5A48C" w14:textId="6126E908" w:rsidR="008058CF" w:rsidRDefault="008058CF" w:rsidP="008058CF">
      <w:pPr>
        <w:pStyle w:val="Listenabsatz"/>
        <w:numPr>
          <w:ilvl w:val="0"/>
          <w:numId w:val="3"/>
        </w:numPr>
      </w:pPr>
      <w:r>
        <w:t>Cisco 800 Series-Router</w:t>
      </w:r>
    </w:p>
    <w:p w14:paraId="2CC6C54E" w14:textId="4722C0A2" w:rsidR="008058CF" w:rsidRDefault="008058CF" w:rsidP="008058CF">
      <w:pPr>
        <w:pStyle w:val="Listenabsatz"/>
        <w:numPr>
          <w:ilvl w:val="0"/>
          <w:numId w:val="3"/>
        </w:numPr>
      </w:pPr>
      <w:r>
        <w:t>Rollover-Kabel</w:t>
      </w:r>
    </w:p>
    <w:p w14:paraId="1B44EEA1" w14:textId="1D572BDD" w:rsidR="008058CF" w:rsidRDefault="00A532F9" w:rsidP="008058CF">
      <w:pPr>
        <w:pStyle w:val="Listenabsatz"/>
        <w:numPr>
          <w:ilvl w:val="0"/>
          <w:numId w:val="3"/>
        </w:numPr>
      </w:pPr>
      <w:r>
        <w:t>P</w:t>
      </w:r>
      <w:r w:rsidR="008058CF">
        <w:t>atchkabel</w:t>
      </w:r>
    </w:p>
    <w:p w14:paraId="6915651F" w14:textId="1C4012FE" w:rsidR="008058CF" w:rsidRDefault="008058CF" w:rsidP="00D56E2B">
      <w:pPr>
        <w:pStyle w:val="Listenabsatz"/>
        <w:numPr>
          <w:ilvl w:val="0"/>
          <w:numId w:val="3"/>
        </w:numPr>
      </w:pPr>
      <w:r>
        <w:t>Rechner 135-05</w:t>
      </w:r>
    </w:p>
    <w:p w14:paraId="78958C9B" w14:textId="03751BD6" w:rsidR="003423A2" w:rsidRDefault="008058CF" w:rsidP="008058CF">
      <w:r>
        <w:br w:type="page"/>
      </w:r>
    </w:p>
    <w:p w14:paraId="74D532DF" w14:textId="77777777" w:rsidR="003423A2" w:rsidRDefault="003423A2" w:rsidP="00CF0FB6">
      <w:pPr>
        <w:pStyle w:val="berschrift1"/>
        <w:ind w:left="284" w:hanging="284"/>
      </w:pPr>
      <w:bookmarkStart w:id="4" w:name="_Toc536513603"/>
      <w:r>
        <w:lastRenderedPageBreak/>
        <w:t>Übungsdurchführung</w:t>
      </w:r>
      <w:bookmarkEnd w:id="4"/>
    </w:p>
    <w:p w14:paraId="11EF669A" w14:textId="4DFA22DE" w:rsidR="003423A2" w:rsidRDefault="008058CF" w:rsidP="008058CF">
      <w:pPr>
        <w:pStyle w:val="berschrift2"/>
      </w:pPr>
      <w:bookmarkStart w:id="5" w:name="_Toc536513604"/>
      <w:r>
        <w:t xml:space="preserve">Verkabelung und </w:t>
      </w:r>
      <w:r w:rsidR="00A532F9">
        <w:t xml:space="preserve">allgemeine </w:t>
      </w:r>
      <w:r>
        <w:t>Konfiguration</w:t>
      </w:r>
      <w:bookmarkEnd w:id="5"/>
    </w:p>
    <w:p w14:paraId="5344B0CD" w14:textId="1A963726" w:rsidR="008058CF" w:rsidRDefault="008058CF" w:rsidP="008058CF">
      <w:pPr>
        <w:ind w:left="360"/>
      </w:pPr>
      <w:r>
        <w:t>Der Router muss per Rollover-Kabel mit dem Rechner verbunden werden. Am Router steckt man dieses Kabel an dem Konsolen-Port an, am Rechner steckt man dieses Kabel am RS232-Port an.</w:t>
      </w:r>
      <w:r w:rsidR="00A532F9">
        <w:br/>
        <w:t>Den Router verbindet man per Crossover-Patchkabel, von einem Lan-Port zu einem Lan-Port am Rechner. Außerdem verbindet man den Router per Patchkabel mit einem anderen Router. Dafür benutzt man an beiden Routern den WAN-Port.</w:t>
      </w:r>
    </w:p>
    <w:p w14:paraId="3B7C1AFA" w14:textId="7C872CF5" w:rsidR="00A532F9" w:rsidRDefault="00A532F9" w:rsidP="00A532F9">
      <w:pPr>
        <w:ind w:left="360"/>
      </w:pPr>
      <w:r>
        <w:t>Wenn man jetzt alles verkabelt hat und der Router mit Strom versorgt wird kann man sich mit Putty auf den Router verbinden. Falls der Router bereits konfiguriert ist, löscht man die Config mit dem Befehl: „erase nvram“, danach startet man den Router mit dem Befehl „reload“ neu und die gesamte alte Konfiguration ist entfernt.</w:t>
      </w:r>
    </w:p>
    <w:p w14:paraId="06DA6540" w14:textId="2B7DE9AD" w:rsidR="00A532F9" w:rsidRDefault="00A532F9" w:rsidP="00A532F9">
      <w:pPr>
        <w:ind w:left="360"/>
      </w:pPr>
      <w:r>
        <w:t>Jetzt gibt man im ersten Schritt den Befehl „enable“ ein, damit wechselt man in den priviegierten Modus. Nun gibt man noch den Befehl „conf t“ ein um in den Konfigurationsmodus zu wechseln.</w:t>
      </w:r>
    </w:p>
    <w:p w14:paraId="187A4CF8" w14:textId="2495C5B4" w:rsidR="00A532F9" w:rsidRDefault="007F45E9" w:rsidP="00A532F9">
      <w:pPr>
        <w:ind w:left="360"/>
      </w:pPr>
      <w:r w:rsidRPr="007F45E9">
        <w:rPr>
          <w:noProof/>
          <w:lang w:val="de-AT" w:eastAsia="de-AT"/>
        </w:rPr>
        <w:drawing>
          <wp:anchor distT="0" distB="0" distL="114300" distR="114300" simplePos="0" relativeHeight="251658240" behindDoc="1" locked="0" layoutInCell="1" allowOverlap="1" wp14:anchorId="0CBBC215" wp14:editId="468A42F6">
            <wp:simplePos x="0" y="0"/>
            <wp:positionH relativeFrom="column">
              <wp:posOffset>248920</wp:posOffset>
            </wp:positionH>
            <wp:positionV relativeFrom="paragraph">
              <wp:posOffset>812800</wp:posOffset>
            </wp:positionV>
            <wp:extent cx="4563110" cy="1090295"/>
            <wp:effectExtent l="0" t="0" r="8890" b="0"/>
            <wp:wrapTight wrapText="bothSides">
              <wp:wrapPolygon edited="0">
                <wp:start x="0" y="0"/>
                <wp:lineTo x="0" y="21135"/>
                <wp:lineTo x="21552" y="21135"/>
                <wp:lineTo x="21552" y="0"/>
                <wp:lineTo x="0" y="0"/>
              </wp:wrapPolygon>
            </wp:wrapTight>
            <wp:docPr id="1" name="Grafik 1" descr="H:\2. Klasse\Labor\Berichte\Dynamisches Routing\allgem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 Klasse\Labor\Berichte\Dynamisches Routing\allgemein.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3523"/>
                    <a:stretch/>
                  </pic:blipFill>
                  <pic:spPr bwMode="auto">
                    <a:xfrm>
                      <a:off x="0" y="0"/>
                      <a:ext cx="4563110" cy="1090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32F9">
        <w:t>Um dem Router einen Hostnamen zu geben gibt es den Befehl: „hostname [hostname]“.</w:t>
      </w:r>
      <w:r w:rsidR="00A532F9">
        <w:br/>
        <w:t>Um eine Willkommensnachricht, die angezeigt wird wenn sich jemand mit dem Router verbindet, einzustellen, gibt man den Befehl „banner motd „[Willkommensnachricht]““ ein.</w:t>
      </w:r>
      <w:r>
        <w:br/>
        <w:t>Mit dem Befehl „no ip domain lookup“ deaktiviert man noch den DNS-Lookup.</w:t>
      </w:r>
    </w:p>
    <w:p w14:paraId="03BB60D0" w14:textId="24F6B294" w:rsidR="007F45E9" w:rsidRDefault="007F45E9" w:rsidP="00A532F9">
      <w:pPr>
        <w:ind w:left="360"/>
      </w:pPr>
    </w:p>
    <w:p w14:paraId="272D8D6B" w14:textId="1996F773" w:rsidR="007F45E9" w:rsidRDefault="007F45E9" w:rsidP="00A532F9">
      <w:pPr>
        <w:ind w:left="360"/>
      </w:pPr>
    </w:p>
    <w:p w14:paraId="4F9FA562" w14:textId="3A9879B1" w:rsidR="007F45E9" w:rsidRDefault="007F45E9" w:rsidP="00A532F9">
      <w:pPr>
        <w:ind w:left="360"/>
      </w:pPr>
    </w:p>
    <w:p w14:paraId="30F7C5C8" w14:textId="0660A2E6" w:rsidR="007F45E9" w:rsidRDefault="007F45E9" w:rsidP="007F45E9">
      <w:pPr>
        <w:ind w:left="360"/>
      </w:pPr>
      <w:r>
        <w:rPr>
          <w:noProof/>
          <w:lang w:val="de-AT" w:eastAsia="de-AT"/>
        </w:rPr>
        <mc:AlternateContent>
          <mc:Choice Requires="wps">
            <w:drawing>
              <wp:anchor distT="0" distB="0" distL="114300" distR="114300" simplePos="0" relativeHeight="251660288" behindDoc="1" locked="0" layoutInCell="1" allowOverlap="1" wp14:anchorId="7617409E" wp14:editId="26AE942D">
                <wp:simplePos x="0" y="0"/>
                <wp:positionH relativeFrom="column">
                  <wp:posOffset>248920</wp:posOffset>
                </wp:positionH>
                <wp:positionV relativeFrom="paragraph">
                  <wp:posOffset>34285</wp:posOffset>
                </wp:positionV>
                <wp:extent cx="45631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4563110" cy="635"/>
                        </a:xfrm>
                        <a:prstGeom prst="rect">
                          <a:avLst/>
                        </a:prstGeom>
                        <a:solidFill>
                          <a:prstClr val="white"/>
                        </a:solidFill>
                        <a:ln>
                          <a:noFill/>
                        </a:ln>
                      </wps:spPr>
                      <wps:txbx>
                        <w:txbxContent>
                          <w:p w14:paraId="530C7F85" w14:textId="57F841AD" w:rsidR="007F45E9" w:rsidRPr="00ED121A" w:rsidRDefault="007F45E9" w:rsidP="007F45E9">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1</w:t>
                            </w:r>
                            <w:r w:rsidR="00471EA3">
                              <w:rPr>
                                <w:noProof/>
                              </w:rPr>
                              <w:fldChar w:fldCharType="end"/>
                            </w:r>
                            <w:r>
                              <w:t xml:space="preserve"> | Allgemeine 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17409E" id="_x0000_t202" coordsize="21600,21600" o:spt="202" path="m,l,21600r21600,l21600,xe">
                <v:stroke joinstyle="miter"/>
                <v:path gradientshapeok="t" o:connecttype="rect"/>
              </v:shapetype>
              <v:shape id="Textfeld 2" o:spid="_x0000_s1026" type="#_x0000_t202" style="position:absolute;left:0;text-align:left;margin-left:19.6pt;margin-top:2.7pt;width:359.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" stroked="f">
                <v:textbox style="mso-fit-shape-to-text:t" inset="0,0,0,0">
                  <w:txbxContent>
                    <w:p w14:paraId="530C7F85" w14:textId="57F841AD" w:rsidR="007F45E9" w:rsidRPr="00ED121A" w:rsidRDefault="007F45E9" w:rsidP="007F45E9">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1</w:t>
                      </w:r>
                      <w:r w:rsidR="00471EA3">
                        <w:rPr>
                          <w:noProof/>
                        </w:rPr>
                        <w:fldChar w:fldCharType="end"/>
                      </w:r>
                      <w:r>
                        <w:t xml:space="preserve"> | Allgemeine Config</w:t>
                      </w:r>
                    </w:p>
                  </w:txbxContent>
                </v:textbox>
                <w10:wrap type="tight"/>
              </v:shape>
            </w:pict>
          </mc:Fallback>
        </mc:AlternateContent>
      </w:r>
    </w:p>
    <w:p w14:paraId="2C3FAE8E" w14:textId="6EB47ACC" w:rsidR="007F45E9" w:rsidRDefault="00EB1ECE" w:rsidP="007F45E9">
      <w:pPr>
        <w:pStyle w:val="berschrift2"/>
      </w:pPr>
      <w:bookmarkStart w:id="6" w:name="_Toc536513605"/>
      <w:r>
        <w:t>Passwörter setzen</w:t>
      </w:r>
      <w:bookmarkEnd w:id="6"/>
    </w:p>
    <w:p w14:paraId="191E5672" w14:textId="011D050F" w:rsidR="007F45E9" w:rsidRDefault="00EB1ECE" w:rsidP="00A532F9">
      <w:pPr>
        <w:ind w:left="360"/>
      </w:pPr>
      <w:r>
        <w:t xml:space="preserve">Um den Konsolenport mit einem Passwort zu schützen gibt man im Konfigurationsmodus den Befehl „line console 0“, danach den Befehl „password [Passwort]“ und abschließend den Befehl „login“. </w:t>
      </w:r>
      <w:r w:rsidR="00352C48">
        <w:t xml:space="preserve">Um wieder zurück in den privilegierten Modus zu wechseln gibt man den Befehl „exit“ ein. </w:t>
      </w:r>
      <w:r>
        <w:t>Wenn man sich jetzt neu mit dem Router verbindet wird direkt dieses Passwort abgefragt.</w:t>
      </w:r>
      <w:r w:rsidR="00352C48">
        <w:t xml:space="preserve"> </w:t>
      </w:r>
    </w:p>
    <w:p w14:paraId="5157C63F" w14:textId="7F3E2879" w:rsidR="006D2456" w:rsidRDefault="006D2456" w:rsidP="00A532F9">
      <w:pPr>
        <w:ind w:left="360"/>
      </w:pPr>
      <w:r w:rsidRPr="006D2456">
        <w:rPr>
          <w:noProof/>
          <w:lang w:val="de-AT" w:eastAsia="de-AT"/>
        </w:rPr>
        <w:drawing>
          <wp:anchor distT="0" distB="0" distL="114300" distR="114300" simplePos="0" relativeHeight="251665408" behindDoc="1" locked="0" layoutInCell="1" allowOverlap="1" wp14:anchorId="78360897" wp14:editId="7ADCC73B">
            <wp:simplePos x="0" y="0"/>
            <wp:positionH relativeFrom="column">
              <wp:posOffset>219269</wp:posOffset>
            </wp:positionH>
            <wp:positionV relativeFrom="paragraph">
              <wp:posOffset>565720</wp:posOffset>
            </wp:positionV>
            <wp:extent cx="4803252" cy="214604"/>
            <wp:effectExtent l="0" t="0" r="0" b="0"/>
            <wp:wrapTight wrapText="bothSides">
              <wp:wrapPolygon edited="0">
                <wp:start x="0" y="0"/>
                <wp:lineTo x="0" y="19228"/>
                <wp:lineTo x="21417" y="19228"/>
                <wp:lineTo x="21417" y="0"/>
                <wp:lineTo x="0" y="0"/>
              </wp:wrapPolygon>
            </wp:wrapTight>
            <wp:docPr id="6" name="Grafik 6" descr="H:\2. Klasse\Labor\Berichte\Dynamisches Routing\passwort unverschlüss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 Klasse\Labor\Berichte\Dynamisches Routing\passwort unverschlüsselt.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3135" b="31563"/>
                    <a:stretch/>
                  </pic:blipFill>
                  <pic:spPr bwMode="auto">
                    <a:xfrm>
                      <a:off x="0" y="0"/>
                      <a:ext cx="4803252" cy="214604"/>
                    </a:xfrm>
                    <a:prstGeom prst="rect">
                      <a:avLst/>
                    </a:prstGeom>
                    <a:noFill/>
                    <a:ln>
                      <a:noFill/>
                    </a:ln>
                    <a:extLst>
                      <a:ext uri="{53640926-AAD7-44D8-BBD7-CCE9431645EC}">
                        <a14:shadowObscured xmlns:a14="http://schemas.microsoft.com/office/drawing/2010/main"/>
                      </a:ext>
                    </a:extLst>
                  </pic:spPr>
                </pic:pic>
              </a:graphicData>
            </a:graphic>
          </wp:anchor>
        </w:drawing>
      </w:r>
      <w:r w:rsidR="00352C48">
        <w:t>Um den privilegierten Modus mit einem Passwort zu sichern gibt man den Befehl „enable password [Passwort]“. Nun muss man jedes Mal wenn man neu in den privilegierten Modus wechselt ein Passwort eingeben.</w:t>
      </w:r>
    </w:p>
    <w:p w14:paraId="028E6E64" w14:textId="0977B21F" w:rsidR="006D2456" w:rsidRDefault="006D2456" w:rsidP="00A532F9">
      <w:pPr>
        <w:ind w:left="360"/>
      </w:pPr>
      <w:r>
        <w:rPr>
          <w:noProof/>
          <w:lang w:val="de-AT" w:eastAsia="de-AT"/>
        </w:rPr>
        <mc:AlternateContent>
          <mc:Choice Requires="wps">
            <w:drawing>
              <wp:anchor distT="0" distB="0" distL="114300" distR="114300" simplePos="0" relativeHeight="251669504" behindDoc="1" locked="0" layoutInCell="1" allowOverlap="1" wp14:anchorId="0AD814CF" wp14:editId="7FEA6DB7">
                <wp:simplePos x="0" y="0"/>
                <wp:positionH relativeFrom="column">
                  <wp:posOffset>228263</wp:posOffset>
                </wp:positionH>
                <wp:positionV relativeFrom="paragraph">
                  <wp:posOffset>597211</wp:posOffset>
                </wp:positionV>
                <wp:extent cx="5661025"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5661025" cy="635"/>
                        </a:xfrm>
                        <a:prstGeom prst="rect">
                          <a:avLst/>
                        </a:prstGeom>
                        <a:solidFill>
                          <a:prstClr val="white"/>
                        </a:solidFill>
                        <a:ln>
                          <a:noFill/>
                        </a:ln>
                      </wps:spPr>
                      <wps:txbx>
                        <w:txbxContent>
                          <w:p w14:paraId="6882062F" w14:textId="7F6C7620" w:rsidR="006D2456" w:rsidRPr="00025298" w:rsidRDefault="006D2456" w:rsidP="006D2456">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2</w:t>
                            </w:r>
                            <w:r w:rsidR="00471EA3">
                              <w:rPr>
                                <w:noProof/>
                              </w:rPr>
                              <w:fldChar w:fldCharType="end"/>
                            </w:r>
                            <w:r>
                              <w:t xml:space="preserve"> | Passwort verschlüsselt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814CF" id="Textfeld 8" o:spid="_x0000_s1027" type="#_x0000_t202" style="position:absolute;left:0;text-align:left;margin-left:17.95pt;margin-top:47pt;width:445.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" stroked="f">
                <v:textbox style="mso-fit-shape-to-text:t" inset="0,0,0,0">
                  <w:txbxContent>
                    <w:p w14:paraId="6882062F" w14:textId="7F6C7620" w:rsidR="006D2456" w:rsidRPr="00025298" w:rsidRDefault="006D2456" w:rsidP="006D2456">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2</w:t>
                      </w:r>
                      <w:r w:rsidR="00471EA3">
                        <w:rPr>
                          <w:noProof/>
                        </w:rPr>
                        <w:fldChar w:fldCharType="end"/>
                      </w:r>
                      <w:r>
                        <w:t xml:space="preserve"> | Passwort verschlüsselt</w:t>
                      </w:r>
                    </w:p>
                  </w:txbxContent>
                </v:textbox>
                <w10:wrap type="tight"/>
              </v:shape>
            </w:pict>
          </mc:Fallback>
        </mc:AlternateContent>
      </w:r>
      <w:r w:rsidRPr="006D2456">
        <w:rPr>
          <w:noProof/>
          <w:lang w:val="de-AT" w:eastAsia="de-AT"/>
        </w:rPr>
        <w:drawing>
          <wp:anchor distT="0" distB="0" distL="114300" distR="114300" simplePos="0" relativeHeight="251664384" behindDoc="1" locked="0" layoutInCell="1" allowOverlap="1" wp14:anchorId="7E22BBC9" wp14:editId="18F1FB2C">
            <wp:simplePos x="0" y="0"/>
            <wp:positionH relativeFrom="column">
              <wp:posOffset>218440</wp:posOffset>
            </wp:positionH>
            <wp:positionV relativeFrom="paragraph">
              <wp:posOffset>363220</wp:posOffset>
            </wp:positionV>
            <wp:extent cx="5661025" cy="233045"/>
            <wp:effectExtent l="0" t="0" r="0" b="0"/>
            <wp:wrapTight wrapText="bothSides">
              <wp:wrapPolygon edited="0">
                <wp:start x="0" y="0"/>
                <wp:lineTo x="0" y="19422"/>
                <wp:lineTo x="21515" y="19422"/>
                <wp:lineTo x="21515" y="0"/>
                <wp:lineTo x="0" y="0"/>
              </wp:wrapPolygon>
            </wp:wrapTight>
            <wp:docPr id="5" name="Grafik 5" descr="H:\2. Klasse\Labor\Berichte\Dynamisches Routing\passwort verschlüss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 Klasse\Labor\Berichte\Dynamisches Routing\passwort verschlüssel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0100" b="24736"/>
                    <a:stretch/>
                  </pic:blipFill>
                  <pic:spPr bwMode="auto">
                    <a:xfrm>
                      <a:off x="0" y="0"/>
                      <a:ext cx="5661025" cy="2330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de-AT" w:eastAsia="de-AT"/>
        </w:rPr>
        <mc:AlternateContent>
          <mc:Choice Requires="wps">
            <w:drawing>
              <wp:anchor distT="0" distB="0" distL="114300" distR="114300" simplePos="0" relativeHeight="251667456" behindDoc="1" locked="0" layoutInCell="1" allowOverlap="1" wp14:anchorId="0599CFDC" wp14:editId="6508D0BE">
                <wp:simplePos x="0" y="0"/>
                <wp:positionH relativeFrom="column">
                  <wp:posOffset>227965</wp:posOffset>
                </wp:positionH>
                <wp:positionV relativeFrom="paragraph">
                  <wp:posOffset>63500</wp:posOffset>
                </wp:positionV>
                <wp:extent cx="480314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4803140" cy="635"/>
                        </a:xfrm>
                        <a:prstGeom prst="rect">
                          <a:avLst/>
                        </a:prstGeom>
                        <a:solidFill>
                          <a:prstClr val="white"/>
                        </a:solidFill>
                        <a:ln>
                          <a:noFill/>
                        </a:ln>
                      </wps:spPr>
                      <wps:txbx>
                        <w:txbxContent>
                          <w:p w14:paraId="5C92688F" w14:textId="070732B7" w:rsidR="006D2456" w:rsidRPr="00C8248A" w:rsidRDefault="006D2456" w:rsidP="006D2456">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3</w:t>
                            </w:r>
                            <w:r w:rsidR="00471EA3">
                              <w:rPr>
                                <w:noProof/>
                              </w:rPr>
                              <w:fldChar w:fldCharType="end"/>
                            </w:r>
                            <w:r>
                              <w:t xml:space="preserve"> | Passwort unverschlüsselt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9CFDC" id="Textfeld 7" o:spid="_x0000_s1028" type="#_x0000_t202" style="position:absolute;left:0;text-align:left;margin-left:17.95pt;margin-top:5pt;width:378.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" stroked="f">
                <v:textbox style="mso-fit-shape-to-text:t" inset="0,0,0,0">
                  <w:txbxContent>
                    <w:p w14:paraId="5C92688F" w14:textId="070732B7" w:rsidR="006D2456" w:rsidRPr="00C8248A" w:rsidRDefault="006D2456" w:rsidP="006D2456">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3</w:t>
                      </w:r>
                      <w:r w:rsidR="00471EA3">
                        <w:rPr>
                          <w:noProof/>
                        </w:rPr>
                        <w:fldChar w:fldCharType="end"/>
                      </w:r>
                      <w:r>
                        <w:t xml:space="preserve"> | Passwort unverschlüsselt</w:t>
                      </w:r>
                    </w:p>
                  </w:txbxContent>
                </v:textbox>
                <w10:wrap type="tight"/>
              </v:shape>
            </w:pict>
          </mc:Fallback>
        </mc:AlternateContent>
      </w:r>
    </w:p>
    <w:p w14:paraId="5A9D0188" w14:textId="711F07A1" w:rsidR="006D2456" w:rsidRDefault="006D2456">
      <w:r>
        <w:br w:type="page"/>
      </w:r>
    </w:p>
    <w:p w14:paraId="2D4A3919" w14:textId="4FBCE9A2" w:rsidR="007F45E9" w:rsidRDefault="006D2456" w:rsidP="00D22DB1">
      <w:pPr>
        <w:pStyle w:val="berschrift2"/>
      </w:pPr>
      <w:bookmarkStart w:id="7" w:name="_Toc536513606"/>
      <w:r>
        <w:lastRenderedPageBreak/>
        <w:t>I</w:t>
      </w:r>
      <w:r w:rsidR="00D22DB1">
        <w:t>nterface</w:t>
      </w:r>
      <w:r>
        <w:t>s</w:t>
      </w:r>
      <w:r w:rsidR="00D22DB1">
        <w:t xml:space="preserve"> konfigurieren</w:t>
      </w:r>
      <w:bookmarkEnd w:id="7"/>
    </w:p>
    <w:p w14:paraId="2C312DAF" w14:textId="52D73C10" w:rsidR="00D22DB1" w:rsidRDefault="006D2456" w:rsidP="00D22DB1">
      <w:pPr>
        <w:ind w:left="360"/>
      </w:pPr>
      <w:r>
        <w:rPr>
          <w:noProof/>
          <w:lang w:val="de-AT" w:eastAsia="de-AT"/>
        </w:rPr>
        <mc:AlternateContent>
          <mc:Choice Requires="wps">
            <w:drawing>
              <wp:anchor distT="0" distB="0" distL="114300" distR="114300" simplePos="0" relativeHeight="251663360" behindDoc="1" locked="0" layoutInCell="1" allowOverlap="1" wp14:anchorId="26280FB3" wp14:editId="23AACD75">
                <wp:simplePos x="0" y="0"/>
                <wp:positionH relativeFrom="column">
                  <wp:posOffset>256346</wp:posOffset>
                </wp:positionH>
                <wp:positionV relativeFrom="paragraph">
                  <wp:posOffset>2516842</wp:posOffset>
                </wp:positionV>
                <wp:extent cx="559816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5598160" cy="635"/>
                        </a:xfrm>
                        <a:prstGeom prst="rect">
                          <a:avLst/>
                        </a:prstGeom>
                        <a:solidFill>
                          <a:prstClr val="white"/>
                        </a:solidFill>
                        <a:ln>
                          <a:noFill/>
                        </a:ln>
                      </wps:spPr>
                      <wps:txbx>
                        <w:txbxContent>
                          <w:p w14:paraId="13EB8B38" w14:textId="59256B52" w:rsidR="006D2456" w:rsidRPr="006E102D" w:rsidRDefault="006D2456" w:rsidP="006D2456">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4</w:t>
                            </w:r>
                            <w:r w:rsidR="00471EA3">
                              <w:rPr>
                                <w:noProof/>
                              </w:rPr>
                              <w:fldChar w:fldCharType="end"/>
                            </w:r>
                            <w:r>
                              <w:t xml:space="preserve"> |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80FB3" id="Textfeld 4" o:spid="_x0000_s1029" type="#_x0000_t202" style="position:absolute;left:0;text-align:left;margin-left:20.2pt;margin-top:198.2pt;width:440.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" stroked="f">
                <v:textbox style="mso-fit-shape-to-text:t" inset="0,0,0,0">
                  <w:txbxContent>
                    <w:p w14:paraId="13EB8B38" w14:textId="59256B52" w:rsidR="006D2456" w:rsidRPr="006E102D" w:rsidRDefault="006D2456" w:rsidP="006D2456">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4</w:t>
                      </w:r>
                      <w:r w:rsidR="00471EA3">
                        <w:rPr>
                          <w:noProof/>
                        </w:rPr>
                        <w:fldChar w:fldCharType="end"/>
                      </w:r>
                      <w:r>
                        <w:t xml:space="preserve"> | Interface</w:t>
                      </w:r>
                    </w:p>
                  </w:txbxContent>
                </v:textbox>
                <w10:wrap type="tight"/>
              </v:shape>
            </w:pict>
          </mc:Fallback>
        </mc:AlternateContent>
      </w:r>
      <w:r w:rsidRPr="006D2456">
        <w:rPr>
          <w:noProof/>
          <w:lang w:val="de-AT" w:eastAsia="de-AT"/>
        </w:rPr>
        <w:drawing>
          <wp:anchor distT="0" distB="0" distL="114300" distR="114300" simplePos="0" relativeHeight="251661312" behindDoc="1" locked="0" layoutInCell="1" allowOverlap="1" wp14:anchorId="6BCCD8DD" wp14:editId="5A62F194">
            <wp:simplePos x="0" y="0"/>
            <wp:positionH relativeFrom="column">
              <wp:posOffset>247262</wp:posOffset>
            </wp:positionH>
            <wp:positionV relativeFrom="paragraph">
              <wp:posOffset>1574152</wp:posOffset>
            </wp:positionV>
            <wp:extent cx="5598160" cy="932815"/>
            <wp:effectExtent l="0" t="0" r="2540" b="635"/>
            <wp:wrapTight wrapText="bothSides">
              <wp:wrapPolygon edited="0">
                <wp:start x="0" y="0"/>
                <wp:lineTo x="0" y="21174"/>
                <wp:lineTo x="21536" y="21174"/>
                <wp:lineTo x="21536" y="0"/>
                <wp:lineTo x="0" y="0"/>
              </wp:wrapPolygon>
            </wp:wrapTight>
            <wp:docPr id="3" name="Grafik 3" descr="H:\2. Klasse\Labor\Berichte\Dynamisches Routing\vlan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 Klasse\Labor\Berichte\Dynamisches Routing\vlan konfigur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8160" cy="932815"/>
                    </a:xfrm>
                    <a:prstGeom prst="rect">
                      <a:avLst/>
                    </a:prstGeom>
                    <a:noFill/>
                    <a:ln>
                      <a:noFill/>
                    </a:ln>
                  </pic:spPr>
                </pic:pic>
              </a:graphicData>
            </a:graphic>
          </wp:anchor>
        </w:drawing>
      </w:r>
      <w:r w:rsidR="00870946">
        <w:t>Um das WAN-Interface am Router zu konfigurieren gibt man den Befehl „interface fastEthernet 4“ ein. Danach den Befehl „ip address [IP-Adresse] [Subnetzmaske]“</w:t>
      </w:r>
      <w:r w:rsidR="009B7FBE">
        <w:t>. Mit dem Befehl „description [Beschreibung]“ kann man eine Beschreibung für das Interface festlegen. Damit das Interface sich nicht ausschaltet gibt man noch den Befehl „no shutdown“ ein. Wi</w:t>
      </w:r>
      <w:r>
        <w:t xml:space="preserve">chtig ist, dass das bei beiden </w:t>
      </w:r>
      <w:r w:rsidR="009B7FBE">
        <w:t>miteinander verbundenen Ro</w:t>
      </w:r>
      <w:r>
        <w:t>utern simultan ausgeführt wird, da sich sonst das WAN-Interface wieder ausschalten wird.</w:t>
      </w:r>
      <w:r>
        <w:br/>
        <w:t>Um die LAN-Schnittstelle zu konfigurieren gibt man den Befehl „interface vlan1“ und danach die Befehle gleich wie bei dem WAN-Interface ein.</w:t>
      </w:r>
    </w:p>
    <w:p w14:paraId="5EA10910" w14:textId="2909DBCD" w:rsidR="00632A52" w:rsidRDefault="00632A52" w:rsidP="00632A52">
      <w:pPr>
        <w:pStyle w:val="berschrift2"/>
      </w:pPr>
      <w:bookmarkStart w:id="8" w:name="_Toc536513607"/>
      <w:r>
        <w:t>Routing</w:t>
      </w:r>
      <w:bookmarkEnd w:id="8"/>
    </w:p>
    <w:p w14:paraId="7A420762" w14:textId="4E1FA56C" w:rsidR="00632A52" w:rsidRPr="00632A52" w:rsidRDefault="003B3313" w:rsidP="00632A52">
      <w:pPr>
        <w:ind w:left="360"/>
      </w:pPr>
      <w:r w:rsidRPr="003B3313">
        <w:rPr>
          <w:noProof/>
          <w:lang w:val="de-AT" w:eastAsia="de-AT"/>
        </w:rPr>
        <w:drawing>
          <wp:anchor distT="0" distB="0" distL="114300" distR="114300" simplePos="0" relativeHeight="251670528" behindDoc="1" locked="0" layoutInCell="1" allowOverlap="1" wp14:anchorId="655D4BEE" wp14:editId="7538E4A7">
            <wp:simplePos x="0" y="0"/>
            <wp:positionH relativeFrom="column">
              <wp:posOffset>233680</wp:posOffset>
            </wp:positionH>
            <wp:positionV relativeFrom="paragraph">
              <wp:posOffset>1969770</wp:posOffset>
            </wp:positionV>
            <wp:extent cx="3695700" cy="619125"/>
            <wp:effectExtent l="0" t="0" r="0" b="9525"/>
            <wp:wrapTight wrapText="bothSides">
              <wp:wrapPolygon edited="0">
                <wp:start x="0" y="0"/>
                <wp:lineTo x="0" y="21268"/>
                <wp:lineTo x="21489" y="21268"/>
                <wp:lineTo x="21489" y="0"/>
                <wp:lineTo x="0" y="0"/>
              </wp:wrapPolygon>
            </wp:wrapTight>
            <wp:docPr id="9" name="Grafik 9" descr="H:\2. Klasse\Labor\Berichte\Dynamisches Routing\router 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 Klasse\Labor\Berichte\Dynamisches Routing\router r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619125"/>
                    </a:xfrm>
                    <a:prstGeom prst="rect">
                      <a:avLst/>
                    </a:prstGeom>
                    <a:noFill/>
                    <a:ln>
                      <a:noFill/>
                    </a:ln>
                  </pic:spPr>
                </pic:pic>
              </a:graphicData>
            </a:graphic>
          </wp:anchor>
        </w:drawing>
      </w:r>
      <w:r w:rsidR="00632A52">
        <w:t>Um zu routen muss man zuerst zwei Router über die WAN-Schnittstellen miteinander verbinden. Danach muss man schauen, dass zwar beide Router im selben IP-Adressbereich sind, nicht aber die selbe IP-Adresse haben.</w:t>
      </w:r>
      <w:r w:rsidR="00632A52">
        <w:br/>
        <w:t>Wenn man sich sicher ist das alles passt aktiviert man das Routingprotokoll RIP. Das geschieht mit dem Befehl: „router rip“. Wenn man danach noch den Befehl „version 2“ eingibt öffnet sich die RIP-Version 2. Der Unterschied zwischen den zwei Versionen liegt darin, dass Version 1 kein VLSM unterstützt, Version 2 aber schon</w:t>
      </w:r>
      <w:r>
        <w:t>.</w:t>
      </w:r>
      <w:r>
        <w:br/>
        <w:t>Mit dem Befehl „network [Netzwerkadresse]“ muss man jetzt noch alle Netzwerke eintragen, welche man im vorherigen Schritt erstellt hat.</w:t>
      </w:r>
      <w:r>
        <w:br/>
        <w:t>Der Befehl „show ip route“ zeigt anschließend die Routingtabelle an.</w:t>
      </w:r>
    </w:p>
    <w:p w14:paraId="176C5328" w14:textId="33932152" w:rsidR="006D2456" w:rsidRDefault="006D2456" w:rsidP="00D22DB1">
      <w:pPr>
        <w:ind w:left="360"/>
      </w:pPr>
    </w:p>
    <w:p w14:paraId="0477D24C" w14:textId="2F19FDF9" w:rsidR="006D2456" w:rsidRPr="00D22DB1" w:rsidRDefault="003B3313" w:rsidP="00D22DB1">
      <w:pPr>
        <w:ind w:left="360"/>
      </w:pPr>
      <w:r>
        <w:rPr>
          <w:noProof/>
          <w:lang w:val="de-AT" w:eastAsia="de-AT"/>
        </w:rPr>
        <mc:AlternateContent>
          <mc:Choice Requires="wps">
            <w:drawing>
              <wp:anchor distT="0" distB="0" distL="114300" distR="114300" simplePos="0" relativeHeight="251672576" behindDoc="1" locked="0" layoutInCell="1" allowOverlap="1" wp14:anchorId="48D83A22" wp14:editId="06963A3E">
                <wp:simplePos x="0" y="0"/>
                <wp:positionH relativeFrom="column">
                  <wp:posOffset>233680</wp:posOffset>
                </wp:positionH>
                <wp:positionV relativeFrom="paragraph">
                  <wp:posOffset>177800</wp:posOffset>
                </wp:positionV>
                <wp:extent cx="3695700"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2C22CC24" w14:textId="12302775" w:rsidR="003B3313" w:rsidRPr="0085007A" w:rsidRDefault="003B3313" w:rsidP="003B3313">
                            <w:pPr>
                              <w:pStyle w:val="Beschriftung"/>
                              <w:rPr>
                                <w:noProof/>
                              </w:rPr>
                            </w:pPr>
                            <w:r>
                              <w:t xml:space="preserve">Abbildung </w:t>
                            </w:r>
                            <w:fldSimple w:instr=" SEQ Abbildung \* ARABIC ">
                              <w:r w:rsidR="00471EA3">
                                <w:rPr>
                                  <w:noProof/>
                                </w:rPr>
                                <w:t>5</w:t>
                              </w:r>
                            </w:fldSimple>
                            <w:r>
                              <w:t xml:space="preserve"> | rip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83A22" id="Textfeld 10" o:spid="_x0000_s1030" type="#_x0000_t202" style="position:absolute;left:0;text-align:left;margin-left:18.4pt;margin-top:14pt;width:291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" stroked="f">
                <v:textbox style="mso-fit-shape-to-text:t" inset="0,0,0,0">
                  <w:txbxContent>
                    <w:p w14:paraId="2C22CC24" w14:textId="12302775" w:rsidR="003B3313" w:rsidRPr="0085007A" w:rsidRDefault="003B3313" w:rsidP="003B3313">
                      <w:pPr>
                        <w:pStyle w:val="Beschriftung"/>
                        <w:rPr>
                          <w:noProof/>
                        </w:rPr>
                      </w:pPr>
                      <w:r>
                        <w:t xml:space="preserve">Abbildung </w:t>
                      </w:r>
                      <w:fldSimple w:instr=" SEQ Abbildung \* ARABIC ">
                        <w:r w:rsidR="00471EA3">
                          <w:rPr>
                            <w:noProof/>
                          </w:rPr>
                          <w:t>5</w:t>
                        </w:r>
                      </w:fldSimple>
                      <w:r>
                        <w:t xml:space="preserve"> | rip</w:t>
                      </w:r>
                    </w:p>
                  </w:txbxContent>
                </v:textbox>
                <w10:wrap type="tight"/>
              </v:shape>
            </w:pict>
          </mc:Fallback>
        </mc:AlternateContent>
      </w:r>
    </w:p>
    <w:p w14:paraId="5F0F2994" w14:textId="15B4C0BE" w:rsidR="007F45E9" w:rsidRPr="008058CF" w:rsidRDefault="00603E01" w:rsidP="00603E01">
      <w:r>
        <w:br w:type="page"/>
      </w:r>
    </w:p>
    <w:p w14:paraId="283FEB74" w14:textId="4E0CE20E" w:rsidR="003423A2" w:rsidRDefault="003B3313" w:rsidP="003B3313">
      <w:pPr>
        <w:pStyle w:val="berschrift2"/>
      </w:pPr>
      <w:bookmarkStart w:id="9" w:name="_Toc536513608"/>
      <w:r>
        <w:lastRenderedPageBreak/>
        <w:t>Testen und Config speichern</w:t>
      </w:r>
      <w:bookmarkEnd w:id="9"/>
    </w:p>
    <w:p w14:paraId="5F4918D6" w14:textId="00516A0C" w:rsidR="003B3313" w:rsidRDefault="00603E01" w:rsidP="003B3313">
      <w:pPr>
        <w:ind w:left="360"/>
      </w:pPr>
      <w:r w:rsidRPr="00603E01">
        <w:rPr>
          <w:noProof/>
          <w:lang w:val="de-AT" w:eastAsia="de-AT"/>
        </w:rPr>
        <w:drawing>
          <wp:anchor distT="0" distB="0" distL="114300" distR="114300" simplePos="0" relativeHeight="251673600" behindDoc="1" locked="0" layoutInCell="1" allowOverlap="1" wp14:anchorId="5252EB73" wp14:editId="6FCC8A7B">
            <wp:simplePos x="0" y="0"/>
            <wp:positionH relativeFrom="column">
              <wp:posOffset>205105</wp:posOffset>
            </wp:positionH>
            <wp:positionV relativeFrom="paragraph">
              <wp:posOffset>1001395</wp:posOffset>
            </wp:positionV>
            <wp:extent cx="3810000" cy="1438910"/>
            <wp:effectExtent l="0" t="0" r="0" b="8890"/>
            <wp:wrapTight wrapText="bothSides">
              <wp:wrapPolygon edited="0">
                <wp:start x="0" y="0"/>
                <wp:lineTo x="0" y="21447"/>
                <wp:lineTo x="21492" y="21447"/>
                <wp:lineTo x="21492" y="0"/>
                <wp:lineTo x="0" y="0"/>
              </wp:wrapPolygon>
            </wp:wrapTight>
            <wp:docPr id="11" name="Grafik 11" descr="H:\2. Klasse\Labor\Berichte\Dynamisches Routing\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2. Klasse\Labor\Berichte\Dynamisches Routing\p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3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313">
        <w:t xml:space="preserve">Wenn man jetzt </w:t>
      </w:r>
      <w:r>
        <w:t>alle vorherigen Schritte ausgeführt hat, kann man die Verbindung von Rechner zu Router, zu Router und weiter zum anderen Rechner testen. Wichtig ist dafür das jeder Rechner jeweils die IP-Adresse des eigenen Routers als Gateway eingetragen hat.</w:t>
      </w:r>
      <w:r>
        <w:br/>
        <w:t>Danach kann man mit einem einfachen Ping testen ob eine Verbindung vorhanden ist. Es kann passieren, dass der erste Ping allerdings wegen einer Zeitüberschreitung nicht funktioniert.</w:t>
      </w:r>
    </w:p>
    <w:p w14:paraId="3C6E6A2A" w14:textId="7D379DC2" w:rsidR="00603E01" w:rsidRDefault="00603E01" w:rsidP="003B3313">
      <w:pPr>
        <w:ind w:left="360"/>
      </w:pPr>
    </w:p>
    <w:p w14:paraId="59AC1622" w14:textId="39D9FD87" w:rsidR="00603E01" w:rsidRDefault="00603E01" w:rsidP="003B3313">
      <w:pPr>
        <w:ind w:left="360"/>
      </w:pPr>
    </w:p>
    <w:p w14:paraId="7AE00273" w14:textId="7ECAF0E2" w:rsidR="00603E01" w:rsidRDefault="00603E01" w:rsidP="003B3313">
      <w:pPr>
        <w:ind w:left="360"/>
      </w:pPr>
    </w:p>
    <w:p w14:paraId="4A87F8B9" w14:textId="5D5DBD54" w:rsidR="00603E01" w:rsidRDefault="00603E01" w:rsidP="003B3313">
      <w:pPr>
        <w:ind w:left="360"/>
      </w:pPr>
    </w:p>
    <w:p w14:paraId="06436463" w14:textId="2318B2C1" w:rsidR="00603E01" w:rsidRDefault="00603E01" w:rsidP="005250C5">
      <w:r>
        <w:rPr>
          <w:noProof/>
          <w:lang w:val="de-AT" w:eastAsia="de-AT"/>
        </w:rPr>
        <mc:AlternateContent>
          <mc:Choice Requires="wps">
            <w:drawing>
              <wp:anchor distT="0" distB="0" distL="114300" distR="114300" simplePos="0" relativeHeight="251675648" behindDoc="1" locked="0" layoutInCell="1" allowOverlap="1" wp14:anchorId="76A641CB" wp14:editId="2F34A5EB">
                <wp:simplePos x="0" y="0"/>
                <wp:positionH relativeFrom="column">
                  <wp:posOffset>195580</wp:posOffset>
                </wp:positionH>
                <wp:positionV relativeFrom="paragraph">
                  <wp:posOffset>38735</wp:posOffset>
                </wp:positionV>
                <wp:extent cx="437197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308A88FA" w14:textId="1B2ABB01" w:rsidR="00603E01" w:rsidRPr="002E2937" w:rsidRDefault="00603E01" w:rsidP="00603E01">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6</w:t>
                            </w:r>
                            <w:r w:rsidR="00471EA3">
                              <w:rPr>
                                <w:noProof/>
                              </w:rPr>
                              <w:fldChar w:fldCharType="end"/>
                            </w:r>
                            <w:r>
                              <w:t xml:space="preserve"> | 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641CB" id="Textfeld 12" o:spid="_x0000_s1031" type="#_x0000_t202" style="position:absolute;margin-left:15.4pt;margin-top:3.05pt;width:344.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" stroked="f">
                <v:textbox style="mso-fit-shape-to-text:t" inset="0,0,0,0">
                  <w:txbxContent>
                    <w:p w14:paraId="308A88FA" w14:textId="1B2ABB01" w:rsidR="00603E01" w:rsidRPr="002E2937" w:rsidRDefault="00603E01" w:rsidP="00603E01">
                      <w:pPr>
                        <w:pStyle w:val="Beschriftung"/>
                        <w:rPr>
                          <w:noProof/>
                        </w:rPr>
                      </w:pPr>
                      <w:r>
                        <w:t xml:space="preserve">Abbildung </w:t>
                      </w:r>
                      <w:r w:rsidR="00471EA3">
                        <w:rPr>
                          <w:noProof/>
                        </w:rPr>
                        <w:fldChar w:fldCharType="begin"/>
                      </w:r>
                      <w:r w:rsidR="00471EA3">
                        <w:rPr>
                          <w:noProof/>
                        </w:rPr>
                        <w:instrText xml:space="preserve"> SEQ Abbildung \* ARABIC </w:instrText>
                      </w:r>
                      <w:r w:rsidR="00471EA3">
                        <w:rPr>
                          <w:noProof/>
                        </w:rPr>
                        <w:fldChar w:fldCharType="separate"/>
                      </w:r>
                      <w:r w:rsidR="00471EA3">
                        <w:rPr>
                          <w:noProof/>
                        </w:rPr>
                        <w:t>6</w:t>
                      </w:r>
                      <w:r w:rsidR="00471EA3">
                        <w:rPr>
                          <w:noProof/>
                        </w:rPr>
                        <w:fldChar w:fldCharType="end"/>
                      </w:r>
                      <w:r>
                        <w:t xml:space="preserve"> | ping</w:t>
                      </w:r>
                    </w:p>
                  </w:txbxContent>
                </v:textbox>
                <w10:wrap type="tight"/>
              </v:shape>
            </w:pict>
          </mc:Fallback>
        </mc:AlternateContent>
      </w:r>
    </w:p>
    <w:p w14:paraId="54964E2D" w14:textId="03C071CE" w:rsidR="00603E01" w:rsidRDefault="00603E01" w:rsidP="003B3313">
      <w:pPr>
        <w:ind w:left="360"/>
      </w:pPr>
      <w:r w:rsidRPr="00603E01">
        <w:rPr>
          <w:noProof/>
          <w:lang w:val="de-AT" w:eastAsia="de-AT"/>
        </w:rPr>
        <w:drawing>
          <wp:anchor distT="0" distB="0" distL="114300" distR="114300" simplePos="0" relativeHeight="251676672" behindDoc="1" locked="0" layoutInCell="1" allowOverlap="1" wp14:anchorId="01556804" wp14:editId="76E8B13C">
            <wp:simplePos x="0" y="0"/>
            <wp:positionH relativeFrom="column">
              <wp:posOffset>205105</wp:posOffset>
            </wp:positionH>
            <wp:positionV relativeFrom="paragraph">
              <wp:posOffset>565150</wp:posOffset>
            </wp:positionV>
            <wp:extent cx="3857625" cy="819150"/>
            <wp:effectExtent l="0" t="0" r="9525" b="0"/>
            <wp:wrapTight wrapText="bothSides">
              <wp:wrapPolygon edited="0">
                <wp:start x="0" y="0"/>
                <wp:lineTo x="0" y="21098"/>
                <wp:lineTo x="21547" y="21098"/>
                <wp:lineTo x="21547" y="0"/>
                <wp:lineTo x="0" y="0"/>
              </wp:wrapPolygon>
            </wp:wrapTight>
            <wp:docPr id="13" name="Grafik 13" descr="H:\2. Klasse\Labor\Berichte\Dynamisches Routing\tf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 Klasse\Labor\Berichte\Dynamisches Routing\tft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819150"/>
                    </a:xfrm>
                    <a:prstGeom prst="rect">
                      <a:avLst/>
                    </a:prstGeom>
                    <a:noFill/>
                    <a:ln>
                      <a:noFill/>
                    </a:ln>
                  </pic:spPr>
                </pic:pic>
              </a:graphicData>
            </a:graphic>
          </wp:anchor>
        </w:drawing>
      </w:r>
      <w:r>
        <w:t>Um die Konfiguration über einen TFTP-Server zu speichern gibt man den Befehl „copy running-config tftp“ ein. Danach gibt man die IP-Adresse des TFTP-Servers ein, dann noch wie man die Config-Datei nennen will und die Config-Datei wird gespeichert.</w:t>
      </w:r>
    </w:p>
    <w:p w14:paraId="08DA999F" w14:textId="45441B90" w:rsidR="00603E01" w:rsidRDefault="00603E01" w:rsidP="003B3313">
      <w:pPr>
        <w:ind w:left="360"/>
      </w:pPr>
    </w:p>
    <w:p w14:paraId="60E242FF" w14:textId="633108C0" w:rsidR="00603E01" w:rsidRDefault="00603E01" w:rsidP="003B3313">
      <w:pPr>
        <w:ind w:left="360"/>
      </w:pPr>
    </w:p>
    <w:p w14:paraId="6B299EF7" w14:textId="1D2D99D0" w:rsidR="00603E01" w:rsidRDefault="00603E01" w:rsidP="003B3313">
      <w:pPr>
        <w:ind w:left="360"/>
      </w:pPr>
      <w:r>
        <w:rPr>
          <w:noProof/>
          <w:lang w:val="de-AT" w:eastAsia="de-AT"/>
        </w:rPr>
        <mc:AlternateContent>
          <mc:Choice Requires="wps">
            <w:drawing>
              <wp:anchor distT="0" distB="0" distL="114300" distR="114300" simplePos="0" relativeHeight="251678720" behindDoc="1" locked="0" layoutInCell="1" allowOverlap="1" wp14:anchorId="0A1FA911" wp14:editId="0D092E8E">
                <wp:simplePos x="0" y="0"/>
                <wp:positionH relativeFrom="column">
                  <wp:posOffset>195580</wp:posOffset>
                </wp:positionH>
                <wp:positionV relativeFrom="paragraph">
                  <wp:posOffset>10160</wp:posOffset>
                </wp:positionV>
                <wp:extent cx="385762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4F293235" w14:textId="7FA3AB27" w:rsidR="00603E01" w:rsidRPr="00C974FB" w:rsidRDefault="00603E01" w:rsidP="00603E01">
                            <w:pPr>
                              <w:pStyle w:val="Beschriftung"/>
                              <w:rPr>
                                <w:noProof/>
                              </w:rPr>
                            </w:pPr>
                            <w:r>
                              <w:t xml:space="preserve">Abbildung </w:t>
                            </w:r>
                            <w:r w:rsidR="00471EA3">
                              <w:rPr>
                                <w:noProof/>
                              </w:rPr>
                              <w:fldChar w:fldCharType="begin"/>
                            </w:r>
                            <w:r w:rsidR="00471EA3">
                              <w:rPr>
                                <w:noProof/>
                              </w:rPr>
                              <w:instrText xml:space="preserve"> SEQ Abbildung \* ARABI</w:instrText>
                            </w:r>
                            <w:r w:rsidR="00471EA3">
                              <w:rPr>
                                <w:noProof/>
                              </w:rPr>
                              <w:instrText xml:space="preserve">C </w:instrText>
                            </w:r>
                            <w:r w:rsidR="00471EA3">
                              <w:rPr>
                                <w:noProof/>
                              </w:rPr>
                              <w:fldChar w:fldCharType="separate"/>
                            </w:r>
                            <w:r w:rsidR="00471EA3">
                              <w:rPr>
                                <w:noProof/>
                              </w:rPr>
                              <w:t>7</w:t>
                            </w:r>
                            <w:r w:rsidR="00471EA3">
                              <w:rPr>
                                <w:noProof/>
                              </w:rPr>
                              <w:fldChar w:fldCharType="end"/>
                            </w:r>
                            <w:r>
                              <w:t xml:space="preserve"> | tftp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FA911" id="Textfeld 14" o:spid="_x0000_s1032" type="#_x0000_t202" style="position:absolute;left:0;text-align:left;margin-left:15.4pt;margin-top:.8pt;width:303.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MoMAIAAGYEAAAOAAAAZHJzL2Uyb0RvYy54bWysVFFv2yAQfp+0/4B4X5ykS1Z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" stroked="f">
                <v:textbox style="mso-fit-shape-to-text:t" inset="0,0,0,0">
                  <w:txbxContent>
                    <w:p w14:paraId="4F293235" w14:textId="7FA3AB27" w:rsidR="00603E01" w:rsidRPr="00C974FB" w:rsidRDefault="00603E01" w:rsidP="00603E01">
                      <w:pPr>
                        <w:pStyle w:val="Beschriftung"/>
                        <w:rPr>
                          <w:noProof/>
                        </w:rPr>
                      </w:pPr>
                      <w:r>
                        <w:t xml:space="preserve">Abbildung </w:t>
                      </w:r>
                      <w:r w:rsidR="00471EA3">
                        <w:rPr>
                          <w:noProof/>
                        </w:rPr>
                        <w:fldChar w:fldCharType="begin"/>
                      </w:r>
                      <w:r w:rsidR="00471EA3">
                        <w:rPr>
                          <w:noProof/>
                        </w:rPr>
                        <w:instrText xml:space="preserve"> SEQ Abbildung \* ARABI</w:instrText>
                      </w:r>
                      <w:r w:rsidR="00471EA3">
                        <w:rPr>
                          <w:noProof/>
                        </w:rPr>
                        <w:instrText xml:space="preserve">C </w:instrText>
                      </w:r>
                      <w:r w:rsidR="00471EA3">
                        <w:rPr>
                          <w:noProof/>
                        </w:rPr>
                        <w:fldChar w:fldCharType="separate"/>
                      </w:r>
                      <w:r w:rsidR="00471EA3">
                        <w:rPr>
                          <w:noProof/>
                        </w:rPr>
                        <w:t>7</w:t>
                      </w:r>
                      <w:r w:rsidR="00471EA3">
                        <w:rPr>
                          <w:noProof/>
                        </w:rPr>
                        <w:fldChar w:fldCharType="end"/>
                      </w:r>
                      <w:r>
                        <w:t xml:space="preserve"> | tftp</w:t>
                      </w:r>
                    </w:p>
                  </w:txbxContent>
                </v:textbox>
                <w10:wrap type="tight"/>
              </v:shape>
            </w:pict>
          </mc:Fallback>
        </mc:AlternateContent>
      </w:r>
    </w:p>
    <w:p w14:paraId="25048B79" w14:textId="5EE4DBBA" w:rsidR="00603E01" w:rsidRDefault="00603E01" w:rsidP="00603E01">
      <w:pPr>
        <w:pStyle w:val="berschrift2"/>
      </w:pPr>
      <w:bookmarkStart w:id="10" w:name="_Toc536513609"/>
      <w:r>
        <w:t>Telnet</w:t>
      </w:r>
      <w:bookmarkEnd w:id="10"/>
    </w:p>
    <w:p w14:paraId="09D837A3" w14:textId="77777777" w:rsidR="005250C5" w:rsidRDefault="00603E01" w:rsidP="00603E01">
      <w:pPr>
        <w:ind w:left="360"/>
      </w:pPr>
      <w:r>
        <w:t>Telnet ist weit verbreitetes Client/Server-Netzwerkprotokoll. Um einen Telnet-Zugang zum Router einzurichten, stehen fünf virtuelle Verbindungen (vty0 - vty4) zur Verfügung.</w:t>
      </w:r>
      <w:r>
        <w:br/>
        <w:t xml:space="preserve">Zuerst gibt man den Befehl „line vty 0 4“ ein um die virtuelle Verbindung vty4 </w:t>
      </w:r>
      <w:r w:rsidR="005250C5">
        <w:t>zu konfigurieren.</w:t>
      </w:r>
      <w:r w:rsidR="005250C5">
        <w:br/>
        <w:t>Mit dem Befehl „password [Passwort]“ vergibt man nun ein Passwort für den Zugriff.</w:t>
      </w:r>
      <w:r w:rsidR="005250C5">
        <w:br/>
        <w:t>Mit dem Befehl „login“ wird das Einrichten abgeschlossen und ein Telnet-Zugang steht.</w:t>
      </w:r>
    </w:p>
    <w:p w14:paraId="43F0AD88" w14:textId="19D41046" w:rsidR="005250C5" w:rsidRDefault="005250C5" w:rsidP="005250C5">
      <w:pPr>
        <w:pStyle w:val="berschrift2"/>
      </w:pPr>
      <w:bookmarkStart w:id="11" w:name="_Toc536513610"/>
      <w:r>
        <w:t>SSH</w:t>
      </w:r>
      <w:bookmarkEnd w:id="11"/>
    </w:p>
    <w:p w14:paraId="7937CC66" w14:textId="5DF8C90C" w:rsidR="00603E01" w:rsidRDefault="005250C5" w:rsidP="003B3313">
      <w:pPr>
        <w:ind w:left="360"/>
      </w:pPr>
      <w:r>
        <w:t>SSH ist auch ein Netzwerkprotokoll, mit dem man sich auch auf weit entfernte Netzwerkgeräte verbinden kann.</w:t>
      </w:r>
      <w:r>
        <w:br/>
        <w:t>Als erstes gibt man den Befehl „username [User] privilege 15 password [Passwort]“ ein um Berechtigungen auf den SSH-Zugang festzulegen.</w:t>
      </w:r>
      <w:r>
        <w:br/>
        <w:t xml:space="preserve">Danach folgt der Befehl „ip domain-name [Domain-Name]“, der dafür da ist um den Namen für den Zugang festzulegen. </w:t>
      </w:r>
      <w:r>
        <w:br/>
        <w:t>Dann folgt noch der Befehl „crypto key generate rsa“ um einen RSA-Schlüssel für den Zugang zu erstellen.</w:t>
      </w:r>
      <w:r w:rsidR="00503733">
        <w:br/>
        <w:t>Um den SSH-Zugang einzurichten stehen im Gegensatz zu Telnet, 15 virtuelle Verbindungen zur Verfügung. Um eine virtuelle Verbindung einzurichten gibt man wieder den Befehl „line vty 0 4“ ein. Danach den Befehl „transport input ssh“ und als letztes den Befehl „login local“ damit man sich am Router lokal anmelden muss.</w:t>
      </w:r>
    </w:p>
    <w:p w14:paraId="2C45AC06" w14:textId="07E533C8" w:rsidR="00503733" w:rsidRDefault="00503733" w:rsidP="003B3313">
      <w:pPr>
        <w:ind w:left="360"/>
      </w:pPr>
    </w:p>
    <w:p w14:paraId="7F002BB6" w14:textId="653F2282" w:rsidR="00503733" w:rsidRDefault="00503733" w:rsidP="00503733">
      <w:pPr>
        <w:pStyle w:val="berschrift2"/>
      </w:pPr>
      <w:bookmarkStart w:id="12" w:name="_Toc536513611"/>
      <w:r>
        <w:lastRenderedPageBreak/>
        <w:t>Statisches Routing</w:t>
      </w:r>
      <w:bookmarkEnd w:id="12"/>
    </w:p>
    <w:p w14:paraId="3FD0E253" w14:textId="5F68CFF5" w:rsidR="003423A2" w:rsidRDefault="00503733" w:rsidP="00503733">
      <w:pPr>
        <w:ind w:left="360"/>
      </w:pPr>
      <w:r>
        <w:t>Der Unterschied zwischen Dynamischen- und Statischem-Routing besteht darin, dass man alle Zielrouten per Hand eintragen muss. Im Konfigurationsmodus am Router gibt man einfach den Befehl „ip route [Zieladresse]“ ein.</w:t>
      </w:r>
      <w:r>
        <w:br/>
        <w:t>Bei der Durchführung im Labor war ich leider nicht dabei, deshalb kann ich auch nicht schreiben was an diesem Verfahren schwierig oder besonders einfach war.</w:t>
      </w:r>
    </w:p>
    <w:p w14:paraId="4B87565B" w14:textId="77777777" w:rsidR="003423A2" w:rsidRDefault="003423A2" w:rsidP="003423A2">
      <w:pPr>
        <w:pStyle w:val="berschrift1"/>
      </w:pPr>
      <w:bookmarkStart w:id="13" w:name="_Toc536513612"/>
      <w:r>
        <w:t>Einsatzgebiet</w:t>
      </w:r>
      <w:bookmarkEnd w:id="13"/>
    </w:p>
    <w:p w14:paraId="10099AA9" w14:textId="2E74D131" w:rsidR="003423A2" w:rsidRDefault="000C28C1" w:rsidP="000C28C1">
      <w:pPr>
        <w:ind w:left="360"/>
      </w:pPr>
      <w:r>
        <w:t>Dynamisches Routing kann in der Firma sehr praktisch sein, wenn man verschiedene Standorte hat und diese miteinander verbinden will. Außerdem liegt der Vorteil von Dynamischen-Routing in Bezug auf Statisches-Routing darin, dass man die Routingtabelle nicht selbst anpassen muss, sondern diese automatisch vom Router geändert werden kann.</w:t>
      </w:r>
    </w:p>
    <w:p w14:paraId="5B7F05E8" w14:textId="77777777" w:rsidR="003423A2" w:rsidRPr="00CF0FB6" w:rsidRDefault="003423A2" w:rsidP="00CF0FB6">
      <w:pPr>
        <w:pStyle w:val="berschrift1"/>
      </w:pPr>
      <w:bookmarkStart w:id="14" w:name="_Toc536513613"/>
      <w:r w:rsidRPr="00CF0FB6">
        <w:rPr>
          <w:rStyle w:val="berschrift1Zchn"/>
          <w:b/>
          <w:bCs/>
        </w:rPr>
        <w:t>Erkenntnisse</w:t>
      </w:r>
      <w:bookmarkEnd w:id="14"/>
    </w:p>
    <w:p w14:paraId="6D6420E5" w14:textId="3EEFA52B" w:rsidR="00DE17B1" w:rsidRDefault="000C28C1" w:rsidP="000C28C1">
      <w:pPr>
        <w:ind w:left="360"/>
      </w:pPr>
      <w:r>
        <w:t>Die Konfiguration von Routern ist wirklich einfach, weil der Syntax der Befehle kurz und einfach zu verstehen ist.</w:t>
      </w:r>
    </w:p>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BB7"/>
    <w:multiLevelType w:val="hybridMultilevel"/>
    <w:tmpl w:val="1CC62BB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C28C1"/>
    <w:rsid w:val="002F1CE8"/>
    <w:rsid w:val="003423A2"/>
    <w:rsid w:val="00352C48"/>
    <w:rsid w:val="003B3313"/>
    <w:rsid w:val="00471EA3"/>
    <w:rsid w:val="00474589"/>
    <w:rsid w:val="00503733"/>
    <w:rsid w:val="005250C5"/>
    <w:rsid w:val="00603E01"/>
    <w:rsid w:val="00632A52"/>
    <w:rsid w:val="0067202D"/>
    <w:rsid w:val="00687369"/>
    <w:rsid w:val="006D2456"/>
    <w:rsid w:val="00723C98"/>
    <w:rsid w:val="007F45E9"/>
    <w:rsid w:val="0080051F"/>
    <w:rsid w:val="008058CF"/>
    <w:rsid w:val="00870946"/>
    <w:rsid w:val="009B7FBE"/>
    <w:rsid w:val="00A532F9"/>
    <w:rsid w:val="00C357EA"/>
    <w:rsid w:val="00CF0FB6"/>
    <w:rsid w:val="00D22DB1"/>
    <w:rsid w:val="00DE17B1"/>
    <w:rsid w:val="00EB1ECE"/>
    <w:rsid w:val="00F54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8058CF"/>
    <w:pPr>
      <w:ind w:left="720"/>
      <w:contextualSpacing/>
    </w:pPr>
  </w:style>
  <w:style w:type="paragraph" w:styleId="Beschriftung">
    <w:name w:val="caption"/>
    <w:basedOn w:val="Standard"/>
    <w:next w:val="Standard"/>
    <w:uiPriority w:val="35"/>
    <w:unhideWhenUsed/>
    <w:qFormat/>
    <w:rsid w:val="007F45E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8F418-492C-4F1D-81A3-590C10CD0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1094</Words>
  <Characters>6899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10</cp:revision>
  <cp:lastPrinted>2019-01-29T07:24:00Z</cp:lastPrinted>
  <dcterms:created xsi:type="dcterms:W3CDTF">2019-01-18T07:33:00Z</dcterms:created>
  <dcterms:modified xsi:type="dcterms:W3CDTF">2019-01-29T07:24:00Z</dcterms:modified>
</cp:coreProperties>
</file>