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2CF1C827" w:rsidR="003423A2" w:rsidRDefault="006C3F63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5AC6F5DE" w:rsidR="003423A2" w:rsidRDefault="006C3F63" w:rsidP="003423A2">
      <w:pPr>
        <w:pStyle w:val="Titel"/>
        <w:jc w:val="center"/>
      </w:pPr>
      <w:r>
        <w:t>Netzwerkbefehle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342A931B" w:rsidR="003423A2" w:rsidRDefault="003423A2" w:rsidP="003423A2">
      <w:pPr>
        <w:pStyle w:val="Untertitel"/>
      </w:pPr>
      <w:r>
        <w:t xml:space="preserve">für die Übung Nr. </w:t>
      </w:r>
      <w:r w:rsidR="00AF1C02">
        <w:t>1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483B1226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6C3F63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0AF594DA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6C3F63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30855FAB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6C3F63">
        <w:rPr>
          <w:rStyle w:val="IntensiveHervorhebung"/>
        </w:rPr>
        <w:t>2018-19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3BDDF95E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6C3F63">
        <w:rPr>
          <w:rStyle w:val="IntensiveHervorhebung"/>
        </w:rPr>
        <w:t>20.11.18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7DF5D55E" w14:textId="711E1FAE" w:rsidR="009D3DBB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75327" w:history="1">
            <w:r w:rsidR="009D3DBB" w:rsidRPr="00A838B5">
              <w:rPr>
                <w:rStyle w:val="Hyperlink"/>
                <w:noProof/>
              </w:rPr>
              <w:t>1.</w:t>
            </w:r>
            <w:r w:rsidR="009D3DBB">
              <w:rPr>
                <w:rFonts w:eastAsiaTheme="minorEastAsia"/>
                <w:noProof/>
                <w:lang w:val="de-AT" w:eastAsia="de-AT"/>
              </w:rPr>
              <w:tab/>
            </w:r>
            <w:r w:rsidR="009D3DBB" w:rsidRPr="00A838B5">
              <w:rPr>
                <w:rStyle w:val="Hyperlink"/>
                <w:noProof/>
              </w:rPr>
              <w:t>Anweisung der Übung:</w:t>
            </w:r>
            <w:r w:rsidR="009D3DBB">
              <w:rPr>
                <w:noProof/>
                <w:webHidden/>
              </w:rPr>
              <w:tab/>
            </w:r>
            <w:r w:rsidR="009D3DBB">
              <w:rPr>
                <w:noProof/>
                <w:webHidden/>
              </w:rPr>
              <w:fldChar w:fldCharType="begin"/>
            </w:r>
            <w:r w:rsidR="009D3DBB">
              <w:rPr>
                <w:noProof/>
                <w:webHidden/>
              </w:rPr>
              <w:instrText xml:space="preserve"> PAGEREF _Toc530475327 \h </w:instrText>
            </w:r>
            <w:r w:rsidR="009D3DBB">
              <w:rPr>
                <w:noProof/>
                <w:webHidden/>
              </w:rPr>
            </w:r>
            <w:r w:rsidR="009D3DBB">
              <w:rPr>
                <w:noProof/>
                <w:webHidden/>
              </w:rPr>
              <w:fldChar w:fldCharType="separate"/>
            </w:r>
            <w:r w:rsidR="009D3DBB">
              <w:rPr>
                <w:noProof/>
                <w:webHidden/>
              </w:rPr>
              <w:t>2</w:t>
            </w:r>
            <w:r w:rsidR="009D3DBB">
              <w:rPr>
                <w:noProof/>
                <w:webHidden/>
              </w:rPr>
              <w:fldChar w:fldCharType="end"/>
            </w:r>
          </w:hyperlink>
        </w:p>
        <w:p w14:paraId="5B0781B1" w14:textId="716B4F52" w:rsidR="009D3DBB" w:rsidRDefault="009D3DB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28" w:history="1">
            <w:r w:rsidRPr="00A838B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3798" w14:textId="0E5519FB" w:rsidR="009D3DBB" w:rsidRDefault="009D3DB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29" w:history="1">
            <w:r w:rsidRPr="00A838B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A953" w14:textId="5F472F83" w:rsidR="009D3DBB" w:rsidRDefault="009D3DB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0" w:history="1">
            <w:r w:rsidRPr="00A838B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863B" w14:textId="6DF5F1AB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1" w:history="1">
            <w:r w:rsidRPr="00A838B5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IP-Adresse auslesen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5E4D" w14:textId="4D2D0C26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2" w:history="1">
            <w:r w:rsidRPr="00A838B5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73C9" w14:textId="413085E8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3" w:history="1">
            <w:r w:rsidRPr="00A838B5">
              <w:rPr>
                <w:rStyle w:val="Hyperlink"/>
                <w:noProof/>
                <w:lang w:val="de-AT" w:eastAsia="de-AT"/>
              </w:rPr>
              <w:t>c.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ARP (Address Resolution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A841" w14:textId="6E02D2CC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4" w:history="1">
            <w:r w:rsidRPr="00A838B5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B555" w14:textId="08F12252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5" w:history="1">
            <w:r w:rsidRPr="00A838B5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NSLOOKUP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5120" w14:textId="64669CAE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6" w:history="1">
            <w:r w:rsidRPr="00A838B5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0AE6" w14:textId="0E78B2A7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7" w:history="1">
            <w:r w:rsidRPr="00A838B5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DDF7" w14:textId="78D26A4D" w:rsidR="009D3DBB" w:rsidRDefault="009D3DBB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8" w:history="1">
            <w:r w:rsidRPr="00A838B5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Weiter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205A" w14:textId="4CB6C5D2" w:rsidR="009D3DBB" w:rsidRDefault="009D3D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39" w:history="1">
            <w:r w:rsidRPr="00A838B5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EB72" w14:textId="48A4B35D" w:rsidR="009D3DBB" w:rsidRDefault="009D3DB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0475340" w:history="1">
            <w:r w:rsidRPr="00A838B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838B5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F6A" w14:textId="621C97BB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  <w:bookmarkStart w:id="0" w:name="_GoBack"/>
      <w:bookmarkEnd w:id="0"/>
    </w:p>
    <w:p w14:paraId="5B74E2C9" w14:textId="107119E3" w:rsidR="003423A2" w:rsidRDefault="003423A2" w:rsidP="003423A2">
      <w:pPr>
        <w:pStyle w:val="berschrift1"/>
        <w:ind w:left="284" w:hanging="284"/>
      </w:pPr>
      <w:bookmarkStart w:id="1" w:name="_Toc530475327"/>
      <w:r>
        <w:t>Anweisung der Übung:</w:t>
      </w:r>
      <w:bookmarkEnd w:id="1"/>
    </w:p>
    <w:p w14:paraId="79D44860" w14:textId="02FFF872" w:rsidR="006C3F63" w:rsidRDefault="006C3F63" w:rsidP="006C3F63">
      <w:pPr>
        <w:ind w:left="284"/>
      </w:pPr>
      <w:r>
        <w:t xml:space="preserve">Siehe </w:t>
      </w:r>
      <w:proofErr w:type="spellStart"/>
      <w:r>
        <w:t>Moodle</w:t>
      </w:r>
      <w:proofErr w:type="spellEnd"/>
      <w:r>
        <w:br/>
      </w:r>
    </w:p>
    <w:p w14:paraId="6FE0A481" w14:textId="77777777" w:rsidR="003423A2" w:rsidRDefault="003423A2" w:rsidP="00CF0FB6">
      <w:pPr>
        <w:pStyle w:val="berschrift1"/>
        <w:ind w:left="284" w:hanging="284"/>
      </w:pPr>
      <w:bookmarkStart w:id="2" w:name="_Toc530475328"/>
      <w:r>
        <w:t>Einleitung</w:t>
      </w:r>
      <w:bookmarkEnd w:id="2"/>
    </w:p>
    <w:p w14:paraId="1813D43D" w14:textId="6E3985DB" w:rsidR="003423A2" w:rsidRDefault="006C3F63" w:rsidP="00CF0FB6">
      <w:pPr>
        <w:ind w:left="284"/>
      </w:pPr>
      <w:r>
        <w:t>In diesem Protokoll kann nachgelesen werden, welche Netzwerkbefehle unter Windows und Linux existieren und welche Funktionen diese besitzen</w:t>
      </w:r>
    </w:p>
    <w:p w14:paraId="4BC1E6E0" w14:textId="77777777" w:rsidR="003423A2" w:rsidRDefault="003423A2" w:rsidP="003423A2"/>
    <w:p w14:paraId="68C2FA7C" w14:textId="77777777" w:rsidR="003423A2" w:rsidRDefault="003423A2" w:rsidP="00CF0FB6">
      <w:pPr>
        <w:pStyle w:val="berschrift1"/>
        <w:ind w:left="284" w:hanging="284"/>
      </w:pPr>
      <w:bookmarkStart w:id="3" w:name="_Toc530475329"/>
      <w:r>
        <w:t>Inventarliste</w:t>
      </w:r>
      <w:bookmarkEnd w:id="3"/>
      <w:r>
        <w:t xml:space="preserve"> </w:t>
      </w:r>
    </w:p>
    <w:p w14:paraId="08270364" w14:textId="41D29EAC" w:rsidR="006C3F63" w:rsidRDefault="006C3F63" w:rsidP="006C3F63">
      <w:pPr>
        <w:ind w:left="284"/>
      </w:pPr>
      <w:r>
        <w:t>Rechner 135-05</w:t>
      </w:r>
      <w:r>
        <w:br/>
        <w:t>Virtuelle Maschine (</w:t>
      </w:r>
      <w:proofErr w:type="spellStart"/>
      <w:r>
        <w:t>Knoppix</w:t>
      </w:r>
      <w:proofErr w:type="spellEnd"/>
      <w:r>
        <w:t>)</w:t>
      </w:r>
    </w:p>
    <w:p w14:paraId="5E9DDC32" w14:textId="77777777" w:rsidR="003423A2" w:rsidRDefault="003423A2" w:rsidP="003423A2"/>
    <w:p w14:paraId="180F9EC6" w14:textId="4D4EB1A0" w:rsidR="003423A2" w:rsidRDefault="003423A2" w:rsidP="003423A2"/>
    <w:p w14:paraId="74D532DF" w14:textId="356C9EB0" w:rsidR="003423A2" w:rsidRDefault="003423A2" w:rsidP="00CF0FB6">
      <w:pPr>
        <w:pStyle w:val="berschrift1"/>
        <w:ind w:left="284" w:hanging="284"/>
      </w:pPr>
      <w:bookmarkStart w:id="4" w:name="_Toc530475330"/>
      <w:r>
        <w:lastRenderedPageBreak/>
        <w:t>Übungsdurchführung</w:t>
      </w:r>
      <w:bookmarkEnd w:id="4"/>
    </w:p>
    <w:p w14:paraId="4D825407" w14:textId="7CED36C9" w:rsidR="006C3F63" w:rsidRPr="006C3F63" w:rsidRDefault="006C3F63" w:rsidP="006C3F63">
      <w:pPr>
        <w:pStyle w:val="berschrift2"/>
      </w:pPr>
      <w:bookmarkStart w:id="5" w:name="_Toc530475331"/>
      <w:r>
        <w:t>IP-Adresse auslesen</w:t>
      </w:r>
      <w:bookmarkEnd w:id="5"/>
    </w:p>
    <w:p w14:paraId="6E1384C1" w14:textId="2E71087E" w:rsidR="006C3F63" w:rsidRPr="006C3F63" w:rsidRDefault="006C3F63" w:rsidP="006C3F63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20FD4" wp14:editId="6B180CCE">
                <wp:simplePos x="0" y="0"/>
                <wp:positionH relativeFrom="column">
                  <wp:posOffset>433705</wp:posOffset>
                </wp:positionH>
                <wp:positionV relativeFrom="paragraph">
                  <wp:posOffset>2568575</wp:posOffset>
                </wp:positionV>
                <wp:extent cx="3663315" cy="63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889E1" w14:textId="781EA38B" w:rsidR="006C3F63" w:rsidRPr="00E312A3" w:rsidRDefault="006C3F63" w:rsidP="006C3F6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Ipconfig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20FD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4.15pt;margin-top:202.25pt;width:288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" stroked="f">
                <v:textbox style="mso-fit-shape-to-text:t" inset="0,0,0,0">
                  <w:txbxContent>
                    <w:p w14:paraId="17E889E1" w14:textId="781EA38B" w:rsidR="006C3F63" w:rsidRPr="00E312A3" w:rsidRDefault="006C3F63" w:rsidP="006C3F6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Ipconfig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576B1806" wp14:editId="3943619D">
            <wp:simplePos x="0" y="0"/>
            <wp:positionH relativeFrom="column">
              <wp:posOffset>424180</wp:posOffset>
            </wp:positionH>
            <wp:positionV relativeFrom="paragraph">
              <wp:posOffset>596900</wp:posOffset>
            </wp:positionV>
            <wp:extent cx="3663315" cy="196215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66"/>
                    <a:stretch/>
                  </pic:blipFill>
                  <pic:spPr bwMode="auto">
                    <a:xfrm>
                      <a:off x="0" y="0"/>
                      <a:ext cx="366331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WINDOWS:</w:t>
      </w:r>
      <w:r>
        <w:t xml:space="preserve"> Um sich die IP-Adresse unter Windows anzeigen zu lassen, gibt es den Command-Line-Befehl „</w:t>
      </w:r>
      <w:proofErr w:type="spellStart"/>
      <w:r>
        <w:t>ipconfig</w:t>
      </w:r>
      <w:proofErr w:type="spellEnd"/>
      <w:r>
        <w:t>“. Dieser Befehl zeigt sowohl die IPv6- als auch die IPv4-Adresse an. Dazu kann man auch noch die Subnetzmaske und das Standardgateway auslesen</w:t>
      </w:r>
    </w:p>
    <w:p w14:paraId="4871683E" w14:textId="41EEF467" w:rsidR="006C3F63" w:rsidRDefault="006C3F63" w:rsidP="006C3F63">
      <w:pPr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E04C" wp14:editId="6BAF8D38">
                <wp:simplePos x="0" y="0"/>
                <wp:positionH relativeFrom="column">
                  <wp:posOffset>419100</wp:posOffset>
                </wp:positionH>
                <wp:positionV relativeFrom="paragraph">
                  <wp:posOffset>4951095</wp:posOffset>
                </wp:positionV>
                <wp:extent cx="4183380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1707F" w14:textId="2A95127D" w:rsidR="006C3F63" w:rsidRPr="00684000" w:rsidRDefault="006C3F63" w:rsidP="006C3F6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ifconfig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E04C" id="Textfeld 2" o:spid="_x0000_s1027" type="#_x0000_t202" style="position:absolute;left:0;text-align:left;margin-left:33pt;margin-top:389.85pt;width:329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" stroked="f">
                <v:textbox style="mso-fit-shape-to-text:t" inset="0,0,0,0">
                  <w:txbxContent>
                    <w:p w14:paraId="2DA1707F" w14:textId="2A95127D" w:rsidR="006C3F63" w:rsidRPr="00684000" w:rsidRDefault="006C3F63" w:rsidP="006C3F63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ifconfig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63360" behindDoc="0" locked="0" layoutInCell="1" allowOverlap="1" wp14:anchorId="6D1FCB2A" wp14:editId="094304E9">
            <wp:simplePos x="0" y="0"/>
            <wp:positionH relativeFrom="column">
              <wp:posOffset>419100</wp:posOffset>
            </wp:positionH>
            <wp:positionV relativeFrom="paragraph">
              <wp:posOffset>2926080</wp:posOffset>
            </wp:positionV>
            <wp:extent cx="4183811" cy="1996903"/>
            <wp:effectExtent l="0" t="0" r="7620" b="3810"/>
            <wp:wrapTopAndBottom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811" cy="1996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LINUX: </w:t>
      </w:r>
      <w:r>
        <w:t>Um die IP-Adresse unter Linux auszugeben, gibt es den Terminal-Befehl „</w:t>
      </w:r>
      <w:proofErr w:type="spellStart"/>
      <w:r>
        <w:t>ifconfig</w:t>
      </w:r>
      <w:proofErr w:type="spellEnd"/>
      <w:r>
        <w:t>“. Die Ausgabe ist unter Linux zwar deutlich unübersichtlicher als unter Windows, zählt aber trotzdem dieselben Dinge auf wie unter Windows. Außerdem wird unter Linux nicht nur die IPv6- und IPv4-Adresse ausgegeben, sondern auch direkt die Mac-Adresse.</w:t>
      </w:r>
    </w:p>
    <w:p w14:paraId="2BDB92A8" w14:textId="77777777" w:rsidR="002B602D" w:rsidRDefault="002B60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C2738CE" w14:textId="5E9F99C9" w:rsidR="006C3F63" w:rsidRDefault="006C3F63" w:rsidP="006C3F63">
      <w:pPr>
        <w:pStyle w:val="berschrift2"/>
      </w:pPr>
      <w:bookmarkStart w:id="6" w:name="_Toc530475332"/>
      <w:r>
        <w:lastRenderedPageBreak/>
        <w:t>PING</w:t>
      </w:r>
      <w:bookmarkEnd w:id="6"/>
    </w:p>
    <w:p w14:paraId="6552F733" w14:textId="1E965E38" w:rsidR="002B602D" w:rsidRDefault="002B602D" w:rsidP="002B602D">
      <w:pPr>
        <w:ind w:left="720"/>
        <w:rPr>
          <w:noProof/>
          <w:lang w:val="de-AT" w:eastAsia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93B33" wp14:editId="72D172C7">
                <wp:simplePos x="0" y="0"/>
                <wp:positionH relativeFrom="column">
                  <wp:posOffset>419100</wp:posOffset>
                </wp:positionH>
                <wp:positionV relativeFrom="paragraph">
                  <wp:posOffset>4774565</wp:posOffset>
                </wp:positionV>
                <wp:extent cx="3787775" cy="63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8758B" w14:textId="6FFEE72A" w:rsidR="002B602D" w:rsidRPr="00424937" w:rsidRDefault="002B602D" w:rsidP="002B602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| 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93B33" id="Textfeld 4" o:spid="_x0000_s1028" type="#_x0000_t202" style="position:absolute;left:0;text-align:left;margin-left:33pt;margin-top:375.95pt;width:298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" stroked="f">
                <v:textbox style="mso-fit-shape-to-text:t" inset="0,0,0,0">
                  <w:txbxContent>
                    <w:p w14:paraId="6318758B" w14:textId="6FFEE72A" w:rsidR="002B602D" w:rsidRPr="00424937" w:rsidRDefault="002B602D" w:rsidP="002B602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| ping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71552" behindDoc="0" locked="0" layoutInCell="1" allowOverlap="1" wp14:anchorId="178E10FB" wp14:editId="1D60F7E7">
            <wp:simplePos x="0" y="0"/>
            <wp:positionH relativeFrom="column">
              <wp:posOffset>419100</wp:posOffset>
            </wp:positionH>
            <wp:positionV relativeFrom="paragraph">
              <wp:posOffset>3324225</wp:posOffset>
            </wp:positionV>
            <wp:extent cx="3787775" cy="1449070"/>
            <wp:effectExtent l="0" t="0" r="3175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08C10" wp14:editId="3A57DF08">
                <wp:simplePos x="0" y="0"/>
                <wp:positionH relativeFrom="column">
                  <wp:posOffset>428625</wp:posOffset>
                </wp:positionH>
                <wp:positionV relativeFrom="paragraph">
                  <wp:posOffset>2242185</wp:posOffset>
                </wp:positionV>
                <wp:extent cx="3709035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1C24E" w14:textId="7AFE032F" w:rsidR="002B602D" w:rsidRPr="00BE329E" w:rsidRDefault="002B602D" w:rsidP="002B602D">
                            <w:pPr>
                              <w:pStyle w:val="Beschriftung"/>
                              <w:rPr>
                                <w:b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| 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8C10" id="Textfeld 3" o:spid="_x0000_s1029" type="#_x0000_t202" style="position:absolute;left:0;text-align:left;margin-left:33.75pt;margin-top:176.55pt;width:292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" stroked="f">
                <v:textbox style="mso-fit-shape-to-text:t" inset="0,0,0,0">
                  <w:txbxContent>
                    <w:p w14:paraId="3E81C24E" w14:textId="7AFE032F" w:rsidR="002B602D" w:rsidRPr="00BE329E" w:rsidRDefault="002B602D" w:rsidP="002B602D">
                      <w:pPr>
                        <w:pStyle w:val="Beschriftung"/>
                        <w:rPr>
                          <w:b/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| ping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E3FF4">
        <w:rPr>
          <w:b/>
          <w:noProof/>
          <w:lang w:val="de-AT" w:eastAsia="de-AT"/>
        </w:rPr>
        <w:drawing>
          <wp:anchor distT="0" distB="0" distL="114300" distR="114300" simplePos="0" relativeHeight="251667456" behindDoc="0" locked="0" layoutInCell="1" allowOverlap="1" wp14:anchorId="740C7F97" wp14:editId="5B4865AC">
            <wp:simplePos x="0" y="0"/>
            <wp:positionH relativeFrom="column">
              <wp:posOffset>428625</wp:posOffset>
            </wp:positionH>
            <wp:positionV relativeFrom="paragraph">
              <wp:posOffset>800100</wp:posOffset>
            </wp:positionV>
            <wp:extent cx="3709035" cy="1413510"/>
            <wp:effectExtent l="0" t="0" r="5715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F63">
        <w:rPr>
          <w:b/>
        </w:rPr>
        <w:t xml:space="preserve">WINDOWS: </w:t>
      </w:r>
      <w:r w:rsidR="006C3F63">
        <w:t>Um zu testen ob eine Verbindung vom Client zum Gateway aufgebaut werden kann, gibt es den Befehl „ping [Hostname]“</w:t>
      </w:r>
      <w:r>
        <w:t>. Der P</w:t>
      </w:r>
      <w:r w:rsidR="006C3F63">
        <w:t>ing-Befehl schickt kleine Datenpakete an den angegebenen Host und wartet ob diese ankommen und wie hoch die Verzögerung dabei ist</w:t>
      </w:r>
      <w:r>
        <w:t>. Die Ausgabe dieses Befehls zeigt die IP-Adresse des Hosts und zeigt die Verzögerung an.</w:t>
      </w:r>
      <w:r w:rsidRPr="002B602D">
        <w:rPr>
          <w:b/>
          <w:noProof/>
          <w:lang w:val="de-AT" w:eastAsia="de-AT"/>
        </w:rPr>
        <w:t xml:space="preserve"> </w:t>
      </w:r>
      <w:r>
        <w:rPr>
          <w:b/>
          <w:noProof/>
          <w:lang w:val="de-AT" w:eastAsia="de-AT"/>
        </w:rPr>
        <w:t xml:space="preserve">LINUX: </w:t>
      </w:r>
      <w:r>
        <w:rPr>
          <w:noProof/>
          <w:lang w:val="de-AT" w:eastAsia="de-AT"/>
        </w:rPr>
        <w:t>Unter Linux funktioniert der Ping-Befehl fast genau gleich wie unter Windows, nur sieht die Ausgabe wieder etwas anders aus. Allerdings muss man unter Linux den Parameter „-c“ mitgeben. Dieser gibt an Wieviele Pakete an den Host geschickt werden sollen, da Linux sonst ununterbrochen Pakete schickt und nicht wie Windows nur 4 Pakete schickt.</w:t>
      </w:r>
    </w:p>
    <w:p w14:paraId="515B70C8" w14:textId="2E91BB80" w:rsidR="002B602D" w:rsidRPr="002B602D" w:rsidRDefault="002B602D" w:rsidP="002B602D">
      <w:pPr>
        <w:pStyle w:val="berschrift2"/>
        <w:rPr>
          <w:noProof/>
          <w:lang w:val="de-AT" w:eastAsia="de-AT"/>
        </w:rPr>
      </w:pPr>
      <w:bookmarkStart w:id="7" w:name="_Toc530475333"/>
      <w:r>
        <w:t>ARP</w:t>
      </w:r>
      <w:r w:rsidR="00AB335B">
        <w:t xml:space="preserve"> (</w:t>
      </w:r>
      <w:proofErr w:type="spellStart"/>
      <w:r w:rsidR="00AB335B">
        <w:t>Address</w:t>
      </w:r>
      <w:proofErr w:type="spellEnd"/>
      <w:r w:rsidR="00AB335B">
        <w:t xml:space="preserve"> Resolution Protocol)</w:t>
      </w:r>
      <w:bookmarkEnd w:id="7"/>
    </w:p>
    <w:p w14:paraId="566E5082" w14:textId="4260F516" w:rsidR="00047609" w:rsidRDefault="00047609" w:rsidP="0004760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72509" wp14:editId="327FAAD7">
                <wp:simplePos x="0" y="0"/>
                <wp:positionH relativeFrom="column">
                  <wp:posOffset>428625</wp:posOffset>
                </wp:positionH>
                <wp:positionV relativeFrom="paragraph">
                  <wp:posOffset>3089275</wp:posOffset>
                </wp:positionV>
                <wp:extent cx="3752215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C6D07" w14:textId="5D66E343" w:rsidR="00047609" w:rsidRPr="0060419C" w:rsidRDefault="00047609" w:rsidP="0004760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arp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72509" id="Textfeld 6" o:spid="_x0000_s1030" type="#_x0000_t202" style="position:absolute;left:0;text-align:left;margin-left:33.75pt;margin-top:243.25pt;width:295.4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OWMAIAAGQEAAAOAAAAZHJzL2Uyb0RvYy54bWysVFFv2yAQfp+0/4B4X5ykS1Z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" stroked="f">
                <v:textbox style="mso-fit-shape-to-text:t" inset="0,0,0,0">
                  <w:txbxContent>
                    <w:p w14:paraId="48DC6D07" w14:textId="5D66E343" w:rsidR="00047609" w:rsidRPr="0060419C" w:rsidRDefault="00047609" w:rsidP="0004760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arp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75648" behindDoc="0" locked="0" layoutInCell="1" allowOverlap="1" wp14:anchorId="3F725659" wp14:editId="324B87A0">
            <wp:simplePos x="0" y="0"/>
            <wp:positionH relativeFrom="column">
              <wp:posOffset>409575</wp:posOffset>
            </wp:positionH>
            <wp:positionV relativeFrom="paragraph">
              <wp:posOffset>983615</wp:posOffset>
            </wp:positionV>
            <wp:extent cx="3752491" cy="2115498"/>
            <wp:effectExtent l="0" t="0" r="635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491" cy="211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WINDOWS:</w:t>
      </w:r>
      <w:r>
        <w:t xml:space="preserve"> Der ARP-Befehl wird benutzt um den Arp-Cache anzuzeigen und diesen zu bearbeiten. Im Arp-Cache werden in einer Tabelle aller IP-Adressen und die zugehörigen MAC-Adressen von allen Rechnern angezeigt, mit denen man kommuniziert hat.</w:t>
      </w:r>
      <w:r>
        <w:br/>
        <w:t>„</w:t>
      </w:r>
      <w:proofErr w:type="spellStart"/>
      <w:r>
        <w:t>arp</w:t>
      </w:r>
      <w:proofErr w:type="spellEnd"/>
      <w:r>
        <w:t xml:space="preserve"> –a“ zeigt den Arp-Cache an und mit „</w:t>
      </w:r>
      <w:proofErr w:type="spellStart"/>
      <w:r>
        <w:t>arp</w:t>
      </w:r>
      <w:proofErr w:type="spellEnd"/>
      <w:r>
        <w:t xml:space="preserve"> –s [IP-Adresse] [MAC-Adresse]“ kann man neue Einträge im Arp-Cache erstellen</w:t>
      </w:r>
    </w:p>
    <w:p w14:paraId="661A1080" w14:textId="77777777" w:rsidR="00047609" w:rsidRDefault="00047609">
      <w:r>
        <w:br w:type="page"/>
      </w:r>
    </w:p>
    <w:p w14:paraId="283FEB74" w14:textId="0E8A62F5" w:rsidR="003423A2" w:rsidRDefault="00B561F5" w:rsidP="00047609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0318DC" wp14:editId="6311624C">
                <wp:simplePos x="0" y="0"/>
                <wp:positionH relativeFrom="column">
                  <wp:posOffset>438150</wp:posOffset>
                </wp:positionH>
                <wp:positionV relativeFrom="paragraph">
                  <wp:posOffset>1341755</wp:posOffset>
                </wp:positionV>
                <wp:extent cx="5296535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193AA" w14:textId="3A13EEAC" w:rsidR="00B561F5" w:rsidRPr="0080559C" w:rsidRDefault="00B561F5" w:rsidP="00B561F5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arp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18DC" id="Textfeld 7" o:spid="_x0000_s1031" type="#_x0000_t202" style="position:absolute;left:0;text-align:left;margin-left:34.5pt;margin-top:105.65pt;width:417.0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" stroked="f">
                <v:textbox style="mso-fit-shape-to-text:t" inset="0,0,0,0">
                  <w:txbxContent>
                    <w:p w14:paraId="676193AA" w14:textId="3A13EEAC" w:rsidR="00B561F5" w:rsidRPr="0080559C" w:rsidRDefault="00B561F5" w:rsidP="00B561F5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arp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79744" behindDoc="0" locked="0" layoutInCell="1" allowOverlap="1" wp14:anchorId="370EA9E2" wp14:editId="044A41DB">
            <wp:simplePos x="0" y="0"/>
            <wp:positionH relativeFrom="column">
              <wp:posOffset>438150</wp:posOffset>
            </wp:positionH>
            <wp:positionV relativeFrom="paragraph">
              <wp:posOffset>835025</wp:posOffset>
            </wp:positionV>
            <wp:extent cx="5296619" cy="510862"/>
            <wp:effectExtent l="0" t="0" r="0" b="3810"/>
            <wp:wrapTopAndBottom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19" cy="51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609" w:rsidRPr="00047609">
        <w:rPr>
          <w:b/>
        </w:rPr>
        <w:t>LINUX</w:t>
      </w:r>
      <w:r w:rsidR="00047609">
        <w:rPr>
          <w:b/>
        </w:rPr>
        <w:t xml:space="preserve">: </w:t>
      </w:r>
      <w:r w:rsidR="00047609">
        <w:t xml:space="preserve">Auch unter Windows gibt es den Arp-Befehl. Dort </w:t>
      </w:r>
      <w:r>
        <w:t>braucht man allerdings keinen Parameter angeben, sofern man sich nur den Arp-Cache anzeigen lassen will. Um einen neuen Eintrag zu erstellen gibt man den Befehl „</w:t>
      </w:r>
      <w:proofErr w:type="spellStart"/>
      <w:r>
        <w:t>arp</w:t>
      </w:r>
      <w:proofErr w:type="spellEnd"/>
      <w:r>
        <w:t xml:space="preserve"> –s [</w:t>
      </w:r>
      <w:proofErr w:type="spellStart"/>
      <w:r>
        <w:t>Adress</w:t>
      </w:r>
      <w:proofErr w:type="spellEnd"/>
      <w:r>
        <w:t>] [</w:t>
      </w:r>
      <w:proofErr w:type="spellStart"/>
      <w:r>
        <w:t>HWtype</w:t>
      </w:r>
      <w:proofErr w:type="spellEnd"/>
      <w:r>
        <w:t>] [</w:t>
      </w:r>
      <w:proofErr w:type="spellStart"/>
      <w:r>
        <w:t>HWadress</w:t>
      </w:r>
      <w:proofErr w:type="spellEnd"/>
      <w:r>
        <w:t>] [Flags] [</w:t>
      </w:r>
      <w:proofErr w:type="spellStart"/>
      <w:r>
        <w:t>Mask</w:t>
      </w:r>
      <w:proofErr w:type="spellEnd"/>
      <w:r>
        <w:t>] [Interface]“ ein.</w:t>
      </w:r>
    </w:p>
    <w:p w14:paraId="1FF7B61C" w14:textId="70505857" w:rsidR="00B561F5" w:rsidRDefault="00B561F5" w:rsidP="00B561F5">
      <w:pPr>
        <w:pStyle w:val="berschrift2"/>
      </w:pPr>
      <w:bookmarkStart w:id="8" w:name="_Toc530475334"/>
      <w:r>
        <w:t>NETSTAT</w:t>
      </w:r>
      <w:bookmarkEnd w:id="8"/>
    </w:p>
    <w:p w14:paraId="555A04BB" w14:textId="4E286101" w:rsidR="00B561F5" w:rsidRDefault="00B561F5" w:rsidP="00B561F5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3A4E4" wp14:editId="48C10957">
                <wp:simplePos x="0" y="0"/>
                <wp:positionH relativeFrom="column">
                  <wp:posOffset>438150</wp:posOffset>
                </wp:positionH>
                <wp:positionV relativeFrom="paragraph">
                  <wp:posOffset>2216785</wp:posOffset>
                </wp:positionV>
                <wp:extent cx="3752215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28BA4" w14:textId="4F308C20" w:rsidR="00B561F5" w:rsidRPr="00EC0936" w:rsidRDefault="00B561F5" w:rsidP="00B561F5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netstat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A4E4" id="Textfeld 9" o:spid="_x0000_s1032" type="#_x0000_t202" style="position:absolute;left:0;text-align:left;margin-left:34.5pt;margin-top:174.55pt;width:295.4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NuMAIAAGQEAAAOAAAAZHJzL2Uyb0RvYy54bWysVFFv2yAQfp+0/4B4X5ykSrZ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" stroked="f">
                <v:textbox style="mso-fit-shape-to-text:t" inset="0,0,0,0">
                  <w:txbxContent>
                    <w:p w14:paraId="69628BA4" w14:textId="4F308C20" w:rsidR="00B561F5" w:rsidRPr="00EC0936" w:rsidRDefault="00B561F5" w:rsidP="00B561F5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netstat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83840" behindDoc="0" locked="0" layoutInCell="1" allowOverlap="1" wp14:anchorId="2F0B6483" wp14:editId="452A675C">
            <wp:simplePos x="0" y="0"/>
            <wp:positionH relativeFrom="column">
              <wp:posOffset>447675</wp:posOffset>
            </wp:positionH>
            <wp:positionV relativeFrom="paragraph">
              <wp:posOffset>967740</wp:posOffset>
            </wp:positionV>
            <wp:extent cx="3752215" cy="1248410"/>
            <wp:effectExtent l="0" t="0" r="635" b="889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WINDOWS:</w:t>
      </w:r>
      <w:r>
        <w:t xml:space="preserve"> Der Befehl „</w:t>
      </w:r>
      <w:proofErr w:type="spellStart"/>
      <w:r>
        <w:t>netstat</w:t>
      </w:r>
      <w:proofErr w:type="spellEnd"/>
      <w:r>
        <w:t>“ wird benutzt um aktuelle Rechnernetzverbindungen anzuzeigen. Dieser Befehl gibt alle offen Ports des Computers in einer Tabelle aus. Dies ist extrem nützlich, wenn man z.B. ein Spyware-Problem hat, da man dadurch erkennen kann auf welchen Server, Daten geschickt werden. Durch die Spalte „Status“ kann man auch genau erkenne welche Verbindungen gerade verwendet werden.</w:t>
      </w:r>
    </w:p>
    <w:p w14:paraId="7350C761" w14:textId="0DFACFDA" w:rsidR="00B561F5" w:rsidRDefault="004D4A89" w:rsidP="00B561F5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0495CA" wp14:editId="17897648">
                <wp:simplePos x="0" y="0"/>
                <wp:positionH relativeFrom="column">
                  <wp:posOffset>438150</wp:posOffset>
                </wp:positionH>
                <wp:positionV relativeFrom="paragraph">
                  <wp:posOffset>3402330</wp:posOffset>
                </wp:positionV>
                <wp:extent cx="4427220" cy="635"/>
                <wp:effectExtent l="0" t="0" r="0" b="0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73EAF" w14:textId="4648FAE8" w:rsidR="004D4A89" w:rsidRPr="004A73EE" w:rsidRDefault="004D4A89" w:rsidP="004D4A8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netstat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95CA" id="Textfeld 10" o:spid="_x0000_s1033" type="#_x0000_t202" style="position:absolute;left:0;text-align:left;margin-left:34.5pt;margin-top:267.9pt;width:348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" stroked="f">
                <v:textbox style="mso-fit-shape-to-text:t" inset="0,0,0,0">
                  <w:txbxContent>
                    <w:p w14:paraId="2DC73EAF" w14:textId="4648FAE8" w:rsidR="004D4A89" w:rsidRPr="004A73EE" w:rsidRDefault="004D4A89" w:rsidP="004D4A8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netstat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87936" behindDoc="0" locked="0" layoutInCell="1" allowOverlap="1" wp14:anchorId="326A7484" wp14:editId="408C4E55">
            <wp:simplePos x="0" y="0"/>
            <wp:positionH relativeFrom="column">
              <wp:posOffset>438150</wp:posOffset>
            </wp:positionH>
            <wp:positionV relativeFrom="paragraph">
              <wp:posOffset>1986280</wp:posOffset>
            </wp:positionV>
            <wp:extent cx="4427220" cy="1397000"/>
            <wp:effectExtent l="0" t="0" r="0" b="0"/>
            <wp:wrapTopAndBottom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1F5">
        <w:rPr>
          <w:b/>
        </w:rPr>
        <w:t xml:space="preserve">LINUX: </w:t>
      </w:r>
      <w:r w:rsidR="00B561F5">
        <w:t>Unter Linux funktioniert der Befehl „</w:t>
      </w:r>
      <w:proofErr w:type="spellStart"/>
      <w:r w:rsidR="00B561F5">
        <w:t>netstat</w:t>
      </w:r>
      <w:proofErr w:type="spellEnd"/>
      <w:r w:rsidR="00B561F5">
        <w:t>“ genau gleich</w:t>
      </w:r>
      <w:r>
        <w:t xml:space="preserve"> und selbst die ausgegebene Tabelle, sieht der unter Windows sehr ähnlich. Hier kann man in der Spalte „State“ erkennen welche Verbindungen gerade benutzt werden.</w:t>
      </w:r>
    </w:p>
    <w:p w14:paraId="3A54B2E9" w14:textId="5317EC15" w:rsidR="004D4A89" w:rsidRPr="00B561F5" w:rsidRDefault="004D4A89" w:rsidP="00B561F5">
      <w:pPr>
        <w:ind w:left="708"/>
      </w:pPr>
    </w:p>
    <w:p w14:paraId="330D02C1" w14:textId="257E4B4F" w:rsidR="00047609" w:rsidRDefault="004D4A89" w:rsidP="004D4A89">
      <w:pPr>
        <w:pStyle w:val="berschrift2"/>
      </w:pPr>
      <w:bookmarkStart w:id="9" w:name="_Toc530475335"/>
      <w:r>
        <w:t>NSLOOKUP</w:t>
      </w:r>
      <w:bookmarkEnd w:id="9"/>
    </w:p>
    <w:p w14:paraId="791BDFE0" w14:textId="565CD4E6" w:rsidR="004D4A89" w:rsidRDefault="00AB335B" w:rsidP="004D4A89">
      <w:pPr>
        <w:ind w:left="708"/>
      </w:pPr>
      <w:r>
        <w:rPr>
          <w:noProof/>
          <w:lang w:val="de-AT" w:eastAsia="de-AT"/>
        </w:rPr>
        <w:drawing>
          <wp:anchor distT="0" distB="0" distL="114300" distR="114300" simplePos="0" relativeHeight="251691008" behindDoc="0" locked="0" layoutInCell="1" allowOverlap="1" wp14:anchorId="1DC19E60" wp14:editId="37C840AE">
            <wp:simplePos x="0" y="0"/>
            <wp:positionH relativeFrom="column">
              <wp:posOffset>433705</wp:posOffset>
            </wp:positionH>
            <wp:positionV relativeFrom="paragraph">
              <wp:posOffset>767080</wp:posOffset>
            </wp:positionV>
            <wp:extent cx="2190750" cy="990600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A89">
        <w:rPr>
          <w:b/>
        </w:rPr>
        <w:t xml:space="preserve">WINDOWS: </w:t>
      </w:r>
      <w:r w:rsidR="004D4A89">
        <w:t>Der Befehl „</w:t>
      </w:r>
      <w:proofErr w:type="spellStart"/>
      <w:r w:rsidR="004D4A89">
        <w:t>nslookup</w:t>
      </w:r>
      <w:proofErr w:type="spellEnd"/>
      <w:r w:rsidR="004D4A89">
        <w:t xml:space="preserve">“ wird verwendet um die IP-Adresse eines Servers zu ermitteln, indem man nur den DNS-Namen als Parameter mitgibt, oder auch umgekehrt. Wenn man als Antwort „Nicht autorisierende Antwort“ erhält, bedeutet dies, dass </w:t>
      </w:r>
      <w:r w:rsidR="00F868BA">
        <w:t>die Anfrage außerhalb der Zone des DNS-Servers liegt.</w:t>
      </w:r>
    </w:p>
    <w:p w14:paraId="13315D0C" w14:textId="465D9F0E" w:rsidR="00AB335B" w:rsidRPr="004D4A89" w:rsidRDefault="00AB335B" w:rsidP="004D4A89">
      <w:pPr>
        <w:ind w:left="708"/>
      </w:pPr>
    </w:p>
    <w:p w14:paraId="0C39857D" w14:textId="77777777" w:rsidR="004D4A89" w:rsidRPr="004D4A89" w:rsidRDefault="004D4A89" w:rsidP="004D4A89">
      <w:pPr>
        <w:ind w:left="708"/>
      </w:pPr>
    </w:p>
    <w:p w14:paraId="0CF57687" w14:textId="62D91D04" w:rsidR="003423A2" w:rsidRDefault="00AB335B" w:rsidP="00AB335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35610" wp14:editId="317CE50B">
                <wp:simplePos x="0" y="0"/>
                <wp:positionH relativeFrom="column">
                  <wp:posOffset>414655</wp:posOffset>
                </wp:positionH>
                <wp:positionV relativeFrom="paragraph">
                  <wp:posOffset>91440</wp:posOffset>
                </wp:positionV>
                <wp:extent cx="2419350" cy="635"/>
                <wp:effectExtent l="0" t="0" r="0" b="0"/>
                <wp:wrapSquare wrapText="bothSides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F3397" w14:textId="14C7081E" w:rsidR="00AB335B" w:rsidRPr="00B17E41" w:rsidRDefault="00AB335B" w:rsidP="00AB335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nslookup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35610" id="Textfeld 14" o:spid="_x0000_s1034" type="#_x0000_t202" style="position:absolute;margin-left:32.65pt;margin-top:7.2pt;width:190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" stroked="f">
                <v:textbox style="mso-fit-shape-to-text:t" inset="0,0,0,0">
                  <w:txbxContent>
                    <w:p w14:paraId="5F6F3397" w14:textId="14C7081E" w:rsidR="00AB335B" w:rsidRPr="00B17E41" w:rsidRDefault="00AB335B" w:rsidP="00AB335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nslookup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8B20" w14:textId="45021BE5" w:rsidR="00AB335B" w:rsidRDefault="00AB335B" w:rsidP="00AB335B">
      <w:pPr>
        <w:pStyle w:val="Aufzhlungszeichen"/>
        <w:numPr>
          <w:ilvl w:val="0"/>
          <w:numId w:val="0"/>
        </w:numPr>
        <w:ind w:left="708"/>
      </w:pPr>
      <w:r>
        <w:rPr>
          <w:b/>
        </w:rPr>
        <w:lastRenderedPageBreak/>
        <w:t xml:space="preserve">LINUX: </w:t>
      </w:r>
      <w:r>
        <w:t>„</w:t>
      </w:r>
      <w:proofErr w:type="spellStart"/>
      <w:r>
        <w:t>nslookup</w:t>
      </w:r>
      <w:proofErr w:type="spellEnd"/>
      <w:r>
        <w:t>“ funktioniert unter Linux genau gleich wie unter Windows. Und liefert auch dieselben Ergebnisse, wenn der DNS-Server nicht autoritativ ist.</w:t>
      </w:r>
    </w:p>
    <w:p w14:paraId="0A16B5FE" w14:textId="24F7D9B3" w:rsidR="00AB335B" w:rsidRPr="00AB335B" w:rsidRDefault="00AB335B" w:rsidP="00AB335B">
      <w:pPr>
        <w:pStyle w:val="Aufzhlungszeichen"/>
        <w:numPr>
          <w:ilvl w:val="0"/>
          <w:numId w:val="0"/>
        </w:num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708B0" wp14:editId="33B6C738">
                <wp:simplePos x="0" y="0"/>
                <wp:positionH relativeFrom="column">
                  <wp:posOffset>452755</wp:posOffset>
                </wp:positionH>
                <wp:positionV relativeFrom="paragraph">
                  <wp:posOffset>815975</wp:posOffset>
                </wp:positionV>
                <wp:extent cx="3705225" cy="635"/>
                <wp:effectExtent l="0" t="0" r="9525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0CFF2" w14:textId="005AF9CD" w:rsidR="00AB335B" w:rsidRPr="00AB20F7" w:rsidRDefault="00AB335B" w:rsidP="00AB335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nslookup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708B0" id="Textfeld 15" o:spid="_x0000_s1035" type="#_x0000_t202" style="position:absolute;left:0;text-align:left;margin-left:35.65pt;margin-top:64.25pt;width:291.75pt;height: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" stroked="f">
                <v:textbox style="mso-fit-shape-to-text:t" inset="0,0,0,0">
                  <w:txbxContent>
                    <w:p w14:paraId="3DB0CFF2" w14:textId="005AF9CD" w:rsidR="00AB335B" w:rsidRPr="00AB20F7" w:rsidRDefault="00AB335B" w:rsidP="00AB335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nslookup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AT" w:eastAsia="de-AT"/>
        </w:rPr>
        <w:drawing>
          <wp:inline distT="0" distB="0" distL="0" distR="0" wp14:anchorId="0651E31B" wp14:editId="1EF03415">
            <wp:extent cx="4064856" cy="78105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24" cy="7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8E55" w14:textId="5BE704B6" w:rsidR="00AB335B" w:rsidRDefault="00AB335B" w:rsidP="003423A2"/>
    <w:p w14:paraId="48AC971A" w14:textId="771437B4" w:rsidR="009C318D" w:rsidRDefault="009C318D" w:rsidP="009C318D">
      <w:pPr>
        <w:pStyle w:val="berschrift2"/>
      </w:pPr>
      <w:bookmarkStart w:id="10" w:name="_Toc530475336"/>
      <w:r>
        <w:t>TRACERT</w:t>
      </w:r>
      <w:bookmarkEnd w:id="10"/>
    </w:p>
    <w:p w14:paraId="3834FFDC" w14:textId="13893B8D" w:rsidR="00D5380A" w:rsidRDefault="00D5380A" w:rsidP="00D5380A">
      <w:pPr>
        <w:ind w:left="7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1AA1E" wp14:editId="1123D21E">
                <wp:simplePos x="0" y="0"/>
                <wp:positionH relativeFrom="column">
                  <wp:posOffset>428625</wp:posOffset>
                </wp:positionH>
                <wp:positionV relativeFrom="paragraph">
                  <wp:posOffset>2909570</wp:posOffset>
                </wp:positionV>
                <wp:extent cx="5760720" cy="635"/>
                <wp:effectExtent l="0" t="0" r="0" b="0"/>
                <wp:wrapTopAndBottom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984F3" w14:textId="0541F49B" w:rsidR="00D5380A" w:rsidRPr="00867E7E" w:rsidRDefault="00D5380A" w:rsidP="00D5380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traceroute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1AA1E" id="Textfeld 18" o:spid="_x0000_s1036" type="#_x0000_t202" style="position:absolute;left:0;text-align:left;margin-left:33.75pt;margin-top:229.1pt;width:453.6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" stroked="f">
                <v:textbox style="mso-fit-shape-to-text:t" inset="0,0,0,0">
                  <w:txbxContent>
                    <w:p w14:paraId="103984F3" w14:textId="0541F49B" w:rsidR="00D5380A" w:rsidRPr="00867E7E" w:rsidRDefault="00D5380A" w:rsidP="00D5380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traceroute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702272" behindDoc="0" locked="0" layoutInCell="1" allowOverlap="1" wp14:anchorId="756D08AF" wp14:editId="0C9030F2">
            <wp:simplePos x="0" y="0"/>
            <wp:positionH relativeFrom="column">
              <wp:posOffset>419100</wp:posOffset>
            </wp:positionH>
            <wp:positionV relativeFrom="paragraph">
              <wp:posOffset>2712720</wp:posOffset>
            </wp:positionV>
            <wp:extent cx="5760720" cy="17780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C4AEAF" wp14:editId="0CF212EE">
                <wp:simplePos x="0" y="0"/>
                <wp:positionH relativeFrom="column">
                  <wp:posOffset>413385</wp:posOffset>
                </wp:positionH>
                <wp:positionV relativeFrom="paragraph">
                  <wp:posOffset>1600200</wp:posOffset>
                </wp:positionV>
                <wp:extent cx="5041900" cy="635"/>
                <wp:effectExtent l="0" t="0" r="0" b="0"/>
                <wp:wrapTopAndBottom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18771" w14:textId="36AF0C61" w:rsidR="00D5380A" w:rsidRPr="006853C4" w:rsidRDefault="00D5380A" w:rsidP="00D5380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5E7D6A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| </w:t>
                            </w:r>
                            <w:proofErr w:type="spellStart"/>
                            <w:r>
                              <w:t>tracert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4AEAF" id="Textfeld 16" o:spid="_x0000_s1037" type="#_x0000_t202" style="position:absolute;left:0;text-align:left;margin-left:32.55pt;margin-top:126pt;width:397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" stroked="f">
                <v:textbox style="mso-fit-shape-to-text:t" inset="0,0,0,0">
                  <w:txbxContent>
                    <w:p w14:paraId="11C18771" w14:textId="36AF0C61" w:rsidR="00D5380A" w:rsidRPr="006853C4" w:rsidRDefault="00D5380A" w:rsidP="00D5380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5E7D6A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| </w:t>
                      </w:r>
                      <w:proofErr w:type="spellStart"/>
                      <w:r>
                        <w:t>tracert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98176" behindDoc="0" locked="0" layoutInCell="1" allowOverlap="1" wp14:anchorId="00C97063" wp14:editId="2BA74AF8">
            <wp:simplePos x="0" y="0"/>
            <wp:positionH relativeFrom="margin">
              <wp:posOffset>413385</wp:posOffset>
            </wp:positionH>
            <wp:positionV relativeFrom="paragraph">
              <wp:posOffset>1382395</wp:posOffset>
            </wp:positionV>
            <wp:extent cx="5041900" cy="218440"/>
            <wp:effectExtent l="0" t="0" r="635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18D">
        <w:rPr>
          <w:b/>
        </w:rPr>
        <w:t xml:space="preserve">WINDOWS: </w:t>
      </w:r>
      <w:r w:rsidR="009C318D">
        <w:t>Mit diesem Befehl werden mehrere Datenpakete an einen Zielrechner/Server geschickt. Dabei wird ein Counter mitgeschickt, der bei jedem passierten Router um eins verringert wird. Wenn der Counter bei 0 ankommt wird das Paket verworfen und man bekommt eine Rückmeldung. Beim ersten Paket startet der Counter mit 1, beim zweiten mit 2 usw. Dieser Vorgang wird sooft wiederholt, bis die Zieladresse erreicht wird.</w:t>
      </w:r>
      <w:r>
        <w:br/>
        <w:t>Falls man das Ergebnis in eine Textdatei speichern will, benötigt man folgenden Befehl:</w:t>
      </w:r>
      <w:r>
        <w:br/>
        <w:t>„</w:t>
      </w:r>
      <w:proofErr w:type="spellStart"/>
      <w:r>
        <w:t>tracert</w:t>
      </w:r>
      <w:proofErr w:type="spellEnd"/>
      <w:r>
        <w:t xml:space="preserve"> [Ziel]&gt;&gt;[Speicherort]</w:t>
      </w:r>
      <w:r>
        <w:br/>
      </w:r>
      <w:r>
        <w:rPr>
          <w:b/>
        </w:rPr>
        <w:t>LINUX:</w:t>
      </w:r>
      <w:r>
        <w:rPr>
          <w:sz w:val="24"/>
        </w:rPr>
        <w:t xml:space="preserve"> Unter Linux lautet der Befehl „</w:t>
      </w:r>
      <w:proofErr w:type="spellStart"/>
      <w:r>
        <w:rPr>
          <w:sz w:val="24"/>
        </w:rPr>
        <w:t>traceroute</w:t>
      </w:r>
      <w:proofErr w:type="spellEnd"/>
      <w:r>
        <w:rPr>
          <w:sz w:val="24"/>
        </w:rPr>
        <w:t>“ und ist von der Funktion her genau gleich, wie sein Windows-Äquivalent. Die Ausgabe in eine Textdatei funktioniert mit folgendem Syntax:</w:t>
      </w:r>
      <w:r>
        <w:rPr>
          <w:sz w:val="24"/>
        </w:rPr>
        <w:br/>
        <w:t>„</w:t>
      </w:r>
      <w:proofErr w:type="spellStart"/>
      <w:r>
        <w:rPr>
          <w:sz w:val="24"/>
        </w:rPr>
        <w:t>traceroute</w:t>
      </w:r>
      <w:proofErr w:type="spellEnd"/>
      <w:r>
        <w:rPr>
          <w:sz w:val="24"/>
        </w:rPr>
        <w:t xml:space="preserve"> [Ziel] &gt; [Speicherort]</w:t>
      </w:r>
      <w:r>
        <w:rPr>
          <w:sz w:val="24"/>
        </w:rPr>
        <w:br/>
      </w:r>
    </w:p>
    <w:p w14:paraId="12BE5D7A" w14:textId="3D6D6C33" w:rsidR="00D5380A" w:rsidRDefault="00D5380A" w:rsidP="00D5380A">
      <w:pPr>
        <w:pStyle w:val="berschrift2"/>
      </w:pPr>
      <w:bookmarkStart w:id="11" w:name="_Toc530475337"/>
      <w:r>
        <w:t>R</w:t>
      </w:r>
      <w:r w:rsidR="00AF1C02">
        <w:t>OUTE</w:t>
      </w:r>
      <w:bookmarkEnd w:id="11"/>
    </w:p>
    <w:p w14:paraId="272310F0" w14:textId="2A33C49C" w:rsidR="005E7D6A" w:rsidRDefault="005E7D6A" w:rsidP="005E7D6A">
      <w:pPr>
        <w:ind w:left="708"/>
      </w:pPr>
      <w:r>
        <w:rPr>
          <w:b/>
        </w:rPr>
        <w:t xml:space="preserve">WINDOWS: </w:t>
      </w:r>
      <w:r>
        <w:t>Routing bezeichnet das Weiterleiten von Datenpaketen von einem Netzwerk in ein anderes. Alle Routen werden in der sogenannten Routing-Tabelle gespeichert.</w:t>
      </w:r>
      <w:r>
        <w:br/>
      </w:r>
      <w:r w:rsidR="00D5380A">
        <w:t>Mit „route“ kann man die Routing-Tabelle des Rechners ändern</w:t>
      </w:r>
      <w:r>
        <w:t xml:space="preserve"> oder anzeigen lassen. </w:t>
      </w:r>
      <w:r>
        <w:br/>
      </w:r>
      <w:r w:rsidR="00D5380A">
        <w:t xml:space="preserve">„route </w:t>
      </w:r>
      <w:proofErr w:type="spellStart"/>
      <w:r w:rsidR="00D5380A">
        <w:t>print</w:t>
      </w:r>
      <w:proofErr w:type="spellEnd"/>
      <w:r w:rsidR="00D5380A">
        <w:t>“</w:t>
      </w:r>
      <w:r>
        <w:t xml:space="preserve"> kann</w:t>
      </w:r>
      <w:r w:rsidR="00D5380A">
        <w:t xml:space="preserve"> </w:t>
      </w:r>
      <w:r>
        <w:t>vorhandene Routen ausgeben.</w:t>
      </w:r>
      <w:r w:rsidRPr="005E7D6A">
        <w:rPr>
          <w:noProof/>
          <w:lang w:val="de-AT" w:eastAsia="de-AT"/>
        </w:rPr>
        <w:t xml:space="preserve"> </w:t>
      </w:r>
      <w:r>
        <w:rPr>
          <w:noProof/>
          <w:lang w:val="de-AT" w:eastAsia="de-AT"/>
        </w:rPr>
        <w:br/>
      </w:r>
      <w:r>
        <w:t xml:space="preserve">„route </w:t>
      </w:r>
      <w:proofErr w:type="spellStart"/>
      <w:r>
        <w:t>add</w:t>
      </w:r>
      <w:proofErr w:type="spellEnd"/>
      <w:r>
        <w:t>“ kann neue Einträge in die Route-Tabelle schreiben und</w:t>
      </w:r>
      <w:r>
        <w:br/>
        <w:t xml:space="preserve">„route </w:t>
      </w:r>
      <w:proofErr w:type="spellStart"/>
      <w:r>
        <w:t>delete</w:t>
      </w:r>
      <w:proofErr w:type="spellEnd"/>
      <w:r>
        <w:t>“ kann Einträge aus der Route-Tabelle löschen. Damit sollte man allerdings sehr vorsichtig sein, da man damit seine Verbindungen lahmlegen kann.</w:t>
      </w:r>
    </w:p>
    <w:p w14:paraId="070F82CD" w14:textId="4864754E" w:rsidR="005E7D6A" w:rsidRDefault="005E7D6A">
      <w:r>
        <w:rPr>
          <w:noProof/>
          <w:lang w:val="de-AT" w:eastAsia="de-AT"/>
        </w:rPr>
        <w:drawing>
          <wp:anchor distT="0" distB="0" distL="114300" distR="114300" simplePos="0" relativeHeight="251708416" behindDoc="0" locked="0" layoutInCell="1" allowOverlap="1" wp14:anchorId="31E38004" wp14:editId="4C625F5C">
            <wp:simplePos x="0" y="0"/>
            <wp:positionH relativeFrom="column">
              <wp:posOffset>395605</wp:posOffset>
            </wp:positionH>
            <wp:positionV relativeFrom="paragraph">
              <wp:posOffset>5080</wp:posOffset>
            </wp:positionV>
            <wp:extent cx="1790700" cy="219075"/>
            <wp:effectExtent l="0" t="0" r="0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753D9A" wp14:editId="4B808B9F">
                <wp:simplePos x="0" y="0"/>
                <wp:positionH relativeFrom="column">
                  <wp:posOffset>376555</wp:posOffset>
                </wp:positionH>
                <wp:positionV relativeFrom="paragraph">
                  <wp:posOffset>1459230</wp:posOffset>
                </wp:positionV>
                <wp:extent cx="5760720" cy="635"/>
                <wp:effectExtent l="0" t="0" r="0" b="0"/>
                <wp:wrapSquare wrapText="bothSides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4A8A1" w14:textId="05AC2011" w:rsidR="005E7D6A" w:rsidRPr="005E7D6A" w:rsidRDefault="005E7D6A" w:rsidP="005E7D6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| route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53D9A" id="Textfeld 21" o:spid="_x0000_s1038" type="#_x0000_t202" style="position:absolute;margin-left:29.65pt;margin-top:114.9pt;width:453.6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/XMAIAAGc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" stroked="f">
                <v:textbox style="mso-fit-shape-to-text:t" inset="0,0,0,0">
                  <w:txbxContent>
                    <w:p w14:paraId="4074A8A1" w14:textId="05AC2011" w:rsidR="005E7D6A" w:rsidRPr="005E7D6A" w:rsidRDefault="005E7D6A" w:rsidP="005E7D6A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| route 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705344" behindDoc="0" locked="0" layoutInCell="1" allowOverlap="1" wp14:anchorId="66457845" wp14:editId="7D930F09">
            <wp:simplePos x="0" y="0"/>
            <wp:positionH relativeFrom="column">
              <wp:posOffset>395605</wp:posOffset>
            </wp:positionH>
            <wp:positionV relativeFrom="paragraph">
              <wp:posOffset>195580</wp:posOffset>
            </wp:positionV>
            <wp:extent cx="5760720" cy="1260475"/>
            <wp:effectExtent l="0" t="0" r="0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39A5A1B" w14:textId="663F2A5E" w:rsidR="00F868BA" w:rsidRPr="005E7D6A" w:rsidRDefault="005E7D6A">
      <w:r>
        <w:lastRenderedPageBreak/>
        <w:tab/>
      </w:r>
      <w:r>
        <w:rPr>
          <w:b/>
        </w:rPr>
        <w:t xml:space="preserve">LINUX: </w:t>
      </w:r>
      <w:r>
        <w:t>Unter Linux gibt es ebenfalls den Route-Befehl.</w:t>
      </w:r>
      <w:r>
        <w:br/>
      </w:r>
      <w:r>
        <w:tab/>
        <w:t>„route“ zeigt den Route-Table an.</w:t>
      </w:r>
      <w:r>
        <w:br/>
      </w:r>
      <w:r>
        <w:tab/>
        <w:t>„</w:t>
      </w:r>
      <w:r w:rsidR="00F868BA">
        <w:t xml:space="preserve">route </w:t>
      </w:r>
      <w:proofErr w:type="spellStart"/>
      <w:r w:rsidR="00F868BA">
        <w:t>add</w:t>
      </w:r>
      <w:proofErr w:type="spellEnd"/>
      <w:r w:rsidR="00F868BA">
        <w:t>“ kann neue Einträge in den Route-Table einfügen und</w:t>
      </w:r>
      <w:r w:rsidR="00F868BA">
        <w:br/>
      </w:r>
      <w:r w:rsidR="00F868BA">
        <w:tab/>
        <w:t>„route del“ kann Einträge aus dem Route-Table löschen</w:t>
      </w:r>
    </w:p>
    <w:p w14:paraId="6A499F65" w14:textId="66AEEB1B" w:rsidR="00D5380A" w:rsidRPr="00D5380A" w:rsidRDefault="00D5380A" w:rsidP="005E7D6A">
      <w:pPr>
        <w:ind w:left="708"/>
      </w:pPr>
    </w:p>
    <w:p w14:paraId="75E95F44" w14:textId="4B4E299A" w:rsidR="005E7D6A" w:rsidRPr="005E7D6A" w:rsidRDefault="00AB335B" w:rsidP="005E7D6A">
      <w:pPr>
        <w:pStyle w:val="berschrift2"/>
      </w:pPr>
      <w:bookmarkStart w:id="12" w:name="_Toc530475338"/>
      <w:r>
        <w:t xml:space="preserve">Weiter </w:t>
      </w:r>
      <w:r w:rsidR="003A4162">
        <w:t>Befehle</w:t>
      </w:r>
      <w:bookmarkEnd w:id="12"/>
    </w:p>
    <w:p w14:paraId="734086BE" w14:textId="024049C9" w:rsidR="00AB335B" w:rsidRDefault="00AB335B" w:rsidP="00AB335B">
      <w:pPr>
        <w:ind w:left="708"/>
      </w:pPr>
      <w:r w:rsidRPr="00AB335B">
        <w:rPr>
          <w:b/>
        </w:rPr>
        <w:t>GETMAC</w:t>
      </w:r>
      <w:r w:rsidR="009C3502">
        <w:rPr>
          <w:b/>
        </w:rPr>
        <w:t xml:space="preserve">: </w:t>
      </w:r>
      <w:r w:rsidR="009C3502">
        <w:t xml:space="preserve">Dieser Befehl zeigt unter Windows </w:t>
      </w:r>
      <w:r w:rsidR="003A4162">
        <w:t>die Mac</w:t>
      </w:r>
      <w:r w:rsidR="009C3502">
        <w:t>-Adresse des</w:t>
      </w:r>
      <w:r>
        <w:rPr>
          <w:b/>
        </w:rPr>
        <w:t xml:space="preserve"> </w:t>
      </w:r>
      <w:r w:rsidR="009C3502">
        <w:t xml:space="preserve">PCs an. Unter </w:t>
      </w:r>
      <w:r w:rsidR="003A4162">
        <w:t>Linux gibt es den Befehl „</w:t>
      </w:r>
      <w:proofErr w:type="spellStart"/>
      <w:r w:rsidR="003A4162">
        <w:t>getmac</w:t>
      </w:r>
      <w:proofErr w:type="spellEnd"/>
      <w:r w:rsidR="003A4162">
        <w:t>“ nicht, die Mac-Adresse findet man, wie die IP-Adresse, mit dem Befehl „</w:t>
      </w:r>
      <w:proofErr w:type="spellStart"/>
      <w:r w:rsidR="003A4162">
        <w:t>ifconfig</w:t>
      </w:r>
      <w:proofErr w:type="spellEnd"/>
      <w:r w:rsidR="003A4162">
        <w:t>“.</w:t>
      </w:r>
    </w:p>
    <w:p w14:paraId="775B58B1" w14:textId="0EFE626B" w:rsidR="003A4162" w:rsidRDefault="003A4162" w:rsidP="00AB335B">
      <w:pPr>
        <w:ind w:left="708"/>
      </w:pPr>
      <w:r>
        <w:rPr>
          <w:b/>
        </w:rPr>
        <w:t xml:space="preserve">NBTSTAT: </w:t>
      </w:r>
      <w:r>
        <w:t>Zeigt eine Statistik aller aktuellen TCP/IP-Verbindungen an. Das Linux äquivalent lautet: „</w:t>
      </w:r>
      <w:proofErr w:type="spellStart"/>
      <w:r>
        <w:t>nmblookup</w:t>
      </w:r>
      <w:proofErr w:type="spellEnd"/>
      <w:r>
        <w:t>“.</w:t>
      </w:r>
    </w:p>
    <w:p w14:paraId="50126688" w14:textId="08F37D67" w:rsidR="003A4162" w:rsidRDefault="003A4162" w:rsidP="00AB335B">
      <w:pPr>
        <w:ind w:left="708"/>
        <w:rPr>
          <w:lang w:val="de-AT"/>
        </w:rPr>
      </w:pPr>
      <w:r>
        <w:rPr>
          <w:b/>
        </w:rPr>
        <w:t>WHOAMI:</w:t>
      </w:r>
      <w:r>
        <w:rPr>
          <w:lang w:val="de-AT"/>
        </w:rPr>
        <w:t xml:space="preserve"> Dieser Befehl gibt den Rechnernamen und den Benutzernamen aus. Dieser Befehl existiert unter Linux und Windows.</w:t>
      </w:r>
    </w:p>
    <w:p w14:paraId="001E89A6" w14:textId="54BBFDA8" w:rsidR="003A4162" w:rsidRDefault="003A4162" w:rsidP="00AB335B">
      <w:pPr>
        <w:ind w:left="708"/>
        <w:rPr>
          <w:lang w:val="de-AT"/>
        </w:rPr>
      </w:pPr>
      <w:r>
        <w:rPr>
          <w:b/>
        </w:rPr>
        <w:t>HOSTNAME:</w:t>
      </w:r>
      <w:r>
        <w:rPr>
          <w:lang w:val="de-AT"/>
        </w:rPr>
        <w:t xml:space="preserve"> </w:t>
      </w:r>
      <w:r w:rsidR="009C318D">
        <w:rPr>
          <w:lang w:val="de-AT"/>
        </w:rPr>
        <w:t>Gibt den Hostnamen zurück. Die Syntax ist unter Windows und Linux gleich.</w:t>
      </w:r>
    </w:p>
    <w:p w14:paraId="4AFEE694" w14:textId="6B88BE73" w:rsidR="009C318D" w:rsidRDefault="009C318D" w:rsidP="00AB335B">
      <w:pPr>
        <w:ind w:left="708"/>
        <w:rPr>
          <w:lang w:val="de-AT"/>
        </w:rPr>
      </w:pPr>
      <w:r>
        <w:rPr>
          <w:b/>
        </w:rPr>
        <w:t>NET:</w:t>
      </w:r>
      <w:r>
        <w:rPr>
          <w:lang w:val="de-AT"/>
        </w:rPr>
        <w:t xml:space="preserve"> Kann benutzt werden um alle Einstellungen des Netzwerkes zu verwalten. Existiert ebenfalls unter Windows und Linux.</w:t>
      </w:r>
    </w:p>
    <w:p w14:paraId="77FF25CE" w14:textId="17283AAD" w:rsidR="009C318D" w:rsidRDefault="009C318D" w:rsidP="00AB335B">
      <w:pPr>
        <w:ind w:left="708"/>
        <w:rPr>
          <w:lang w:val="de-AT"/>
        </w:rPr>
      </w:pPr>
      <w:r>
        <w:rPr>
          <w:b/>
        </w:rPr>
        <w:t>PATHPING:</w:t>
      </w:r>
      <w:r>
        <w:rPr>
          <w:lang w:val="de-AT"/>
        </w:rPr>
        <w:t xml:space="preserve"> Funktioniert wie der Befehl „</w:t>
      </w:r>
      <w:proofErr w:type="spellStart"/>
      <w:r>
        <w:rPr>
          <w:lang w:val="de-AT"/>
        </w:rPr>
        <w:t>tracert</w:t>
      </w:r>
      <w:proofErr w:type="spellEnd"/>
      <w:r>
        <w:rPr>
          <w:lang w:val="de-AT"/>
        </w:rPr>
        <w:t>“, liefert aber detaillierte Informationen über die Weiterleitung der Pakete. Unter Linux gibt es kein äquivalent zu diesem Befehl.</w:t>
      </w:r>
    </w:p>
    <w:p w14:paraId="7D5FB671" w14:textId="32B8890E" w:rsidR="009C318D" w:rsidRPr="003A4162" w:rsidRDefault="009C318D" w:rsidP="00AB335B">
      <w:pPr>
        <w:ind w:left="708"/>
        <w:rPr>
          <w:lang w:val="de-AT"/>
        </w:rPr>
      </w:pPr>
    </w:p>
    <w:p w14:paraId="4B87565B" w14:textId="1397D422" w:rsidR="003423A2" w:rsidRDefault="003423A2" w:rsidP="003A4162">
      <w:pPr>
        <w:pStyle w:val="berschrift1"/>
        <w:numPr>
          <w:ilvl w:val="0"/>
          <w:numId w:val="0"/>
        </w:numPr>
        <w:ind w:left="360"/>
      </w:pPr>
      <w:bookmarkStart w:id="13" w:name="_Toc530475339"/>
      <w:r>
        <w:t>Einsatzgebiet</w:t>
      </w:r>
      <w:bookmarkEnd w:id="13"/>
    </w:p>
    <w:p w14:paraId="2208B07C" w14:textId="397548CF" w:rsidR="002F1CE8" w:rsidRPr="002F1CE8" w:rsidRDefault="00F868BA" w:rsidP="002F1CE8">
      <w:r>
        <w:t>Vor allem in Betrieben um Netzwerkproblem zu finden und zu beheben oder um den DNS-Server zu überprüfen. Zu Hause werden diese Befehle wahrscheinlich wenig benutz werden.</w:t>
      </w:r>
    </w:p>
    <w:p w14:paraId="10099AA9" w14:textId="6376FAD3" w:rsidR="003423A2" w:rsidRDefault="003423A2" w:rsidP="003423A2"/>
    <w:p w14:paraId="5B7F05E8" w14:textId="77777777" w:rsidR="003423A2" w:rsidRPr="00CF0FB6" w:rsidRDefault="003423A2" w:rsidP="00CF0FB6">
      <w:pPr>
        <w:pStyle w:val="berschrift1"/>
      </w:pPr>
      <w:bookmarkStart w:id="14" w:name="_Toc530475340"/>
      <w:r w:rsidRPr="00CF0FB6">
        <w:rPr>
          <w:rStyle w:val="berschrift1Zchn"/>
          <w:b/>
          <w:bCs/>
        </w:rPr>
        <w:t>Erkenntnisse</w:t>
      </w:r>
      <w:bookmarkEnd w:id="14"/>
    </w:p>
    <w:p w14:paraId="33127E2F" w14:textId="4DD9A684" w:rsidR="003423A2" w:rsidRDefault="00F868BA" w:rsidP="003423A2">
      <w:r>
        <w:t xml:space="preserve">Sowohl Windows, als auch Linux bieten viele </w:t>
      </w:r>
      <w:r w:rsidR="00AF1C02">
        <w:t>Netzwerktools für die Fehlersuche und um Einstellungen zu treffen.</w:t>
      </w:r>
    </w:p>
    <w:p w14:paraId="5DD197F6" w14:textId="3266FCB4" w:rsidR="003423A2" w:rsidRDefault="003423A2" w:rsidP="003423A2"/>
    <w:p w14:paraId="33F95BC9" w14:textId="0042F20F" w:rsidR="00AF1C02" w:rsidRDefault="00AF1C02" w:rsidP="003423A2"/>
    <w:p w14:paraId="234CDA3B" w14:textId="77777777" w:rsidR="00AF1C02" w:rsidRDefault="00AF1C02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0F6D9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47609"/>
    <w:rsid w:val="0011464D"/>
    <w:rsid w:val="002B602D"/>
    <w:rsid w:val="002F1CE8"/>
    <w:rsid w:val="003423A2"/>
    <w:rsid w:val="003A4162"/>
    <w:rsid w:val="0044341F"/>
    <w:rsid w:val="004D4A89"/>
    <w:rsid w:val="005E7D6A"/>
    <w:rsid w:val="0067202D"/>
    <w:rsid w:val="006C3F63"/>
    <w:rsid w:val="009C318D"/>
    <w:rsid w:val="009C3502"/>
    <w:rsid w:val="009D3DBB"/>
    <w:rsid w:val="00AB335B"/>
    <w:rsid w:val="00AF1C02"/>
    <w:rsid w:val="00B561F5"/>
    <w:rsid w:val="00C357EA"/>
    <w:rsid w:val="00CF0FB6"/>
    <w:rsid w:val="00D5380A"/>
    <w:rsid w:val="00DE17B1"/>
    <w:rsid w:val="00F8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C3F6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AB335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8E712-F310-4328-8442-A097862D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1102</Words>
  <Characters>6415</Characters>
  <Application>Microsoft Office Word</Application>
  <DocSecurity>0</DocSecurity>
  <Lines>237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7</cp:revision>
  <dcterms:created xsi:type="dcterms:W3CDTF">2018-11-19T12:32:00Z</dcterms:created>
  <dcterms:modified xsi:type="dcterms:W3CDTF">2018-11-20T10:06:00Z</dcterms:modified>
</cp:coreProperties>
</file>