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6C4D35F2" w:rsidR="00DD2FDB" w:rsidRPr="0035656E" w:rsidRDefault="0035656E">
            <w:pPr>
              <w:cnfStyle w:val="000000100000" w:firstRow="0" w:lastRow="0" w:firstColumn="0" w:lastColumn="0" w:oddVBand="0" w:evenVBand="0" w:oddHBand="1" w:evenHBand="0" w:firstRowFirstColumn="0" w:firstRowLastColumn="0" w:lastRowFirstColumn="0" w:lastRowLastColumn="0"/>
              <w:rPr>
                <w:lang w:val="vi-VN"/>
              </w:rPr>
            </w:pPr>
            <w:r>
              <w:t>Tran</w:t>
            </w:r>
            <w:r>
              <w:rPr>
                <w:lang w:val="vi-VN"/>
              </w:rPr>
              <w:t xml:space="preserve"> Dai Hiep</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22381C65" w:rsidR="00DD2FDB" w:rsidRDefault="0035656E">
            <w:pPr>
              <w:cnfStyle w:val="000000010000" w:firstRow="0" w:lastRow="0" w:firstColumn="0" w:lastColumn="0" w:oddVBand="0" w:evenVBand="0" w:oddHBand="0" w:evenHBand="1" w:firstRowFirstColumn="0" w:firstRowLastColumn="0" w:lastRowFirstColumn="0" w:lastRowLastColumn="0"/>
            </w:pPr>
            <w:r>
              <w:t>23120256</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68E416D3" w:rsidR="00DD2FDB" w:rsidRPr="0035656E" w:rsidRDefault="0035656E">
            <w:pPr>
              <w:cnfStyle w:val="000000010000" w:firstRow="0" w:lastRow="0" w:firstColumn="0" w:lastColumn="0" w:oddVBand="0" w:evenVBand="0" w:oddHBand="0" w:evenHBand="1" w:firstRowFirstColumn="0" w:firstRowLastColumn="0" w:lastRowFirstColumn="0" w:lastRowLastColumn="0"/>
              <w:rPr>
                <w:lang w:val="vi-VN"/>
              </w:rPr>
            </w:pPr>
            <w:r>
              <w:t>HW</w:t>
            </w:r>
            <w:r>
              <w:rPr>
                <w:lang w:val="vi-VN"/>
              </w:rPr>
              <w:t>#01</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670BBC65" w:rsidR="00DD2FDB" w:rsidRPr="0035656E" w:rsidRDefault="0035656E">
            <w:pPr>
              <w:cnfStyle w:val="000000010000" w:firstRow="0" w:lastRow="0" w:firstColumn="0" w:lastColumn="0" w:oddVBand="0" w:evenVBand="0" w:oddHBand="0" w:evenHBand="1" w:firstRowFirstColumn="0" w:firstRowLastColumn="0" w:lastRowFirstColumn="0" w:lastRowLastColumn="0"/>
              <w:rPr>
                <w:lang w:val="vi-VN"/>
              </w:rPr>
            </w:pPr>
            <w:r>
              <w:t>Gemini</w:t>
            </w:r>
            <w:r>
              <w:rPr>
                <w:lang w:val="vi-VN"/>
              </w:rPr>
              <w:t>, ChatGPT, Github Copilot, Antigravity IDE</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10EFD56F"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w:t>
            </w:r>
            <w:r w:rsidR="0035656E">
              <w:rPr>
                <w:rFonts w:ascii="Arial" w:hAnsi="Arial"/>
                <w:sz w:val="21"/>
              </w:rPr>
              <w:t>X</w:t>
            </w:r>
            <w:r>
              <w:rPr>
                <w:rFonts w:ascii="Arial" w:hAnsi="Arial"/>
                <w:sz w:val="21"/>
              </w:rPr>
              <w:t>]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Pr>
          <w:rFonts w:ascii="Arial" w:hAnsi="Arial"/>
        </w:rPr>
        <w:t>3. Audit Table — one row per artifact</w:t>
      </w:r>
    </w:p>
    <w:tbl>
      <w:tblPr>
        <w:tblStyle w:val="LightGrid-Accent1"/>
        <w:tblW w:w="9637" w:type="dxa"/>
        <w:tblLayout w:type="fixed"/>
        <w:tblLook w:val="04A0" w:firstRow="1" w:lastRow="0" w:firstColumn="1" w:lastColumn="0" w:noHBand="0" w:noVBand="1"/>
      </w:tblPr>
      <w:tblGrid>
        <w:gridCol w:w="2154"/>
        <w:gridCol w:w="2041"/>
        <w:gridCol w:w="1020"/>
        <w:gridCol w:w="2268"/>
        <w:gridCol w:w="2154"/>
      </w:tblGrid>
      <w:tr w:rsidR="00DD2FDB" w14:paraId="74CB3CB5" w14:textId="77777777" w:rsidTr="00547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BEC3CA9" w14:textId="77777777" w:rsidR="00DD2FDB" w:rsidRDefault="00000000">
            <w:r>
              <w:rPr>
                <w:rFonts w:ascii="Arial" w:hAnsi="Arial"/>
                <w:color w:val="FFFFFF"/>
              </w:rPr>
              <w:t>(1) Prompt + Tool</w:t>
            </w:r>
          </w:p>
        </w:tc>
        <w:tc>
          <w:tcPr>
            <w:tcW w:w="2041"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29DBF587" w14:textId="77777777" w:rsidTr="0054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05F362D3" w:rsidR="00DD2FDB" w:rsidRDefault="00547A8B">
            <w:r w:rsidRPr="00547A8B">
              <w:rPr>
                <w:rFonts w:ascii="Arial" w:hAnsi="Arial"/>
                <w:sz w:val="21"/>
              </w:rPr>
              <w:t>Tool: </w:t>
            </w:r>
            <w:r>
              <w:rPr>
                <w:rFonts w:ascii="Arial" w:hAnsi="Arial"/>
                <w:sz w:val="21"/>
              </w:rPr>
              <w:t>Antigravity</w:t>
            </w:r>
            <w:r>
              <w:rPr>
                <w:rFonts w:ascii="Arial" w:hAnsi="Arial"/>
                <w:sz w:val="21"/>
                <w:lang w:val="vi-VN"/>
              </w:rPr>
              <w:t xml:space="preserve"> IDE</w:t>
            </w:r>
            <w:r w:rsidRPr="00547A8B">
              <w:rPr>
                <w:rFonts w:ascii="Arial" w:hAnsi="Arial"/>
                <w:sz w:val="21"/>
              </w:rPr>
              <w:br/>
              <w:t>Time: 2026-09-27T06:43:57+07:00</w:t>
            </w:r>
            <w:r w:rsidRPr="00547A8B">
              <w:rPr>
                <w:rFonts w:ascii="Arial" w:hAnsi="Arial"/>
                <w:sz w:val="21"/>
              </w:rPr>
              <w:br/>
              <w:t>Prompt:</w:t>
            </w:r>
            <w:r w:rsidRPr="00547A8B">
              <w:rPr>
                <w:rFonts w:ascii="Arial" w:hAnsi="Arial"/>
                <w:sz w:val="21"/>
              </w:rPr>
              <w:br/>
              <w:t xml:space="preserve">Bạn là một Software Tester / QA Engineer. Hãy thực hiện phân tích và thiết kế test </w:t>
            </w:r>
            <w:r w:rsidRPr="00547A8B">
              <w:rPr>
                <w:rFonts w:ascii="Arial" w:hAnsi="Arial"/>
                <w:sz w:val="21"/>
              </w:rPr>
              <w:lastRenderedPageBreak/>
              <w:t>case cho sản phẩm quạt công nghiệp Kim Cương dựa trên thông tin được cung cấp tại:</w:t>
            </w:r>
            <w:r w:rsidRPr="00547A8B">
              <w:rPr>
                <w:rFonts w:ascii="Arial" w:hAnsi="Arial"/>
                <w:sz w:val="21"/>
              </w:rPr>
              <w:br/>
              <w:t>Product URL:</w:t>
            </w:r>
            <w:r w:rsidRPr="00547A8B">
              <w:rPr>
                <w:rFonts w:ascii="Arial" w:hAnsi="Arial"/>
                <w:sz w:val="21"/>
              </w:rPr>
              <w:br/>
            </w:r>
            <w:hyperlink r:id="rId6" w:history="1">
              <w:r w:rsidRPr="00547A8B">
                <w:rPr>
                  <w:rStyle w:val="Hyperlink"/>
                  <w:rFonts w:ascii="Arial" w:hAnsi="Arial"/>
                  <w:b w:val="0"/>
                  <w:bCs w:val="0"/>
                  <w:sz w:val="21"/>
                </w:rPr>
                <w:t>https://giadungkimcuong.vn/quat-cong-nghiep-kim-cuong/</w:t>
              </w:r>
            </w:hyperlink>
            <w:r w:rsidRPr="00547A8B">
              <w:rPr>
                <w:rFonts w:ascii="Arial" w:hAnsi="Arial"/>
                <w:sz w:val="21"/>
              </w:rPr>
              <w:br/>
              <w:t>1. Thu thập và phân tích thông tin</w:t>
            </w:r>
            <w:r w:rsidRPr="00547A8B">
              <w:rPr>
                <w:rFonts w:ascii="Arial" w:hAnsi="Arial"/>
                <w:sz w:val="21"/>
              </w:rPr>
              <w:br/>
              <w:t>Truy cập trang web trên và đọc kỹ nội dung để xác định: Các loại/model quạt được giới thiệu. Chức năng và cách sử dụng. Các nút/công tắc điều khiển nếu có. Các mức tốc độ nếu có. Chế độ hoạt động nếu có. Thông số kỹ thuật liên quan đến việc kiểm thử. Các điều kiện vận hành. Các hành vi có thể quan sát và xác minh được từ phía người dùng.</w:t>
            </w:r>
            <w:r w:rsidRPr="00547A8B">
              <w:rPr>
                <w:rFonts w:ascii="Arial" w:hAnsi="Arial"/>
                <w:sz w:val="21"/>
              </w:rPr>
              <w:br/>
              <w:t>Quan trọng: Không được tự bịa chức năng, thông số kỹ thuật hoặc hành vi của sản phẩm.</w:t>
            </w:r>
            <w:r w:rsidRPr="00547A8B">
              <w:rPr>
                <w:rFonts w:ascii="Arial" w:hAnsi="Arial"/>
                <w:sz w:val="21"/>
              </w:rPr>
              <w:br/>
              <w:t>2. Xác định phạm vi kiểm thử</w:t>
            </w:r>
            <w:r w:rsidRPr="00547A8B">
              <w:rPr>
                <w:rFonts w:ascii="Arial" w:hAnsi="Arial"/>
                <w:sz w:val="21"/>
              </w:rPr>
              <w:br/>
              <w:t>3. Tạo chính xác 15 Test Case (TC-001 → TC-015). Không được thiếu hoặc thừa.</w:t>
            </w:r>
            <w:r w:rsidRPr="00547A8B">
              <w:rPr>
                <w:rFonts w:ascii="Arial" w:hAnsi="Arial"/>
                <w:sz w:val="21"/>
              </w:rPr>
              <w:br/>
              <w:t xml:space="preserve">4. Format của mỗi Test Case – bắt buộc đủ 9 field: Test Case ID | Test Case Title | Objective | Preconditions | Test Data | Test Steps | Expected Result | Priority | </w:t>
            </w:r>
            <w:r w:rsidRPr="00547A8B">
              <w:rPr>
                <w:rFonts w:ascii="Arial" w:hAnsi="Arial"/>
                <w:sz w:val="21"/>
              </w:rPr>
              <w:lastRenderedPageBreak/>
              <w:t>Test Type</w:t>
            </w:r>
            <w:r w:rsidRPr="00547A8B">
              <w:rPr>
                <w:rFonts w:ascii="Arial" w:hAnsi="Arial"/>
                <w:sz w:val="21"/>
              </w:rPr>
              <w:br/>
              <w:t>5. Quy tắc viết: Test steps đánh số rõ ràng. Expected Result phải cụ thể và có thể xác minh.</w:t>
            </w:r>
            <w:r w:rsidRPr="00547A8B">
              <w:rPr>
                <w:rFonts w:ascii="Arial" w:hAnsi="Arial"/>
                <w:sz w:val="21"/>
              </w:rPr>
              <w:br/>
              <w:t>6. Quality Check trước khi xuất</w:t>
            </w:r>
            <w:r w:rsidRPr="00547A8B">
              <w:rPr>
                <w:rFonts w:ascii="Arial" w:hAnsi="Arial"/>
                <w:sz w:val="21"/>
              </w:rPr>
              <w:br/>
              <w:t>7. Xuất file Markdown tên chính xác: </w:t>
            </w:r>
            <w:hyperlink r:id="rId7" w:history="1">
              <w:r w:rsidRPr="00547A8B">
                <w:rPr>
                  <w:rStyle w:val="Hyperlink"/>
                  <w:rFonts w:ascii="Arial" w:hAnsi="Arial"/>
                  <w:b w:val="0"/>
                  <w:bCs w:val="0"/>
                  <w:sz w:val="21"/>
                </w:rPr>
                <w:t>test-case.md</w:t>
              </w:r>
            </w:hyperlink>
            <w:r w:rsidR="00000000">
              <w:rPr>
                <w:rFonts w:ascii="Arial" w:hAnsi="Arial"/>
                <w:sz w:val="21"/>
              </w:rPr>
              <w:br/>
            </w:r>
          </w:p>
        </w:tc>
        <w:tc>
          <w:tcPr>
            <w:tcW w:w="2041" w:type="dxa"/>
          </w:tcPr>
          <w:p w14:paraId="094DE1B2" w14:textId="206F24BC" w:rsidR="00DD2FDB" w:rsidRDefault="00547A8B">
            <w:pPr>
              <w:cnfStyle w:val="000000100000" w:firstRow="0" w:lastRow="0" w:firstColumn="0" w:lastColumn="0" w:oddVBand="0" w:evenVBand="0" w:oddHBand="1" w:evenHBand="0" w:firstRowFirstColumn="0" w:firstRowLastColumn="0" w:lastRowFirstColumn="0" w:lastRowLastColumn="0"/>
            </w:pPr>
            <w:r w:rsidRPr="00547A8B">
              <w:rPr>
                <w:rFonts w:ascii="Segoe UI Emoji" w:hAnsi="Segoe UI Emoji" w:cs="Segoe UI Emoji"/>
              </w:rPr>
              <w:lastRenderedPageBreak/>
              <w:t>✅</w:t>
            </w:r>
            <w:r w:rsidRPr="00547A8B">
              <w:t xml:space="preserve"> Quality check hoàn thành — đúng </w:t>
            </w:r>
            <w:r w:rsidRPr="00547A8B">
              <w:rPr>
                <w:b/>
                <w:bCs/>
              </w:rPr>
              <w:t>15 test case</w:t>
            </w:r>
            <w:r w:rsidRPr="00547A8B">
              <w:t> từ TC-001 đến TC-015.</w:t>
            </w:r>
            <w:r w:rsidRPr="00547A8B">
              <w:br/>
            </w:r>
            <w:r w:rsidRPr="00547A8B">
              <w:br/>
              <w:t>File [test-case.md](file:///d:/Software%20Test</w:t>
            </w:r>
            <w:r w:rsidRPr="00547A8B">
              <w:lastRenderedPageBreak/>
              <w:t>ing%20Homework/test-case.md) đã được tạo tại d:\Software Testing Homework\test-case.md.</w:t>
            </w:r>
            <w:r w:rsidRPr="00547A8B">
              <w:br/>
            </w:r>
            <w:r w:rsidRPr="00547A8B">
              <w:br/>
              <w:t>Thông tin sản phẩm thu thập được từ trang web:</w:t>
            </w:r>
            <w:r w:rsidRPr="00547A8B">
              <w:br/>
              <w:t>- Model: B5 (5 cánh)</w:t>
            </w:r>
            <w:r w:rsidRPr="00547A8B">
              <w:br/>
              <w:t>- Công suất: 65 W</w:t>
            </w:r>
            <w:r w:rsidRPr="00547A8B">
              <w:br/>
              <w:t>- Tốc độ quay: 1200 vòng/phút</w:t>
            </w:r>
            <w:r w:rsidRPr="00547A8B">
              <w:br/>
              <w:t>- Chiều cao: 130 cm</w:t>
            </w:r>
            <w:r w:rsidRPr="00547A8B">
              <w:br/>
              <w:t>- Khối lượng: 6 kg</w:t>
            </w:r>
            <w:r w:rsidRPr="00547A8B">
              <w:br/>
              <w:t>- Mức tốc độ: 3 mức + Tắt (núm xoay cơ học)</w:t>
            </w:r>
            <w:r w:rsidRPr="00547A8B">
              <w:br/>
              <w:t>- Lồng bảo vệ: Thép không gỉ</w:t>
            </w:r>
            <w:r w:rsidRPr="00547A8B">
              <w:br/>
              <w:t>- Bảo hành: 12 tháng chính hãng</w:t>
            </w:r>
            <w:r w:rsidRPr="00547A8B">
              <w:br/>
            </w:r>
            <w:r w:rsidRPr="00547A8B">
              <w:br/>
              <w:t>Phân bổ 15 Test Case: Functional (6), Safety (4), Boundary (2), Robustness (1), Negative (1), Functional-Maintenance (1).</w:t>
            </w:r>
          </w:p>
        </w:tc>
        <w:tc>
          <w:tcPr>
            <w:tcW w:w="1020" w:type="dxa"/>
          </w:tcPr>
          <w:p w14:paraId="0BD82BFB" w14:textId="671A3B25" w:rsidR="00DD2FDB" w:rsidRDefault="00547A8B">
            <w:pPr>
              <w:cnfStyle w:val="000000100000" w:firstRow="0" w:lastRow="0" w:firstColumn="0" w:lastColumn="0" w:oddVBand="0" w:evenVBand="0" w:oddHBand="1" w:evenHBand="0" w:firstRowFirstColumn="0" w:firstRowLastColumn="0" w:lastRowFirstColumn="0" w:lastRowLastColumn="0"/>
            </w:pPr>
            <w:r w:rsidRPr="00547A8B">
              <w:lastRenderedPageBreak/>
              <w:t>INCOMPLETE</w:t>
            </w:r>
          </w:p>
        </w:tc>
        <w:tc>
          <w:tcPr>
            <w:tcW w:w="2268" w:type="dxa"/>
          </w:tcPr>
          <w:p w14:paraId="7F1BE624" w14:textId="737D5614" w:rsidR="00DD2FDB" w:rsidRDefault="00547A8B">
            <w:pPr>
              <w:cnfStyle w:val="000000100000" w:firstRow="0" w:lastRow="0" w:firstColumn="0" w:lastColumn="0" w:oddVBand="0" w:evenVBand="0" w:oddHBand="1" w:evenHBand="0" w:firstRowFirstColumn="0" w:firstRowLastColumn="0" w:lastRowFirstColumn="0" w:lastRowLastColumn="0"/>
            </w:pPr>
            <w:r w:rsidRPr="00547A8B">
              <w:t xml:space="preserve">Theo Boundary Value Analysis (ISTQB FL §4.2.2) áp dụng cho IoT/Hardware, test case biên phải bao gồm các khoảng trung gian vật lý. Các test case của AI chỉ kiểm tra trạng thái </w:t>
            </w:r>
            <w:r w:rsidRPr="00547A8B">
              <w:lastRenderedPageBreak/>
              <w:t>rời rạc (Bật/Tắt) mà thiếu các rủi ro hao mòn động lực học và sử dụng sai quy cách của người dùng.</w:t>
            </w:r>
          </w:p>
        </w:tc>
        <w:tc>
          <w:tcPr>
            <w:tcW w:w="2154" w:type="dxa"/>
          </w:tcPr>
          <w:p w14:paraId="6C58E87D" w14:textId="63FFB72A" w:rsidR="00DD2FDB" w:rsidRDefault="00547A8B">
            <w:pPr>
              <w:cnfStyle w:val="000000100000" w:firstRow="0" w:lastRow="0" w:firstColumn="0" w:lastColumn="0" w:oddVBand="0" w:evenVBand="0" w:oddHBand="1" w:evenHBand="0" w:firstRowFirstColumn="0" w:firstRowLastColumn="0" w:lastRowFirstColumn="0" w:lastRowLastColumn="0"/>
            </w:pPr>
            <w:r w:rsidRPr="00547A8B">
              <w:lastRenderedPageBreak/>
              <w:t>Xóa bỏ các TC thiếu thực tế và bổ sung 3 Edge Cases vật lý:</w:t>
            </w:r>
            <w:r w:rsidRPr="00547A8B">
              <w:br/>
              <w:t>+ [TC-009] Kiểm tra chốt khóa bị tụt do độ rung ở Mức 3.</w:t>
            </w:r>
            <w:r w:rsidRPr="00547A8B">
              <w:br/>
              <w:t xml:space="preserve">+ [TC-011] Giữ núm điều khiển 'lơ lửng' giữa khấc Mức 1 và </w:t>
            </w:r>
            <w:r w:rsidRPr="00547A8B">
              <w:lastRenderedPageBreak/>
              <w:t>Mức 2.</w:t>
            </w:r>
            <w:r w:rsidRPr="00547A8B">
              <w:br/>
              <w:t>+ [TC-012] Kiểm tra độ chịu lực điểm nối dây nguồn (Strain Relief).</w:t>
            </w:r>
          </w:p>
        </w:tc>
      </w:tr>
      <w:tr w:rsidR="00DD2FDB" w14:paraId="185289BF" w14:textId="77777777" w:rsidTr="00547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A703D82" w14:textId="6304E8C2" w:rsidR="00DD2FDB" w:rsidRDefault="00547A8B">
            <w:r w:rsidRPr="00547A8B">
              <w:rPr>
                <w:rFonts w:ascii="Arial" w:hAnsi="Arial"/>
                <w:sz w:val="21"/>
              </w:rPr>
              <w:lastRenderedPageBreak/>
              <w:t>Tool: </w:t>
            </w:r>
            <w:r>
              <w:rPr>
                <w:rFonts w:ascii="Arial" w:hAnsi="Arial"/>
                <w:sz w:val="21"/>
              </w:rPr>
              <w:t>Antigravity</w:t>
            </w:r>
            <w:r>
              <w:rPr>
                <w:rFonts w:ascii="Arial" w:hAnsi="Arial"/>
                <w:sz w:val="21"/>
                <w:lang w:val="vi-VN"/>
              </w:rPr>
              <w:t xml:space="preserve"> IDE</w:t>
            </w:r>
            <w:r w:rsidRPr="00547A8B">
              <w:rPr>
                <w:rFonts w:ascii="Arial" w:hAnsi="Arial"/>
                <w:sz w:val="21"/>
              </w:rPr>
              <w:t xml:space="preserve"> </w:t>
            </w:r>
            <w:r w:rsidRPr="00547A8B">
              <w:rPr>
                <w:rFonts w:ascii="Arial" w:hAnsi="Arial"/>
                <w:sz w:val="21"/>
              </w:rPr>
              <w:br/>
              <w:t>Time: 2026-09-27T07:19:37+07:00</w:t>
            </w:r>
            <w:r w:rsidRPr="00547A8B">
              <w:rPr>
                <w:rFonts w:ascii="Arial" w:hAnsi="Arial"/>
                <w:sz w:val="21"/>
              </w:rPr>
              <w:br/>
              <w:t>Prompt:</w:t>
            </w:r>
            <w:r w:rsidRPr="00547A8B">
              <w:rPr>
                <w:rFonts w:ascii="Arial" w:hAnsi="Arial"/>
                <w:sz w:val="21"/>
              </w:rPr>
              <w:br/>
              <w:t>Hãy tạo một mindmap tổng quan về quy trình kiểm thử phần mềm theo hướng dẫn ISTQB và các vai trò QA/QC hiện đại.</w:t>
            </w:r>
            <w:r w:rsidRPr="00547A8B">
              <w:rPr>
                <w:rFonts w:ascii="Arial" w:hAnsi="Arial"/>
                <w:sz w:val="21"/>
              </w:rPr>
              <w:br/>
            </w:r>
            <w:r w:rsidRPr="00547A8B">
              <w:rPr>
                <w:rFonts w:ascii="Arial" w:hAnsi="Arial"/>
                <w:sz w:val="21"/>
              </w:rPr>
              <w:br/>
              <w:t>Chủ đề trung tâm: Software Testing – ISTQB &amp; Modern QA/QC</w:t>
            </w:r>
            <w:r w:rsidRPr="00547A8B">
              <w:rPr>
                <w:rFonts w:ascii="Arial" w:hAnsi="Arial"/>
                <w:sz w:val="21"/>
              </w:rPr>
              <w:br/>
            </w:r>
            <w:r w:rsidRPr="00547A8B">
              <w:rPr>
                <w:rFonts w:ascii="Arial" w:hAnsi="Arial"/>
                <w:sz w:val="21"/>
              </w:rPr>
              <w:br/>
              <w:t>Nhánh 1 – Quy trình kiểm thử theo ISTQB: Test Planning, Test Analysis, Test Design &amp; Implementation, Test Execution, Evaluating Exit Criteria &amp; Reporting, Test Completion</w:t>
            </w:r>
            <w:r w:rsidRPr="00547A8B">
              <w:rPr>
                <w:rFonts w:ascii="Arial" w:hAnsi="Arial"/>
                <w:sz w:val="21"/>
              </w:rPr>
              <w:br/>
            </w:r>
            <w:r w:rsidRPr="00547A8B">
              <w:rPr>
                <w:rFonts w:ascii="Arial" w:hAnsi="Arial"/>
                <w:sz w:val="21"/>
              </w:rPr>
              <w:br/>
              <w:t>Nhánh 2 – Các cấp độ kiểm thử: Unit Testing, Integration Testing, System Testing, Acceptance Testing</w:t>
            </w:r>
            <w:r w:rsidRPr="00547A8B">
              <w:rPr>
                <w:rFonts w:ascii="Arial" w:hAnsi="Arial"/>
                <w:sz w:val="21"/>
              </w:rPr>
              <w:br/>
            </w:r>
            <w:r w:rsidRPr="00547A8B">
              <w:rPr>
                <w:rFonts w:ascii="Arial" w:hAnsi="Arial"/>
                <w:sz w:val="21"/>
              </w:rPr>
              <w:lastRenderedPageBreak/>
              <w:br/>
              <w:t>Nhánh 3 – Các loại kiểm thử: Functional (Feature, Regression, Smoke, Sanity) + Non-functional (Performance, Security, Usability, Compatibility, Reliability)</w:t>
            </w:r>
            <w:r w:rsidRPr="00547A8B">
              <w:rPr>
                <w:rFonts w:ascii="Arial" w:hAnsi="Arial"/>
                <w:sz w:val="21"/>
              </w:rPr>
              <w:br/>
            </w:r>
            <w:r w:rsidRPr="00547A8B">
              <w:rPr>
                <w:rFonts w:ascii="Arial" w:hAnsi="Arial"/>
                <w:sz w:val="21"/>
              </w:rPr>
              <w:br/>
              <w:t>Nhánh 4 – Kỹ thuật thiết kế kiểm thử: Equivalence Partitioning, Boundary Value Analysis, Decision Table, State Transition, Use Case, Error Guessing, Exploratory</w:t>
            </w:r>
            <w:r w:rsidRPr="00547A8B">
              <w:rPr>
                <w:rFonts w:ascii="Arial" w:hAnsi="Arial"/>
                <w:sz w:val="21"/>
              </w:rPr>
              <w:br/>
            </w:r>
            <w:r w:rsidRPr="00547A8B">
              <w:rPr>
                <w:rFonts w:ascii="Arial" w:hAnsi="Arial"/>
                <w:sz w:val="21"/>
              </w:rPr>
              <w:br/>
              <w:t>Nhánh 5 – Vai trò QA/QC hiện đại: QA Engineer, QC/Test Engineer, Automation QA, SDET, Performance Engineer, Security Tester, AI-Augmented QA</w:t>
            </w:r>
            <w:r w:rsidRPr="00547A8B">
              <w:rPr>
                <w:rFonts w:ascii="Arial" w:hAnsi="Arial"/>
                <w:sz w:val="21"/>
              </w:rPr>
              <w:br/>
            </w:r>
            <w:r w:rsidRPr="00547A8B">
              <w:rPr>
                <w:rFonts w:ascii="Arial" w:hAnsi="Arial"/>
                <w:sz w:val="21"/>
              </w:rPr>
              <w:br/>
              <w:t>Nhánh 6 – Công cụ: Jira, TestRail, Postman, Selenium, Playwright, Cypress, JMeter, Jenkins, GitHub Actions, AI-assisted Testing</w:t>
            </w:r>
            <w:r w:rsidRPr="00547A8B">
              <w:rPr>
                <w:rFonts w:ascii="Arial" w:hAnsi="Arial"/>
                <w:sz w:val="21"/>
              </w:rPr>
              <w:br/>
            </w:r>
            <w:r w:rsidRPr="00547A8B">
              <w:rPr>
                <w:rFonts w:ascii="Arial" w:hAnsi="Arial"/>
                <w:sz w:val="21"/>
              </w:rPr>
              <w:br/>
              <w:t>Xuất file mindmap.md thực tế.</w:t>
            </w:r>
            <w:r w:rsidR="00000000">
              <w:rPr>
                <w:rFonts w:ascii="Arial" w:hAnsi="Arial"/>
                <w:sz w:val="21"/>
              </w:rPr>
              <w:br/>
            </w:r>
          </w:p>
        </w:tc>
        <w:tc>
          <w:tcPr>
            <w:tcW w:w="2041" w:type="dxa"/>
          </w:tcPr>
          <w:p w14:paraId="0EF45CCD" w14:textId="702AC300" w:rsidR="00DD2FDB" w:rsidRDefault="00547A8B">
            <w:pPr>
              <w:cnfStyle w:val="000000010000" w:firstRow="0" w:lastRow="0" w:firstColumn="0" w:lastColumn="0" w:oddVBand="0" w:evenVBand="0" w:oddHBand="0" w:evenHBand="1" w:firstRowFirstColumn="0" w:firstRowLastColumn="0" w:lastRowFirstColumn="0" w:lastRowLastColumn="0"/>
            </w:pPr>
            <w:r w:rsidRPr="00547A8B">
              <w:rPr>
                <w:rFonts w:ascii="Segoe UI Emoji" w:hAnsi="Segoe UI Emoji" w:cs="Segoe UI Emoji"/>
              </w:rPr>
              <w:lastRenderedPageBreak/>
              <w:t>✅</w:t>
            </w:r>
            <w:r w:rsidRPr="00547A8B">
              <w:t xml:space="preserve"> File [mindmap.md](file:///d:/Software%20Testing%20Homework/mindmap.md) đã được tạo thành công — </w:t>
            </w:r>
            <w:r w:rsidRPr="00547A8B">
              <w:rPr>
                <w:b/>
                <w:bCs/>
              </w:rPr>
              <w:t>11,067 bytes</w:t>
            </w:r>
            <w:r w:rsidRPr="00547A8B">
              <w:t>, </w:t>
            </w:r>
            <w:r w:rsidRPr="00547A8B">
              <w:rPr>
                <w:b/>
                <w:bCs/>
              </w:rPr>
              <w:t>119 node/entry</w:t>
            </w:r>
            <w:r w:rsidRPr="00547A8B">
              <w:t> trong cây phân cấp.</w:t>
            </w:r>
            <w:r w:rsidRPr="00547A8B">
              <w:br/>
            </w:r>
            <w:r w:rsidRPr="00547A8B">
              <w:br/>
              <w:t>File chứa </w:t>
            </w:r>
            <w:r w:rsidRPr="00547A8B">
              <w:rPr>
                <w:b/>
                <w:bCs/>
              </w:rPr>
              <w:t>2 định dạng song song</w:t>
            </w:r>
            <w:r w:rsidRPr="00547A8B">
              <w:t>:</w:t>
            </w:r>
            <w:r w:rsidRPr="00547A8B">
              <w:br/>
              <w:t>- Định dạng 1: ASCII Tree Outline (dạng ├── / └──)</w:t>
            </w:r>
            <w:r w:rsidRPr="00547A8B">
              <w:br/>
              <w:t>- Định dạng 2: Mermaid Mindmap Syntax (dán vào mermaid.live để render)</w:t>
            </w:r>
            <w:r w:rsidRPr="00547A8B">
              <w:br/>
            </w:r>
            <w:r w:rsidRPr="00547A8B">
              <w:br/>
              <w:t>Cấu trúc 6 nhánh chính:</w:t>
            </w:r>
            <w:r w:rsidRPr="00547A8B">
              <w:br/>
              <w:t>- 1. ISTQB Test Process: 6 hoạt động theo trình tự</w:t>
            </w:r>
            <w:r w:rsidRPr="00547A8B">
              <w:br/>
              <w:t>- 2. Test Levels: Unit → Integration → System → Acceptance</w:t>
            </w:r>
            <w:r w:rsidRPr="00547A8B">
              <w:br/>
              <w:t>- 3. Test Types: Functional (4 loại) + Non-functional (5 loại)</w:t>
            </w:r>
            <w:r w:rsidRPr="00547A8B">
              <w:br/>
              <w:t xml:space="preserve">- 4. Test Design </w:t>
            </w:r>
            <w:r w:rsidRPr="00547A8B">
              <w:lastRenderedPageBreak/>
              <w:t>Techniques: 5 Black-box + 2 Experience-based</w:t>
            </w:r>
            <w:r w:rsidRPr="00547A8B">
              <w:br/>
              <w:t>- 5. Modern QA/QC Roles: 7 vai trò</w:t>
            </w:r>
            <w:r w:rsidRPr="00547A8B">
              <w:br/>
              <w:t>- 6. Tools &amp; Ecosystem: 7 nhóm công cụ</w:t>
            </w:r>
          </w:p>
        </w:tc>
        <w:tc>
          <w:tcPr>
            <w:tcW w:w="1020" w:type="dxa"/>
          </w:tcPr>
          <w:p w14:paraId="4F98DD45" w14:textId="63E7BF32" w:rsidR="00DD2FDB" w:rsidRDefault="00547A8B">
            <w:pPr>
              <w:cnfStyle w:val="000000010000" w:firstRow="0" w:lastRow="0" w:firstColumn="0" w:lastColumn="0" w:oddVBand="0" w:evenVBand="0" w:oddHBand="0" w:evenHBand="1" w:firstRowFirstColumn="0" w:firstRowLastColumn="0" w:lastRowFirstColumn="0" w:lastRowLastColumn="0"/>
            </w:pPr>
            <w:r w:rsidRPr="00547A8B">
              <w:lastRenderedPageBreak/>
              <w:t>INCOMPLETE</w:t>
            </w:r>
          </w:p>
        </w:tc>
        <w:tc>
          <w:tcPr>
            <w:tcW w:w="2268" w:type="dxa"/>
          </w:tcPr>
          <w:p w14:paraId="366D6DC5" w14:textId="3EDAC926" w:rsidR="00DD2FDB" w:rsidRDefault="00547A8B">
            <w:pPr>
              <w:cnfStyle w:val="000000010000" w:firstRow="0" w:lastRow="0" w:firstColumn="0" w:lastColumn="0" w:oddVBand="0" w:evenVBand="0" w:oddHBand="0" w:evenHBand="1" w:firstRowFirstColumn="0" w:firstRowLastColumn="0" w:lastRowFirstColumn="0" w:lastRowLastColumn="0"/>
            </w:pPr>
            <w:r w:rsidRPr="00547A8B">
              <w:t>AI không phát hiện ra sai sót định nghĩa trong prompt. Theo ISTQB v4.0 (Section 2.2.3), Regression/Smoke là 'Change-related Testing', KHÔNG phải Functional Testing. Sơ đồ cũng hoàn toàn bỏ sót White-box Techniques (Section 4.3).</w:t>
            </w:r>
          </w:p>
        </w:tc>
        <w:tc>
          <w:tcPr>
            <w:tcW w:w="2154" w:type="dxa"/>
          </w:tcPr>
          <w:p w14:paraId="1F18DFE8" w14:textId="7FF9A5D0" w:rsidR="00DD2FDB" w:rsidRDefault="00547A8B">
            <w:pPr>
              <w:cnfStyle w:val="000000010000" w:firstRow="0" w:lastRow="0" w:firstColumn="0" w:lastColumn="0" w:oddVBand="0" w:evenVBand="0" w:oddHBand="0" w:evenHBand="1" w:firstRowFirstColumn="0" w:firstRowLastColumn="0" w:lastRowFirstColumn="0" w:lastRowLastColumn="0"/>
            </w:pPr>
            <w:r w:rsidRPr="00547A8B">
              <w:t>Sửa lại cấu trúc nhánh trong mã Mermaid:</w:t>
            </w:r>
            <w:r w:rsidRPr="00547A8B">
              <w:br/>
              <w:t>- Functional Testing</w:t>
            </w:r>
            <w:r w:rsidRPr="00547A8B">
              <w:br/>
              <w:t>- Regression Testing</w:t>
            </w:r>
            <w:r w:rsidRPr="00547A8B">
              <w:br/>
              <w:t>+ Change-related Testing</w:t>
            </w:r>
            <w:r w:rsidRPr="00547A8B">
              <w:br/>
              <w:t>+ Regression Testing</w:t>
            </w:r>
            <w:r w:rsidRPr="00547A8B">
              <w:br/>
              <w:t>+ White-box Techniques</w:t>
            </w:r>
            <w:r w:rsidRPr="00547A8B">
              <w:br/>
              <w:t>+ Statement Testing</w:t>
            </w:r>
          </w:p>
        </w:tc>
      </w:tr>
      <w:tr w:rsidR="00DD2FDB" w14:paraId="24475B03" w14:textId="77777777" w:rsidTr="0054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3D535F0" w14:textId="435ADED6" w:rsidR="00DD2FDB" w:rsidRPr="00471E37" w:rsidRDefault="00471E37">
            <w:pPr>
              <w:rPr>
                <w:lang w:val="vi-VN"/>
              </w:rPr>
            </w:pPr>
            <w:r w:rsidRPr="00471E37">
              <w:rPr>
                <w:rFonts w:ascii="Arial" w:hAnsi="Arial"/>
                <w:sz w:val="21"/>
              </w:rPr>
              <w:t>Tool: </w:t>
            </w:r>
            <w:r>
              <w:rPr>
                <w:rFonts w:ascii="Arial" w:hAnsi="Arial"/>
                <w:sz w:val="21"/>
              </w:rPr>
              <w:t>Antigravity</w:t>
            </w:r>
            <w:r>
              <w:rPr>
                <w:rFonts w:ascii="Arial" w:hAnsi="Arial"/>
                <w:sz w:val="21"/>
                <w:lang w:val="vi-VN"/>
              </w:rPr>
              <w:t xml:space="preserve"> IDE</w:t>
            </w:r>
            <w:r w:rsidRPr="00471E37">
              <w:rPr>
                <w:rFonts w:ascii="Arial" w:hAnsi="Arial"/>
                <w:sz w:val="21"/>
              </w:rPr>
              <w:t xml:space="preserve"> </w:t>
            </w:r>
            <w:r w:rsidRPr="00471E37">
              <w:rPr>
                <w:rFonts w:ascii="Arial" w:hAnsi="Arial"/>
                <w:sz w:val="21"/>
              </w:rPr>
              <w:br/>
              <w:t>Time: 2026-09-</w:t>
            </w:r>
            <w:r w:rsidRPr="00471E37">
              <w:rPr>
                <w:rFonts w:ascii="Arial" w:hAnsi="Arial"/>
                <w:sz w:val="21"/>
              </w:rPr>
              <w:lastRenderedPageBreak/>
              <w:t>23T15:47:18Z</w:t>
            </w:r>
            <w:r w:rsidRPr="00471E37">
              <w:rPr>
                <w:rFonts w:ascii="Arial" w:hAnsi="Arial"/>
                <w:sz w:val="21"/>
              </w:rPr>
              <w:br/>
              <w:t>Prompt:</w:t>
            </w:r>
            <w:r w:rsidRPr="00471E37">
              <w:rPr>
                <w:rFonts w:ascii="Arial" w:hAnsi="Arial"/>
                <w:sz w:val="21"/>
              </w:rPr>
              <w:br/>
              <w:t>## Requirement 2 – 20 Software Defects 2022–2026 (20 pts)</w:t>
            </w:r>
            <w:r w:rsidRPr="00471E37">
              <w:rPr>
                <w:rFonts w:ascii="Arial" w:hAnsi="Arial"/>
                <w:sz w:val="21"/>
              </w:rPr>
              <w:br/>
            </w:r>
            <w:r w:rsidRPr="00471E37">
              <w:rPr>
                <w:rFonts w:ascii="Arial" w:hAnsi="Arial"/>
                <w:sz w:val="21"/>
              </w:rPr>
              <w:br/>
              <w:t>### Objective</w:t>
            </w:r>
            <w:r w:rsidRPr="00471E37">
              <w:rPr>
                <w:rFonts w:ascii="Arial" w:hAnsi="Arial"/>
                <w:sz w:val="21"/>
              </w:rPr>
              <w:br/>
            </w:r>
            <w:r w:rsidRPr="00471E37">
              <w:rPr>
                <w:rFonts w:ascii="Arial" w:hAnsi="Arial"/>
                <w:sz w:val="21"/>
              </w:rPr>
              <w:br/>
              <w:t>Find and document 20 real software defects/vulnerabilities/bugs that were publicly reported between 2022 and 2026.</w:t>
            </w:r>
            <w:r w:rsidRPr="00471E37">
              <w:rPr>
                <w:rFonts w:ascii="Arial" w:hAnsi="Arial"/>
                <w:sz w:val="21"/>
              </w:rPr>
              <w:br/>
            </w:r>
            <w:r w:rsidRPr="00471E37">
              <w:rPr>
                <w:rFonts w:ascii="Arial" w:hAnsi="Arial"/>
                <w:sz w:val="21"/>
              </w:rPr>
              <w:br/>
              <w:t>The report must be written entirely in Vietnamese, while keeping technical terms, product names, vulnerability IDs (e.g., CVE), and official terminology in English when appropriate.</w:t>
            </w:r>
            <w:r w:rsidRPr="00471E37">
              <w:rPr>
                <w:rFonts w:ascii="Arial" w:hAnsi="Arial"/>
                <w:sz w:val="21"/>
              </w:rPr>
              <w:br/>
            </w:r>
            <w:r w:rsidRPr="00471E37">
              <w:rPr>
                <w:rFonts w:ascii="Arial" w:hAnsi="Arial"/>
                <w:sz w:val="21"/>
              </w:rPr>
              <w:br/>
              <w:t>### Mandatory Requirements</w:t>
            </w:r>
            <w:r w:rsidRPr="00471E37">
              <w:rPr>
                <w:rFonts w:ascii="Arial" w:hAnsi="Arial"/>
                <w:sz w:val="21"/>
              </w:rPr>
              <w:br/>
            </w:r>
            <w:r w:rsidRPr="00471E37">
              <w:rPr>
                <w:rFonts w:ascii="Arial" w:hAnsi="Arial"/>
                <w:sz w:val="21"/>
              </w:rPr>
              <w:br/>
              <w:t>#### 1. Number and Time Range</w:t>
            </w:r>
            <w:r w:rsidRPr="00471E37">
              <w:rPr>
                <w:rFonts w:ascii="Arial" w:hAnsi="Arial"/>
                <w:sz w:val="21"/>
              </w:rPr>
              <w:br/>
            </w:r>
            <w:r w:rsidRPr="00471E37">
              <w:rPr>
                <w:rFonts w:ascii="Arial" w:hAnsi="Arial"/>
                <w:sz w:val="21"/>
              </w:rPr>
              <w:br/>
              <w:t>* Find exactly 20 different software defects.</w:t>
            </w:r>
            <w:r w:rsidRPr="00471E37">
              <w:rPr>
                <w:rFonts w:ascii="Arial" w:hAnsi="Arial"/>
                <w:sz w:val="21"/>
              </w:rPr>
              <w:br/>
              <w:t>* Each defect must have been publicly disclosed/reported between January 1, 2022 and December 31, 2026.</w:t>
            </w:r>
            <w:r w:rsidRPr="00471E37">
              <w:rPr>
                <w:rFonts w:ascii="Arial" w:hAnsi="Arial"/>
                <w:sz w:val="21"/>
              </w:rPr>
              <w:br/>
              <w:t>* Do not use the same defect/CVE twice.</w:t>
            </w:r>
            <w:r w:rsidRPr="00471E37">
              <w:rPr>
                <w:rFonts w:ascii="Arial" w:hAnsi="Arial"/>
                <w:sz w:val="21"/>
              </w:rPr>
              <w:br/>
              <w:t>* Prefer well-documented, real-world defects from reliable sources.</w:t>
            </w:r>
            <w:r w:rsidRPr="00471E37">
              <w:rPr>
                <w:rFonts w:ascii="Arial" w:hAnsi="Arial"/>
                <w:sz w:val="21"/>
              </w:rPr>
              <w:br/>
            </w:r>
            <w:r w:rsidRPr="00471E37">
              <w:rPr>
                <w:rFonts w:ascii="Arial" w:hAnsi="Arial"/>
                <w:sz w:val="21"/>
              </w:rPr>
              <w:lastRenderedPageBreak/>
              <w:br/>
              <w:t>#### 2. AI/LLM-Related Defects</w:t>
            </w:r>
            <w:r w:rsidRPr="00471E37">
              <w:rPr>
                <w:rFonts w:ascii="Arial" w:hAnsi="Arial"/>
                <w:sz w:val="21"/>
              </w:rPr>
              <w:br/>
            </w:r>
            <w:r w:rsidRPr="00471E37">
              <w:rPr>
                <w:rFonts w:ascii="Arial" w:hAnsi="Arial"/>
                <w:sz w:val="21"/>
              </w:rPr>
              <w:br/>
              <w:t>At least 5 of the 20 defects must be directly related to AI/LLM systems, such as:</w:t>
            </w:r>
            <w:r w:rsidRPr="00471E37">
              <w:rPr>
                <w:rFonts w:ascii="Arial" w:hAnsi="Arial"/>
                <w:sz w:val="21"/>
              </w:rPr>
              <w:br/>
            </w:r>
            <w:r w:rsidRPr="00471E37">
              <w:rPr>
                <w:rFonts w:ascii="Arial" w:hAnsi="Arial"/>
                <w:sz w:val="21"/>
              </w:rPr>
              <w:br/>
              <w:t>* AI/LLM hallucination</w:t>
            </w:r>
            <w:r w:rsidRPr="00471E37">
              <w:rPr>
                <w:rFonts w:ascii="Arial" w:hAnsi="Arial"/>
                <w:sz w:val="21"/>
              </w:rPr>
              <w:br/>
              <w:t>* Prompt injection</w:t>
            </w:r>
            <w:r w:rsidRPr="00471E37">
              <w:rPr>
                <w:rFonts w:ascii="Arial" w:hAnsi="Arial"/>
                <w:sz w:val="21"/>
              </w:rPr>
              <w:br/>
              <w:t>* AI bias</w:t>
            </w:r>
            <w:r w:rsidRPr="00471E37">
              <w:rPr>
                <w:rFonts w:ascii="Arial" w:hAnsi="Arial"/>
                <w:sz w:val="21"/>
              </w:rPr>
              <w:br/>
              <w:t>* Incorrect AI-generated output</w:t>
            </w:r>
            <w:r w:rsidRPr="00471E37">
              <w:rPr>
                <w:rFonts w:ascii="Arial" w:hAnsi="Arial"/>
                <w:sz w:val="21"/>
              </w:rPr>
              <w:br/>
              <w:t>* AI security vulnerabilities</w:t>
            </w:r>
            <w:r w:rsidRPr="00471E37">
              <w:rPr>
                <w:rFonts w:ascii="Arial" w:hAnsi="Arial"/>
                <w:sz w:val="21"/>
              </w:rPr>
              <w:br/>
              <w:t>* LLM data leakage or unsafe behavior</w:t>
            </w:r>
            <w:r w:rsidRPr="00471E37">
              <w:rPr>
                <w:rFonts w:ascii="Arial" w:hAnsi="Arial"/>
                <w:sz w:val="21"/>
              </w:rPr>
              <w:br/>
              <w:t>* AI model/software integration defects</w:t>
            </w:r>
            <w:r w:rsidRPr="00471E37">
              <w:rPr>
                <w:rFonts w:ascii="Arial" w:hAnsi="Arial"/>
                <w:sz w:val="21"/>
              </w:rPr>
              <w:br/>
            </w:r>
            <w:r w:rsidRPr="00471E37">
              <w:rPr>
                <w:rFonts w:ascii="Arial" w:hAnsi="Arial"/>
                <w:sz w:val="21"/>
              </w:rPr>
              <w:br/>
              <w:t>Clearly mark these entries as AI/LLM-related.</w:t>
            </w:r>
            <w:r w:rsidRPr="00471E37">
              <w:rPr>
                <w:rFonts w:ascii="Arial" w:hAnsi="Arial"/>
                <w:sz w:val="21"/>
              </w:rPr>
              <w:br/>
            </w:r>
            <w:r w:rsidRPr="00471E37">
              <w:rPr>
                <w:rFonts w:ascii="Arial" w:hAnsi="Arial"/>
                <w:sz w:val="21"/>
              </w:rPr>
              <w:br/>
              <w:t>#### 3. Required Information for EVERY Defect</w:t>
            </w:r>
            <w:r w:rsidRPr="00471E37">
              <w:rPr>
                <w:rFonts w:ascii="Arial" w:hAnsi="Arial"/>
                <w:sz w:val="21"/>
              </w:rPr>
              <w:br/>
            </w:r>
            <w:r w:rsidRPr="00471E37">
              <w:rPr>
                <w:rFonts w:ascii="Arial" w:hAnsi="Arial"/>
                <w:sz w:val="21"/>
              </w:rPr>
              <w:br/>
              <w:t>For each of the 20 defects, provide:</w:t>
            </w:r>
            <w:r w:rsidRPr="00471E37">
              <w:rPr>
                <w:rFonts w:ascii="Arial" w:hAnsi="Arial"/>
                <w:sz w:val="21"/>
              </w:rPr>
              <w:br/>
            </w:r>
            <w:r w:rsidRPr="00471E37">
              <w:rPr>
                <w:rFonts w:ascii="Arial" w:hAnsi="Arial"/>
                <w:sz w:val="21"/>
              </w:rPr>
              <w:br/>
              <w:t>1. Tên defect</w:t>
            </w:r>
            <w:r w:rsidRPr="00471E37">
              <w:rPr>
                <w:rFonts w:ascii="Arial" w:hAnsi="Arial"/>
                <w:sz w:val="21"/>
              </w:rPr>
              <w:br/>
              <w:t>2. Phần mềm / hệ thống bị ảnh hưởng</w:t>
            </w:r>
            <w:r w:rsidRPr="00471E37">
              <w:rPr>
                <w:rFonts w:ascii="Arial" w:hAnsi="Arial"/>
                <w:sz w:val="21"/>
              </w:rPr>
              <w:br/>
              <w:t>3. Ngày/năm được công bố</w:t>
            </w:r>
            <w:r w:rsidRPr="00471E37">
              <w:rPr>
                <w:rFonts w:ascii="Arial" w:hAnsi="Arial"/>
                <w:sz w:val="21"/>
              </w:rPr>
              <w:br/>
              <w:t>4. Source link</w:t>
            </w:r>
            <w:r w:rsidRPr="00471E37">
              <w:rPr>
                <w:rFonts w:ascii="Arial" w:hAnsi="Arial"/>
                <w:sz w:val="21"/>
              </w:rPr>
              <w:br/>
              <w:t>5. Mô tả defect</w:t>
            </w:r>
            <w:r w:rsidRPr="00471E37">
              <w:rPr>
                <w:rFonts w:ascii="Arial" w:hAnsi="Arial"/>
                <w:sz w:val="21"/>
              </w:rPr>
              <w:br/>
            </w:r>
            <w:r w:rsidRPr="00471E37">
              <w:rPr>
                <w:rFonts w:ascii="Arial" w:hAnsi="Arial"/>
                <w:sz w:val="21"/>
              </w:rPr>
              <w:br/>
              <w:t>* What happened?</w:t>
            </w:r>
            <w:r w:rsidRPr="00471E37">
              <w:rPr>
                <w:rFonts w:ascii="Arial" w:hAnsi="Arial"/>
                <w:sz w:val="21"/>
              </w:rPr>
              <w:br/>
              <w:t>* What was technically wrong?</w:t>
            </w:r>
            <w:r w:rsidRPr="00471E37">
              <w:rPr>
                <w:rFonts w:ascii="Arial" w:hAnsi="Arial"/>
                <w:sz w:val="21"/>
              </w:rPr>
              <w:br/>
              <w:t>6. Severity</w:t>
            </w:r>
            <w:r w:rsidRPr="00471E37">
              <w:rPr>
                <w:rFonts w:ascii="Arial" w:hAnsi="Arial"/>
                <w:sz w:val="21"/>
              </w:rPr>
              <w:br/>
            </w:r>
            <w:r w:rsidRPr="00471E37">
              <w:rPr>
                <w:rFonts w:ascii="Arial" w:hAnsi="Arial"/>
                <w:sz w:val="21"/>
              </w:rPr>
              <w:br/>
              <w:t xml:space="preserve">* Use the severity stated by the authoritative source when </w:t>
            </w:r>
            <w:r w:rsidRPr="00471E37">
              <w:rPr>
                <w:rFonts w:ascii="Arial" w:hAnsi="Arial"/>
                <w:sz w:val="21"/>
              </w:rPr>
              <w:lastRenderedPageBreak/>
              <w:t>available.</w:t>
            </w:r>
            <w:r w:rsidRPr="00471E37">
              <w:rPr>
                <w:rFonts w:ascii="Arial" w:hAnsi="Arial"/>
                <w:sz w:val="21"/>
              </w:rPr>
              <w:br/>
              <w:t>* For vulnerabilities, include CVSS score/vector when available.</w:t>
            </w:r>
            <w:r w:rsidRPr="00471E37">
              <w:rPr>
                <w:rFonts w:ascii="Arial" w:hAnsi="Arial"/>
                <w:sz w:val="21"/>
              </w:rPr>
              <w:br/>
              <w:t>* Do not invent a severity rating.</w:t>
            </w:r>
            <w:r w:rsidRPr="00471E37">
              <w:rPr>
                <w:rFonts w:ascii="Arial" w:hAnsi="Arial"/>
                <w:sz w:val="21"/>
              </w:rPr>
              <w:br/>
              <w:t>7. Hậu quả / Consequences</w:t>
            </w:r>
            <w:r w:rsidRPr="00471E37">
              <w:rPr>
                <w:rFonts w:ascii="Arial" w:hAnsi="Arial"/>
                <w:sz w:val="21"/>
              </w:rPr>
              <w:br/>
            </w:r>
            <w:r w:rsidRPr="00471E37">
              <w:rPr>
                <w:rFonts w:ascii="Arial" w:hAnsi="Arial"/>
                <w:sz w:val="21"/>
              </w:rPr>
              <w:br/>
              <w:t>* What could or did happen because of the defect?</w:t>
            </w:r>
            <w:r w:rsidRPr="00471E37">
              <w:rPr>
                <w:rFonts w:ascii="Arial" w:hAnsi="Arial"/>
                <w:sz w:val="21"/>
              </w:rPr>
              <w:br/>
              <w:t>8. Solution / Mitigation</w:t>
            </w:r>
            <w:r w:rsidRPr="00471E37">
              <w:rPr>
                <w:rFonts w:ascii="Arial" w:hAnsi="Arial"/>
                <w:sz w:val="21"/>
              </w:rPr>
              <w:br/>
            </w:r>
            <w:r w:rsidRPr="00471E37">
              <w:rPr>
                <w:rFonts w:ascii="Arial" w:hAnsi="Arial"/>
                <w:sz w:val="21"/>
              </w:rPr>
              <w:br/>
              <w:t>* Official patch, update, workaround, configuration change, or mitigation.</w:t>
            </w:r>
            <w:r w:rsidRPr="00471E37">
              <w:rPr>
                <w:rFonts w:ascii="Arial" w:hAnsi="Arial"/>
                <w:sz w:val="21"/>
              </w:rPr>
              <w:br/>
              <w:t>9. AI Bias/Hallucination Check</w:t>
            </w:r>
            <w:r w:rsidRPr="00471E37">
              <w:rPr>
                <w:rFonts w:ascii="Arial" w:hAnsi="Arial"/>
                <w:sz w:val="21"/>
              </w:rPr>
              <w:br/>
            </w:r>
            <w:r w:rsidRPr="00471E37">
              <w:rPr>
                <w:rFonts w:ascii="Arial" w:hAnsi="Arial"/>
                <w:sz w:val="21"/>
              </w:rPr>
              <w:br/>
              <w:t>* Ask/analyze the defect using AI.</w:t>
            </w:r>
            <w:r w:rsidRPr="00471E37">
              <w:rPr>
                <w:rFonts w:ascii="Arial" w:hAnsi="Arial"/>
                <w:sz w:val="21"/>
              </w:rPr>
              <w:br/>
              <w:t>* Identify one specific instance where the AI gives an incorrect, misleading, biased, or hallucinated explanation of that defect.</w:t>
            </w:r>
            <w:r w:rsidRPr="00471E37">
              <w:rPr>
                <w:rFonts w:ascii="Arial" w:hAnsi="Arial"/>
                <w:sz w:val="21"/>
              </w:rPr>
              <w:br/>
              <w:t>* Explain:</w:t>
            </w:r>
            <w:r w:rsidRPr="00471E37">
              <w:rPr>
                <w:rFonts w:ascii="Arial" w:hAnsi="Arial"/>
                <w:sz w:val="21"/>
              </w:rPr>
              <w:br/>
            </w:r>
            <w:r w:rsidRPr="00471E37">
              <w:rPr>
                <w:rFonts w:ascii="Arial" w:hAnsi="Arial"/>
                <w:sz w:val="21"/>
              </w:rPr>
              <w:br/>
              <w:t>* What the AI claimed.</w:t>
            </w:r>
            <w:r w:rsidRPr="00471E37">
              <w:rPr>
                <w:rFonts w:ascii="Arial" w:hAnsi="Arial"/>
                <w:sz w:val="21"/>
              </w:rPr>
              <w:br/>
              <w:t>* Why the claim is incorrect/misleading/biased.</w:t>
            </w:r>
            <w:r w:rsidRPr="00471E37">
              <w:rPr>
                <w:rFonts w:ascii="Arial" w:hAnsi="Arial"/>
                <w:sz w:val="21"/>
              </w:rPr>
              <w:br/>
              <w:t>* What the verified source says instead.</w:t>
            </w:r>
            <w:r w:rsidRPr="00471E37">
              <w:rPr>
                <w:rFonts w:ascii="Arial" w:hAnsi="Arial"/>
                <w:sz w:val="21"/>
              </w:rPr>
              <w:br/>
              <w:t xml:space="preserve">* If the AI explanation is correct, do not fabricate a hallucination. Instead, continue </w:t>
            </w:r>
            <w:r w:rsidRPr="00471E37">
              <w:rPr>
                <w:rFonts w:ascii="Arial" w:hAnsi="Arial"/>
                <w:sz w:val="21"/>
              </w:rPr>
              <w:lastRenderedPageBreak/>
              <w:t>testing/rephrasing the question until a genuine problematic AI response is identified, or explicitly document that no problematic response was found if this cannot be established.</w:t>
            </w:r>
            <w:r w:rsidRPr="00471E37">
              <w:rPr>
                <w:rFonts w:ascii="Arial" w:hAnsi="Arial"/>
                <w:sz w:val="21"/>
              </w:rPr>
              <w:br/>
            </w:r>
            <w:r w:rsidRPr="00471E37">
              <w:rPr>
                <w:rFonts w:ascii="Arial" w:hAnsi="Arial"/>
                <w:sz w:val="21"/>
              </w:rPr>
              <w:br/>
              <w:t>### IMPORTANT: AI Error Requirement</w:t>
            </w:r>
            <w:r w:rsidRPr="00471E37">
              <w:rPr>
                <w:rFonts w:ascii="Arial" w:hAnsi="Arial"/>
                <w:sz w:val="21"/>
              </w:rPr>
              <w:br/>
            </w:r>
            <w:r w:rsidRPr="00471E37">
              <w:rPr>
                <w:rFonts w:ascii="Arial" w:hAnsi="Arial"/>
                <w:sz w:val="21"/>
              </w:rPr>
              <w:br/>
              <w:t>The AI bias/hallucination requirement applies to EVERY ONE of the 20 defects.</w:t>
            </w:r>
            <w:r w:rsidRPr="00471E37">
              <w:rPr>
                <w:rFonts w:ascii="Arial" w:hAnsi="Arial"/>
                <w:sz w:val="21"/>
              </w:rPr>
              <w:br/>
            </w:r>
            <w:r w:rsidRPr="00471E37">
              <w:rPr>
                <w:rFonts w:ascii="Arial" w:hAnsi="Arial"/>
                <w:sz w:val="21"/>
              </w:rPr>
              <w:br/>
              <w:t>Therefore, the final report must contain:</w:t>
            </w:r>
            <w:r w:rsidRPr="00471E37">
              <w:rPr>
                <w:rFonts w:ascii="Arial" w:hAnsi="Arial"/>
                <w:sz w:val="21"/>
              </w:rPr>
              <w:br/>
            </w:r>
            <w:r w:rsidRPr="00471E37">
              <w:rPr>
                <w:rFonts w:ascii="Arial" w:hAnsi="Arial"/>
                <w:sz w:val="21"/>
              </w:rPr>
              <w:br/>
              <w:t>20 defects = 20 separate AI bias/hallucination instances</w:t>
            </w:r>
            <w:r w:rsidRPr="00471E37">
              <w:rPr>
                <w:rFonts w:ascii="Arial" w:hAnsi="Arial"/>
                <w:sz w:val="21"/>
              </w:rPr>
              <w:br/>
            </w:r>
            <w:r w:rsidRPr="00471E37">
              <w:rPr>
                <w:rFonts w:ascii="Arial" w:hAnsi="Arial"/>
                <w:sz w:val="21"/>
              </w:rPr>
              <w:br/>
              <w:t>Do NOT provide only one AI hallucination example for the entire report.</w:t>
            </w:r>
            <w:r w:rsidRPr="00471E37">
              <w:rPr>
                <w:rFonts w:ascii="Arial" w:hAnsi="Arial"/>
                <w:sz w:val="21"/>
              </w:rPr>
              <w:br/>
            </w:r>
            <w:r w:rsidRPr="00471E37">
              <w:rPr>
                <w:rFonts w:ascii="Arial" w:hAnsi="Arial"/>
                <w:sz w:val="21"/>
              </w:rPr>
              <w:br/>
              <w:t>For each defect, include a subsection:</w:t>
            </w:r>
            <w:r w:rsidRPr="00471E37">
              <w:rPr>
                <w:rFonts w:ascii="Arial" w:hAnsi="Arial"/>
                <w:sz w:val="21"/>
              </w:rPr>
              <w:br/>
            </w:r>
            <w:r w:rsidRPr="00471E37">
              <w:rPr>
                <w:rFonts w:ascii="Arial" w:hAnsi="Arial"/>
                <w:sz w:val="21"/>
              </w:rPr>
              <w:br/>
              <w:t>&gt; AI Bias/Hallucination Instance</w:t>
            </w:r>
            <w:r w:rsidRPr="00471E37">
              <w:rPr>
                <w:rFonts w:ascii="Arial" w:hAnsi="Arial"/>
                <w:sz w:val="21"/>
              </w:rPr>
              <w:br/>
            </w:r>
            <w:r w:rsidRPr="00471E37">
              <w:rPr>
                <w:rFonts w:ascii="Arial" w:hAnsi="Arial"/>
                <w:sz w:val="21"/>
              </w:rPr>
              <w:br/>
              <w:t>with:</w:t>
            </w:r>
            <w:r w:rsidRPr="00471E37">
              <w:rPr>
                <w:rFonts w:ascii="Arial" w:hAnsi="Arial"/>
                <w:sz w:val="21"/>
              </w:rPr>
              <w:br/>
            </w:r>
            <w:r w:rsidRPr="00471E37">
              <w:rPr>
                <w:rFonts w:ascii="Arial" w:hAnsi="Arial"/>
                <w:sz w:val="21"/>
              </w:rPr>
              <w:br/>
              <w:t>* AI prompt used</w:t>
            </w:r>
            <w:r w:rsidRPr="00471E37">
              <w:rPr>
                <w:rFonts w:ascii="Arial" w:hAnsi="Arial"/>
                <w:sz w:val="21"/>
              </w:rPr>
              <w:br/>
              <w:t>* AI response/claim</w:t>
            </w:r>
            <w:r w:rsidRPr="00471E37">
              <w:rPr>
                <w:rFonts w:ascii="Arial" w:hAnsi="Arial"/>
                <w:sz w:val="21"/>
              </w:rPr>
              <w:br/>
              <w:t xml:space="preserve">* Problem </w:t>
            </w:r>
            <w:r w:rsidRPr="00471E37">
              <w:rPr>
                <w:rFonts w:ascii="Arial" w:hAnsi="Arial"/>
                <w:sz w:val="21"/>
              </w:rPr>
              <w:lastRenderedPageBreak/>
              <w:t>identified</w:t>
            </w:r>
            <w:r w:rsidRPr="00471E37">
              <w:rPr>
                <w:rFonts w:ascii="Arial" w:hAnsi="Arial"/>
                <w:sz w:val="21"/>
              </w:rPr>
              <w:br/>
              <w:t>* Verified correction</w:t>
            </w:r>
            <w:r w:rsidRPr="00471E37">
              <w:rPr>
                <w:rFonts w:ascii="Arial" w:hAnsi="Arial"/>
                <w:sz w:val="21"/>
              </w:rPr>
              <w:br/>
              <w:t>* Evidence/source</w:t>
            </w:r>
            <w:r w:rsidRPr="00471E37">
              <w:rPr>
                <w:rFonts w:ascii="Arial" w:hAnsi="Arial"/>
                <w:sz w:val="21"/>
              </w:rPr>
              <w:br/>
            </w:r>
            <w:r w:rsidRPr="00471E37">
              <w:rPr>
                <w:rFonts w:ascii="Arial" w:hAnsi="Arial"/>
                <w:sz w:val="21"/>
              </w:rPr>
              <w:br/>
              <w:t>Do not invent an AI response. The reported AI error must be reproducible or clearly documented.</w:t>
            </w:r>
            <w:r w:rsidRPr="00471E37">
              <w:rPr>
                <w:rFonts w:ascii="Arial" w:hAnsi="Arial"/>
                <w:sz w:val="21"/>
              </w:rPr>
              <w:br/>
            </w:r>
            <w:r w:rsidRPr="00471E37">
              <w:rPr>
                <w:rFonts w:ascii="Arial" w:hAnsi="Arial"/>
                <w:sz w:val="21"/>
              </w:rPr>
              <w:br/>
              <w:t>### 4. Source Requirements</w:t>
            </w:r>
            <w:r w:rsidRPr="00471E37">
              <w:rPr>
                <w:rFonts w:ascii="Arial" w:hAnsi="Arial"/>
                <w:sz w:val="21"/>
              </w:rPr>
              <w:br/>
            </w:r>
            <w:r w:rsidRPr="00471E37">
              <w:rPr>
                <w:rFonts w:ascii="Arial" w:hAnsi="Arial"/>
                <w:sz w:val="21"/>
              </w:rPr>
              <w:br/>
              <w:t>Source quality is critical.</w:t>
            </w:r>
            <w:r w:rsidRPr="00471E37">
              <w:rPr>
                <w:rFonts w:ascii="Arial" w:hAnsi="Arial"/>
                <w:sz w:val="21"/>
              </w:rPr>
              <w:br/>
            </w:r>
            <w:r w:rsidRPr="00471E37">
              <w:rPr>
                <w:rFonts w:ascii="Arial" w:hAnsi="Arial"/>
                <w:sz w:val="21"/>
              </w:rPr>
              <w:br/>
              <w:t>For every defect:</w:t>
            </w:r>
            <w:r w:rsidRPr="00471E37">
              <w:rPr>
                <w:rFonts w:ascii="Arial" w:hAnsi="Arial"/>
                <w:sz w:val="21"/>
              </w:rPr>
              <w:br/>
            </w:r>
            <w:r w:rsidRPr="00471E37">
              <w:rPr>
                <w:rFonts w:ascii="Arial" w:hAnsi="Arial"/>
                <w:sz w:val="21"/>
              </w:rPr>
              <w:br/>
              <w:t>* Provide at least one direct source link supporting the defect.</w:t>
            </w:r>
            <w:r w:rsidRPr="00471E37">
              <w:rPr>
                <w:rFonts w:ascii="Arial" w:hAnsi="Arial"/>
                <w:sz w:val="21"/>
              </w:rPr>
              <w:br/>
              <w:t>* The link must be accessible at the time of writing (2026).</w:t>
            </w:r>
            <w:r w:rsidRPr="00471E37">
              <w:rPr>
                <w:rFonts w:ascii="Arial" w:hAnsi="Arial"/>
                <w:sz w:val="21"/>
              </w:rPr>
              <w:br/>
              <w:t>* Open and verify every source before including it.</w:t>
            </w:r>
            <w:r w:rsidRPr="00471E37">
              <w:rPr>
                <w:rFonts w:ascii="Arial" w:hAnsi="Arial"/>
                <w:sz w:val="21"/>
              </w:rPr>
              <w:br/>
              <w:t>* Do NOT include dead links, inaccessible pages, search-result URLs, or links that only mention the defect indirectly.</w:t>
            </w:r>
            <w:r w:rsidRPr="00471E37">
              <w:rPr>
                <w:rFonts w:ascii="Arial" w:hAnsi="Arial"/>
                <w:sz w:val="21"/>
              </w:rPr>
              <w:br/>
              <w:t>* Prefer authoritative sources in this order:</w:t>
            </w:r>
            <w:r w:rsidRPr="00471E37">
              <w:rPr>
                <w:rFonts w:ascii="Arial" w:hAnsi="Arial"/>
                <w:sz w:val="21"/>
              </w:rPr>
              <w:br/>
            </w:r>
            <w:r w:rsidRPr="00471E37">
              <w:rPr>
                <w:rFonts w:ascii="Arial" w:hAnsi="Arial"/>
                <w:sz w:val="21"/>
              </w:rPr>
              <w:br/>
              <w:t>1. Official vendor/security advisory</w:t>
            </w:r>
            <w:r w:rsidRPr="00471E37">
              <w:rPr>
                <w:rFonts w:ascii="Arial" w:hAnsi="Arial"/>
                <w:sz w:val="21"/>
              </w:rPr>
              <w:br/>
              <w:t>2. CISA / NVD / CVE</w:t>
            </w:r>
            <w:r w:rsidRPr="00471E37">
              <w:rPr>
                <w:rFonts w:ascii="Arial" w:hAnsi="Arial"/>
                <w:sz w:val="21"/>
              </w:rPr>
              <w:br/>
              <w:t xml:space="preserve">3. Official project repository / release </w:t>
            </w:r>
            <w:r w:rsidRPr="00471E37">
              <w:rPr>
                <w:rFonts w:ascii="Arial" w:hAnsi="Arial"/>
                <w:sz w:val="21"/>
              </w:rPr>
              <w:lastRenderedPageBreak/>
              <w:t>notes</w:t>
            </w:r>
            <w:r w:rsidRPr="00471E37">
              <w:rPr>
                <w:rFonts w:ascii="Arial" w:hAnsi="Arial"/>
                <w:sz w:val="21"/>
              </w:rPr>
              <w:br/>
              <w:t>4. Security researcher's original disclosure</w:t>
            </w:r>
            <w:r w:rsidRPr="00471E37">
              <w:rPr>
                <w:rFonts w:ascii="Arial" w:hAnsi="Arial"/>
                <w:sz w:val="21"/>
              </w:rPr>
              <w:br/>
              <w:t>5. Reputable security/news publication</w:t>
            </w:r>
            <w:r w:rsidRPr="00471E37">
              <w:rPr>
                <w:rFonts w:ascii="Arial" w:hAnsi="Arial"/>
                <w:sz w:val="21"/>
              </w:rPr>
              <w:br/>
              <w:t>* For AI/LLM defects, prefer original model/vendor documentation, security advisories, research papers, or reputable security research.</w:t>
            </w:r>
            <w:r w:rsidRPr="00471E37">
              <w:rPr>
                <w:rFonts w:ascii="Arial" w:hAnsi="Arial"/>
                <w:sz w:val="21"/>
              </w:rPr>
              <w:br/>
            </w:r>
            <w:r w:rsidRPr="00471E37">
              <w:rPr>
                <w:rFonts w:ascii="Arial" w:hAnsi="Arial"/>
                <w:sz w:val="21"/>
              </w:rPr>
              <w:br/>
              <w:t>### 5. Verification Rules</w:t>
            </w:r>
            <w:r w:rsidRPr="00471E37">
              <w:rPr>
                <w:rFonts w:ascii="Arial" w:hAnsi="Arial"/>
                <w:sz w:val="21"/>
              </w:rPr>
              <w:br/>
            </w:r>
            <w:r w:rsidRPr="00471E37">
              <w:rPr>
                <w:rFonts w:ascii="Arial" w:hAnsi="Arial"/>
                <w:sz w:val="21"/>
              </w:rPr>
              <w:br/>
              <w:t>Before adding a defect to the report, verify:</w:t>
            </w:r>
            <w:r w:rsidRPr="00471E37">
              <w:rPr>
                <w:rFonts w:ascii="Arial" w:hAnsi="Arial"/>
                <w:sz w:val="21"/>
              </w:rPr>
              <w:br/>
            </w:r>
            <w:r w:rsidRPr="00471E37">
              <w:rPr>
                <w:rFonts w:ascii="Arial" w:hAnsi="Arial"/>
                <w:sz w:val="21"/>
              </w:rPr>
              <w:br/>
              <w:t>* [ ] The defect is real.</w:t>
            </w:r>
            <w:r w:rsidRPr="00471E37">
              <w:rPr>
                <w:rFonts w:ascii="Arial" w:hAnsi="Arial"/>
                <w:sz w:val="21"/>
              </w:rPr>
              <w:br/>
              <w:t>* [ ] It was publicly reported between 2022–2026.</w:t>
            </w:r>
            <w:r w:rsidRPr="00471E37">
              <w:rPr>
                <w:rFonts w:ascii="Arial" w:hAnsi="Arial"/>
                <w:sz w:val="21"/>
              </w:rPr>
              <w:br/>
              <w:t>* [ ] The source is currently accessible.</w:t>
            </w:r>
            <w:r w:rsidRPr="00471E37">
              <w:rPr>
                <w:rFonts w:ascii="Arial" w:hAnsi="Arial"/>
                <w:sz w:val="21"/>
              </w:rPr>
              <w:br/>
              <w:t>* [ ] The source actually supports the described defect.</w:t>
            </w:r>
            <w:r w:rsidRPr="00471E37">
              <w:rPr>
                <w:rFonts w:ascii="Arial" w:hAnsi="Arial"/>
                <w:sz w:val="21"/>
              </w:rPr>
              <w:br/>
              <w:t>* [ ] Severity is supported by a source.</w:t>
            </w:r>
            <w:r w:rsidRPr="00471E37">
              <w:rPr>
                <w:rFonts w:ascii="Arial" w:hAnsi="Arial"/>
                <w:sz w:val="21"/>
              </w:rPr>
              <w:br/>
              <w:t>* [ ] Consequences are supported by evidence.</w:t>
            </w:r>
            <w:r w:rsidRPr="00471E37">
              <w:rPr>
                <w:rFonts w:ascii="Arial" w:hAnsi="Arial"/>
                <w:sz w:val="21"/>
              </w:rPr>
              <w:br/>
              <w:t>* [ ] The proposed solution/mitigation is supported by an authoritative source.</w:t>
            </w:r>
            <w:r w:rsidRPr="00471E37">
              <w:rPr>
                <w:rFonts w:ascii="Arial" w:hAnsi="Arial"/>
                <w:sz w:val="21"/>
              </w:rPr>
              <w:br/>
              <w:t>* [ ] The AI bias/hallucination instance is specific and not fabricated.</w:t>
            </w:r>
            <w:r w:rsidRPr="00471E37">
              <w:rPr>
                <w:rFonts w:ascii="Arial" w:hAnsi="Arial"/>
                <w:sz w:val="21"/>
              </w:rPr>
              <w:br/>
              <w:t xml:space="preserve">* [ ] No duplicate </w:t>
            </w:r>
            <w:r w:rsidRPr="00471E37">
              <w:rPr>
                <w:rFonts w:ascii="Arial" w:hAnsi="Arial"/>
                <w:sz w:val="21"/>
              </w:rPr>
              <w:lastRenderedPageBreak/>
              <w:t>defect is included.</w:t>
            </w:r>
            <w:r w:rsidRPr="00471E37">
              <w:rPr>
                <w:rFonts w:ascii="Arial" w:hAnsi="Arial"/>
                <w:sz w:val="21"/>
              </w:rPr>
              <w:br/>
            </w:r>
            <w:r w:rsidRPr="00471E37">
              <w:rPr>
                <w:rFonts w:ascii="Arial" w:hAnsi="Arial"/>
                <w:sz w:val="21"/>
              </w:rPr>
              <w:br/>
              <w:t>### 6. Recommended Report Format</w:t>
            </w:r>
            <w:r w:rsidRPr="00471E37">
              <w:rPr>
                <w:rFonts w:ascii="Arial" w:hAnsi="Arial"/>
                <w:sz w:val="21"/>
              </w:rPr>
              <w:br/>
            </w:r>
            <w:r w:rsidRPr="00471E37">
              <w:rPr>
                <w:rFonts w:ascii="Arial" w:hAnsi="Arial"/>
                <w:sz w:val="21"/>
              </w:rPr>
              <w:br/>
              <w:t>Use a table for the main information:</w:t>
            </w:r>
            <w:r w:rsidRPr="00471E37">
              <w:rPr>
                <w:rFonts w:ascii="Arial" w:hAnsi="Arial"/>
                <w:sz w:val="21"/>
              </w:rPr>
              <w:br/>
            </w:r>
            <w:r w:rsidRPr="00471E37">
              <w:rPr>
                <w:rFonts w:ascii="Arial" w:hAnsi="Arial"/>
                <w:sz w:val="21"/>
              </w:rPr>
              <w:br/>
              <w:t>&amp;#124; # &amp;#124; Defect &amp;#124; Software/System &amp;#124; Year &amp;#124; AI/LLM? &amp;#124; Severity &amp;#124; Consequences &amp;#124; Solution &amp;#124; Source &amp;#124;</w:t>
            </w:r>
            <w:r w:rsidRPr="00471E37">
              <w:rPr>
                <w:rFonts w:ascii="Arial" w:hAnsi="Arial"/>
                <w:sz w:val="21"/>
              </w:rPr>
              <w:br/>
              <w:t>&amp;#124; - &amp;#124; ------ &amp;#124; --------------- &amp;#124; ---- &amp;#124; ------- &amp;#124; -------- &amp;#124; ------------ &amp;#124; -------- &amp;#124; ------ &amp;#124;</w:t>
            </w:r>
            <w:r w:rsidRPr="00471E37">
              <w:rPr>
                <w:rFonts w:ascii="Arial" w:hAnsi="Arial"/>
                <w:sz w:val="21"/>
              </w:rPr>
              <w:br/>
            </w:r>
            <w:r w:rsidRPr="00471E37">
              <w:rPr>
                <w:rFonts w:ascii="Arial" w:hAnsi="Arial"/>
                <w:sz w:val="21"/>
              </w:rPr>
              <w:br/>
              <w:t>Then provide detailed information for each defect:</w:t>
            </w:r>
            <w:r w:rsidRPr="00471E37">
              <w:rPr>
                <w:rFonts w:ascii="Arial" w:hAnsi="Arial"/>
                <w:sz w:val="21"/>
              </w:rPr>
              <w:br/>
            </w:r>
            <w:r w:rsidRPr="00471E37">
              <w:rPr>
                <w:rFonts w:ascii="Arial" w:hAnsi="Arial"/>
                <w:sz w:val="21"/>
              </w:rPr>
              <w:br/>
              <w:t>### Defect 01 – [Name]</w:t>
            </w:r>
            <w:r w:rsidRPr="00471E37">
              <w:rPr>
                <w:rFonts w:ascii="Arial" w:hAnsi="Arial"/>
                <w:sz w:val="21"/>
              </w:rPr>
              <w:br/>
            </w:r>
            <w:r w:rsidRPr="00471E37">
              <w:rPr>
                <w:rFonts w:ascii="Arial" w:hAnsi="Arial"/>
                <w:sz w:val="21"/>
              </w:rPr>
              <w:br/>
              <w:t>Software/System:</w:t>
            </w:r>
            <w:r w:rsidRPr="00471E37">
              <w:rPr>
                <w:rFonts w:ascii="Arial" w:hAnsi="Arial"/>
                <w:sz w:val="21"/>
              </w:rPr>
              <w:br/>
              <w:t>Year:</w:t>
            </w:r>
            <w:r w:rsidRPr="00471E37">
              <w:rPr>
                <w:rFonts w:ascii="Arial" w:hAnsi="Arial"/>
                <w:sz w:val="21"/>
              </w:rPr>
              <w:br/>
              <w:t>AI/LLM-related: Yes/No</w:t>
            </w:r>
            <w:r w:rsidRPr="00471E37">
              <w:rPr>
                <w:rFonts w:ascii="Arial" w:hAnsi="Arial"/>
                <w:sz w:val="21"/>
              </w:rPr>
              <w:br/>
              <w:t>Severity:</w:t>
            </w:r>
            <w:r w:rsidRPr="00471E37">
              <w:rPr>
                <w:rFonts w:ascii="Arial" w:hAnsi="Arial"/>
                <w:sz w:val="21"/>
              </w:rPr>
              <w:br/>
              <w:t>Source: [Direct accessible source link]</w:t>
            </w:r>
            <w:r w:rsidRPr="00471E37">
              <w:rPr>
                <w:rFonts w:ascii="Arial" w:hAnsi="Arial"/>
                <w:sz w:val="21"/>
              </w:rPr>
              <w:br/>
            </w:r>
            <w:r w:rsidRPr="00471E37">
              <w:rPr>
                <w:rFonts w:ascii="Arial" w:hAnsi="Arial"/>
                <w:sz w:val="21"/>
              </w:rPr>
              <w:br/>
              <w:t>Mô tả:</w:t>
            </w:r>
            <w:r w:rsidRPr="00471E37">
              <w:rPr>
                <w:rFonts w:ascii="Arial" w:hAnsi="Arial"/>
                <w:sz w:val="21"/>
              </w:rPr>
              <w:br/>
              <w:t>...</w:t>
            </w:r>
            <w:r w:rsidRPr="00471E37">
              <w:rPr>
                <w:rFonts w:ascii="Arial" w:hAnsi="Arial"/>
                <w:sz w:val="21"/>
              </w:rPr>
              <w:br/>
            </w:r>
            <w:r w:rsidRPr="00471E37">
              <w:rPr>
                <w:rFonts w:ascii="Arial" w:hAnsi="Arial"/>
                <w:sz w:val="21"/>
              </w:rPr>
              <w:br/>
              <w:t>Hậu quả:</w:t>
            </w:r>
            <w:r w:rsidRPr="00471E37">
              <w:rPr>
                <w:rFonts w:ascii="Arial" w:hAnsi="Arial"/>
                <w:sz w:val="21"/>
              </w:rPr>
              <w:br/>
              <w:t>...</w:t>
            </w:r>
            <w:r w:rsidRPr="00471E37">
              <w:rPr>
                <w:rFonts w:ascii="Arial" w:hAnsi="Arial"/>
                <w:sz w:val="21"/>
              </w:rPr>
              <w:br/>
            </w:r>
            <w:r w:rsidRPr="00471E37">
              <w:rPr>
                <w:rFonts w:ascii="Arial" w:hAnsi="Arial"/>
                <w:sz w:val="21"/>
              </w:rPr>
              <w:br/>
              <w:t>Solution/Mitigation:</w:t>
            </w:r>
            <w:r w:rsidRPr="00471E37">
              <w:rPr>
                <w:rFonts w:ascii="Arial" w:hAnsi="Arial"/>
                <w:sz w:val="21"/>
              </w:rPr>
              <w:br/>
            </w:r>
            <w:r w:rsidRPr="00471E37">
              <w:rPr>
                <w:rFonts w:ascii="Arial" w:hAnsi="Arial"/>
                <w:sz w:val="21"/>
              </w:rPr>
              <w:lastRenderedPageBreak/>
              <w:t>...</w:t>
            </w:r>
            <w:r w:rsidRPr="00471E37">
              <w:rPr>
                <w:rFonts w:ascii="Arial" w:hAnsi="Arial"/>
                <w:sz w:val="21"/>
              </w:rPr>
              <w:br/>
            </w:r>
            <w:r w:rsidRPr="00471E37">
              <w:rPr>
                <w:rFonts w:ascii="Arial" w:hAnsi="Arial"/>
                <w:sz w:val="21"/>
              </w:rPr>
              <w:br/>
              <w:t>AI Bias/Hallucination Instance</w:t>
            </w:r>
            <w:r w:rsidRPr="00471E37">
              <w:rPr>
                <w:rFonts w:ascii="Arial" w:hAnsi="Arial"/>
                <w:sz w:val="21"/>
              </w:rPr>
              <w:br/>
            </w:r>
            <w:r w:rsidRPr="00471E37">
              <w:rPr>
                <w:rFonts w:ascii="Arial" w:hAnsi="Arial"/>
                <w:sz w:val="21"/>
              </w:rPr>
              <w:br/>
              <w:t>Prompt:</w:t>
            </w:r>
            <w:r w:rsidRPr="00471E37">
              <w:rPr>
                <w:rFonts w:ascii="Arial" w:hAnsi="Arial"/>
                <w:sz w:val="21"/>
              </w:rPr>
              <w:br/>
              <w:t>...</w:t>
            </w:r>
            <w:r w:rsidRPr="00471E37">
              <w:rPr>
                <w:rFonts w:ascii="Arial" w:hAnsi="Arial"/>
                <w:sz w:val="21"/>
              </w:rPr>
              <w:br/>
            </w:r>
            <w:r w:rsidRPr="00471E37">
              <w:rPr>
                <w:rFonts w:ascii="Arial" w:hAnsi="Arial"/>
                <w:sz w:val="21"/>
              </w:rPr>
              <w:br/>
              <w:t>AI response:</w:t>
            </w:r>
            <w:r w:rsidRPr="00471E37">
              <w:rPr>
                <w:rFonts w:ascii="Arial" w:hAnsi="Arial"/>
                <w:sz w:val="21"/>
              </w:rPr>
              <w:br/>
              <w:t>...</w:t>
            </w:r>
            <w:r w:rsidRPr="00471E37">
              <w:rPr>
                <w:rFonts w:ascii="Arial" w:hAnsi="Arial"/>
                <w:sz w:val="21"/>
              </w:rPr>
              <w:br/>
            </w:r>
            <w:r w:rsidRPr="00471E37">
              <w:rPr>
                <w:rFonts w:ascii="Arial" w:hAnsi="Arial"/>
                <w:sz w:val="21"/>
              </w:rPr>
              <w:br/>
              <w:t>Vấn đề:</w:t>
            </w:r>
            <w:r w:rsidRPr="00471E37">
              <w:rPr>
                <w:rFonts w:ascii="Arial" w:hAnsi="Arial"/>
                <w:sz w:val="21"/>
              </w:rPr>
              <w:br/>
              <w:t>...</w:t>
            </w:r>
            <w:r w:rsidRPr="00471E37">
              <w:rPr>
                <w:rFonts w:ascii="Arial" w:hAnsi="Arial"/>
                <w:sz w:val="21"/>
              </w:rPr>
              <w:br/>
            </w:r>
            <w:r w:rsidRPr="00471E37">
              <w:rPr>
                <w:rFonts w:ascii="Arial" w:hAnsi="Arial"/>
                <w:sz w:val="21"/>
              </w:rPr>
              <w:br/>
              <w:t>Thông tin đã kiểm chứng:</w:t>
            </w:r>
            <w:r w:rsidRPr="00471E37">
              <w:rPr>
                <w:rFonts w:ascii="Arial" w:hAnsi="Arial"/>
                <w:sz w:val="21"/>
              </w:rPr>
              <w:br/>
              <w:t>...</w:t>
            </w:r>
            <w:r w:rsidRPr="00471E37">
              <w:rPr>
                <w:rFonts w:ascii="Arial" w:hAnsi="Arial"/>
                <w:sz w:val="21"/>
              </w:rPr>
              <w:br/>
            </w:r>
            <w:r w:rsidRPr="00471E37">
              <w:rPr>
                <w:rFonts w:ascii="Arial" w:hAnsi="Arial"/>
                <w:sz w:val="21"/>
              </w:rPr>
              <w:br/>
              <w:t>Evidence:</w:t>
            </w:r>
            <w:r w:rsidRPr="00471E37">
              <w:rPr>
                <w:rFonts w:ascii="Arial" w:hAnsi="Arial"/>
                <w:sz w:val="21"/>
              </w:rPr>
              <w:br/>
              <w:t>...</w:t>
            </w:r>
            <w:r w:rsidRPr="00471E37">
              <w:rPr>
                <w:rFonts w:ascii="Arial" w:hAnsi="Arial"/>
                <w:sz w:val="21"/>
              </w:rPr>
              <w:br/>
            </w:r>
            <w:r w:rsidRPr="00471E37">
              <w:rPr>
                <w:rFonts w:ascii="Arial" w:hAnsi="Arial"/>
                <w:sz w:val="21"/>
              </w:rPr>
              <w:br/>
              <w:t>Repeat the same structure for all 20 defects.</w:t>
            </w:r>
            <w:r w:rsidRPr="00471E37">
              <w:rPr>
                <w:rFonts w:ascii="Arial" w:hAnsi="Arial"/>
                <w:sz w:val="21"/>
              </w:rPr>
              <w:br/>
            </w:r>
            <w:r w:rsidRPr="00471E37">
              <w:rPr>
                <w:rFonts w:ascii="Arial" w:hAnsi="Arial"/>
                <w:sz w:val="21"/>
              </w:rPr>
              <w:br/>
              <w:t>### 7. Final Verification Summary</w:t>
            </w:r>
            <w:r w:rsidRPr="00471E37">
              <w:rPr>
                <w:rFonts w:ascii="Arial" w:hAnsi="Arial"/>
                <w:sz w:val="21"/>
              </w:rPr>
              <w:br/>
            </w:r>
            <w:r w:rsidRPr="00471E37">
              <w:rPr>
                <w:rFonts w:ascii="Arial" w:hAnsi="Arial"/>
                <w:sz w:val="21"/>
              </w:rPr>
              <w:br/>
              <w:t>At the end, provide a checklist:</w:t>
            </w:r>
            <w:r w:rsidRPr="00471E37">
              <w:rPr>
                <w:rFonts w:ascii="Arial" w:hAnsi="Arial"/>
                <w:sz w:val="21"/>
              </w:rPr>
              <w:br/>
            </w:r>
            <w:r w:rsidRPr="00471E37">
              <w:rPr>
                <w:rFonts w:ascii="Arial" w:hAnsi="Arial"/>
                <w:sz w:val="21"/>
              </w:rPr>
              <w:br/>
              <w:t>* Total defects: 20/20</w:t>
            </w:r>
            <w:r w:rsidRPr="00471E37">
              <w:rPr>
                <w:rFonts w:ascii="Arial" w:hAnsi="Arial"/>
                <w:sz w:val="21"/>
              </w:rPr>
              <w:br/>
              <w:t>* Defects reported in 2022–2026: 20/20</w:t>
            </w:r>
            <w:r w:rsidRPr="00471E37">
              <w:rPr>
                <w:rFonts w:ascii="Arial" w:hAnsi="Arial"/>
                <w:sz w:val="21"/>
              </w:rPr>
              <w:br/>
              <w:t>* AI/LLM-related defects: ≥5</w:t>
            </w:r>
            <w:r w:rsidRPr="00471E37">
              <w:rPr>
                <w:rFonts w:ascii="Arial" w:hAnsi="Arial"/>
                <w:sz w:val="21"/>
              </w:rPr>
              <w:br/>
              <w:t>* AI bias/hallucination instances: 20/20</w:t>
            </w:r>
            <w:r w:rsidRPr="00471E37">
              <w:rPr>
                <w:rFonts w:ascii="Arial" w:hAnsi="Arial"/>
                <w:sz w:val="21"/>
              </w:rPr>
              <w:br/>
              <w:t>* Defects with verified accessible sources: 20/20</w:t>
            </w:r>
            <w:r w:rsidRPr="00471E37">
              <w:rPr>
                <w:rFonts w:ascii="Arial" w:hAnsi="Arial"/>
                <w:sz w:val="21"/>
              </w:rPr>
              <w:br/>
              <w:t xml:space="preserve">* Defects with documented severity: 20/20 (or explicitly state when the authoritative source does not </w:t>
            </w:r>
            <w:r w:rsidRPr="00471E37">
              <w:rPr>
                <w:rFonts w:ascii="Arial" w:hAnsi="Arial"/>
                <w:sz w:val="21"/>
              </w:rPr>
              <w:lastRenderedPageBreak/>
              <w:t>provide a severity rating)</w:t>
            </w:r>
            <w:r w:rsidRPr="00471E37">
              <w:rPr>
                <w:rFonts w:ascii="Arial" w:hAnsi="Arial"/>
                <w:sz w:val="21"/>
              </w:rPr>
              <w:br/>
              <w:t>* Defects with documented solutions/mitigations: 20/20</w:t>
            </w:r>
            <w:r w:rsidRPr="00471E37">
              <w:rPr>
                <w:rFonts w:ascii="Arial" w:hAnsi="Arial"/>
                <w:sz w:val="21"/>
              </w:rPr>
              <w:br/>
            </w:r>
            <w:r w:rsidRPr="00471E37">
              <w:rPr>
                <w:rFonts w:ascii="Arial" w:hAnsi="Arial"/>
                <w:sz w:val="21"/>
              </w:rPr>
              <w:br/>
              <w:t>### Critical Instructions</w:t>
            </w:r>
            <w:r w:rsidRPr="00471E37">
              <w:rPr>
                <w:rFonts w:ascii="Arial" w:hAnsi="Arial"/>
                <w:sz w:val="21"/>
              </w:rPr>
              <w:br/>
            </w:r>
            <w:r w:rsidRPr="00471E37">
              <w:rPr>
                <w:rFonts w:ascii="Arial" w:hAnsi="Arial"/>
                <w:sz w:val="21"/>
              </w:rPr>
              <w:br/>
              <w:t>Do not fabricate sources, defects, CVEs, AI responses, severity ratings, or hallucination examples.</w:t>
            </w:r>
            <w:r w:rsidRPr="00471E37">
              <w:rPr>
                <w:rFonts w:ascii="Arial" w:hAnsi="Arial"/>
                <w:sz w:val="21"/>
              </w:rPr>
              <w:br/>
            </w:r>
            <w:r w:rsidRPr="00471E37">
              <w:rPr>
                <w:rFonts w:ascii="Arial" w:hAnsi="Arial"/>
                <w:sz w:val="21"/>
              </w:rPr>
              <w:br/>
              <w:t>If a source cannot currently be accessed or verified, do not use it.</w:t>
            </w:r>
            <w:r w:rsidRPr="00471E37">
              <w:rPr>
                <w:rFonts w:ascii="Arial" w:hAnsi="Arial"/>
                <w:sz w:val="21"/>
              </w:rPr>
              <w:br/>
            </w:r>
            <w:r w:rsidRPr="00471E37">
              <w:rPr>
                <w:rFonts w:ascii="Arial" w:hAnsi="Arial"/>
                <w:sz w:val="21"/>
              </w:rPr>
              <w:br/>
              <w:t>If there is uncertainty about whether something qualifies as a software defect, explain the uncertainty and select a better-documented example instead.</w:t>
            </w:r>
            <w:r w:rsidRPr="00471E37">
              <w:rPr>
                <w:rFonts w:ascii="Arial" w:hAnsi="Arial"/>
                <w:sz w:val="21"/>
              </w:rPr>
              <w:br/>
            </w:r>
            <w:r w:rsidRPr="00471E37">
              <w:rPr>
                <w:rFonts w:ascii="Arial" w:hAnsi="Arial"/>
                <w:sz w:val="21"/>
              </w:rPr>
              <w:br/>
              <w:t>The final answer must be in Vietnamese, with working source links, and must clearly demonstrate evidence for all 20 defects + 20 individual AI bias/hallucination instances.</w:t>
            </w:r>
            <w:r w:rsidR="00000000">
              <w:rPr>
                <w:rFonts w:ascii="Arial" w:hAnsi="Arial"/>
                <w:sz w:val="21"/>
              </w:rPr>
              <w:br/>
            </w:r>
          </w:p>
        </w:tc>
        <w:tc>
          <w:tcPr>
            <w:tcW w:w="2041" w:type="dxa"/>
          </w:tcPr>
          <w:p w14:paraId="05833000" w14:textId="07295828" w:rsidR="00DD2FDB" w:rsidRDefault="00471E37">
            <w:pPr>
              <w:cnfStyle w:val="000000100000" w:firstRow="0" w:lastRow="0" w:firstColumn="0" w:lastColumn="0" w:oddVBand="0" w:evenVBand="0" w:oddHBand="1" w:evenHBand="0" w:firstRowFirstColumn="0" w:firstRowLastColumn="0" w:lastRowFirstColumn="0" w:lastRowLastColumn="0"/>
            </w:pPr>
            <w:r w:rsidRPr="00471E37">
              <w:lastRenderedPageBreak/>
              <w:t xml:space="preserve">I'll research and document 20 real software defects </w:t>
            </w:r>
            <w:r w:rsidRPr="00471E37">
              <w:lastRenderedPageBreak/>
              <w:t>(2022–2026) with all required information. Let me start by researching verified sources.</w:t>
            </w:r>
            <w:r w:rsidRPr="00471E37">
              <w:br/>
              <w:t>I now have enough data to write the comprehensive report. Let me compile all 20 defects and write the full Vietnamese report.</w:t>
            </w:r>
          </w:p>
        </w:tc>
        <w:tc>
          <w:tcPr>
            <w:tcW w:w="1020" w:type="dxa"/>
          </w:tcPr>
          <w:p w14:paraId="14D5347D" w14:textId="2BE3028C" w:rsidR="00DD2FDB" w:rsidRDefault="00471E37">
            <w:pPr>
              <w:cnfStyle w:val="000000100000" w:firstRow="0" w:lastRow="0" w:firstColumn="0" w:lastColumn="0" w:oddVBand="0" w:evenVBand="0" w:oddHBand="1" w:evenHBand="0" w:firstRowFirstColumn="0" w:firstRowLastColumn="0" w:lastRowFirstColumn="0" w:lastRowLastColumn="0"/>
            </w:pPr>
            <w:r w:rsidRPr="00471E37">
              <w:lastRenderedPageBreak/>
              <w:t>INCOMPLETE</w:t>
            </w:r>
          </w:p>
        </w:tc>
        <w:tc>
          <w:tcPr>
            <w:tcW w:w="2268" w:type="dxa"/>
          </w:tcPr>
          <w:p w14:paraId="524B53A2" w14:textId="290D9305" w:rsidR="00DD2FDB" w:rsidRDefault="00471E37">
            <w:pPr>
              <w:cnfStyle w:val="000000100000" w:firstRow="0" w:lastRow="0" w:firstColumn="0" w:lastColumn="0" w:oddVBand="0" w:evenVBand="0" w:oddHBand="1" w:evenHBand="0" w:firstRowFirstColumn="0" w:firstRowLastColumn="0" w:lastRowFirstColumn="0" w:lastRowLastColumn="0"/>
            </w:pPr>
            <w:r w:rsidRPr="00471E37">
              <w:t xml:space="preserve">AI đã không thể tạo ra đầy đủ 20 kịch bản 'AI Hallucination' cho </w:t>
            </w:r>
            <w:r w:rsidRPr="00471E37">
              <w:lastRenderedPageBreak/>
              <w:t>từng defect như yêu cầu của Rubric (buộc phải bẫy AI cho tất cả 20 lỗi), mà nó chỉ liệt kê lại các ví dụ ảo giác chung chung hoặc tự bịa ra ví dụ không có thực chứng. Hướng dẫn môn học yêu cầu phải tự tạo ngữ cảnh để bắt AI nói sai, thay vì ra lệnh cho AI 'tự ảo giác'.</w:t>
            </w:r>
          </w:p>
        </w:tc>
        <w:tc>
          <w:tcPr>
            <w:tcW w:w="2154" w:type="dxa"/>
          </w:tcPr>
          <w:p w14:paraId="2ED45ED8" w14:textId="788B8461" w:rsidR="00DD2FDB" w:rsidRDefault="00471E37">
            <w:pPr>
              <w:cnfStyle w:val="000000100000" w:firstRow="0" w:lastRow="0" w:firstColumn="0" w:lastColumn="0" w:oddVBand="0" w:evenVBand="0" w:oddHBand="1" w:evenHBand="0" w:firstRowFirstColumn="0" w:firstRowLastColumn="0" w:lastRowFirstColumn="0" w:lastRowLastColumn="0"/>
            </w:pPr>
            <w:r w:rsidRPr="00471E37">
              <w:lastRenderedPageBreak/>
              <w:t xml:space="preserve">Tôi đã phải tự tạo context prompt mồi (jailbreak/bias </w:t>
            </w:r>
            <w:r w:rsidRPr="00471E37">
              <w:lastRenderedPageBreak/>
              <w:t>injection) để bẫy AI sinh ra ảo giác cho các lỗi. Sau đó cập nhật thủ công vào bảng phân tích, tuy nhiên do AI an toàn nên tôi chỉ bẫy thành công 9/20 lỗi và chấp nhận bị trừ điểm ở Yêu cầu 2.</w:t>
            </w:r>
          </w:p>
        </w:tc>
      </w:tr>
      <w:tr w:rsidR="00DD2FDB" w14:paraId="7EE56729" w14:textId="77777777" w:rsidTr="00547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07B540F" w14:textId="6F4B7AC1" w:rsidR="00DD2FDB" w:rsidRDefault="00471E37">
            <w:r w:rsidRPr="00471E37">
              <w:rPr>
                <w:rFonts w:ascii="Arial" w:hAnsi="Arial"/>
                <w:sz w:val="21"/>
              </w:rPr>
              <w:lastRenderedPageBreak/>
              <w:t>Tool: </w:t>
            </w:r>
            <w:r>
              <w:rPr>
                <w:rFonts w:ascii="Arial" w:hAnsi="Arial"/>
                <w:sz w:val="21"/>
              </w:rPr>
              <w:t>Antigravity</w:t>
            </w:r>
            <w:r>
              <w:rPr>
                <w:rFonts w:ascii="Arial" w:hAnsi="Arial"/>
                <w:sz w:val="21"/>
                <w:lang w:val="vi-VN"/>
              </w:rPr>
              <w:t xml:space="preserve"> IDE</w:t>
            </w:r>
            <w:r w:rsidRPr="00471E37">
              <w:rPr>
                <w:rFonts w:ascii="Arial" w:hAnsi="Arial"/>
                <w:sz w:val="21"/>
              </w:rPr>
              <w:br/>
              <w:t>Time: 2026-09-23T02:10:56Z</w:t>
            </w:r>
            <w:r w:rsidRPr="00471E37">
              <w:rPr>
                <w:rFonts w:ascii="Arial" w:hAnsi="Arial"/>
                <w:sz w:val="21"/>
              </w:rPr>
              <w:br/>
              <w:t>Prompt:</w:t>
            </w:r>
            <w:r w:rsidRPr="00471E37">
              <w:rPr>
                <w:rFonts w:ascii="Arial" w:hAnsi="Arial"/>
                <w:sz w:val="21"/>
              </w:rPr>
              <w:br/>
            </w:r>
            <w:r w:rsidRPr="00471E37">
              <w:rPr>
                <w:rFonts w:ascii="Arial" w:hAnsi="Arial"/>
                <w:sz w:val="21"/>
              </w:rPr>
              <w:lastRenderedPageBreak/>
              <w:t>Read the file \2026.HW01.Jobs.Defects.PhysicalProduct_En.md\ carefully.</w:t>
            </w:r>
            <w:r w:rsidRPr="00471E37">
              <w:rPr>
                <w:rFonts w:ascii="Arial" w:hAnsi="Arial"/>
                <w:sz w:val="21"/>
              </w:rPr>
              <w:br/>
            </w:r>
            <w:r w:rsidRPr="00471E37">
              <w:rPr>
                <w:rFonts w:ascii="Arial" w:hAnsi="Arial"/>
                <w:sz w:val="21"/>
              </w:rPr>
              <w:br/>
              <w:t>Based on the requirements and instructions in that file, create a detailed outline for the report.</w:t>
            </w:r>
            <w:r w:rsidRPr="00471E37">
              <w:rPr>
                <w:rFonts w:ascii="Arial" w:hAnsi="Arial"/>
                <w:sz w:val="21"/>
              </w:rPr>
              <w:br/>
            </w:r>
            <w:r w:rsidRPr="00471E37">
              <w:rPr>
                <w:rFonts w:ascii="Arial" w:hAnsi="Arial"/>
                <w:sz w:val="21"/>
              </w:rPr>
              <w:br/>
              <w:t>Then write the report outline into the \report-by-antigraavity\ file.</w:t>
            </w:r>
            <w:r w:rsidRPr="00471E37">
              <w:rPr>
                <w:rFonts w:ascii="Arial" w:hAnsi="Arial"/>
                <w:sz w:val="21"/>
              </w:rPr>
              <w:br/>
            </w:r>
            <w:r w:rsidRPr="00471E37">
              <w:rPr>
                <w:rFonts w:ascii="Arial" w:hAnsi="Arial"/>
                <w:sz w:val="21"/>
              </w:rPr>
              <w:br/>
              <w:t>Do not write the full report yet. Only create the report structure/outline, including the main sections, subsections, and what should be covered in each section.</w:t>
            </w:r>
            <w:r w:rsidR="00000000">
              <w:rPr>
                <w:rFonts w:ascii="Arial" w:hAnsi="Arial"/>
                <w:sz w:val="21"/>
              </w:rPr>
              <w:br/>
            </w:r>
            <w:r w:rsidR="00000000">
              <w:rPr>
                <w:rFonts w:ascii="Arial" w:hAnsi="Arial"/>
                <w:sz w:val="21"/>
              </w:rPr>
              <w:br/>
            </w:r>
          </w:p>
        </w:tc>
        <w:tc>
          <w:tcPr>
            <w:tcW w:w="2041" w:type="dxa"/>
          </w:tcPr>
          <w:p w14:paraId="7654B8B6" w14:textId="20113671" w:rsidR="00DD2FDB" w:rsidRDefault="00471E37">
            <w:pPr>
              <w:cnfStyle w:val="000000010000" w:firstRow="0" w:lastRow="0" w:firstColumn="0" w:lastColumn="0" w:oddVBand="0" w:evenVBand="0" w:oddHBand="0" w:evenHBand="1" w:firstRowFirstColumn="0" w:firstRowLastColumn="0" w:lastRowFirstColumn="0" w:lastRowLastColumn="0"/>
            </w:pPr>
            <w:r w:rsidRPr="00471E37">
              <w:lastRenderedPageBreak/>
              <w:t>The outline has been written to [Report_by_antigravity.md](file:///d:</w:t>
            </w:r>
            <w:r w:rsidRPr="00471E37">
              <w:lastRenderedPageBreak/>
              <w:t>/Software%20Testing%20Homework/Report_by_antigravity.md). Here's a summary of what was created:</w:t>
            </w:r>
            <w:r w:rsidRPr="00471E37">
              <w:br/>
            </w:r>
            <w:r w:rsidRPr="00471E37">
              <w:br/>
              <w:t>## Outline Structure</w:t>
            </w:r>
            <w:r w:rsidRPr="00471E37">
              <w:br/>
            </w:r>
            <w:r w:rsidRPr="00471E37">
              <w:br/>
              <w:t>The report is organized into </w:t>
            </w:r>
            <w:r w:rsidRPr="00471E37">
              <w:rPr>
                <w:b/>
                <w:bCs/>
              </w:rPr>
              <w:t>5 major sections + appendices</w:t>
            </w:r>
            <w:r w:rsidRPr="00471E37">
              <w:t>, mirroring the assignment's rubric exactly:</w:t>
            </w:r>
            <w:r w:rsidRPr="00471E37">
              <w:br/>
            </w:r>
            <w:r w:rsidRPr="00471E37">
              <w:br/>
              <w:t>### Req 1 – QA/QC Job Market 2026+ </w:t>
            </w:r>
            <w:r w:rsidRPr="00471E37">
              <w:rPr>
                <w:i/>
                <w:iCs/>
              </w:rPr>
              <w:t>(40 pts)</w:t>
            </w:r>
            <w:r w:rsidRPr="00471E37">
              <w:br/>
              <w:t>- </w:t>
            </w:r>
            <w:r w:rsidRPr="00471E37">
              <w:rPr>
                <w:b/>
                <w:bCs/>
              </w:rPr>
              <w:t>1.0</w:t>
            </w:r>
            <w:r w:rsidRPr="00471E37">
              <w:t> – Market overview &amp; skill trends (including the mindmap critique)</w:t>
            </w:r>
            <w:r w:rsidRPr="00471E37">
              <w:br/>
              <w:t>- </w:t>
            </w:r>
            <w:r w:rsidRPr="00471E37">
              <w:rPr>
                <w:b/>
                <w:bCs/>
              </w:rPr>
              <w:t>Summary Table</w:t>
            </w:r>
            <w:r w:rsidRPr="00471E37">
              <w:t> – quick reference for all 10 postings</w:t>
            </w:r>
            <w:r w:rsidRPr="00471E37">
              <w:br/>
              <w:t>- </w:t>
            </w:r>
            <w:r w:rsidRPr="00471E37">
              <w:rPr>
                <w:b/>
                <w:bCs/>
              </w:rPr>
              <w:t>1.1 – 1.10</w:t>
            </w:r>
            <w:r w:rsidRPr="00471E37">
              <w:t> – Individual job posting entries, each with: link, dated screenshot (with login visible), JD, skills, salary, AI/LLM flag, and 1–2 sentence AI Impact Analysis. 3 of the 10 are pre-flagged as [AI/LLM Required]</w:t>
            </w:r>
            <w:r w:rsidRPr="00471E37">
              <w:br/>
              <w:t>- </w:t>
            </w:r>
            <w:r w:rsidRPr="00471E37">
              <w:rPr>
                <w:b/>
                <w:bCs/>
              </w:rPr>
              <w:t>1.11</w:t>
            </w:r>
            <w:r w:rsidRPr="00471E37">
              <w:t> – Synthesis: what AI replaces / assists / cannot replace</w:t>
            </w:r>
            <w:r w:rsidRPr="00471E37">
              <w:br/>
            </w:r>
            <w:r w:rsidRPr="00471E37">
              <w:br/>
              <w:t xml:space="preserve">### Req 2 – 20 Software Defects </w:t>
            </w:r>
            <w:r w:rsidRPr="00471E37">
              <w:lastRenderedPageBreak/>
              <w:t>2022–2026 </w:t>
            </w:r>
            <w:r w:rsidRPr="00471E37">
              <w:rPr>
                <w:i/>
                <w:iCs/>
              </w:rPr>
              <w:t>(20 pts)</w:t>
            </w:r>
            <w:r w:rsidRPr="00471E37">
              <w:br/>
              <w:t>- </w:t>
            </w:r>
            <w:r w:rsidRPr="00471E37">
              <w:rPr>
                <w:b/>
                <w:bCs/>
              </w:rPr>
              <w:t>2.0</w:t>
            </w:r>
            <w:r w:rsidRPr="00471E37">
              <w:t> – Scope overview + summary table</w:t>
            </w:r>
            <w:r w:rsidRPr="00471E37">
              <w:br/>
              <w:t>- </w:t>
            </w:r>
            <w:r w:rsidRPr="00471E37">
              <w:rPr>
                <w:b/>
                <w:bCs/>
              </w:rPr>
              <w:t>2.1 – 2.15</w:t>
            </w:r>
            <w:r w:rsidRPr="00471E37">
              <w:t> – Traditional/general defects</w:t>
            </w:r>
            <w:r w:rsidRPr="00471E37">
              <w:br/>
              <w:t>- </w:t>
            </w:r>
            <w:r w:rsidRPr="00471E37">
              <w:rPr>
                <w:b/>
                <w:bCs/>
              </w:rPr>
              <w:t>2.16 – 2.20</w:t>
            </w:r>
            <w:r w:rsidRPr="00471E37">
              <w:t> – AI/LLM-related defects (hallucination, prompt injection, bias) — satisfying the ≥ 5 requirement</w:t>
            </w:r>
            <w:r w:rsidRPr="00471E37">
              <w:br/>
              <w:t>- Every entry includes the mandatory </w:t>
            </w:r>
            <w:r w:rsidRPr="00471E37">
              <w:rPr>
                <w:b/>
                <w:bCs/>
              </w:rPr>
              <w:t>AI Bias/Hallucination Check</w:t>
            </w:r>
            <w:r w:rsidRPr="00471E37">
              <w:t> (prompt → AI output → identified error → student correction)</w:t>
            </w:r>
            <w:r w:rsidRPr="00471E37">
              <w:br/>
              <w:t>- </w:t>
            </w:r>
            <w:r w:rsidRPr="00471E37">
              <w:rPr>
                <w:b/>
                <w:bCs/>
              </w:rPr>
              <w:t>2.21</w:t>
            </w:r>
            <w:r w:rsidRPr="00471E37">
              <w:t> – Summary table confirming counts</w:t>
            </w:r>
            <w:r w:rsidRPr="00471E37">
              <w:br/>
            </w:r>
            <w:r w:rsidRPr="00471E37">
              <w:br/>
              <w:t>### Req 3 – Physical Product Testing </w:t>
            </w:r>
            <w:r w:rsidRPr="00471E37">
              <w:rPr>
                <w:i/>
                <w:iCs/>
              </w:rPr>
              <w:t>(40 pts)</w:t>
            </w:r>
            <w:r w:rsidRPr="00471E37">
              <w:br/>
              <w:t>- </w:t>
            </w:r>
            <w:r w:rsidRPr="00471E37">
              <w:rPr>
                <w:b/>
                <w:bCs/>
              </w:rPr>
              <w:t>3.0</w:t>
            </w:r>
            <w:r w:rsidRPr="00471E37">
              <w:t> – Device declaration (photo, brand, model, serial number)</w:t>
            </w:r>
            <w:r w:rsidRPr="00471E37">
              <w:br/>
              <w:t>- </w:t>
            </w:r>
            <w:r w:rsidRPr="00471E37">
              <w:rPr>
                <w:b/>
                <w:bCs/>
              </w:rPr>
              <w:t>3.1</w:t>
            </w:r>
            <w:r w:rsidRPr="00471E37">
              <w:t> – ISTQB Mindmap + 3 mistakes found</w:t>
            </w:r>
            <w:r w:rsidRPr="00471E37">
              <w:br/>
              <w:t>- </w:t>
            </w:r>
            <w:r w:rsidRPr="00471E37">
              <w:rPr>
                <w:b/>
                <w:bCs/>
              </w:rPr>
              <w:t>3.2</w:t>
            </w:r>
            <w:r w:rsidRPr="00471E37">
              <w:t> – AI-generated baseline test cases</w:t>
            </w:r>
            <w:r w:rsidRPr="00471E37">
              <w:br/>
              <w:t>- </w:t>
            </w:r>
            <w:r w:rsidRPr="00471E37">
              <w:rPr>
                <w:b/>
                <w:bCs/>
              </w:rPr>
              <w:t>3.3</w:t>
            </w:r>
            <w:r w:rsidRPr="00471E37">
              <w:t> – TC-01 to TC-15, with [VIDEO] tags on ≥ 5 and [EDGE-CASE: Student-Original] on ≥ 3 (with AI-miss evidence)</w:t>
            </w:r>
            <w:r w:rsidRPr="00471E37">
              <w:br/>
              <w:t>- </w:t>
            </w:r>
            <w:r w:rsidRPr="00471E37">
              <w:rPr>
                <w:b/>
                <w:bCs/>
              </w:rPr>
              <w:t>3.4</w:t>
            </w:r>
            <w:r w:rsidRPr="00471E37">
              <w:t xml:space="preserve"> – DEF-01 to DEF-05+ (GitHub </w:t>
            </w:r>
            <w:r w:rsidRPr="00471E37">
              <w:lastRenderedPageBreak/>
              <w:t>Issues)</w:t>
            </w:r>
            <w:r w:rsidRPr="00471E37">
              <w:br/>
              <w:t>- </w:t>
            </w:r>
            <w:r w:rsidRPr="00471E37">
              <w:rPr>
                <w:b/>
                <w:bCs/>
              </w:rPr>
              <w:t>3.5</w:t>
            </w:r>
            <w:r w:rsidRPr="00471E37">
              <w:t> – Edge case analysis: why AI missed them</w:t>
            </w:r>
            <w:r w:rsidRPr="00471E37">
              <w:br/>
              <w:t>- </w:t>
            </w:r>
            <w:r w:rsidRPr="00471E37">
              <w:rPr>
                <w:b/>
                <w:bCs/>
              </w:rPr>
              <w:t>3.6</w:t>
            </w:r>
            <w:r w:rsidRPr="00471E37">
              <w:t> – Test execution summary table + video links</w:t>
            </w:r>
            <w:r w:rsidRPr="00471E37">
              <w:br/>
            </w:r>
            <w:r w:rsidRPr="00471E37">
              <w:br/>
              <w:t>### AI Collaboration </w:t>
            </w:r>
            <w:r w:rsidRPr="00471E37">
              <w:rPr>
                <w:i/>
                <w:iCs/>
              </w:rPr>
              <w:t>(mandatory)</w:t>
            </w:r>
            <w:r w:rsidRPr="00471E37">
              <w:br/>
              <w:t>- </w:t>
            </w:r>
            <w:r w:rsidRPr="00471E37">
              <w:rPr>
                <w:b/>
                <w:bCs/>
              </w:rPr>
              <w:t>AI.1</w:t>
            </w:r>
            <w:r w:rsidRPr="00471E37">
              <w:t> – AI Audit Report using the 5-section [L1]–[L5] template per artifact, plus accuracy ratio summary</w:t>
            </w:r>
            <w:r w:rsidRPr="00471E37">
              <w:br/>
              <w:t>- </w:t>
            </w:r>
            <w:r w:rsidRPr="00471E37">
              <w:rPr>
                <w:b/>
                <w:bCs/>
              </w:rPr>
              <w:t>AI.2</w:t>
            </w:r>
            <w:r w:rsidRPr="00471E37">
              <w:t> – AI Critique (200–300 words)</w:t>
            </w:r>
            <w:r w:rsidRPr="00471E37">
              <w:br/>
              <w:t>- </w:t>
            </w:r>
            <w:r w:rsidRPr="00471E37">
              <w:rPr>
                <w:b/>
                <w:bCs/>
              </w:rPr>
              <w:t>AI.3</w:t>
            </w:r>
            <w:r w:rsidRPr="00471E37">
              <w:t> – Mandatory Disclosure Statement</w:t>
            </w:r>
            <w:r w:rsidRPr="00471E37">
              <w:br/>
            </w:r>
            <w:r w:rsidRPr="00471E37">
              <w:br/>
              <w:t>### Supporting Sections</w:t>
            </w:r>
            <w:r w:rsidRPr="00471E37">
              <w:br/>
              <w:t>- </w:t>
            </w:r>
            <w:r w:rsidRPr="00471E37">
              <w:rPr>
                <w:b/>
                <w:bCs/>
              </w:rPr>
              <w:t>Self-Assessment Table</w:t>
            </w:r>
            <w:r w:rsidRPr="00471E37">
              <w:t> — matches the rubric exactly</w:t>
            </w:r>
            <w:r w:rsidRPr="00471E37">
              <w:br/>
              <w:t>- </w:t>
            </w:r>
            <w:r w:rsidRPr="00471E37">
              <w:rPr>
                <w:b/>
                <w:bCs/>
              </w:rPr>
              <w:t>References</w:t>
            </w:r>
            <w:r w:rsidRPr="00471E37">
              <w:t> — all 6 required sources + URLs</w:t>
            </w:r>
            <w:r w:rsidRPr="00471E37">
              <w:br/>
              <w:t>- </w:t>
            </w:r>
            <w:r w:rsidRPr="00471E37">
              <w:rPr>
                <w:b/>
                <w:bCs/>
              </w:rPr>
              <w:t>Appendices A–H</w:t>
            </w:r>
            <w:r w:rsidRPr="00471E37">
              <w:t> — prompt log, audit forms, mindmap, Excel ref, GitHub issues, video links</w:t>
            </w:r>
            <w:r w:rsidRPr="00471E37">
              <w:br/>
              <w:t>- </w:t>
            </w:r>
            <w:r w:rsidRPr="00471E37">
              <w:rPr>
                <w:b/>
                <w:bCs/>
              </w:rPr>
              <w:t>Submission Checklist</w:t>
            </w:r>
            <w:r w:rsidRPr="00471E37">
              <w:t> — 12-item verification list before zipping</w:t>
            </w:r>
          </w:p>
        </w:tc>
        <w:tc>
          <w:tcPr>
            <w:tcW w:w="1020" w:type="dxa"/>
          </w:tcPr>
          <w:p w14:paraId="2B3F0239" w14:textId="202940B4" w:rsidR="00DD2FDB" w:rsidRDefault="00471E37">
            <w:pPr>
              <w:cnfStyle w:val="000000010000" w:firstRow="0" w:lastRow="0" w:firstColumn="0" w:lastColumn="0" w:oddVBand="0" w:evenVBand="0" w:oddHBand="0" w:evenHBand="1" w:firstRowFirstColumn="0" w:firstRowLastColumn="0" w:lastRowFirstColumn="0" w:lastRowLastColumn="0"/>
            </w:pPr>
            <w:r>
              <w:lastRenderedPageBreak/>
              <w:t>VALID</w:t>
            </w:r>
          </w:p>
        </w:tc>
        <w:tc>
          <w:tcPr>
            <w:tcW w:w="2268" w:type="dxa"/>
          </w:tcPr>
          <w:p w14:paraId="2B4511F6" w14:textId="1DD97DC1" w:rsidR="00DD2FDB" w:rsidRDefault="00471E37">
            <w:pPr>
              <w:cnfStyle w:val="000000010000" w:firstRow="0" w:lastRow="0" w:firstColumn="0" w:lastColumn="0" w:oddVBand="0" w:evenVBand="0" w:oddHBand="0" w:evenHBand="1" w:firstRowFirstColumn="0" w:firstRowLastColumn="0" w:lastRowFirstColumn="0" w:lastRowLastColumn="0"/>
            </w:pPr>
            <w:r w:rsidRPr="00471E37">
              <w:t xml:space="preserve">AI đã bám sát 100% tài liệu hướng dẫn (Rubric) được cung cấp để tạo ra cấu trúc </w:t>
            </w:r>
            <w:r w:rsidRPr="00471E37">
              <w:lastRenderedPageBreak/>
              <w:t>Outline hoàn chỉnh gồm 5 mục chính và các Phụ lục. Cấu trúc này logic, chính xác, không hề bịa đặt (hallucinate) các yêu cầu ngoài lề và được tôi sử dụng nguyên bản cho toàn bộ báo cáo.</w:t>
            </w:r>
          </w:p>
        </w:tc>
        <w:tc>
          <w:tcPr>
            <w:tcW w:w="2154" w:type="dxa"/>
          </w:tcPr>
          <w:p w14:paraId="13CEC843" w14:textId="7F21F1F3" w:rsidR="00DD2FDB" w:rsidRDefault="00471E37">
            <w:pPr>
              <w:cnfStyle w:val="000000010000" w:firstRow="0" w:lastRow="0" w:firstColumn="0" w:lastColumn="0" w:oddVBand="0" w:evenVBand="0" w:oddHBand="0" w:evenHBand="1" w:firstRowFirstColumn="0" w:firstRowLastColumn="0" w:lastRowFirstColumn="0" w:lastRowLastColumn="0"/>
            </w:pPr>
            <w:r w:rsidRPr="00471E37">
              <w:lastRenderedPageBreak/>
              <w:t xml:space="preserve">(Không cần chỉnh sửa vì AI đã xuất sắc hoàn thành việc tạo khung sườn cho báo </w:t>
            </w:r>
            <w:r w:rsidRPr="00471E37">
              <w:lastRenderedPageBreak/>
              <w:t>cáo. Kết quả được chấp nhận sử dụng trực tiếp).</w:t>
            </w:r>
          </w:p>
        </w:tc>
      </w:tr>
    </w:tbl>
    <w:p w14:paraId="1B21097E" w14:textId="77777777" w:rsidR="00DD2FDB" w:rsidRDefault="00000000">
      <w:pPr>
        <w:pStyle w:val="Heading2"/>
      </w:pPr>
      <w:r>
        <w:rPr>
          <w:rFonts w:ascii="Arial" w:hAnsi="Arial"/>
        </w:rPr>
        <w:lastRenderedPageBreak/>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17610951" w:rsidR="00DD2FDB" w:rsidRDefault="00CA1471">
            <w:pPr>
              <w:cnfStyle w:val="000000100000" w:firstRow="0" w:lastRow="0" w:firstColumn="0" w:lastColumn="0" w:oddVBand="0" w:evenVBand="0" w:oddHBand="1" w:evenHBand="0" w:firstRowFirstColumn="0" w:firstRowLastColumn="0" w:lastRowFirstColumn="0" w:lastRowLastColumn="0"/>
            </w:pPr>
            <w:r>
              <w:t>4</w:t>
            </w:r>
          </w:p>
        </w:tc>
        <w:tc>
          <w:tcPr>
            <w:tcW w:w="2551" w:type="dxa"/>
          </w:tcPr>
          <w:p w14:paraId="4167A71E"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lastRenderedPageBreak/>
              <w:t>VALID (correct, accepted as-is)</w:t>
            </w:r>
          </w:p>
        </w:tc>
        <w:tc>
          <w:tcPr>
            <w:tcW w:w="2551" w:type="dxa"/>
          </w:tcPr>
          <w:p w14:paraId="048264BC" w14:textId="4DF10863" w:rsidR="00DD2FDB" w:rsidRDefault="00CA1471">
            <w:pPr>
              <w:cnfStyle w:val="000000010000" w:firstRow="0" w:lastRow="0" w:firstColumn="0" w:lastColumn="0" w:oddVBand="0" w:evenVBand="0" w:oddHBand="0" w:evenHBand="1" w:firstRowFirstColumn="0" w:firstRowLastColumn="0" w:lastRowFirstColumn="0" w:lastRowLastColumn="0"/>
            </w:pPr>
            <w:r>
              <w:t>1</w:t>
            </w:r>
          </w:p>
        </w:tc>
        <w:tc>
          <w:tcPr>
            <w:tcW w:w="2551" w:type="dxa"/>
          </w:tcPr>
          <w:p w14:paraId="195F3247" w14:textId="3ED7B3FE" w:rsidR="00DD2FDB" w:rsidRDefault="00CA1471">
            <w:pPr>
              <w:cnfStyle w:val="000000010000" w:firstRow="0" w:lastRow="0" w:firstColumn="0" w:lastColumn="0" w:oddVBand="0" w:evenVBand="0" w:oddHBand="0" w:evenHBand="1" w:firstRowFirstColumn="0" w:firstRowLastColumn="0" w:lastRowFirstColumn="0" w:lastRowLastColumn="0"/>
            </w:pPr>
            <w:r>
              <w:rPr>
                <w:rFonts w:ascii="Arial" w:hAnsi="Arial"/>
                <w:sz w:val="21"/>
              </w:rPr>
              <w:t>25</w:t>
            </w:r>
            <w:r w:rsidR="00000000">
              <w:rPr>
                <w:rFonts w:ascii="Arial" w:hAnsi="Arial"/>
                <w:sz w:val="21"/>
              </w:rPr>
              <w:t>%</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6CD8288A" w:rsidR="00DD2FDB" w:rsidRDefault="00CA1471">
            <w:pPr>
              <w:cnfStyle w:val="000000100000" w:firstRow="0" w:lastRow="0" w:firstColumn="0" w:lastColumn="0" w:oddVBand="0" w:evenVBand="0" w:oddHBand="1" w:evenHBand="0" w:firstRowFirstColumn="0" w:firstRowLastColumn="0" w:lastRowFirstColumn="0" w:lastRowLastColumn="0"/>
            </w:pPr>
            <w:r>
              <w:t>0</w:t>
            </w:r>
          </w:p>
        </w:tc>
        <w:tc>
          <w:tcPr>
            <w:tcW w:w="2551" w:type="dxa"/>
          </w:tcPr>
          <w:p w14:paraId="0C1449EA" w14:textId="1405651E" w:rsidR="00DD2FDB" w:rsidRDefault="00CA1471">
            <w:pPr>
              <w:cnfStyle w:val="000000100000" w:firstRow="0" w:lastRow="0" w:firstColumn="0" w:lastColumn="0" w:oddVBand="0" w:evenVBand="0" w:oddHBand="1" w:evenHBand="0" w:firstRowFirstColumn="0" w:firstRowLastColumn="0" w:lastRowFirstColumn="0" w:lastRowLastColumn="0"/>
            </w:pPr>
            <w:r>
              <w:rPr>
                <w:rFonts w:ascii="Arial" w:hAnsi="Arial"/>
                <w:sz w:val="21"/>
              </w:rPr>
              <w:t>0</w:t>
            </w:r>
            <w:r w:rsidR="00000000">
              <w:rPr>
                <w:rFonts w:ascii="Arial" w:hAnsi="Arial"/>
                <w:sz w:val="21"/>
              </w:rPr>
              <w:t>%</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2B5157D3" w:rsidR="00DD2FDB" w:rsidRDefault="00CA1471">
            <w:pPr>
              <w:cnfStyle w:val="000000010000" w:firstRow="0" w:lastRow="0" w:firstColumn="0" w:lastColumn="0" w:oddVBand="0" w:evenVBand="0" w:oddHBand="0" w:evenHBand="1" w:firstRowFirstColumn="0" w:firstRowLastColumn="0" w:lastRowFirstColumn="0" w:lastRowLastColumn="0"/>
            </w:pPr>
            <w:r>
              <w:t>3</w:t>
            </w:r>
          </w:p>
        </w:tc>
        <w:tc>
          <w:tcPr>
            <w:tcW w:w="2551" w:type="dxa"/>
          </w:tcPr>
          <w:p w14:paraId="183495C5" w14:textId="77E2B03B" w:rsidR="00DD2FDB" w:rsidRDefault="00CA1471">
            <w:pPr>
              <w:cnfStyle w:val="000000010000" w:firstRow="0" w:lastRow="0" w:firstColumn="0" w:lastColumn="0" w:oddVBand="0" w:evenVBand="0" w:oddHBand="0" w:evenHBand="1" w:firstRowFirstColumn="0" w:firstRowLastColumn="0" w:lastRowFirstColumn="0" w:lastRowLastColumn="0"/>
            </w:pPr>
            <w:r>
              <w:rPr>
                <w:rFonts w:ascii="Arial" w:hAnsi="Arial"/>
                <w:sz w:val="21"/>
              </w:rPr>
              <w:t>75</w:t>
            </w:r>
            <w:r w:rsidR="00000000">
              <w:rPr>
                <w:rFonts w:ascii="Arial" w:hAnsi="Arial"/>
                <w:sz w:val="21"/>
              </w:rPr>
              <w:t>%</w:t>
            </w:r>
          </w:p>
        </w:tc>
      </w:tr>
    </w:tbl>
    <w:p w14:paraId="3C4BF7EC" w14:textId="77777777" w:rsidR="00DD2FDB" w:rsidRDefault="00000000">
      <w:pPr>
        <w:pStyle w:val="Heading2"/>
      </w:pPr>
      <w:r>
        <w:rPr>
          <w:rFonts w:ascii="Arial" w:hAnsi="Arial"/>
        </w:rPr>
        <w:t>5. Conclusion — When should AI be used (or not)?</w:t>
      </w:r>
    </w:p>
    <w:p w14:paraId="5012FFA4" w14:textId="77777777" w:rsidR="0035656E" w:rsidRPr="0035656E" w:rsidRDefault="0035656E" w:rsidP="0035656E">
      <w:r w:rsidRPr="0035656E">
        <w:rPr>
          <w:b/>
          <w:bCs/>
        </w:rPr>
        <w:t>Conclusion:</w:t>
      </w:r>
      <w:r w:rsidRPr="0035656E">
        <w:t> Throughout this project, AI proved highly effective at accelerating repetitive tasks. It excelled at drafting standard test cases, generating structural templates (like Mermaid mindmaps), and quickly retrieving historical data on software vulnerabilities. However, clear failure patterns emerged when dealing with physical contexts. AI completely missed mechanical wear-and-tear edge cases (e.g., resonance vibrations or loose structural joints) and struggled to understand intermediate mechanical states. Furthermore, it occasionally hallucinated testing categorizations, such as misplacing Regression Testing.</w:t>
      </w:r>
    </w:p>
    <w:p w14:paraId="6BCAED10" w14:textId="6DA98E06" w:rsidR="00DD2FDB" w:rsidRPr="0035656E" w:rsidRDefault="0035656E" w:rsidP="0035656E">
      <w:pPr>
        <w:rPr>
          <w:lang w:val="vi-VN"/>
        </w:rPr>
      </w:pPr>
      <w:r w:rsidRPr="0035656E">
        <w:rPr>
          <w:b/>
          <w:bCs/>
        </w:rPr>
        <w:t>Recommendation:</w:t>
      </w:r>
      <w:r w:rsidRPr="0035656E">
        <w:t> AI should be utilized as a "co-pilot" for brainstorming, generating boilerplate test suites, and structuring documentation. It should </w:t>
      </w:r>
      <w:r w:rsidRPr="0035656E">
        <w:rPr>
          <w:b/>
          <w:bCs/>
        </w:rPr>
        <w:t>not</w:t>
      </w:r>
      <w:r w:rsidRPr="0035656E">
        <w:t> be trusted for physical/hardware edge-case testing, complex business logic validation, or final quality sign-off. Human QA engineers remain irreplaceable for verifying real-world physical behaviors and ensuring strict compliance with standards like ISTQB.</w:t>
      </w:r>
    </w:p>
    <w:p w14:paraId="62F57C8B" w14:textId="77777777" w:rsidR="00DD2FDB" w:rsidRDefault="00000000">
      <w:pPr>
        <w:pStyle w:val="Heading2"/>
      </w:pPr>
      <w:r>
        <w:rPr>
          <w:rFonts w:ascii="Arial" w:hAnsi="Arial"/>
        </w:rPr>
        <w:t>6. Mandatory Disclosure (paste verbatim)</w:t>
      </w:r>
    </w:p>
    <w:p w14:paraId="7EB7BDEE" w14:textId="4D755FBB" w:rsidR="00DD2FDB" w:rsidRPr="0035656E" w:rsidRDefault="0035656E" w:rsidP="0035656E">
      <w:pPr>
        <w:rPr>
          <w:lang w:val="vi-VN"/>
        </w:rPr>
      </w:pPr>
      <w:r w:rsidRPr="0035656E">
        <w:t xml:space="preserve">The standard test cases, software bugs dataset, and initial QA/QC mindmap were initially generated by Gemini and ChatGPT; I reviewed and modified the Mermaid mindmap and the bug classification analysis, added edge cases TC-009, TC-011, and TC-012; the test execution results, physical defect logs, AI critique, and self-assessment were written entirely by me. The detailed AI Audit Report is attached as Appendix B. I confirm I did not use AI to generate any artifact listed in the prohibited </w:t>
      </w:r>
      <w:r>
        <w:t>category</w:t>
      </w:r>
      <w:r>
        <w:rPr>
          <w:lang w:val="vi-VN"/>
        </w:rPr>
        <w:t>.</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1530DB27" w:rsidR="00DD2FDB" w:rsidRPr="00F24807" w:rsidRDefault="00F24807">
            <w:pPr>
              <w:cnfStyle w:val="100000000000" w:firstRow="1" w:lastRow="0" w:firstColumn="0" w:lastColumn="0" w:oddVBand="0" w:evenVBand="0" w:oddHBand="0" w:evenHBand="0" w:firstRowFirstColumn="0" w:firstRowLastColumn="0" w:lastRowFirstColumn="0" w:lastRowLastColumn="0"/>
              <w:rPr>
                <w:lang w:val="vi-VN"/>
              </w:rPr>
            </w:pPr>
            <w:r>
              <w:t>Tran</w:t>
            </w:r>
            <w:r>
              <w:rPr>
                <w:lang w:val="vi-VN"/>
              </w:rPr>
              <w:t xml:space="preserve"> Dai Hiep</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267FF56D" w:rsidR="00DD2FDB" w:rsidRDefault="00F24807">
            <w:pPr>
              <w:cnfStyle w:val="000000100000" w:firstRow="0" w:lastRow="0" w:firstColumn="0" w:lastColumn="0" w:oddVBand="0" w:evenVBand="0" w:oddHBand="1" w:evenHBand="0" w:firstRowFirstColumn="0" w:firstRowLastColumn="0" w:lastRowFirstColumn="0" w:lastRowLastColumn="0"/>
            </w:pPr>
            <w:r>
              <w:t>23120256</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14:paraId="66427569"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56E1738A" w:rsidR="00DD2FDB" w:rsidRPr="00F24807" w:rsidRDefault="00F24807">
            <w:pPr>
              <w:cnfStyle w:val="000000100000" w:firstRow="0" w:lastRow="0" w:firstColumn="0" w:lastColumn="0" w:oddVBand="0" w:evenVBand="0" w:oddHBand="1" w:evenHBand="0" w:firstRowFirstColumn="0" w:firstRowLastColumn="0" w:lastRowFirstColumn="0" w:lastRowLastColumn="0"/>
              <w:rPr>
                <w:lang w:val="vi-VN"/>
              </w:rPr>
            </w:pPr>
            <w:r>
              <w:t>27</w:t>
            </w:r>
            <w:r>
              <w:rPr>
                <w:lang w:val="vi-VN"/>
              </w:rPr>
              <w:t>/09/2026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654EE3E5" w:rsidR="00DD2FDB" w:rsidRDefault="00F24807">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E89BF54" wp14:editId="7EE9E3C7">
                  <wp:extent cx="641350" cy="417074"/>
                  <wp:effectExtent l="0" t="0" r="6350" b="2540"/>
                  <wp:docPr id="24131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6673" name="Picture 241316673"/>
                          <pic:cNvPicPr/>
                        </pic:nvPicPr>
                        <pic:blipFill>
                          <a:blip r:embed="rId8"/>
                          <a:stretch>
                            <a:fillRect/>
                          </a:stretch>
                        </pic:blipFill>
                        <pic:spPr>
                          <a:xfrm>
                            <a:off x="0" y="0"/>
                            <a:ext cx="651901" cy="423935"/>
                          </a:xfrm>
                          <a:prstGeom prst="rect">
                            <a:avLst/>
                          </a:prstGeom>
                        </pic:spPr>
                      </pic:pic>
                    </a:graphicData>
                  </a:graphic>
                </wp:inline>
              </w:drawing>
            </w: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lastRenderedPageBreak/>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8EADC8"/>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56E"/>
    <w:rsid w:val="00363BA5"/>
    <w:rsid w:val="00471E37"/>
    <w:rsid w:val="00547A8B"/>
    <w:rsid w:val="008606B9"/>
    <w:rsid w:val="00AA1D8D"/>
    <w:rsid w:val="00B47730"/>
    <w:rsid w:val="00CA1471"/>
    <w:rsid w:val="00CB0664"/>
    <w:rsid w:val="00DD2FDB"/>
    <w:rsid w:val="00F24807"/>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7A8B"/>
    <w:rPr>
      <w:color w:val="0000FF" w:themeColor="hyperlink"/>
      <w:u w:val="single"/>
    </w:rPr>
  </w:style>
  <w:style w:type="character" w:styleId="UnresolvedMention">
    <w:name w:val="Unresolved Mention"/>
    <w:basedOn w:val="DefaultParagraphFont"/>
    <w:uiPriority w:val="99"/>
    <w:semiHidden/>
    <w:unhideWhenUsed/>
    <w:rsid w:val="00547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test-case.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adungkimcuong.vn/quat-cong-nghiep-kim-cuo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18</Pages>
  <Words>2725</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Hiệp Trần Đại</cp:lastModifiedBy>
  <cp:revision>3</cp:revision>
  <dcterms:created xsi:type="dcterms:W3CDTF">2013-12-23T23:15:00Z</dcterms:created>
  <dcterms:modified xsi:type="dcterms:W3CDTF">2026-09-27T17:48:00Z</dcterms:modified>
  <cp:category/>
</cp:coreProperties>
</file>