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05F9" w14:textId="77777777" w:rsidR="009970E0" w:rsidRDefault="00000000">
      <w:pPr>
        <w:jc w:val="center"/>
      </w:pPr>
      <w:r>
        <w:rPr>
          <w:rFonts w:ascii="Arial" w:hAnsi="Arial"/>
          <w:b/>
        </w:rPr>
        <w:t>Faculty of Information Technology (FIT) – Ho Chi Minh City University of Science (HCMUS)</w:t>
      </w:r>
    </w:p>
    <w:p w14:paraId="4B190E7A" w14:textId="037014E2" w:rsidR="009970E0" w:rsidRDefault="00000000">
      <w:pPr>
        <w:jc w:val="center"/>
      </w:pPr>
      <w:r>
        <w:rPr>
          <w:rFonts w:ascii="Arial" w:hAnsi="Arial"/>
          <w:b/>
        </w:rPr>
        <w:t>CS423 / CSC1</w:t>
      </w:r>
      <w:r w:rsidR="00F6323E">
        <w:rPr>
          <w:rFonts w:ascii="Arial" w:hAnsi="Arial"/>
          <w:b/>
        </w:rPr>
        <w:t>3</w:t>
      </w:r>
      <w:r>
        <w:rPr>
          <w:rFonts w:ascii="Arial" w:hAnsi="Arial"/>
          <w:b/>
        </w:rPr>
        <w:t>003 – Software Testing (AI-augmented · 2026)</w:t>
      </w:r>
    </w:p>
    <w:p w14:paraId="1B4D432D" w14:textId="77777777" w:rsidR="009970E0" w:rsidRDefault="00000000">
      <w:pPr>
        <w:jc w:val="center"/>
      </w:pPr>
      <w:r>
        <w:rPr>
          <w:rFonts w:ascii="Arial" w:hAnsi="Arial"/>
          <w:b/>
          <w:color w:val="C00000"/>
          <w:sz w:val="20"/>
        </w:rPr>
        <w:t>AI POLICY · TEMPLATES — 2026 v1.0</w:t>
      </w:r>
    </w:p>
    <w:p w14:paraId="7E16DB8D" w14:textId="77777777" w:rsidR="009970E0" w:rsidRDefault="00000000">
      <w:pPr>
        <w:pStyle w:val="Heading1"/>
      </w:pPr>
      <w:r>
        <w:rPr>
          <w:rFonts w:ascii="Arial" w:hAnsi="Arial"/>
        </w:rPr>
        <w:t>Reflective AI Use Statement</w:t>
      </w:r>
    </w:p>
    <w:p w14:paraId="4DF1B7FE" w14:textId="340B887E" w:rsidR="009970E0" w:rsidRDefault="00000000">
      <w:r>
        <w:rPr>
          <w:rFonts w:ascii="Arial" w:hAnsi="Arial"/>
          <w:i/>
        </w:rPr>
        <w:t>For major Seminars. Required when submitting at AI Category 4 or 5.</w:t>
      </w:r>
    </w:p>
    <w:p w14:paraId="4D2C6A35" w14:textId="6409AFB1" w:rsidR="009970E0" w:rsidRDefault="00000000">
      <w:r>
        <w:rPr>
          <w:rFonts w:ascii="Arial" w:hAnsi="Arial"/>
          <w:i/>
          <w:color w:val="707070"/>
          <w:sz w:val="18"/>
        </w:rPr>
        <w:t>Adapted from Med Kharbach, PhD (2026) — AI Use Policy Templates for Higher Education. CC BY-NC-SA 4.0. This adaptation is prepared for FIT@HCMUS – CS423 / CSC1</w:t>
      </w:r>
      <w:r w:rsidR="00FC6CFF">
        <w:rPr>
          <w:rFonts w:ascii="Arial" w:hAnsi="Arial"/>
          <w:i/>
          <w:color w:val="707070"/>
          <w:sz w:val="18"/>
        </w:rPr>
        <w:t>3</w:t>
      </w:r>
      <w:r>
        <w:rPr>
          <w:rFonts w:ascii="Arial" w:hAnsi="Arial"/>
          <w:i/>
          <w:color w:val="707070"/>
          <w:sz w:val="18"/>
        </w:rPr>
        <w:t>003 Software Testing course.</w:t>
      </w:r>
    </w:p>
    <w:p w14:paraId="3BF3526A" w14:textId="77777777" w:rsidR="009970E0" w:rsidRDefault="00000000">
      <w:pPr>
        <w:pStyle w:val="Heading2"/>
      </w:pPr>
      <w:r>
        <w:rPr>
          <w:rFonts w:ascii="Arial" w:hAnsi="Arial"/>
        </w:rPr>
        <w:t>1. Project &amp; Author Info</w:t>
      </w:r>
    </w:p>
    <w:tbl>
      <w:tblPr>
        <w:tblStyle w:val="LightGrid-Accent1"/>
        <w:tblW w:w="0" w:type="auto"/>
        <w:tblLayout w:type="fixed"/>
        <w:tblLook w:val="04A0" w:firstRow="1" w:lastRow="0" w:firstColumn="1" w:lastColumn="0" w:noHBand="0" w:noVBand="1"/>
      </w:tblPr>
      <w:tblGrid>
        <w:gridCol w:w="3118"/>
        <w:gridCol w:w="6520"/>
      </w:tblGrid>
      <w:tr w:rsidR="009970E0" w14:paraId="2B1ABB78" w14:textId="77777777" w:rsidTr="009970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00AD7A36" w14:textId="77777777" w:rsidR="009970E0" w:rsidRDefault="00000000">
            <w:r>
              <w:rPr>
                <w:rFonts w:ascii="Arial" w:hAnsi="Arial"/>
                <w:color w:val="FFFFFF"/>
              </w:rPr>
              <w:t>Field</w:t>
            </w:r>
          </w:p>
        </w:tc>
        <w:tc>
          <w:tcPr>
            <w:tcW w:w="6520" w:type="dxa"/>
            <w:shd w:val="clear" w:color="auto" w:fill="1F4E79"/>
            <w:vAlign w:val="center"/>
          </w:tcPr>
          <w:p w14:paraId="1A362AF5" w14:textId="77777777" w:rsidR="009970E0"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9970E0" w14:paraId="24AAD8D0" w14:textId="77777777" w:rsidTr="00997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B96ADFE" w14:textId="77777777" w:rsidR="009970E0" w:rsidRDefault="00000000">
            <w:r>
              <w:rPr>
                <w:rFonts w:ascii="Arial" w:hAnsi="Arial"/>
                <w:sz w:val="21"/>
              </w:rPr>
              <w:t>Course:</w:t>
            </w:r>
          </w:p>
        </w:tc>
        <w:tc>
          <w:tcPr>
            <w:tcW w:w="6520" w:type="dxa"/>
          </w:tcPr>
          <w:p w14:paraId="1E9DBEBB" w14:textId="2C764A88" w:rsidR="009970E0"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077826">
              <w:rPr>
                <w:rFonts w:ascii="Arial" w:hAnsi="Arial"/>
                <w:sz w:val="21"/>
              </w:rPr>
              <w:t>3</w:t>
            </w:r>
            <w:r>
              <w:rPr>
                <w:rFonts w:ascii="Arial" w:hAnsi="Arial"/>
                <w:sz w:val="21"/>
              </w:rPr>
              <w:t>003 – Software Testing</w:t>
            </w:r>
          </w:p>
        </w:tc>
      </w:tr>
      <w:tr w:rsidR="009970E0" w14:paraId="00A63565" w14:textId="77777777" w:rsidTr="009970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94C64FA" w14:textId="77777777" w:rsidR="009970E0" w:rsidRDefault="00000000">
            <w:r>
              <w:rPr>
                <w:rFonts w:ascii="Arial" w:hAnsi="Arial"/>
                <w:sz w:val="21"/>
              </w:rPr>
              <w:t>Project / Capstone title:</w:t>
            </w:r>
          </w:p>
        </w:tc>
        <w:tc>
          <w:tcPr>
            <w:tcW w:w="6520" w:type="dxa"/>
          </w:tcPr>
          <w:p w14:paraId="12CA9441" w14:textId="77777777" w:rsidR="009970E0" w:rsidRDefault="009970E0">
            <w:pPr>
              <w:cnfStyle w:val="000000010000" w:firstRow="0" w:lastRow="0" w:firstColumn="0" w:lastColumn="0" w:oddVBand="0" w:evenVBand="0" w:oddHBand="0" w:evenHBand="1" w:firstRowFirstColumn="0" w:firstRowLastColumn="0" w:lastRowFirstColumn="0" w:lastRowLastColumn="0"/>
            </w:pPr>
          </w:p>
        </w:tc>
      </w:tr>
      <w:tr w:rsidR="009970E0" w14:paraId="160C895C" w14:textId="77777777" w:rsidTr="00997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35B0484" w14:textId="77777777" w:rsidR="009970E0" w:rsidRDefault="00000000">
            <w:r>
              <w:rPr>
                <w:rFonts w:ascii="Arial" w:hAnsi="Arial"/>
                <w:sz w:val="21"/>
              </w:rPr>
              <w:t>Team members (if group):</w:t>
            </w:r>
          </w:p>
        </w:tc>
        <w:tc>
          <w:tcPr>
            <w:tcW w:w="6520" w:type="dxa"/>
          </w:tcPr>
          <w:p w14:paraId="55C8DE7F" w14:textId="77777777" w:rsidR="009970E0" w:rsidRDefault="009970E0">
            <w:pPr>
              <w:cnfStyle w:val="000000100000" w:firstRow="0" w:lastRow="0" w:firstColumn="0" w:lastColumn="0" w:oddVBand="0" w:evenVBand="0" w:oddHBand="1" w:evenHBand="0" w:firstRowFirstColumn="0" w:firstRowLastColumn="0" w:lastRowFirstColumn="0" w:lastRowLastColumn="0"/>
            </w:pPr>
          </w:p>
        </w:tc>
      </w:tr>
      <w:tr w:rsidR="009970E0" w14:paraId="10FA3B51" w14:textId="77777777" w:rsidTr="009970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9FE5321" w14:textId="77777777" w:rsidR="009970E0" w:rsidRDefault="00000000">
            <w:r>
              <w:rPr>
                <w:rFonts w:ascii="Arial" w:hAnsi="Arial"/>
                <w:sz w:val="21"/>
              </w:rPr>
              <w:t>Student name:</w:t>
            </w:r>
          </w:p>
        </w:tc>
        <w:tc>
          <w:tcPr>
            <w:tcW w:w="6520" w:type="dxa"/>
          </w:tcPr>
          <w:p w14:paraId="2CC8087C" w14:textId="26C0698C" w:rsidR="009970E0" w:rsidRPr="00EB117A" w:rsidRDefault="00EB117A">
            <w:pPr>
              <w:cnfStyle w:val="000000010000" w:firstRow="0" w:lastRow="0" w:firstColumn="0" w:lastColumn="0" w:oddVBand="0" w:evenVBand="0" w:oddHBand="0" w:evenHBand="1" w:firstRowFirstColumn="0" w:firstRowLastColumn="0" w:lastRowFirstColumn="0" w:lastRowLastColumn="0"/>
              <w:rPr>
                <w:lang w:val="vi-VN"/>
              </w:rPr>
            </w:pPr>
            <w:r>
              <w:t>Tran</w:t>
            </w:r>
            <w:r>
              <w:rPr>
                <w:lang w:val="vi-VN"/>
              </w:rPr>
              <w:t xml:space="preserve"> Dai Hiep</w:t>
            </w:r>
          </w:p>
        </w:tc>
      </w:tr>
      <w:tr w:rsidR="009970E0" w14:paraId="4257FB6A" w14:textId="77777777" w:rsidTr="00997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AC243BA" w14:textId="77777777" w:rsidR="009970E0" w:rsidRDefault="00000000">
            <w:r>
              <w:rPr>
                <w:rFonts w:ascii="Arial" w:hAnsi="Arial"/>
                <w:sz w:val="21"/>
              </w:rPr>
              <w:t>Student ID:</w:t>
            </w:r>
          </w:p>
        </w:tc>
        <w:tc>
          <w:tcPr>
            <w:tcW w:w="6520" w:type="dxa"/>
          </w:tcPr>
          <w:p w14:paraId="39AD2457" w14:textId="456AB71F" w:rsidR="009970E0" w:rsidRDefault="00EB117A">
            <w:pPr>
              <w:cnfStyle w:val="000000100000" w:firstRow="0" w:lastRow="0" w:firstColumn="0" w:lastColumn="0" w:oddVBand="0" w:evenVBand="0" w:oddHBand="1" w:evenHBand="0" w:firstRowFirstColumn="0" w:firstRowLastColumn="0" w:lastRowFirstColumn="0" w:lastRowLastColumn="0"/>
            </w:pPr>
            <w:r>
              <w:t>23120256</w:t>
            </w:r>
          </w:p>
        </w:tc>
      </w:tr>
      <w:tr w:rsidR="009970E0" w14:paraId="54F8BB93" w14:textId="77777777" w:rsidTr="009970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454FB3B" w14:textId="77777777" w:rsidR="009970E0" w:rsidRDefault="00000000">
            <w:r>
              <w:rPr>
                <w:rFonts w:ascii="Arial" w:hAnsi="Arial"/>
                <w:sz w:val="21"/>
              </w:rPr>
              <w:t>Submission date:</w:t>
            </w:r>
          </w:p>
        </w:tc>
        <w:tc>
          <w:tcPr>
            <w:tcW w:w="6520" w:type="dxa"/>
          </w:tcPr>
          <w:p w14:paraId="0B36EB97" w14:textId="2000C5F2" w:rsidR="009970E0" w:rsidRPr="00EB117A" w:rsidRDefault="00EB117A">
            <w:pPr>
              <w:cnfStyle w:val="000000010000" w:firstRow="0" w:lastRow="0" w:firstColumn="0" w:lastColumn="0" w:oddVBand="0" w:evenVBand="0" w:oddHBand="0" w:evenHBand="1" w:firstRowFirstColumn="0" w:firstRowLastColumn="0" w:lastRowFirstColumn="0" w:lastRowLastColumn="0"/>
              <w:rPr>
                <w:lang w:val="vi-VN"/>
              </w:rPr>
            </w:pPr>
            <w:r>
              <w:t>28</w:t>
            </w:r>
            <w:r>
              <w:rPr>
                <w:lang w:val="vi-VN"/>
              </w:rPr>
              <w:t>/09/2026</w:t>
            </w:r>
          </w:p>
        </w:tc>
      </w:tr>
    </w:tbl>
    <w:p w14:paraId="6540C753" w14:textId="77777777" w:rsidR="009970E0" w:rsidRDefault="00000000">
      <w:pPr>
        <w:pStyle w:val="Heading2"/>
      </w:pPr>
      <w:r>
        <w:rPr>
          <w:rFonts w:ascii="Arial" w:hAnsi="Arial"/>
        </w:rPr>
        <w:t>2. Reflection Questions</w:t>
      </w:r>
    </w:p>
    <w:p w14:paraId="012B9B97" w14:textId="77777777" w:rsidR="009970E0" w:rsidRDefault="00000000">
      <w:pPr>
        <w:pStyle w:val="Heading3"/>
      </w:pPr>
      <w:r>
        <w:rPr>
          <w:rFonts w:ascii="Arial" w:hAnsi="Arial"/>
        </w:rPr>
        <w:t>1. How did AI support your work?</w:t>
      </w:r>
    </w:p>
    <w:p w14:paraId="7275BC2B" w14:textId="6DEC95A5" w:rsidR="009970E0" w:rsidRPr="00EB117A" w:rsidRDefault="00EB117A" w:rsidP="00EB117A">
      <w:pPr>
        <w:rPr>
          <w:lang w:val="vi-VN"/>
        </w:rPr>
      </w:pPr>
      <w:r w:rsidRPr="00EB117A">
        <w:t> In this project, AI acted as a highly efficient research assistant and boilerplate generator. Firstly, it accelerated data gathering by rapidly retrieving and structuring 20 historical software defects (CVEs) from 2022-2026 into a clean dataset. Secondly, it contributed to code generation by writing complex Mermaid syntax to visualize the QA/QC roles and ISTQB testing process in a mindmap. Thirdly, in test design, AI was utilized to draft the baseline functional and safety test cases for the physical industrial fan based on raw hardware specifications. Finally, AI provided strong support in documentation by outlining the report structure strictly according to the assignment rubric, saving me significant formatting time.</w:t>
      </w:r>
    </w:p>
    <w:p w14:paraId="29C0A6AC" w14:textId="77777777" w:rsidR="009970E0" w:rsidRDefault="00000000">
      <w:pPr>
        <w:pStyle w:val="Heading3"/>
      </w:pPr>
      <w:r>
        <w:rPr>
          <w:rFonts w:ascii="Arial" w:hAnsi="Arial"/>
        </w:rPr>
        <w:t>2. What did you accept, reject, or revise from AI outputs?</w:t>
      </w:r>
    </w:p>
    <w:p w14:paraId="66292264" w14:textId="77777777" w:rsidR="00EB117A" w:rsidRDefault="00EB117A" w:rsidP="00EB117A">
      <w:pPr>
        <w:rPr>
          <w:lang w:val="vi-VN"/>
        </w:rPr>
      </w:pPr>
      <w:r w:rsidRPr="00EB117A">
        <w:rPr>
          <w:b/>
          <w:bCs/>
        </w:rPr>
        <w:t>Accepted:</w:t>
      </w:r>
      <w:r w:rsidRPr="00EB117A">
        <w:t xml:space="preserve"> The overall report </w:t>
      </w:r>
      <w:proofErr w:type="gramStart"/>
      <w:r w:rsidRPr="00EB117A">
        <w:t>outline</w:t>
      </w:r>
      <w:proofErr w:type="gramEnd"/>
      <w:r w:rsidRPr="00EB117A">
        <w:t xml:space="preserve"> and the baseline dataset for the 20 software CVEs. </w:t>
      </w:r>
    </w:p>
    <w:p w14:paraId="0D337B6D" w14:textId="77777777" w:rsidR="00EB117A" w:rsidRDefault="00EB117A" w:rsidP="00EB117A">
      <w:pPr>
        <w:rPr>
          <w:lang w:val="vi-VN"/>
        </w:rPr>
      </w:pPr>
      <w:r w:rsidRPr="00EB117A">
        <w:rPr>
          <w:b/>
          <w:bCs/>
        </w:rPr>
        <w:t>Rejected:</w:t>
      </w:r>
      <w:r w:rsidRPr="00EB117A">
        <w:t> The AI's flawed ISTQB classifications in the mindmap and its naive hardware test cases that only covered basic on/off states. </w:t>
      </w:r>
    </w:p>
    <w:p w14:paraId="1D4097F0" w14:textId="53195089" w:rsidR="009970E0" w:rsidRPr="00EB117A" w:rsidRDefault="00EB117A" w:rsidP="00EB117A">
      <w:pPr>
        <w:rPr>
          <w:lang w:val="vi-VN"/>
        </w:rPr>
      </w:pPr>
      <w:r w:rsidRPr="00EB117A">
        <w:rPr>
          <w:b/>
          <w:bCs/>
        </w:rPr>
        <w:t>Revised:</w:t>
      </w:r>
      <w:r w:rsidRPr="00EB117A">
        <w:t> I manually added "Test Monitoring and Control" to align with ISTQB v4.0. I replaced discarded tests with my own physical Edge Cases (e.g., floating knob states), and manually crafted jailbreak prompts to capture real AI hallucinations instead of relying on the AI's fabricated examples.</w:t>
      </w:r>
    </w:p>
    <w:p w14:paraId="5211A3C9" w14:textId="77777777" w:rsidR="009970E0" w:rsidRDefault="00000000">
      <w:pPr>
        <w:pStyle w:val="Heading3"/>
        <w:rPr>
          <w:rFonts w:ascii="Arial" w:hAnsi="Arial"/>
          <w:lang w:val="vi-VN"/>
        </w:rPr>
      </w:pPr>
      <w:r>
        <w:rPr>
          <w:rFonts w:ascii="Arial" w:hAnsi="Arial"/>
        </w:rPr>
        <w:lastRenderedPageBreak/>
        <w:t>3. What errors, biases, or limitations did you notice in the AI outputs?</w:t>
      </w:r>
    </w:p>
    <w:p w14:paraId="0486468E" w14:textId="77777777" w:rsidR="00EB117A" w:rsidRPr="00EB117A" w:rsidRDefault="00EB117A" w:rsidP="00EB117A">
      <w:r w:rsidRPr="00EB117A">
        <w:t>I noticed three major limitations:</w:t>
      </w:r>
    </w:p>
    <w:p w14:paraId="2E4D750D" w14:textId="77777777" w:rsidR="00EB117A" w:rsidRPr="00EB117A" w:rsidRDefault="00EB117A" w:rsidP="00EB117A">
      <w:pPr>
        <w:numPr>
          <w:ilvl w:val="0"/>
          <w:numId w:val="10"/>
        </w:numPr>
      </w:pPr>
      <w:r w:rsidRPr="00EB117A">
        <w:rPr>
          <w:b/>
          <w:bCs/>
        </w:rPr>
        <w:t>Sycophancy &amp; Classification Errors:</w:t>
      </w:r>
      <w:r w:rsidRPr="00EB117A">
        <w:t> The AI acted as a "Yes-man", blindly following prompt errors. It incorrectly categorized </w:t>
      </w:r>
      <w:r w:rsidRPr="00EB117A">
        <w:rPr>
          <w:i/>
          <w:iCs/>
        </w:rPr>
        <w:t>Regression Testing</w:t>
      </w:r>
      <w:r w:rsidRPr="00EB117A">
        <w:t> as Functional (violating ISTQB v4.0) and completely omitted the </w:t>
      </w:r>
      <w:r w:rsidRPr="00EB117A">
        <w:rPr>
          <w:i/>
          <w:iCs/>
        </w:rPr>
        <w:t>Test Monitoring and Control</w:t>
      </w:r>
      <w:r w:rsidRPr="00EB117A">
        <w:t> phase.</w:t>
      </w:r>
    </w:p>
    <w:p w14:paraId="6C9047CA" w14:textId="77777777" w:rsidR="00EB117A" w:rsidRPr="00EB117A" w:rsidRDefault="00EB117A" w:rsidP="00EB117A">
      <w:pPr>
        <w:numPr>
          <w:ilvl w:val="0"/>
          <w:numId w:val="10"/>
        </w:numPr>
      </w:pPr>
      <w:r w:rsidRPr="00EB117A">
        <w:rPr>
          <w:b/>
          <w:bCs/>
        </w:rPr>
        <w:t>Missed Physical Boundaries:</w:t>
      </w:r>
      <w:r w:rsidRPr="00EB117A">
        <w:t> The AI failed to comprehend hardware mechanics. It assumed software-like discrete states for the industrial fan, completely missing physical edge cases like floating knob positions and vibration-induced strain relief failures.</w:t>
      </w:r>
    </w:p>
    <w:p w14:paraId="182A34D2" w14:textId="08FD7AFE" w:rsidR="00EB117A" w:rsidRPr="00EB117A" w:rsidRDefault="00EB117A" w:rsidP="00EB117A">
      <w:pPr>
        <w:numPr>
          <w:ilvl w:val="0"/>
          <w:numId w:val="10"/>
        </w:numPr>
      </w:pPr>
      <w:r w:rsidRPr="00EB117A">
        <w:rPr>
          <w:b/>
          <w:bCs/>
        </w:rPr>
        <w:t>Over-cautious Guardrails:</w:t>
      </w:r>
      <w:r w:rsidRPr="00EB117A">
        <w:t> When I attempted to use jailbreak/bias injection techniques to trap the AI into hallucinating about software vulnerabilities (to meet the rubric's 20-defect requirement), the AI's strict safety filters prevented it from generating incorrect data, making it impossible to collect all 20 hallucination instances.</w:t>
      </w:r>
    </w:p>
    <w:p w14:paraId="601C2FBC" w14:textId="77777777" w:rsidR="009970E0" w:rsidRDefault="00000000">
      <w:pPr>
        <w:pStyle w:val="Heading3"/>
      </w:pPr>
      <w:r>
        <w:rPr>
          <w:rFonts w:ascii="Arial" w:hAnsi="Arial"/>
        </w:rPr>
        <w:t>4. How did you verify information, sources, or claims provided by AI?</w:t>
      </w:r>
    </w:p>
    <w:p w14:paraId="35127734" w14:textId="77777777" w:rsidR="00EB117A" w:rsidRPr="00EB117A" w:rsidRDefault="00EB117A" w:rsidP="00EB117A">
      <w:r w:rsidRPr="00EB117A">
        <w:t> I verified the AI outputs using three direct methods:</w:t>
      </w:r>
    </w:p>
    <w:p w14:paraId="2073E221" w14:textId="77777777" w:rsidR="00EB117A" w:rsidRPr="00EB117A" w:rsidRDefault="00EB117A" w:rsidP="00EB117A">
      <w:pPr>
        <w:numPr>
          <w:ilvl w:val="0"/>
          <w:numId w:val="11"/>
        </w:numPr>
      </w:pPr>
      <w:r w:rsidRPr="00EB117A">
        <w:rPr>
          <w:b/>
          <w:bCs/>
        </w:rPr>
        <w:t>ISTQB Mindmap:</w:t>
      </w:r>
      <w:r w:rsidRPr="00EB117A">
        <w:t> Cross-checked AI's classifications against the official </w:t>
      </w:r>
      <w:r w:rsidRPr="00EB117A">
        <w:rPr>
          <w:i/>
          <w:iCs/>
        </w:rPr>
        <w:t>ISTQB CTFL Syllabus v4.0</w:t>
      </w:r>
      <w:r w:rsidRPr="00EB117A">
        <w:t>.</w:t>
      </w:r>
    </w:p>
    <w:p w14:paraId="18B6D678" w14:textId="77777777" w:rsidR="00EB117A" w:rsidRPr="00EB117A" w:rsidRDefault="00EB117A" w:rsidP="00EB117A">
      <w:pPr>
        <w:numPr>
          <w:ilvl w:val="0"/>
          <w:numId w:val="11"/>
        </w:numPr>
      </w:pPr>
      <w:r w:rsidRPr="00EB117A">
        <w:rPr>
          <w:b/>
          <w:bCs/>
        </w:rPr>
        <w:t>Software Defects:</w:t>
      </w:r>
      <w:r w:rsidRPr="00EB117A">
        <w:t> Manually clicked and verified authoritative source links (NVD, Microsoft, official news) for all 20 CVEs.</w:t>
      </w:r>
    </w:p>
    <w:p w14:paraId="0FF02E3C" w14:textId="6A447309" w:rsidR="009970E0" w:rsidRPr="00EB117A" w:rsidRDefault="00EB117A" w:rsidP="00EB117A">
      <w:pPr>
        <w:numPr>
          <w:ilvl w:val="0"/>
          <w:numId w:val="11"/>
        </w:numPr>
      </w:pPr>
      <w:r w:rsidRPr="00EB117A">
        <w:rPr>
          <w:b/>
          <w:bCs/>
        </w:rPr>
        <w:t>Physical Fan Test Cases:</w:t>
      </w:r>
      <w:r w:rsidRPr="00EB117A">
        <w:t> Executed the AI's test steps directly on the real SUT (the physical fan), filmed 5 YouTube video proofs, and logged 5 actual hardware defects onto GitHub Issues.</w:t>
      </w:r>
    </w:p>
    <w:p w14:paraId="0C2A76DC" w14:textId="77777777" w:rsidR="009970E0" w:rsidRDefault="00000000">
      <w:pPr>
        <w:pStyle w:val="Heading3"/>
        <w:rPr>
          <w:rFonts w:ascii="Arial" w:hAnsi="Arial"/>
          <w:lang w:val="vi-VN"/>
        </w:rPr>
      </w:pPr>
      <w:r>
        <w:rPr>
          <w:rFonts w:ascii="Arial" w:hAnsi="Arial"/>
        </w:rPr>
        <w:t>5. What did you learn through this project that you could not have learned by simply accepting AI output?</w:t>
      </w:r>
    </w:p>
    <w:p w14:paraId="4938A7F1" w14:textId="3009D2FB" w:rsidR="00EB117A" w:rsidRPr="00EB117A" w:rsidRDefault="00EB117A" w:rsidP="00EB117A">
      <w:pPr>
        <w:rPr>
          <w:lang w:val="vi-VN"/>
        </w:rPr>
      </w:pPr>
      <w:r w:rsidRPr="00EB117A">
        <w:t> I learned that AI lacks physical testing intuition. While AI writes excellent text-based boilerplate, it completely fails to foresee hardware edge cases like mechanical vibrations or floating switches. </w:t>
      </w:r>
      <w:r>
        <w:t>In</w:t>
      </w:r>
      <w:r>
        <w:rPr>
          <w:lang w:val="vi-VN"/>
        </w:rPr>
        <w:t xml:space="preserve"> my oppinion,</w:t>
      </w:r>
      <w:r w:rsidRPr="00EB117A">
        <w:t xml:space="preserve"> AI generates templates, but human QA engineers must design boundary logic and physically execute the tests.</w:t>
      </w:r>
    </w:p>
    <w:p w14:paraId="4505C027" w14:textId="77777777" w:rsidR="009970E0" w:rsidRDefault="00000000">
      <w:pPr>
        <w:pStyle w:val="Heading2"/>
      </w:pPr>
      <w:r>
        <w:rPr>
          <w:rFonts w:ascii="Arial" w:hAnsi="Arial"/>
        </w:rPr>
        <w:t>3. AI Categories Used</w:t>
      </w:r>
    </w:p>
    <w:p w14:paraId="08A97D66" w14:textId="77777777" w:rsidR="009970E0" w:rsidRDefault="00000000">
      <w:r>
        <w:rPr>
          <w:rFonts w:ascii="Arial" w:hAnsi="Arial"/>
        </w:rPr>
        <w:t>Mark all that applied at any stage of the project:</w:t>
      </w:r>
    </w:p>
    <w:p w14:paraId="693C74BD" w14:textId="77777777" w:rsidR="009970E0" w:rsidRDefault="00000000">
      <w:pPr>
        <w:pStyle w:val="ListBullet"/>
      </w:pPr>
      <w:proofErr w:type="gramStart"/>
      <w:r>
        <w:rPr>
          <w:rFonts w:ascii="Arial" w:hAnsi="Arial"/>
        </w:rPr>
        <w:t>[ ]</w:t>
      </w:r>
      <w:proofErr w:type="gramEnd"/>
      <w:r>
        <w:rPr>
          <w:rFonts w:ascii="Arial" w:hAnsi="Arial"/>
        </w:rPr>
        <w:t xml:space="preserve"> Cat. 1 – No AI</w:t>
      </w:r>
    </w:p>
    <w:p w14:paraId="4F5769D3" w14:textId="77777777" w:rsidR="009970E0" w:rsidRDefault="00000000">
      <w:pPr>
        <w:pStyle w:val="ListBullet"/>
      </w:pPr>
      <w:proofErr w:type="gramStart"/>
      <w:r>
        <w:rPr>
          <w:rFonts w:ascii="Arial" w:hAnsi="Arial"/>
        </w:rPr>
        <w:t>[ ]</w:t>
      </w:r>
      <w:proofErr w:type="gramEnd"/>
      <w:r>
        <w:rPr>
          <w:rFonts w:ascii="Arial" w:hAnsi="Arial"/>
        </w:rPr>
        <w:t xml:space="preserve"> Cat. 2 – AI for preparation only</w:t>
      </w:r>
    </w:p>
    <w:p w14:paraId="6783A475" w14:textId="7A727DB6" w:rsidR="009970E0" w:rsidRDefault="00000000">
      <w:pPr>
        <w:pStyle w:val="ListBullet"/>
      </w:pPr>
      <w:r>
        <w:rPr>
          <w:rFonts w:ascii="Arial" w:hAnsi="Arial"/>
        </w:rPr>
        <w:t>[</w:t>
      </w:r>
      <w:r w:rsidR="00EB117A">
        <w:rPr>
          <w:rFonts w:ascii="Arial" w:hAnsi="Arial"/>
        </w:rPr>
        <w:t>x</w:t>
      </w:r>
      <w:r>
        <w:rPr>
          <w:rFonts w:ascii="Arial" w:hAnsi="Arial"/>
        </w:rPr>
        <w:t>] Cat. 3 – AI for feedback / revision</w:t>
      </w:r>
    </w:p>
    <w:p w14:paraId="4049106B" w14:textId="5A1074F1" w:rsidR="009970E0" w:rsidRDefault="00000000">
      <w:pPr>
        <w:pStyle w:val="ListBullet"/>
      </w:pPr>
      <w:r>
        <w:rPr>
          <w:rFonts w:ascii="Arial" w:hAnsi="Arial"/>
        </w:rPr>
        <w:t>[</w:t>
      </w:r>
      <w:r w:rsidR="00EB117A">
        <w:rPr>
          <w:rFonts w:ascii="Arial" w:hAnsi="Arial"/>
        </w:rPr>
        <w:t>x</w:t>
      </w:r>
      <w:r>
        <w:rPr>
          <w:rFonts w:ascii="Arial" w:hAnsi="Arial"/>
        </w:rPr>
        <w:t>] Cat. 4 – AI-assisted production</w:t>
      </w:r>
    </w:p>
    <w:p w14:paraId="4E07B2A2" w14:textId="581A73A1" w:rsidR="009970E0" w:rsidRDefault="00000000">
      <w:pPr>
        <w:pStyle w:val="ListBullet"/>
      </w:pPr>
      <w:proofErr w:type="gramStart"/>
      <w:r>
        <w:rPr>
          <w:rFonts w:ascii="Arial" w:hAnsi="Arial"/>
        </w:rPr>
        <w:t>[</w:t>
      </w:r>
      <w:r w:rsidR="00EB117A">
        <w:rPr>
          <w:rFonts w:ascii="Arial" w:hAnsi="Arial"/>
          <w:lang w:val="vi-VN"/>
        </w:rPr>
        <w:t xml:space="preserve"> </w:t>
      </w:r>
      <w:r>
        <w:rPr>
          <w:rFonts w:ascii="Arial" w:hAnsi="Arial"/>
        </w:rPr>
        <w:t>]</w:t>
      </w:r>
      <w:proofErr w:type="gramEnd"/>
      <w:r>
        <w:rPr>
          <w:rFonts w:ascii="Arial" w:hAnsi="Arial"/>
        </w:rPr>
        <w:t xml:space="preserve"> Cat. 5 – AI-integrated work</w:t>
      </w:r>
    </w:p>
    <w:p w14:paraId="185CE1EC" w14:textId="77777777" w:rsidR="009970E0" w:rsidRDefault="00000000">
      <w:pPr>
        <w:pStyle w:val="Heading2"/>
      </w:pPr>
      <w:r>
        <w:rPr>
          <w:rFonts w:ascii="Arial" w:hAnsi="Arial"/>
        </w:rPr>
        <w:lastRenderedPageBreak/>
        <w:t>4. Author Signature</w:t>
      </w:r>
    </w:p>
    <w:p w14:paraId="3E53D1E2" w14:textId="77777777" w:rsidR="009970E0" w:rsidRDefault="00000000">
      <w:r>
        <w:rPr>
          <w:rFonts w:ascii="Arial" w:hAnsi="Arial"/>
          <w:i/>
        </w:rPr>
        <w:t>By signing below, I confirm that this reflective statement is honest and accurately represents how AI was used in this project. I take full intellectual responsibility for the final submission.</w:t>
      </w:r>
    </w:p>
    <w:p w14:paraId="30A798F4" w14:textId="77777777" w:rsidR="009970E0"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9970E0" w14:paraId="71409BDD" w14:textId="77777777" w:rsidTr="009970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28A397EB" w14:textId="77777777" w:rsidR="009970E0" w:rsidRDefault="00000000">
            <w:r>
              <w:rPr>
                <w:rFonts w:ascii="Arial" w:hAnsi="Arial"/>
                <w:sz w:val="21"/>
              </w:rPr>
              <w:t>Student name (printed):</w:t>
            </w:r>
          </w:p>
        </w:tc>
        <w:tc>
          <w:tcPr>
            <w:tcW w:w="6520" w:type="dxa"/>
          </w:tcPr>
          <w:p w14:paraId="2707CC98" w14:textId="7B560736" w:rsidR="009970E0" w:rsidRPr="00EB117A" w:rsidRDefault="00EB117A">
            <w:pPr>
              <w:cnfStyle w:val="100000000000" w:firstRow="1" w:lastRow="0" w:firstColumn="0" w:lastColumn="0" w:oddVBand="0" w:evenVBand="0" w:oddHBand="0" w:evenHBand="0" w:firstRowFirstColumn="0" w:firstRowLastColumn="0" w:lastRowFirstColumn="0" w:lastRowLastColumn="0"/>
              <w:rPr>
                <w:lang w:val="vi-VN"/>
              </w:rPr>
            </w:pPr>
            <w:r>
              <w:t>Tran</w:t>
            </w:r>
            <w:r>
              <w:rPr>
                <w:lang w:val="vi-VN"/>
              </w:rPr>
              <w:t xml:space="preserve"> Dai Hiep</w:t>
            </w:r>
          </w:p>
        </w:tc>
      </w:tr>
      <w:tr w:rsidR="009970E0" w14:paraId="7275BAEF" w14:textId="77777777" w:rsidTr="00997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6A85369" w14:textId="77777777" w:rsidR="009970E0" w:rsidRDefault="00000000">
            <w:r>
              <w:rPr>
                <w:rFonts w:ascii="Arial" w:hAnsi="Arial"/>
                <w:sz w:val="21"/>
              </w:rPr>
              <w:t>Student ID:</w:t>
            </w:r>
          </w:p>
        </w:tc>
        <w:tc>
          <w:tcPr>
            <w:tcW w:w="6520" w:type="dxa"/>
          </w:tcPr>
          <w:p w14:paraId="1294D32A" w14:textId="79DBF842" w:rsidR="009970E0" w:rsidRDefault="00EB117A">
            <w:pPr>
              <w:cnfStyle w:val="000000100000" w:firstRow="0" w:lastRow="0" w:firstColumn="0" w:lastColumn="0" w:oddVBand="0" w:evenVBand="0" w:oddHBand="1" w:evenHBand="0" w:firstRowFirstColumn="0" w:firstRowLastColumn="0" w:lastRowFirstColumn="0" w:lastRowLastColumn="0"/>
            </w:pPr>
            <w:r>
              <w:t>23120256</w:t>
            </w:r>
          </w:p>
        </w:tc>
      </w:tr>
      <w:tr w:rsidR="009970E0" w14:paraId="0B47E187" w14:textId="77777777" w:rsidTr="009970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29916A5F" w14:textId="77777777" w:rsidR="009970E0" w:rsidRDefault="00000000">
            <w:r>
              <w:rPr>
                <w:rFonts w:ascii="Arial" w:hAnsi="Arial"/>
                <w:sz w:val="21"/>
              </w:rPr>
              <w:t>Class / Cohort:</w:t>
            </w:r>
          </w:p>
        </w:tc>
        <w:tc>
          <w:tcPr>
            <w:tcW w:w="6520" w:type="dxa"/>
          </w:tcPr>
          <w:p w14:paraId="4AAA889E" w14:textId="77777777" w:rsidR="009970E0" w:rsidRDefault="009970E0">
            <w:pPr>
              <w:cnfStyle w:val="000000010000" w:firstRow="0" w:lastRow="0" w:firstColumn="0" w:lastColumn="0" w:oddVBand="0" w:evenVBand="0" w:oddHBand="0" w:evenHBand="1" w:firstRowFirstColumn="0" w:firstRowLastColumn="0" w:lastRowFirstColumn="0" w:lastRowLastColumn="0"/>
            </w:pPr>
          </w:p>
        </w:tc>
      </w:tr>
      <w:tr w:rsidR="009970E0" w14:paraId="71363AAF" w14:textId="77777777" w:rsidTr="00997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FA3C07F" w14:textId="77777777" w:rsidR="009970E0" w:rsidRDefault="00000000">
            <w:r>
              <w:rPr>
                <w:rFonts w:ascii="Arial" w:hAnsi="Arial"/>
                <w:sz w:val="21"/>
              </w:rPr>
              <w:t>Course:</w:t>
            </w:r>
          </w:p>
        </w:tc>
        <w:tc>
          <w:tcPr>
            <w:tcW w:w="6520" w:type="dxa"/>
          </w:tcPr>
          <w:p w14:paraId="281CBAC7" w14:textId="7C8FC023" w:rsidR="009970E0"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8326BF">
              <w:rPr>
                <w:rFonts w:ascii="Arial" w:hAnsi="Arial"/>
                <w:sz w:val="21"/>
              </w:rPr>
              <w:t>3</w:t>
            </w:r>
            <w:r>
              <w:rPr>
                <w:rFonts w:ascii="Arial" w:hAnsi="Arial"/>
                <w:sz w:val="21"/>
              </w:rPr>
              <w:t>003 – Software Testing</w:t>
            </w:r>
          </w:p>
        </w:tc>
      </w:tr>
      <w:tr w:rsidR="009970E0" w14:paraId="231698F0" w14:textId="77777777" w:rsidTr="009970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87635F9" w14:textId="77777777" w:rsidR="009970E0" w:rsidRDefault="00000000">
            <w:r>
              <w:rPr>
                <w:rFonts w:ascii="Arial" w:hAnsi="Arial"/>
                <w:sz w:val="21"/>
              </w:rPr>
              <w:t>Instructor:</w:t>
            </w:r>
          </w:p>
        </w:tc>
        <w:tc>
          <w:tcPr>
            <w:tcW w:w="6520" w:type="dxa"/>
          </w:tcPr>
          <w:p w14:paraId="7A016898" w14:textId="77777777" w:rsidR="009970E0" w:rsidRDefault="009970E0">
            <w:pPr>
              <w:cnfStyle w:val="000000010000" w:firstRow="0" w:lastRow="0" w:firstColumn="0" w:lastColumn="0" w:oddVBand="0" w:evenVBand="0" w:oddHBand="0" w:evenHBand="1" w:firstRowFirstColumn="0" w:firstRowLastColumn="0" w:lastRowFirstColumn="0" w:lastRowLastColumn="0"/>
            </w:pPr>
          </w:p>
        </w:tc>
      </w:tr>
      <w:tr w:rsidR="009970E0" w14:paraId="6B17063D" w14:textId="77777777" w:rsidTr="00997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4F603A2" w14:textId="77777777" w:rsidR="009970E0" w:rsidRDefault="00000000">
            <w:r>
              <w:rPr>
                <w:rFonts w:ascii="Arial" w:hAnsi="Arial"/>
                <w:sz w:val="21"/>
              </w:rPr>
              <w:t>Date:</w:t>
            </w:r>
          </w:p>
        </w:tc>
        <w:tc>
          <w:tcPr>
            <w:tcW w:w="6520" w:type="dxa"/>
          </w:tcPr>
          <w:p w14:paraId="5CF62C86" w14:textId="57ADD9EB" w:rsidR="009970E0" w:rsidRPr="00EB117A" w:rsidRDefault="00EB117A">
            <w:pPr>
              <w:cnfStyle w:val="000000100000" w:firstRow="0" w:lastRow="0" w:firstColumn="0" w:lastColumn="0" w:oddVBand="0" w:evenVBand="0" w:oddHBand="1" w:evenHBand="0" w:firstRowFirstColumn="0" w:firstRowLastColumn="0" w:lastRowFirstColumn="0" w:lastRowLastColumn="0"/>
              <w:rPr>
                <w:lang w:val="vi-VN"/>
              </w:rPr>
            </w:pPr>
            <w:r>
              <w:t>28</w:t>
            </w:r>
            <w:r>
              <w:rPr>
                <w:lang w:val="vi-VN"/>
              </w:rPr>
              <w:t>/09/2026</w:t>
            </w:r>
          </w:p>
        </w:tc>
      </w:tr>
      <w:tr w:rsidR="009970E0" w14:paraId="20C2A34C" w14:textId="77777777" w:rsidTr="009970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D575223" w14:textId="77777777" w:rsidR="009970E0" w:rsidRDefault="00000000">
            <w:r>
              <w:rPr>
                <w:rFonts w:ascii="Arial" w:hAnsi="Arial"/>
                <w:sz w:val="21"/>
              </w:rPr>
              <w:t>Signature:</w:t>
            </w:r>
          </w:p>
        </w:tc>
        <w:tc>
          <w:tcPr>
            <w:tcW w:w="6520" w:type="dxa"/>
          </w:tcPr>
          <w:p w14:paraId="49F6EBD8" w14:textId="39B949C4" w:rsidR="009970E0" w:rsidRDefault="00EB117A">
            <w:pP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144FC4CA" wp14:editId="077A16CD">
                  <wp:extent cx="908110" cy="590550"/>
                  <wp:effectExtent l="0" t="0" r="6350" b="0"/>
                  <wp:docPr id="44180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02161" name="Picture 441802161"/>
                          <pic:cNvPicPr/>
                        </pic:nvPicPr>
                        <pic:blipFill>
                          <a:blip r:embed="rId6"/>
                          <a:stretch>
                            <a:fillRect/>
                          </a:stretch>
                        </pic:blipFill>
                        <pic:spPr>
                          <a:xfrm>
                            <a:off x="0" y="0"/>
                            <a:ext cx="913690" cy="594179"/>
                          </a:xfrm>
                          <a:prstGeom prst="rect">
                            <a:avLst/>
                          </a:prstGeom>
                        </pic:spPr>
                      </pic:pic>
                    </a:graphicData>
                  </a:graphic>
                </wp:inline>
              </w:drawing>
            </w:r>
          </w:p>
        </w:tc>
      </w:tr>
    </w:tbl>
    <w:p w14:paraId="65FF6EAD" w14:textId="77777777" w:rsidR="009970E0" w:rsidRDefault="00000000">
      <w:pPr>
        <w:pStyle w:val="Heading2"/>
      </w:pPr>
      <w:r>
        <w:rPr>
          <w:rFonts w:ascii="Arial" w:hAnsi="Arial"/>
        </w:rPr>
        <w:t>References</w:t>
      </w:r>
    </w:p>
    <w:p w14:paraId="1345DB69" w14:textId="77777777" w:rsidR="009970E0" w:rsidRDefault="00000000">
      <w:pPr>
        <w:pStyle w:val="ListBullet"/>
      </w:pPr>
      <w:r>
        <w:rPr>
          <w:rFonts w:ascii="Arial" w:hAnsi="Arial"/>
        </w:rPr>
        <w:t>Kharbach, M. (2026). AI Use Policy Templates for Higher Education. CC BY-NC-SA 4.0.</w:t>
      </w:r>
    </w:p>
    <w:p w14:paraId="79FF0895" w14:textId="77777777" w:rsidR="009970E0" w:rsidRDefault="00000000">
      <w:pPr>
        <w:pStyle w:val="ListBullet"/>
      </w:pPr>
      <w:r>
        <w:rPr>
          <w:rFonts w:ascii="Arial" w:hAnsi="Arial"/>
        </w:rPr>
        <w:t>ISTQB Foundation Level Syllabus (latest version).</w:t>
      </w:r>
    </w:p>
    <w:p w14:paraId="47F93A3C" w14:textId="77777777" w:rsidR="009970E0" w:rsidRDefault="00000000">
      <w:pPr>
        <w:pStyle w:val="ListBullet"/>
      </w:pPr>
      <w:r>
        <w:rPr>
          <w:rFonts w:ascii="Arial" w:hAnsi="Arial"/>
        </w:rPr>
        <w:t>Hardman, P. (2025). A Post-AI Learning Taxonomy.</w:t>
      </w:r>
    </w:p>
    <w:p w14:paraId="3F3BDE3F" w14:textId="77777777" w:rsidR="009970E0" w:rsidRDefault="00000000">
      <w:pPr>
        <w:pStyle w:val="ListBullet"/>
      </w:pPr>
      <w:r>
        <w:rPr>
          <w:rFonts w:ascii="Arial" w:hAnsi="Arial"/>
        </w:rPr>
        <w:t>Fuster Rabella, M. (2025). OECD Education Working Paper No. 338.</w:t>
      </w:r>
    </w:p>
    <w:p w14:paraId="76C9F78B" w14:textId="77777777" w:rsidR="009970E0" w:rsidRDefault="00000000">
      <w:pPr>
        <w:pStyle w:val="ListBullet"/>
      </w:pPr>
      <w:r>
        <w:rPr>
          <w:rFonts w:ascii="Arial" w:hAnsi="Arial"/>
        </w:rPr>
        <w:t>Perkins, M., Roe, J., &amp; Furze, L. (2025). AI Assessment Scale.</w:t>
      </w:r>
    </w:p>
    <w:p w14:paraId="3D2A7579" w14:textId="77777777" w:rsidR="009970E0" w:rsidRDefault="00000000">
      <w:pPr>
        <w:pStyle w:val="ListBullet"/>
      </w:pPr>
      <w:r>
        <w:rPr>
          <w:rFonts w:ascii="Arial" w:hAnsi="Arial"/>
        </w:rPr>
        <w:t>Anthropic (2025). Building reliable AI test agents — engineering blog.</w:t>
      </w:r>
    </w:p>
    <w:p w14:paraId="20E9850A" w14:textId="77777777" w:rsidR="009970E0" w:rsidRDefault="00000000">
      <w:pPr>
        <w:pStyle w:val="ListBullet"/>
      </w:pPr>
      <w:r>
        <w:rPr>
          <w:rFonts w:ascii="Arial" w:hAnsi="Arial"/>
        </w:rPr>
        <w:t>DeepEval &amp; Promptfoo documentation — testing frameworks for LLM systems.</w:t>
      </w:r>
    </w:p>
    <w:sectPr w:rsidR="009970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2A0FDA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7F79CD"/>
    <w:multiLevelType w:val="multilevel"/>
    <w:tmpl w:val="1704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796651"/>
    <w:multiLevelType w:val="multilevel"/>
    <w:tmpl w:val="08D05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31520">
    <w:abstractNumId w:val="8"/>
  </w:num>
  <w:num w:numId="2" w16cid:durableId="1958019954">
    <w:abstractNumId w:val="6"/>
  </w:num>
  <w:num w:numId="3" w16cid:durableId="425032283">
    <w:abstractNumId w:val="5"/>
  </w:num>
  <w:num w:numId="4" w16cid:durableId="489829441">
    <w:abstractNumId w:val="4"/>
  </w:num>
  <w:num w:numId="5" w16cid:durableId="991519054">
    <w:abstractNumId w:val="7"/>
  </w:num>
  <w:num w:numId="6" w16cid:durableId="1155612270">
    <w:abstractNumId w:val="3"/>
  </w:num>
  <w:num w:numId="7" w16cid:durableId="1653369715">
    <w:abstractNumId w:val="2"/>
  </w:num>
  <w:num w:numId="8" w16cid:durableId="232160022">
    <w:abstractNumId w:val="1"/>
  </w:num>
  <w:num w:numId="9" w16cid:durableId="27267913">
    <w:abstractNumId w:val="0"/>
  </w:num>
  <w:num w:numId="10" w16cid:durableId="1943957066">
    <w:abstractNumId w:val="10"/>
  </w:num>
  <w:num w:numId="11" w16cid:durableId="8498370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826"/>
    <w:rsid w:val="0015074B"/>
    <w:rsid w:val="0029639D"/>
    <w:rsid w:val="00326F90"/>
    <w:rsid w:val="00363BA5"/>
    <w:rsid w:val="008326BF"/>
    <w:rsid w:val="009970E0"/>
    <w:rsid w:val="00AA1D8D"/>
    <w:rsid w:val="00B47730"/>
    <w:rsid w:val="00CB0664"/>
    <w:rsid w:val="00EB117A"/>
    <w:rsid w:val="00F6323E"/>
    <w:rsid w:val="00FC693F"/>
    <w:rsid w:val="00FC6CFF"/>
    <w:rsid w:val="00FD0E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5CFD5"/>
  <w14:defaultImageDpi w14:val="300"/>
  <w15:docId w15:val="{C14A4BC4-A428-4C25-9242-9E9B2B135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Hiệp Trần Đại</cp:lastModifiedBy>
  <cp:revision>6</cp:revision>
  <dcterms:created xsi:type="dcterms:W3CDTF">2013-12-23T23:15:00Z</dcterms:created>
  <dcterms:modified xsi:type="dcterms:W3CDTF">2026-09-27T17:57:00Z</dcterms:modified>
  <cp:category/>
</cp:coreProperties>
</file>