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91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  <w:bookmarkStart w:id="0" w:name="_GoBack"/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不被大风吹倒——军旅读书分享台本</w:t>
      </w:r>
    </w:p>
    <w:bookmarkEnd w:id="0"/>
    <w:p w14:paraId="5FFC2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60D84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（灯光渐暗，舞台一侧亮起暖光。人物1与人物2相对而立，简单行囊在侧）</w:t>
      </w:r>
    </w:p>
    <w:p w14:paraId="43621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场景一：送别</w:t>
      </w:r>
    </w:p>
    <w:p w14:paraId="12E3D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人物2：（紧握对方的手）真要去特战培训了？</w:t>
      </w:r>
    </w:p>
    <w:p w14:paraId="2F2AC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人物1：（点头，从怀里掏出一本略显旧的书）这本书，是当年指导员送给我的。现在，我把它送给你。</w:t>
      </w:r>
    </w:p>
    <w:p w14:paraId="254A9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人物2：（接过，念出书名）《不被大风吹倒》……莫言？</w:t>
      </w:r>
    </w:p>
    <w:p w14:paraId="51833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人物1：当年我差点被“风”吹倒的时候，是它把我扶起来的。现在我要去更大的风里了，留给你做个念想。记住，指导员当年说过一句话——风可以吹倒人，但吹不倒一颗站着的心。</w:t>
      </w:r>
    </w:p>
    <w:p w14:paraId="6B666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人物2：（握紧书）放心。</w:t>
      </w:r>
    </w:p>
    <w:p w14:paraId="3C9EF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（灯光暗，人物1退场。追光灯跟随人物2走向舞台另一侧，坐下翻开书）</w:t>
      </w:r>
    </w:p>
    <w:p w14:paraId="54357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09F2A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场景二：回忆</w:t>
      </w:r>
    </w:p>
    <w:p w14:paraId="0B77C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（人物3——指导员——从舞台后方缓步走上，灯光渐亮）</w:t>
      </w:r>
    </w:p>
    <w:p w14:paraId="09923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人物3：刚才那个背影，叫小周。八年前，他也是个新兵。</w:t>
      </w:r>
    </w:p>
    <w:p w14:paraId="54D18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（灯光切换，舞台一侧出现新兵训练场景的剪影）</w:t>
      </w:r>
    </w:p>
    <w:p w14:paraId="4F135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人物3：他从小就想当特战队员，做梦都想。可现实呢？个子不高，素质不突出，新兵连平平无奇。特战选拔，落选。分到了我们执勤分队，站岗。</w:t>
      </w:r>
    </w:p>
    <w:p w14:paraId="18929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（停顿）</w:t>
      </w:r>
    </w:p>
    <w:p w14:paraId="291D5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人物3：可他没放弃。白天站岗，晚上加练。后来，特战分队选拔，他真去了。我们都替他高兴。可造化弄人——2025年，特战分队撤编了。</w:t>
      </w:r>
    </w:p>
    <w:p w14:paraId="44DF6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（灯光暗下，只剩人物3脸上的一点光）</w:t>
      </w:r>
    </w:p>
    <w:p w14:paraId="0C906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3：他来找我，不说话，就坐着。我知道他心里那团火，快被风吹灭了。我把这本书放到他面前，说：“莫言小时候和爷爷去割草，遇上了龙卷风。风把草全卷走了，把他掀翻了，可爷爷——攥着车把，脊背绷得像一张弓，一动不动。没赢，但也没倒。”</w:t>
      </w:r>
    </w:p>
    <w:p w14:paraId="04BB5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（灯光渐亮，人物3眼神坚定）</w:t>
      </w:r>
    </w:p>
    <w:p w14:paraId="2F36A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人物3：后来，他没再说特战的事。安心站岗，考了驾照，当驾驶员，当战斗员，入了党。再后来，新组建特战分队选拔，他第一个报名。三十岁的人，和二十岁的小伙子一起拼。最后——他赢了。</w:t>
      </w:r>
    </w:p>
    <w:p w14:paraId="2A202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（灯光暗）</w:t>
      </w:r>
    </w:p>
    <w:p w14:paraId="3C180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7E303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场景三：当下</w:t>
      </w:r>
    </w:p>
    <w:p w14:paraId="4231E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（灯光亮起，人物2独自坐在舞台一角，手里拿着那本书，低头不语）</w:t>
      </w:r>
    </w:p>
    <w:p w14:paraId="601A9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3F2E3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人物2：（自言自语）迎检……监控员介绍，那么简单的操作，我卡壳了。全中队准备那么久，全让我搞砸了。</w:t>
      </w:r>
    </w:p>
    <w:p w14:paraId="29DB0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人物3：（从侧幕走出，走近坐下）书看完了？</w:t>
      </w:r>
    </w:p>
    <w:p w14:paraId="2CE65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人物2：（抬头）指导员……我给您丢人了。</w:t>
      </w:r>
    </w:p>
    <w:p w14:paraId="4DC75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人物3：丢人的事，我也干过。我刚当指导员那年，第一次全团大会发言，把团长名字都念错了。</w:t>
      </w:r>
    </w:p>
    <w:p w14:paraId="64EA5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人物2：（苦笑）那不一样……</w:t>
      </w:r>
    </w:p>
    <w:p w14:paraId="4DA8B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人物3：怎么不一样？风是一样的风，只是吹到的地方不同。莫言的爷爷没把草抢回来，但他在风里站住了。你呢？今天的事，站住了吗？</w:t>
      </w:r>
    </w:p>
    <w:p w14:paraId="6F688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人物2：（沉默）……我不知道。</w:t>
      </w:r>
    </w:p>
    <w:p w14:paraId="713D8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人物3：我问你，下次迎检，还敢不敢上？</w:t>
      </w:r>
    </w:p>
    <w:p w14:paraId="70A8B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人物2：（抬起头，停顿）敢。</w:t>
      </w:r>
    </w:p>
    <w:p w14:paraId="2BE3E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人物3：那就没倒。风可以把你吹得晃一晃，但你自己知道，脚还在原地。</w:t>
      </w:r>
    </w:p>
    <w:p w14:paraId="5A0EF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（人物2攥紧手中的书，用力点头）</w:t>
      </w:r>
    </w:p>
    <w:p w14:paraId="7E698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009F7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场景四：点题</w:t>
      </w:r>
    </w:p>
    <w:p w14:paraId="2E928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（人物3站起身，走向舞台中央。人物2起身，站在一侧。灯光渐亮，覆盖全场）</w:t>
      </w:r>
    </w:p>
    <w:p w14:paraId="37248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人物3：刚才那本书，是我八年前送给小周的。那时他迷茫，我送他书，其实也是送给我自己——因为我也曾被风吹得睁不开眼。</w:t>
      </w:r>
    </w:p>
    <w:p w14:paraId="241D0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（走向观众）</w:t>
      </w:r>
    </w:p>
    <w:p w14:paraId="6C222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人物3：我们这身军装，注定要站在风口。训练场上的挫败，考核中的失误，任务面前的落差，甚至梦想的搁浅——都是风。风不会停，但我们可以选择怎么站。</w:t>
      </w:r>
    </w:p>
    <w:p w14:paraId="5854F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（转向人物2）</w:t>
      </w:r>
    </w:p>
    <w:p w14:paraId="75500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人物3：小周没被风吹倒，今天，你也一样。莫言说得好：“心如巨石，八风不动。”这八个字，不是让我们硬扛，而是让我们知道——风再大，吹不走的是心里的根。</w:t>
      </w:r>
    </w:p>
    <w:p w14:paraId="12EC5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（停顿，目光坚定）</w:t>
      </w:r>
    </w:p>
    <w:p w14:paraId="11369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人物3：卷也好，躺也好，不被大风吹倒就好。可在我们军营，没有躺，只有站——哪怕风再大，也要站成哨位上的那根标杆。</w:t>
      </w:r>
    </w:p>
    <w:p w14:paraId="3B555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人物2：（上前一步）指导员，我想明白了。</w:t>
      </w:r>
    </w:p>
    <w:p w14:paraId="7CE12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人物3：（点头）那就好。现在，我们一起看看小周——哦不，现在该叫他周班长——想对新兵们说什么。</w:t>
      </w:r>
    </w:p>
    <w:p w14:paraId="7B8DB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（舞台后方大屏幕亮起，人物1穿着特战服，站在训练场上）</w:t>
      </w:r>
    </w:p>
    <w:p w14:paraId="462D5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1（视频）：新兵连的兄弟们，我是周班长。八年前，我和你们一样，站在风里。被吹倒过，被吹偏过，但从来没被吹跑过。因为指导员送过我一句话，今天我送给你们——人可以输一阵子，但不能输一辈子。风大，咱们就低头走；风停，咱们就跑起来。记住，当兵的，倒也要向前倒。</w:t>
      </w:r>
    </w:p>
    <w:p w14:paraId="52C6D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（视频定格，全场灯光渐亮）</w:t>
      </w:r>
    </w:p>
    <w:p w14:paraId="23C93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人物3：（面向观众，敬礼）不被大风吹倒，就是我们这代军人给时代的回答！</w:t>
      </w:r>
    </w:p>
    <w:p w14:paraId="3AE5A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（灯光全亮，三人同时敬礼）</w:t>
      </w:r>
    </w:p>
    <w:p w14:paraId="6FE48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（幕落）</w:t>
      </w:r>
    </w:p>
    <w:p w14:paraId="62EAA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sectPr>
      <w:pgSz w:w="11906" w:h="16838"/>
      <w:pgMar w:top="2098" w:right="1474" w:bottom="1984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6130D"/>
    <w:rsid w:val="4430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2026-03-17T05:46:44Z</dcterms:created>
  <dc:creator>Administrator</dc:creator>
  <cp:lastModifiedBy>凭栏听雨～</cp:lastModifiedBy>
  <dcterms:modified xsi:type="dcterms:W3CDTF">2026-03-17T06:41:21Z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eyJoZGlkIjoiMWM5MzFmYTgxYjJkYTVjZWJhOGJiM2UzMGM2M2VjY2EiLCJ1c2VySWQiOiI1NjYxOTgzMzcifQ==</vt:lpwstr>
  </property>
  <property fmtid="{D5CDD505-2E9C-101B-9397-08002B2CF9AE}" pid="4" name="ICV">
    <vt:lpwstr>A9224C318735484B85D4D0A06BD7C1B5_12</vt:lpwstr>
  </property>
</Properties>
</file>