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iranitekst"/>
        <w:rPr>
          <w:color w:val="FF3300"/>
        </w:rPr>
      </w:pPr>
      <w:r>
        <w:rPr>
          <w:color w:val="FF3300"/>
        </w:rPr>
      </w:r>
    </w:p>
    <w:p>
      <w:pPr>
        <w:pStyle w:val="Preformatiranitekst"/>
        <w:rPr>
          <w:color w:val="FF3300"/>
        </w:rPr>
      </w:pPr>
      <w:r>
        <w:rPr>
          <w:color w:val="FF3300"/>
        </w:rPr>
        <w:t>First numbers represents activities...</w:t>
      </w:r>
    </w:p>
    <w:p>
      <w:pPr>
        <w:pStyle w:val="Preformatiranitekst"/>
        <w:rPr>
          <w:color w:val="FF3300"/>
        </w:rPr>
      </w:pPr>
      <w:r>
        <w:rPr>
          <w:color w:val="FF3300"/>
        </w:rPr>
        <w:t>In the List of products it is mandatory that every product is connected to its</w:t>
      </w:r>
    </w:p>
    <w:p>
      <w:pPr>
        <w:pStyle w:val="Preformatiranitekst"/>
        <w:rPr>
          <w:color w:val="FF3300"/>
        </w:rPr>
      </w:pPr>
      <w:r>
        <w:rPr>
          <w:color w:val="FF3300"/>
        </w:rPr>
        <w:t>activity bay the first number: 1.2. is the second product of activity 1.</w:t>
      </w:r>
    </w:p>
    <w:p>
      <w:pPr>
        <w:pStyle w:val="Preformatiranitekst"/>
        <w:rPr>
          <w:color w:val="FF3300"/>
        </w:rPr>
      </w:pPr>
      <w:r>
        <w:rPr>
          <w:color w:val="FF3300"/>
        </w:rPr>
      </w:r>
    </w:p>
    <w:p>
      <w:pPr>
        <w:pStyle w:val="Preformatiranitekst"/>
        <w:rPr>
          <w:color w:val="FF3300"/>
        </w:rPr>
      </w:pPr>
      <w:r>
        <w:rPr>
          <w:color w:val="FF3300"/>
        </w:rPr>
        <w:t>FIRST PHASE = PREPARATION</w:t>
      </w:r>
    </w:p>
    <w:p>
      <w:pPr>
        <w:pStyle w:val="Preformatiranitekst"/>
        <w:rPr/>
      </w:pPr>
      <w:r>
        <w:rPr/>
      </w:r>
    </w:p>
    <w:p>
      <w:pPr>
        <w:pStyle w:val="Preformatiranitekst"/>
        <w:rPr/>
      </w:pPr>
      <w:r>
        <w:rPr/>
        <w:t>1.1 Product specification (</w:t>
      </w:r>
      <w:r>
        <w:rPr>
          <w:color w:val="330099"/>
        </w:rPr>
        <w:t>PRODUCT:</w:t>
      </w:r>
      <w:r>
        <w:rPr/>
        <w:t xml:space="preserve"> </w:t>
      </w:r>
      <w:r>
        <w:rPr>
          <w:color w:val="800000"/>
        </w:rPr>
        <w:t>1.1 Specificaiton 2.11. PO</w:t>
      </w:r>
      <w:r>
        <w:rPr/>
        <w:t>)</w:t>
      </w:r>
    </w:p>
    <w:p>
      <w:pPr>
        <w:pStyle w:val="Preformatiranitekst"/>
        <w:rPr/>
      </w:pPr>
      <w:r>
        <w:rPr/>
        <w:t>1.2 Project proposal (</w:t>
      </w:r>
      <w:r>
        <w:rPr>
          <w:color w:val="3333FF"/>
        </w:rPr>
        <w:t>PRODUCT:</w:t>
      </w:r>
      <w:r>
        <w:rPr/>
        <w:t xml:space="preserve"> </w:t>
      </w:r>
      <w:r>
        <w:rPr>
          <w:color w:val="801900"/>
        </w:rPr>
        <w:t>1.2 Project proposal 9.11 PO</w:t>
      </w:r>
      <w:r>
        <w:rPr/>
        <w:t>)</w:t>
      </w:r>
    </w:p>
    <w:p>
      <w:pPr>
        <w:pStyle w:val="Preformatiranitekst"/>
        <w:rPr/>
      </w:pPr>
      <w:r>
        <w:rPr/>
        <w:t xml:space="preserve">1.3 Project proposal presentation -10min) </w:t>
      </w:r>
    </w:p>
    <w:p>
      <w:pPr>
        <w:pStyle w:val="Preformatiranitekst"/>
        <w:rPr/>
      </w:pPr>
      <w:r>
        <w:rPr/>
        <w:tab/>
        <w:tab/>
      </w:r>
      <w:r>
        <w:rPr>
          <w:color w:val="330099"/>
        </w:rPr>
        <w:t>PRODUCT:</w:t>
      </w:r>
      <w:r>
        <w:rPr/>
        <w:t xml:space="preserve"> </w:t>
      </w:r>
      <w:r>
        <w:rPr>
          <w:color w:val="808080"/>
        </w:rPr>
        <w:t xml:space="preserve">Project proposal presentation 10-15.11.2016 PO </w:t>
      </w:r>
    </w:p>
    <w:p>
      <w:pPr>
        <w:pStyle w:val="Preformatiranitekst"/>
        <w:rPr/>
      </w:pPr>
      <w:r>
        <w:rPr>
          <w:color w:val="808080"/>
        </w:rPr>
        <w:t>Requirements setting :D</w:t>
      </w:r>
    </w:p>
    <w:p>
      <w:pPr>
        <w:pStyle w:val="Preformatiranitekst"/>
        <w:rPr/>
      </w:pPr>
      <w:r>
        <w:rPr/>
      </w:r>
    </w:p>
    <w:p>
      <w:pPr>
        <w:pStyle w:val="Preformatiranitekst"/>
        <w:rPr/>
      </w:pPr>
      <w:r>
        <w:rPr/>
        <w:t>2. Project managment-risk managment</w:t>
      </w:r>
    </w:p>
    <w:p>
      <w:pPr>
        <w:pStyle w:val="Preformatiranitekst"/>
        <w:rPr/>
      </w:pPr>
      <w:r>
        <w:rPr/>
      </w:r>
    </w:p>
    <w:p>
      <w:pPr>
        <w:pStyle w:val="Preformatiranitekst"/>
        <w:rPr/>
      </w:pPr>
      <w:r>
        <w:rPr/>
        <w:t>3. Traning in information design (3 &amp; 4 are from the same person)</w:t>
      </w:r>
    </w:p>
    <w:p>
      <w:pPr>
        <w:pStyle w:val="Preformatiranitekst"/>
        <w:rPr/>
      </w:pPr>
      <w:r>
        <w:rPr/>
        <w:t>4. Information design -- https://www.designacademy.nl/Study/Master/General/InformationDesign.aspx</w:t>
      </w:r>
    </w:p>
    <w:p>
      <w:pPr>
        <w:pStyle w:val="Preformatiranitekst"/>
        <w:rPr/>
      </w:pPr>
      <w:r>
        <w:rPr/>
        <w:t xml:space="preserve">   </w:t>
      </w:r>
      <w:r>
        <w:rPr/>
        <w:t>(We can say that traning is needed so the next step is also important)</w:t>
      </w:r>
    </w:p>
    <w:p>
      <w:pPr>
        <w:pStyle w:val="Preformatiranitekst"/>
        <w:rPr/>
      </w:pPr>
      <w:r>
        <w:rPr/>
        <w:tab/>
        <w:t>(Dependencies is 3.)</w:t>
      </w:r>
    </w:p>
    <w:p>
      <w:pPr>
        <w:pStyle w:val="Preformatiranitekst"/>
        <w:rPr/>
      </w:pPr>
      <w:r>
        <w:rPr/>
        <w:t>5. Tutuorial development(no dependencies.)</w:t>
      </w:r>
    </w:p>
    <w:p>
      <w:pPr>
        <w:pStyle w:val="Preformatiranitekst"/>
        <w:rPr/>
      </w:pPr>
      <w:r>
        <w:rPr/>
        <w:tab/>
        <w:t>(Yes, it has a lot to do with the Front-end, but it could be developed indeipendetly and</w:t>
      </w:r>
    </w:p>
    <w:p>
      <w:pPr>
        <w:pStyle w:val="Preformatiranitekst"/>
        <w:rPr/>
      </w:pPr>
      <w:r>
        <w:rPr/>
        <w:tab/>
        <w:tab/>
        <w:t xml:space="preserve">added later- for 6, it is just nessecery to know the main idea, but let say it is </w:t>
      </w:r>
    </w:p>
    <w:p>
      <w:pPr>
        <w:pStyle w:val="Preformatiranitekst"/>
        <w:rPr/>
      </w:pPr>
      <w:r>
        <w:rPr/>
      </w:r>
    </w:p>
    <w:p>
      <w:pPr>
        <w:pStyle w:val="Preformatiranitekst"/>
        <w:rPr/>
      </w:pPr>
      <w:r>
        <w:rPr/>
        <w:tab/>
        <w:tab/>
        <w:t>6.'s step dependency</w:t>
      </w:r>
    </w:p>
    <w:p>
      <w:pPr>
        <w:pStyle w:val="Preformatiranitekst"/>
        <w:rPr/>
      </w:pPr>
      <w:r>
        <w:rPr/>
        <w:tab/>
        <w:tab/>
      </w:r>
      <w:r>
        <w:rPr>
          <w:color w:val="330099"/>
        </w:rPr>
        <w:t>PRODUCT:</w:t>
      </w:r>
      <w:r>
        <w:rPr/>
        <w:t xml:space="preserve"> 5.1</w:t>
      </w:r>
      <w:r>
        <w:rPr>
          <w:color w:val="990000"/>
        </w:rPr>
        <w:t xml:space="preserve"> Tutorial description and specification </w:t>
      </w:r>
    </w:p>
    <w:p>
      <w:pPr>
        <w:pStyle w:val="Preformatiranitekst"/>
        <w:rPr/>
      </w:pPr>
      <w:r>
        <w:rPr>
          <w:color w:val="990000"/>
        </w:rPr>
        <w:tab/>
        <w:tab/>
        <w:tab/>
        <w:tab/>
      </w:r>
      <w:r>
        <w:rPr/>
        <w:t xml:space="preserve"> = what it will</w:t>
      </w:r>
    </w:p>
    <w:p>
      <w:pPr>
        <w:pStyle w:val="Preformatiranitekst"/>
        <w:rPr/>
      </w:pPr>
      <w:r>
        <w:rPr/>
        <w:tab/>
        <w:tab/>
        <w:tab/>
        <w:t xml:space="preserve">be and what it will include. </w:t>
      </w:r>
      <w:r>
        <w:rPr>
          <w:color w:val="800000"/>
        </w:rPr>
        <w:t>13.11</w:t>
      </w:r>
      <w:r>
        <w:rPr/>
        <w:t>)</w:t>
      </w:r>
    </w:p>
    <w:p>
      <w:pPr>
        <w:pStyle w:val="Preformatiranitekst"/>
        <w:rPr/>
      </w:pPr>
      <w:r>
        <w:rPr/>
        <w:t>6. Front-end design(</w:t>
      </w:r>
      <w:r>
        <w:rPr>
          <w:color w:val="330099"/>
        </w:rPr>
        <w:t>PRODUCT:</w:t>
      </w:r>
      <w:r>
        <w:rPr/>
        <w:t xml:space="preserve"> 6.1 </w:t>
      </w:r>
      <w:r>
        <w:rPr>
          <w:color w:val="800000"/>
        </w:rPr>
        <w:t>Wireframes and sitemaps 15.11</w:t>
      </w:r>
      <w:r>
        <w:rPr>
          <w:color w:val="000000"/>
        </w:rPr>
        <w:t>)</w:t>
      </w:r>
    </w:p>
    <w:p>
      <w:pPr>
        <w:pStyle w:val="Preformatiranitekst"/>
        <w:rPr/>
      </w:pPr>
      <w:r>
        <w:rPr/>
        <w:tab/>
        <w:t>(-4. and 6. is best to attach to the same person. Be aware that 7. doesnt have to be)</w:t>
      </w:r>
    </w:p>
    <w:p>
      <w:pPr>
        <w:pStyle w:val="Preformatiranitekst"/>
        <w:rPr/>
      </w:pPr>
      <w:r>
        <w:rPr/>
        <w:tab/>
        <w:t>(Dependency is 4., 5.)</w:t>
      </w:r>
    </w:p>
    <w:p>
      <w:pPr>
        <w:pStyle w:val="Preformatiranitekst"/>
        <w:rPr/>
      </w:pPr>
      <w:r>
        <w:rPr/>
      </w:r>
    </w:p>
    <w:p>
      <w:pPr>
        <w:pStyle w:val="Preformatiranitekst"/>
        <w:rPr>
          <w:color w:val="FF3300"/>
        </w:rPr>
      </w:pPr>
      <w:r>
        <w:rPr>
          <w:color w:val="FF3300"/>
        </w:rPr>
        <w:t>--------------------------------------------------------------------------------</w:t>
      </w:r>
    </w:p>
    <w:p>
      <w:pPr>
        <w:pStyle w:val="Preformatiranitekst"/>
        <w:pBdr>
          <w:bottom w:val="single" w:sz="2" w:space="2" w:color="000001"/>
        </w:pBdr>
        <w:rPr>
          <w:color w:val="FF3300"/>
        </w:rPr>
      </w:pPr>
      <w:r>
        <w:rPr>
          <w:color w:val="FF3300"/>
        </w:rPr>
      </w:r>
    </w:p>
    <w:p>
      <w:pPr>
        <w:pStyle w:val="Preformatiranitekst"/>
        <w:rPr>
          <w:color w:val="FF3300"/>
        </w:rPr>
      </w:pPr>
      <w:r>
        <w:rPr>
          <w:color w:val="FF3300"/>
        </w:rPr>
        <w:t>SECOND PHASE = CODING</w:t>
      </w:r>
    </w:p>
    <w:p>
      <w:pPr>
        <w:pStyle w:val="Preformatiranitekst"/>
        <w:rPr>
          <w:color w:val="FF3300"/>
        </w:rPr>
      </w:pPr>
      <w:r>
        <w:rPr>
          <w:color w:val="FF3300"/>
        </w:rPr>
      </w:r>
    </w:p>
    <w:p>
      <w:pPr>
        <w:pStyle w:val="Preformatiranitekst"/>
        <w:rPr/>
      </w:pPr>
      <w:r>
        <w:rPr/>
        <w:t>7. Front-end deployment (</w:t>
      </w:r>
      <w:r>
        <w:rPr>
          <w:color w:val="330099"/>
        </w:rPr>
        <w:t>PRODUCT:</w:t>
      </w:r>
      <w:r>
        <w:rPr/>
        <w:t xml:space="preserve"> web pages v0.0 -css/html/javascript for user interaction)</w:t>
      </w:r>
    </w:p>
    <w:p>
      <w:pPr>
        <w:pStyle w:val="Preformatiranitekst"/>
        <w:rPr/>
      </w:pPr>
      <w:r>
        <w:rPr/>
        <w:tab/>
        <w:tab/>
        <w:t>(Dependency is 6.)</w:t>
      </w:r>
    </w:p>
    <w:p>
      <w:pPr>
        <w:pStyle w:val="Preformatiranitekst"/>
        <w:rPr/>
      </w:pPr>
      <w:r>
        <w:rPr/>
        <w:t>8.Testing, error handling and repairing(Dependency is 7.) (</w:t>
      </w:r>
      <w:r>
        <w:rPr>
          <w:color w:val="330099"/>
        </w:rPr>
        <w:t>PRODUCT:</w:t>
      </w:r>
      <w:r>
        <w:rPr/>
        <w:t>web pages v1.0 -css/html/javascript for user interaction)</w:t>
      </w:r>
    </w:p>
    <w:p>
      <w:pPr>
        <w:pStyle w:val="Preformatiranitekst"/>
        <w:rPr/>
      </w:pPr>
      <w:r>
        <w:rPr/>
      </w:r>
    </w:p>
    <w:p>
      <w:pPr>
        <w:pStyle w:val="Preformatiranitekst"/>
        <w:rPr/>
      </w:pPr>
      <w:r>
        <w:rPr/>
        <w:t>9. Development of game logic 1v1</w:t>
      </w:r>
    </w:p>
    <w:p>
      <w:pPr>
        <w:pStyle w:val="Preformatiranitekst"/>
        <w:rPr/>
      </w:pPr>
      <w:r>
        <w:rPr/>
        <w:t>10. Deployment of game logic 1v1 into javacsript code(Can go in a parallel with frontend)</w:t>
      </w:r>
    </w:p>
    <w:p>
      <w:pPr>
        <w:pStyle w:val="Preformatiranitekst"/>
        <w:rPr/>
      </w:pPr>
      <w:r>
        <w:rPr/>
        <w:tab/>
        <w:t>(PRODUCT: running code representing the game logic v0.0 (with minimalistic frontend which will be</w:t>
      </w:r>
    </w:p>
    <w:p>
      <w:pPr>
        <w:pStyle w:val="Preformatiranitekst"/>
        <w:rPr/>
      </w:pPr>
      <w:r>
        <w:rPr/>
        <w:tab/>
        <w:tab/>
        <w:t>supplied with the product of stage 8.))</w:t>
      </w:r>
    </w:p>
    <w:p>
      <w:pPr>
        <w:pStyle w:val="Preformatiranitekst"/>
        <w:rPr/>
      </w:pPr>
      <w:r>
        <w:rPr/>
        <w:tab/>
      </w:r>
    </w:p>
    <w:p>
      <w:pPr>
        <w:pStyle w:val="Preformatiranitekst"/>
        <w:rPr/>
      </w:pPr>
      <w:r>
        <w:rPr/>
        <w:tab/>
        <w:t>(I found a good article why should we use 'thick' client. That (could be :D) is our reson why</w:t>
      </w:r>
    </w:p>
    <w:p>
      <w:pPr>
        <w:pStyle w:val="Preformatiranitekst"/>
        <w:rPr/>
      </w:pPr>
      <w:r>
        <w:rPr/>
        <w:tab/>
        <w:tab/>
        <w:t>did we choose to implement the logic of the game in javascript :D</w:t>
      </w:r>
    </w:p>
    <w:p>
      <w:pPr>
        <w:pStyle w:val="Preformatiranitekst"/>
        <w:rPr/>
      </w:pPr>
      <w:r>
        <w:rPr/>
        <w:tab/>
        <w:tab/>
        <w:t>-you can find it on: http://developer.telerik.com/featured/front-end-driven-applications-new-approach-applications/)</w:t>
      </w:r>
    </w:p>
    <w:p>
      <w:pPr>
        <w:pStyle w:val="Preformatiranitekst"/>
        <w:rPr/>
      </w:pPr>
      <w:r>
        <w:rPr/>
      </w:r>
    </w:p>
    <w:p>
      <w:pPr>
        <w:pStyle w:val="Preformatiranitekst"/>
        <w:rPr/>
      </w:pPr>
      <w:r>
        <w:rPr/>
        <w:t>11. Testing of running code representing the game logic, fails handling and repairing (Dependency is 10.)</w:t>
      </w:r>
    </w:p>
    <w:p>
      <w:pPr>
        <w:pStyle w:val="Preformatiranitekst"/>
        <w:rPr/>
      </w:pPr>
      <w:r>
        <w:rPr/>
        <w:tab/>
        <w:t>(</w:t>
      </w:r>
      <w:r>
        <w:rPr>
          <w:color w:val="330099"/>
        </w:rPr>
        <w:t>PRODUCT:</w:t>
      </w:r>
      <w:r>
        <w:rPr/>
        <w:t xml:space="preserve"> running code representing the game logic v1.0 (with minimalistic frontend which will be</w:t>
      </w:r>
    </w:p>
    <w:p>
      <w:pPr>
        <w:pStyle w:val="Preformatiranitekst"/>
        <w:rPr/>
      </w:pPr>
      <w:r>
        <w:rPr/>
        <w:tab/>
        <w:tab/>
        <w:t>supplied with the product of stage 8.))</w:t>
      </w:r>
    </w:p>
    <w:p>
      <w:pPr>
        <w:pStyle w:val="Preformatiranitekst"/>
        <w:rPr/>
      </w:pPr>
      <w:r>
        <w:rPr/>
      </w:r>
    </w:p>
    <w:p>
      <w:pPr>
        <w:pStyle w:val="Preformatiranitekst"/>
        <w:rPr/>
      </w:pPr>
      <w:r>
        <w:rPr/>
        <w:t>12. Back-end coding (PRODUCT: is FIFS machmaking system v0.0)</w:t>
      </w:r>
    </w:p>
    <w:p>
      <w:pPr>
        <w:pStyle w:val="Preformatiranitekst"/>
        <w:rPr/>
      </w:pPr>
      <w:r>
        <w:rPr/>
        <w:t>13. Testing FIFS, Fails handling and repairing (Dependency is 12.)</w:t>
      </w:r>
    </w:p>
    <w:p>
      <w:pPr>
        <w:pStyle w:val="Preformatiranitekst"/>
        <w:rPr/>
      </w:pPr>
      <w:r>
        <w:rPr/>
        <w:tab/>
        <w:t>(</w:t>
      </w:r>
      <w:r>
        <w:rPr>
          <w:color w:val="330099"/>
        </w:rPr>
        <w:t>PRODUCT:</w:t>
      </w:r>
      <w:r>
        <w:rPr/>
        <w:t xml:space="preserve"> is FIFS machmaking system v1.0)</w:t>
      </w:r>
    </w:p>
    <w:p>
      <w:pPr>
        <w:pStyle w:val="Preformatiranitekst"/>
        <w:rPr/>
      </w:pPr>
      <w:r>
        <w:rPr/>
      </w:r>
    </w:p>
    <w:p>
      <w:pPr>
        <w:pStyle w:val="Preformatiranitekst"/>
        <w:rPr/>
      </w:pPr>
      <w:r>
        <w:rPr/>
        <w:t>14. Ai development (PRODUCT: Algorithm)</w:t>
      </w:r>
    </w:p>
    <w:p>
      <w:pPr>
        <w:pStyle w:val="Preformatiranitekst"/>
        <w:rPr/>
      </w:pPr>
      <w:r>
        <w:rPr/>
        <w:t>15. Ai deployment and insertion in 11. (dependencies: 11., 13.)</w:t>
      </w:r>
    </w:p>
    <w:p>
      <w:pPr>
        <w:pStyle w:val="Preformatiranitekst"/>
        <w:rPr/>
      </w:pPr>
      <w:r>
        <w:rPr/>
        <w:t>16. Testing, fails handling and reparing (</w:t>
      </w:r>
      <w:r>
        <w:rPr>
          <w:color w:val="330099"/>
        </w:rPr>
        <w:t>PRODUCT: running code representing card game briscola 1v1, where one player is ai</w:t>
      </w:r>
      <w:r>
        <w:rPr/>
        <w:t>)</w:t>
      </w:r>
    </w:p>
    <w:p>
      <w:pPr>
        <w:pStyle w:val="Preformatiranitekst"/>
        <w:rPr/>
      </w:pPr>
      <w:r>
        <w:rPr/>
      </w:r>
    </w:p>
    <w:p>
      <w:pPr>
        <w:pStyle w:val="Preformatiranitekst"/>
        <w:rPr/>
      </w:pPr>
      <w:r>
        <w:rPr/>
        <w:t>17. Integration (Back-end, front-end, application logic) (Application V 0.0) (Dependencies:16., 13., 11., 8.)</w:t>
      </w:r>
    </w:p>
    <w:p>
      <w:pPr>
        <w:pStyle w:val="Preformatiranitekst"/>
        <w:rPr/>
      </w:pPr>
      <w:r>
        <w:rPr/>
        <w:t>18. Testing integrated system,fails handling and reparing (Dependency is 17.)</w:t>
      </w:r>
    </w:p>
    <w:p>
      <w:pPr>
        <w:pStyle w:val="Preformatiranitekst"/>
        <w:rPr/>
      </w:pPr>
      <w:r>
        <w:rPr/>
        <w:t xml:space="preserve"> </w:t>
      </w:r>
      <w:r>
        <w:rPr/>
        <w:tab/>
        <w:t>(</w:t>
      </w:r>
      <w:r>
        <w:rPr>
          <w:color w:val="330099"/>
        </w:rPr>
        <w:t>PRODUCT:</w:t>
      </w:r>
      <w:r>
        <w:rPr/>
        <w:t xml:space="preserve"> Final Application v 1.0)</w:t>
      </w:r>
    </w:p>
    <w:p>
      <w:pPr>
        <w:pStyle w:val="Preformatiranitekst"/>
        <w:rPr>
          <w:color w:val="FF3300"/>
        </w:rPr>
      </w:pPr>
      <w:r>
        <w:rPr>
          <w:color w:val="FF3300"/>
        </w:rPr>
        <w:t>--------------------------------------------------------------------------------</w:t>
      </w:r>
    </w:p>
    <w:p>
      <w:pPr>
        <w:pStyle w:val="Preformatiranitekst"/>
        <w:pBdr>
          <w:bottom w:val="single" w:sz="2" w:space="2" w:color="000001"/>
        </w:pBdr>
        <w:rPr>
          <w:color w:val="FF3300"/>
        </w:rPr>
      </w:pPr>
      <w:r>
        <w:rPr>
          <w:color w:val="FF3300"/>
        </w:rPr>
      </w:r>
    </w:p>
    <w:p>
      <w:pPr>
        <w:pStyle w:val="Preformatiranitekst"/>
        <w:rPr>
          <w:color w:val="FF3300"/>
        </w:rPr>
      </w:pPr>
      <w:r>
        <w:rPr>
          <w:color w:val="FF3300"/>
        </w:rPr>
      </w:r>
    </w:p>
    <w:p>
      <w:pPr>
        <w:pStyle w:val="Preformatiranitekst"/>
        <w:rPr>
          <w:color w:val="FF3300"/>
        </w:rPr>
      </w:pPr>
      <w:r>
        <w:rPr>
          <w:color w:val="FF3300"/>
        </w:rPr>
        <w:t>THIRD PHASE = FINISH</w:t>
      </w:r>
    </w:p>
    <w:p>
      <w:pPr>
        <w:pStyle w:val="Preformatiranitekst"/>
        <w:rPr/>
      </w:pPr>
      <w:r>
        <w:rPr/>
      </w:r>
    </w:p>
    <w:p>
      <w:pPr>
        <w:pStyle w:val="Preformatiranitekst"/>
        <w:rPr/>
      </w:pPr>
      <w:r>
        <w:rPr/>
        <w:t>19.1 Documentation (</w:t>
      </w:r>
      <w:r>
        <w:rPr>
          <w:color w:val="330099"/>
        </w:rPr>
        <w:t>PRODUCT:</w:t>
      </w:r>
      <w:r>
        <w:rPr/>
        <w:t xml:space="preserve"> documentaion file) - in each step of the development there is need to</w:t>
      </w:r>
    </w:p>
    <w:p>
      <w:pPr>
        <w:pStyle w:val="Preformatiranitekst"/>
        <w:rPr/>
      </w:pPr>
      <w:r>
        <w:rPr/>
        <w:tab/>
        <w:tab/>
        <w:t>document your work, at least your code.</w:t>
      </w:r>
    </w:p>
    <w:p>
      <w:pPr>
        <w:pStyle w:val="Preformatiranitekst"/>
        <w:rPr/>
      </w:pPr>
      <w:r>
        <w:rPr/>
        <w:tab/>
        <w:t>This step is actualy the documentation integration. (Can go in parallel with the developement,</w:t>
      </w:r>
    </w:p>
    <w:p>
      <w:pPr>
        <w:pStyle w:val="Preformatiranitekst"/>
        <w:rPr/>
      </w:pPr>
      <w:r>
        <w:rPr/>
        <w:tab/>
        <w:tab/>
        <w:t>adding new thing to it. but let say that</w:t>
      </w:r>
    </w:p>
    <w:p>
      <w:pPr>
        <w:pStyle w:val="Preformatiranitekst"/>
        <w:rPr/>
      </w:pPr>
      <w:r>
        <w:rPr/>
        <w:tab/>
        <w:tab/>
        <w:t>Dependency: 18.)</w:t>
      </w:r>
    </w:p>
    <w:p>
      <w:pPr>
        <w:pStyle w:val="Preformatiranitekst"/>
        <w:rPr/>
      </w:pPr>
      <w:r>
        <w:rPr/>
      </w:r>
    </w:p>
    <w:p>
      <w:pPr>
        <w:pStyle w:val="Preformatiranitekst"/>
        <w:rPr/>
      </w:pPr>
      <w:r>
        <w:rPr/>
        <w:t xml:space="preserve">19.2 Intermediate presentation </w:t>
      </w:r>
    </w:p>
    <w:p>
      <w:pPr>
        <w:pStyle w:val="Preformatiranitekst"/>
        <w:rPr/>
      </w:pPr>
      <w:r>
        <w:rPr/>
        <w:tab/>
        <w:tab/>
        <w:t xml:space="preserve">Not big enough to be considered in the table: </w:t>
      </w:r>
    </w:p>
    <w:p>
      <w:pPr>
        <w:pStyle w:val="Preformatiranitekst"/>
        <w:rPr/>
      </w:pPr>
      <w:r>
        <w:rPr/>
        <w:tab/>
        <w:tab/>
        <w:tab/>
        <w:t xml:space="preserve">(PRODUCT: pptx presentation -) </w:t>
      </w:r>
    </w:p>
    <w:p>
      <w:pPr>
        <w:pStyle w:val="Preformatiranitekst"/>
        <w:rPr/>
      </w:pPr>
      <w:r>
        <w:rPr/>
        <w:t>19.3 Presentation (PRODUCT: pptx presentation or some othe presentation)</w:t>
      </w:r>
    </w:p>
    <w:p>
      <w:pPr>
        <w:pStyle w:val="Preformatiranitekst"/>
        <w:rPr/>
      </w:pPr>
      <w:r>
        <w:rPr/>
        <w:tab/>
        <w:t>(Dependency: 18.) - 12.-17.11.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hr-H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hr-HR" w:eastAsia="zh-CN" w:bidi="hi-IN"/>
    </w:rPr>
  </w:style>
  <w:style w:type="paragraph" w:styleId="Stilnaslova">
    <w:name w:val="Stil naslova"/>
    <w:basedOn w:val="Normal"/>
    <w:next w:val="Tijeloteksta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ijeloteksta">
    <w:name w:val="Tijelo teksta"/>
    <w:basedOn w:val="Normal"/>
    <w:pPr>
      <w:spacing w:lineRule="auto" w:line="288" w:before="0" w:after="140"/>
    </w:pPr>
    <w:rPr/>
  </w:style>
  <w:style w:type="paragraph" w:styleId="Popis">
    <w:name w:val="Popis"/>
    <w:basedOn w:val="TextBody"/>
    <w:pPr/>
    <w:rPr>
      <w:rFonts w:cs="FreeSans"/>
    </w:rPr>
  </w:style>
  <w:style w:type="paragraph" w:styleId="Opiselementa">
    <w:name w:val="Opis element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Preformatiranitekst">
    <w:name w:val="Preformatirani teks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</TotalTime>
  <Application>LibreOffice/5.0.6.2$Linux_X86_64 LibreOffice_project/00m0$Build-2</Application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2016-11-07T10:55:26Z</dcterms:modified>
  <cp:revision>24</cp:revision>
</cp:coreProperties>
</file>