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6.wmf" ContentType="image/x-wmf"/>
  <Override PartName="/word/media/image1.png" ContentType="image/png"/>
  <Override PartName="/word/media/image2.png" ContentType="image/png"/>
  <Override PartName="/word/media/image3.png" ContentType="image/png"/>
  <Override PartName="/word/media/image5.wmf" ContentType="image/x-wmf"/>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slov"/>
        <w:rPr/>
      </w:pPr>
      <w:r>
        <w:rPr/>
        <w:t>Briscola Online</w:t>
      </w:r>
    </w:p>
    <w:p>
      <w:pPr>
        <w:pStyle w:val="Podnaslov"/>
        <w:rPr>
          <w:b/>
          <w:b/>
        </w:rPr>
      </w:pPr>
      <w:r>
        <w:rPr>
          <w:b/>
        </w:rPr>
        <w:t>Briscola</w:t>
      </w:r>
    </w:p>
    <w:p>
      <w:pPr>
        <w:pStyle w:val="Podnaslov"/>
        <w:rPr/>
      </w:pPr>
      <w:r>
        <w:rPr/>
        <w:t>Tihana Britvić, Mia Filić, Valentin Hidasi, Leon Makorič</w:t>
      </w:r>
    </w:p>
    <w:p>
      <w:pPr>
        <w:pStyle w:val="Podnaslov"/>
        <w:rPr/>
      </w:pPr>
      <w:r>
        <w:rPr/>
        <w:t>Ljubljana, 2. november  2016</w:t>
      </w:r>
    </w:p>
    <w:p>
      <w:pPr>
        <w:pStyle w:val="Stilnaslova1"/>
        <w:rPr/>
      </w:pPr>
      <w:r>
        <w:rPr/>
        <w:t>Project summary</w:t>
      </w:r>
    </w:p>
    <w:p>
      <w:pPr>
        <w:pStyle w:val="Normal"/>
        <w:jc w:val="both"/>
        <w:rPr/>
      </w:pPr>
      <w:r>
        <w:rPr>
          <w:color w:val="000000"/>
        </w:rPr>
        <w:t>The main goal of the project is to get a functional website, which offers users an easy, simple and modern way to play traditional, regional oriented, card game Briscola. For this, a Web site will be implemented using web technologies through the front-end and back-end system, where users can play against one  another or against an AI without registration or quickly and easily learn how to play.</w:t>
      </w:r>
    </w:p>
    <w:p>
      <w:pPr>
        <w:pStyle w:val="Normal"/>
        <w:jc w:val="both"/>
        <w:rPr/>
      </w:pPr>
      <w:r>
        <w:rPr>
          <w:color w:val="000000"/>
        </w:rPr>
        <w:t>The project is divided into 5 key points that will be distributed among the members of the development group. Development will be carried out simultaneously, always taking into account the work done by the others and a joint decision-making.</w:t>
      </w:r>
    </w:p>
    <w:p>
      <w:pPr>
        <w:pStyle w:val="Normal"/>
        <w:jc w:val="both"/>
        <w:rPr/>
      </w:pPr>
      <w:r>
        <w:rPr>
          <w:color w:val="000000"/>
        </w:rPr>
        <w:t>For all of this, we will use a platform of shared development GitHub and meet regularly, in addition to constant online communication.</w:t>
      </w:r>
    </w:p>
    <w:p>
      <w:pPr>
        <w:sectPr>
          <w:headerReference w:type="default" r:id="rId2"/>
          <w:footerReference w:type="default" r:id="rId3"/>
          <w:type w:val="nextPage"/>
          <w:pgSz w:w="11906" w:h="16838"/>
          <w:pgMar w:left="1418" w:right="1418" w:header="851" w:top="1701" w:footer="851" w:bottom="1701" w:gutter="0"/>
          <w:pgNumType w:fmt="decimal"/>
          <w:formProt w:val="false"/>
          <w:textDirection w:val="lrTb"/>
          <w:docGrid w:type="default" w:linePitch="360" w:charSpace="4294965247"/>
        </w:sectPr>
        <w:pStyle w:val="Normal"/>
        <w:jc w:val="both"/>
        <w:rPr/>
      </w:pPr>
      <w:r>
        <w:rPr>
          <w:color w:val="000000"/>
        </w:rPr>
        <w:t>Work will be divided into equal parts and assigned to the developers according to their skills and knowledge, always taking into account their objectives.</w:t>
      </w:r>
    </w:p>
    <w:p>
      <w:pPr>
        <w:pStyle w:val="Stilnaslova1"/>
        <w:rPr/>
      </w:pPr>
      <w:r>
        <w:rPr/>
        <w:t>Content</w:t>
      </w:r>
    </w:p>
    <w:p>
      <w:pPr>
        <w:pStyle w:val="Sadraj1"/>
        <w:tabs>
          <w:tab w:val="right" w:pos="9060" w:leader="dot"/>
        </w:tabs>
        <w:rPr/>
      </w:pPr>
      <w:hyperlink w:anchor="_Toc463875071">
        <w:r>
          <w:rPr>
            <w:webHidden/>
          </w:rPr>
          <w:fldChar w:fldCharType="begin"/>
        </w:r>
        <w:r>
          <w:rPr>
            <w:webHidden/>
          </w:rPr>
          <w:instrText>PAGEREF _Toc463875071 \h</w:instrText>
        </w:r>
        <w:r>
          <w:rPr>
            <w:webHidden/>
          </w:rPr>
          <w:fldChar w:fldCharType="separate"/>
        </w:r>
        <w:r>
          <w:rPr>
            <w:rStyle w:val="Internetskapoveznica"/>
            <w:vanish/>
          </w:rPr>
          <w:fldChar w:fldCharType="begin"/>
        </w:r>
        <w:r>
          <w:rPr>
            <w:webHidden/>
          </w:rPr>
          <w:fldChar w:fldCharType="end"/>
        </w:r>
        <w:r>
          <w:instrText> PAGEREF _Toc463875071 \h </w:instrText>
        </w:r>
        <w:r>
          <w:fldChar w:fldCharType="separate"/>
        </w:r>
        <w:r>
          <w:t>Greška: Referentni izvor nije nađen</w:t>
        </w:r>
        <w:r>
          <w:fldChar w:fldCharType="end"/>
        </w:r>
      </w:hyperlink>
    </w:p>
    <w:p>
      <w:pPr>
        <w:pStyle w:val="Sadraj1"/>
        <w:tabs>
          <w:tab w:val="right" w:pos="9060" w:leader="dot"/>
        </w:tabs>
        <w:rPr/>
      </w:pPr>
      <w:hyperlink w:anchor="_Toc463875072">
        <w:r>
          <w:rPr>
            <w:webHidden/>
          </w:rPr>
          <w:fldChar w:fldCharType="begin"/>
        </w:r>
        <w:r>
          <w:rPr>
            <w:webHidden/>
          </w:rPr>
          <w:instrText>PAGEREF _Toc463875072 \h</w:instrText>
        </w:r>
        <w:r>
          <w:rPr>
            <w:webHidden/>
          </w:rPr>
          <w:fldChar w:fldCharType="separate"/>
        </w:r>
        <w:r>
          <w:rPr>
            <w:rStyle w:val="Internetskapoveznica"/>
            <w:vanish/>
          </w:rPr>
          <w:fldChar w:fldCharType="begin"/>
        </w:r>
        <w:r>
          <w:rPr>
            <w:webHidden/>
          </w:rPr>
          <w:fldChar w:fldCharType="end"/>
        </w:r>
        <w:r>
          <w:instrText> PAGEREF _Toc463875072 \h </w:instrText>
        </w:r>
        <w:r>
          <w:fldChar w:fldCharType="separate"/>
        </w:r>
        <w:r>
          <w:t>Greška: Referentni izvor nije nađen</w:t>
        </w:r>
        <w:r>
          <w:fldChar w:fldCharType="end"/>
        </w:r>
      </w:hyperlink>
    </w:p>
    <w:p>
      <w:pPr>
        <w:pStyle w:val="Sadraj1"/>
        <w:tabs>
          <w:tab w:val="right" w:pos="9060" w:leader="dot"/>
        </w:tabs>
        <w:rPr/>
      </w:pPr>
      <w:hyperlink w:anchor="_Toc463875073">
        <w:r>
          <w:rPr>
            <w:webHidden/>
          </w:rPr>
          <w:fldChar w:fldCharType="begin"/>
        </w:r>
        <w:r>
          <w:rPr>
            <w:webHidden/>
          </w:rPr>
          <w:instrText>PAGEREF _Toc463875073 \h</w:instrText>
        </w:r>
        <w:r>
          <w:rPr>
            <w:webHidden/>
          </w:rPr>
          <w:fldChar w:fldCharType="separate"/>
        </w:r>
        <w:r>
          <w:rPr>
            <w:rStyle w:val="Internetskapoveznica"/>
            <w:vanish/>
          </w:rPr>
          <w:fldChar w:fldCharType="begin"/>
        </w:r>
        <w:r>
          <w:rPr>
            <w:webHidden/>
          </w:rPr>
          <w:fldChar w:fldCharType="end"/>
        </w:r>
        <w:r>
          <w:instrText> PAGEREF _Toc463875073 \h </w:instrText>
        </w:r>
        <w:r>
          <w:fldChar w:fldCharType="separate"/>
        </w:r>
        <w:r>
          <w:t>Greška: Referentni izvor nije nađen</w:t>
        </w:r>
        <w:r>
          <w:fldChar w:fldCharType="end"/>
        </w:r>
      </w:hyperlink>
    </w:p>
    <w:p>
      <w:pPr>
        <w:pStyle w:val="Sadraj2"/>
        <w:tabs>
          <w:tab w:val="right" w:pos="9060" w:leader="dot"/>
        </w:tabs>
        <w:rPr/>
      </w:pPr>
      <w:r>
        <w:rPr/>
        <w:t xml:space="preserve">Problem description and the suggested solution </w:t>
      </w:r>
      <w:hyperlink w:anchor="_Toc463875074">
        <w:r>
          <w:rPr>
            <w:webHidden/>
          </w:rPr>
          <w:fldChar w:fldCharType="begin"/>
        </w:r>
        <w:r>
          <w:rPr>
            <w:webHidden/>
          </w:rPr>
          <w:instrText>PAGEREF _Toc463875074 \h</w:instrText>
        </w:r>
        <w:r>
          <w:rPr>
            <w:webHidden/>
          </w:rPr>
          <w:fldChar w:fldCharType="separate"/>
        </w:r>
        <w:r>
          <w:rPr>
            <w:rStyle w:val="Internetskapoveznica"/>
            <w:vanish/>
          </w:rPr>
          <w:fldChar w:fldCharType="begin"/>
        </w:r>
        <w:r>
          <w:rPr>
            <w:webHidden/>
          </w:rPr>
          <w:fldChar w:fldCharType="end"/>
        </w:r>
        <w:r>
          <w:instrText> PAGEREF _Toc463875074 \h </w:instrText>
        </w:r>
        <w:r>
          <w:fldChar w:fldCharType="separate"/>
        </w:r>
        <w:r>
          <w:t>Greška: Referentni izvor nije nađen</w:t>
        </w:r>
        <w:r>
          <w:fldChar w:fldCharType="end"/>
        </w:r>
      </w:hyperlink>
    </w:p>
    <w:p>
      <w:pPr>
        <w:pStyle w:val="Sadraj1"/>
        <w:tabs>
          <w:tab w:val="right" w:pos="9060" w:leader="dot"/>
        </w:tabs>
        <w:rPr/>
      </w:pPr>
      <w:r>
        <w:rPr/>
        <w:t xml:space="preserve">Project goals and expected results </w:t>
      </w:r>
      <w:hyperlink w:anchor="_Toc463875075">
        <w:r>
          <w:rPr>
            <w:webHidden/>
          </w:rPr>
          <w:fldChar w:fldCharType="begin"/>
        </w:r>
        <w:r>
          <w:rPr>
            <w:webHidden/>
          </w:rPr>
          <w:instrText>PAGEREF _Toc463875075 \h</w:instrText>
        </w:r>
        <w:r>
          <w:rPr>
            <w:webHidden/>
          </w:rPr>
          <w:fldChar w:fldCharType="separate"/>
        </w:r>
        <w:r>
          <w:rPr>
            <w:rStyle w:val="Internetskapoveznica"/>
            <w:vanish/>
          </w:rPr>
          <w:fldChar w:fldCharType="begin"/>
        </w:r>
        <w:r>
          <w:rPr>
            <w:webHidden/>
          </w:rPr>
          <w:fldChar w:fldCharType="end"/>
        </w:r>
        <w:r>
          <w:instrText> PAGEREF _Toc463875075 \h </w:instrText>
        </w:r>
        <w:r>
          <w:fldChar w:fldCharType="separate"/>
        </w:r>
        <w:r>
          <w:t>Greška: Referentni izvor nije nađen</w:t>
        </w:r>
        <w:r>
          <w:fldChar w:fldCharType="end"/>
        </w:r>
      </w:hyperlink>
    </w:p>
    <w:p>
      <w:pPr>
        <w:pStyle w:val="Sadraj2"/>
        <w:tabs>
          <w:tab w:val="right" w:pos="9060" w:leader="dot"/>
        </w:tabs>
        <w:rPr/>
      </w:pPr>
      <w:hyperlink w:anchor="_Toc463875076">
        <w:r>
          <w:rPr>
            <w:webHidden/>
          </w:rPr>
          <w:fldChar w:fldCharType="begin"/>
        </w:r>
        <w:r>
          <w:rPr>
            <w:webHidden/>
          </w:rPr>
          <w:instrText>PAGEREF _Toc463875076 \h</w:instrText>
        </w:r>
        <w:r>
          <w:rPr>
            <w:webHidden/>
          </w:rPr>
          <w:fldChar w:fldCharType="separate"/>
        </w:r>
        <w:r>
          <w:rPr>
            <w:rStyle w:val="Internetskapoveznica"/>
            <w:vanish/>
          </w:rPr>
          <w:fldChar w:fldCharType="begin"/>
        </w:r>
        <w:r>
          <w:rPr>
            <w:webHidden/>
          </w:rPr>
          <w:fldChar w:fldCharType="end"/>
        </w:r>
        <w:r>
          <w:instrText> PAGEREF _Toc463875076 \h </w:instrText>
        </w:r>
        <w:r>
          <w:fldChar w:fldCharType="separate"/>
        </w:r>
        <w:r>
          <w:t>Greška: Referentni izvor nije nađen</w:t>
        </w:r>
        <w:r>
          <w:fldChar w:fldCharType="end"/>
        </w:r>
      </w:hyperlink>
    </w:p>
    <w:p>
      <w:pPr>
        <w:pStyle w:val="Sadraj2"/>
        <w:tabs>
          <w:tab w:val="right" w:pos="9060" w:leader="dot"/>
        </w:tabs>
        <w:rPr/>
      </w:pPr>
      <w:hyperlink w:anchor="_Toc463875077">
        <w:r>
          <w:rPr>
            <w:webHidden/>
          </w:rPr>
          <w:fldChar w:fldCharType="begin"/>
        </w:r>
        <w:r>
          <w:rPr>
            <w:webHidden/>
          </w:rPr>
          <w:instrText>PAGEREF _Toc463875077 \h</w:instrText>
        </w:r>
        <w:r>
          <w:rPr>
            <w:webHidden/>
          </w:rPr>
          <w:fldChar w:fldCharType="separate"/>
        </w:r>
        <w:r>
          <w:rPr>
            <w:rStyle w:val="Internetskapoveznica"/>
            <w:vanish/>
          </w:rPr>
          <w:fldChar w:fldCharType="begin"/>
        </w:r>
        <w:r>
          <w:rPr>
            <w:webHidden/>
          </w:rPr>
          <w:fldChar w:fldCharType="end"/>
        </w:r>
        <w:r>
          <w:instrText> PAGEREF _Toc463875077 \h </w:instrText>
        </w:r>
        <w:r>
          <w:fldChar w:fldCharType="separate"/>
        </w:r>
        <w:r>
          <w:t>Greška: Referentni izvor nije nađen</w:t>
        </w:r>
        <w:r>
          <w:fldChar w:fldCharType="end"/>
        </w:r>
      </w:hyperlink>
    </w:p>
    <w:p>
      <w:pPr>
        <w:pStyle w:val="Sadraj1"/>
        <w:tabs>
          <w:tab w:val="right" w:pos="9060" w:leader="dot"/>
        </w:tabs>
        <w:rPr/>
      </w:pPr>
      <w:hyperlink w:anchor="_Toc463875078">
        <w:r>
          <w:rPr>
            <w:webHidden/>
          </w:rPr>
          <w:fldChar w:fldCharType="begin"/>
        </w:r>
        <w:r>
          <w:rPr>
            <w:webHidden/>
          </w:rPr>
          <w:instrText>PAGEREF _Toc463875078 \h</w:instrText>
        </w:r>
        <w:r>
          <w:rPr>
            <w:webHidden/>
          </w:rPr>
          <w:fldChar w:fldCharType="separate"/>
        </w:r>
        <w:r>
          <w:rPr>
            <w:rStyle w:val="Internetskapoveznica"/>
            <w:vanish/>
          </w:rPr>
          <w:fldChar w:fldCharType="begin"/>
        </w:r>
        <w:r>
          <w:rPr>
            <w:webHidden/>
          </w:rPr>
          <w:fldChar w:fldCharType="end"/>
        </w:r>
        <w:r>
          <w:instrText> PAGEREF _Toc463875078 \h </w:instrText>
        </w:r>
        <w:r>
          <w:fldChar w:fldCharType="separate"/>
        </w:r>
        <w:r>
          <w:t>Greška: Referentni izvor nije nađen</w:t>
        </w:r>
        <w:r>
          <w:fldChar w:fldCharType="end"/>
        </w:r>
      </w:hyperlink>
    </w:p>
    <w:p>
      <w:pPr>
        <w:pStyle w:val="Sadraj2"/>
        <w:tabs>
          <w:tab w:val="right" w:pos="9060" w:leader="dot"/>
        </w:tabs>
        <w:rPr/>
      </w:pPr>
      <w:hyperlink w:anchor="_Toc463875079">
        <w:r>
          <w:rPr>
            <w:webHidden/>
          </w:rPr>
          <w:fldChar w:fldCharType="begin"/>
        </w:r>
        <w:r>
          <w:rPr>
            <w:webHidden/>
          </w:rPr>
          <w:instrText>PAGEREF _Toc463875079 \h</w:instrText>
        </w:r>
        <w:r>
          <w:rPr>
            <w:webHidden/>
          </w:rPr>
          <w:fldChar w:fldCharType="separate"/>
        </w:r>
        <w:r>
          <w:rPr>
            <w:rStyle w:val="Internetskapoveznica"/>
            <w:vanish/>
          </w:rPr>
          <w:fldChar w:fldCharType="begin"/>
        </w:r>
        <w:r>
          <w:rPr>
            <w:webHidden/>
          </w:rPr>
          <w:fldChar w:fldCharType="end"/>
        </w:r>
        <w:r>
          <w:instrText> PAGEREF _Toc463875079 \h </w:instrText>
        </w:r>
        <w:r>
          <w:fldChar w:fldCharType="separate"/>
        </w:r>
        <w:r>
          <w:t>Greška: Referentni izvor nije nađen</w:t>
        </w:r>
        <w:r>
          <w:fldChar w:fldCharType="end"/>
        </w:r>
      </w:hyperlink>
    </w:p>
    <w:p>
      <w:pPr>
        <w:pStyle w:val="Sadraj2"/>
        <w:tabs>
          <w:tab w:val="right" w:pos="9060" w:leader="dot"/>
        </w:tabs>
        <w:rPr/>
      </w:pPr>
      <w:hyperlink w:anchor="_Toc463875080">
        <w:r>
          <w:rPr>
            <w:webHidden/>
          </w:rPr>
          <w:fldChar w:fldCharType="begin"/>
        </w:r>
        <w:r>
          <w:rPr>
            <w:webHidden/>
          </w:rPr>
          <w:instrText>PAGEREF _Toc463875080 \h</w:instrText>
        </w:r>
        <w:r>
          <w:rPr>
            <w:webHidden/>
          </w:rPr>
          <w:fldChar w:fldCharType="separate"/>
        </w:r>
        <w:r>
          <w:rPr>
            <w:rStyle w:val="Internetskapoveznica"/>
            <w:vanish/>
          </w:rPr>
          <w:fldChar w:fldCharType="begin"/>
        </w:r>
        <w:r>
          <w:rPr>
            <w:webHidden/>
          </w:rPr>
          <w:fldChar w:fldCharType="end"/>
        </w:r>
        <w:r>
          <w:instrText> PAGEREF _Toc463875080 \h </w:instrText>
        </w:r>
        <w:r>
          <w:fldChar w:fldCharType="separate"/>
        </w:r>
        <w:r>
          <w:t>Greška: Referentni izvor nije nađen</w:t>
        </w:r>
        <w:r>
          <w:fldChar w:fldCharType="end"/>
        </w:r>
      </w:hyperlink>
    </w:p>
    <w:p>
      <w:pPr>
        <w:pStyle w:val="Sadraj2"/>
        <w:tabs>
          <w:tab w:val="right" w:pos="9060" w:leader="dot"/>
        </w:tabs>
        <w:rPr/>
      </w:pPr>
      <w:hyperlink w:anchor="_Toc463875081">
        <w:r>
          <w:rPr>
            <w:webHidden/>
          </w:rPr>
          <w:fldChar w:fldCharType="begin"/>
        </w:r>
        <w:r>
          <w:rPr>
            <w:webHidden/>
          </w:rPr>
          <w:instrText>PAGEREF _Toc463875081 \h</w:instrText>
        </w:r>
        <w:r>
          <w:rPr>
            <w:webHidden/>
          </w:rPr>
          <w:fldChar w:fldCharType="separate"/>
        </w:r>
        <w:r>
          <w:rPr>
            <w:rStyle w:val="Internetskapoveznica"/>
            <w:vanish/>
          </w:rPr>
          <w:fldChar w:fldCharType="begin"/>
        </w:r>
        <w:r>
          <w:rPr>
            <w:webHidden/>
          </w:rPr>
          <w:fldChar w:fldCharType="end"/>
        </w:r>
        <w:r>
          <w:instrText> PAGEREF _Toc463875081 \h </w:instrText>
        </w:r>
        <w:r>
          <w:fldChar w:fldCharType="separate"/>
        </w:r>
        <w:r>
          <w:t>Greška: Referentni izvor nije nađen</w:t>
        </w:r>
        <w:r>
          <w:fldChar w:fldCharType="end"/>
        </w:r>
      </w:hyperlink>
    </w:p>
    <w:p>
      <w:pPr>
        <w:pStyle w:val="Sadraj2"/>
        <w:tabs>
          <w:tab w:val="right" w:pos="9060" w:leader="dot"/>
        </w:tabs>
        <w:rPr/>
      </w:pPr>
      <w:hyperlink w:anchor="_Toc463875082">
        <w:r>
          <w:rPr>
            <w:webHidden/>
          </w:rPr>
          <w:fldChar w:fldCharType="begin"/>
        </w:r>
        <w:r>
          <w:rPr>
            <w:webHidden/>
          </w:rPr>
          <w:instrText>PAGEREF _Toc463875082 \h</w:instrText>
        </w:r>
        <w:r>
          <w:rPr>
            <w:webHidden/>
          </w:rPr>
          <w:fldChar w:fldCharType="separate"/>
        </w:r>
        <w:r>
          <w:rPr>
            <w:rStyle w:val="Internetskapoveznica"/>
            <w:vanish/>
          </w:rPr>
          <w:fldChar w:fldCharType="begin"/>
        </w:r>
        <w:r>
          <w:rPr>
            <w:webHidden/>
          </w:rPr>
          <w:fldChar w:fldCharType="end"/>
        </w:r>
        <w:r>
          <w:instrText> PAGEREF _Toc463875082 \h </w:instrText>
        </w:r>
        <w:r>
          <w:fldChar w:fldCharType="separate"/>
        </w:r>
        <w:r>
          <w:t>Greška: Referentni izvor nije nađen</w:t>
        </w:r>
        <w:r>
          <w:fldChar w:fldCharType="end"/>
        </w:r>
      </w:hyperlink>
    </w:p>
    <w:p>
      <w:pPr>
        <w:pStyle w:val="Sadraj2"/>
        <w:tabs>
          <w:tab w:val="right" w:pos="9060" w:leader="dot"/>
        </w:tabs>
        <w:rPr/>
      </w:pPr>
      <w:hyperlink w:anchor="_Toc463875083">
        <w:r>
          <w:rPr>
            <w:webHidden/>
          </w:rPr>
          <w:fldChar w:fldCharType="begin"/>
        </w:r>
        <w:r>
          <w:rPr>
            <w:webHidden/>
          </w:rPr>
          <w:instrText>PAGEREF _Toc463875083 \h</w:instrText>
        </w:r>
        <w:r>
          <w:rPr>
            <w:webHidden/>
          </w:rPr>
          <w:fldChar w:fldCharType="separate"/>
        </w:r>
        <w:r>
          <w:rPr>
            <w:rStyle w:val="Internetskapoveznica"/>
            <w:vanish/>
          </w:rPr>
          <w:fldChar w:fldCharType="begin"/>
        </w:r>
        <w:r>
          <w:rPr>
            <w:webHidden/>
          </w:rPr>
          <w:fldChar w:fldCharType="end"/>
        </w:r>
        <w:r>
          <w:instrText> PAGEREF _Toc463875083 \h </w:instrText>
        </w:r>
        <w:r>
          <w:fldChar w:fldCharType="separate"/>
        </w:r>
        <w:r>
          <w:t>Greška: Referentni izvor nije nađen</w:t>
        </w:r>
        <w:r>
          <w:fldChar w:fldCharType="end"/>
        </w:r>
      </w:hyperlink>
    </w:p>
    <w:p>
      <w:pPr>
        <w:pStyle w:val="Sadraj2"/>
        <w:tabs>
          <w:tab w:val="right" w:pos="9060" w:leader="dot"/>
        </w:tabs>
        <w:rPr/>
      </w:pPr>
      <w:hyperlink w:anchor="_Toc463875084">
        <w:r>
          <w:rPr>
            <w:webHidden/>
          </w:rPr>
          <w:fldChar w:fldCharType="begin"/>
        </w:r>
        <w:r>
          <w:rPr>
            <w:webHidden/>
          </w:rPr>
          <w:instrText>PAGEREF _Toc463875084 \h</w:instrText>
        </w:r>
        <w:r>
          <w:rPr>
            <w:webHidden/>
          </w:rPr>
          <w:fldChar w:fldCharType="separate"/>
        </w:r>
        <w:r>
          <w:rPr>
            <w:rStyle w:val="Internetskapoveznica"/>
            <w:vanish/>
          </w:rPr>
          <w:fldChar w:fldCharType="begin"/>
        </w:r>
        <w:r>
          <w:rPr>
            <w:webHidden/>
          </w:rPr>
          <w:fldChar w:fldCharType="end"/>
        </w:r>
        <w:r>
          <w:instrText> PAGEREF _Toc463875084 \h </w:instrText>
        </w:r>
        <w:r>
          <w:fldChar w:fldCharType="separate"/>
        </w:r>
        <w:r>
          <w:t>Greška: Referentni izvor nije nađen</w:t>
        </w:r>
        <w:r>
          <w:fldChar w:fldCharType="end"/>
        </w:r>
      </w:hyperlink>
    </w:p>
    <w:p>
      <w:pPr>
        <w:pStyle w:val="Sadraj1"/>
        <w:tabs>
          <w:tab w:val="right" w:pos="9060" w:leader="dot"/>
        </w:tabs>
        <w:rPr/>
      </w:pPr>
      <w:hyperlink w:anchor="_Toc463875085">
        <w:r>
          <w:rPr>
            <w:webHidden/>
          </w:rPr>
          <w:fldChar w:fldCharType="begin"/>
        </w:r>
        <w:r>
          <w:rPr>
            <w:webHidden/>
          </w:rPr>
          <w:instrText>PAGEREF _Toc463875085 \h</w:instrText>
        </w:r>
        <w:r>
          <w:rPr>
            <w:webHidden/>
          </w:rPr>
          <w:fldChar w:fldCharType="separate"/>
        </w:r>
        <w:r>
          <w:rPr>
            <w:rStyle w:val="Internetskapoveznica"/>
            <w:vanish/>
          </w:rPr>
          <w:fldChar w:fldCharType="begin"/>
        </w:r>
        <w:r>
          <w:rPr>
            <w:webHidden/>
          </w:rPr>
          <w:fldChar w:fldCharType="end"/>
        </w:r>
        <w:r>
          <w:instrText> PAGEREF _Toc463875085 \h </w:instrText>
        </w:r>
        <w:r>
          <w:fldChar w:fldCharType="separate"/>
        </w:r>
        <w:r>
          <w:t>24</w:t>
        </w:r>
        <w:r>
          <w:fldChar w:fldCharType="end"/>
        </w:r>
      </w:hyperlink>
    </w:p>
    <w:p>
      <w:pPr>
        <w:pStyle w:val="Sadraj1"/>
        <w:tabs>
          <w:tab w:val="right" w:pos="9060" w:leader="dot"/>
        </w:tabs>
        <w:rPr/>
      </w:pPr>
      <w:hyperlink w:anchor="_Toc463875086">
        <w:r>
          <w:rPr>
            <w:webHidden/>
          </w:rPr>
          <w:fldChar w:fldCharType="begin"/>
        </w:r>
        <w:r>
          <w:rPr>
            <w:webHidden/>
          </w:rPr>
          <w:instrText>PAGEREF _Toc463875086 \h</w:instrText>
        </w:r>
        <w:r>
          <w:rPr>
            <w:webHidden/>
          </w:rPr>
          <w:fldChar w:fldCharType="separate"/>
        </w:r>
        <w:r>
          <w:rPr>
            <w:rStyle w:val="Internetskapoveznica"/>
            <w:vanish/>
          </w:rPr>
          <w:fldChar w:fldCharType="begin"/>
        </w:r>
        <w:r>
          <w:rPr>
            <w:webHidden/>
          </w:rPr>
          <w:fldChar w:fldCharType="end"/>
        </w:r>
        <w:r>
          <w:instrText> PAGEREF _Toc463875086 \h </w:instrText>
        </w:r>
        <w:r>
          <w:fldChar w:fldCharType="separate"/>
        </w:r>
        <w:r>
          <w:t>Greška: Referentni izvor nije nađen</w:t>
        </w:r>
        <w:r>
          <w:fldChar w:fldCharType="end"/>
        </w:r>
      </w:hyperlink>
    </w:p>
    <w:p>
      <w:pPr>
        <w:pStyle w:val="Sadraj1"/>
        <w:tabs>
          <w:tab w:val="right" w:pos="9060" w:leader="dot"/>
        </w:tabs>
        <w:rPr/>
      </w:pPr>
      <w:hyperlink w:anchor="_Toc463875087">
        <w:r>
          <w:rPr>
            <w:webHidden/>
          </w:rPr>
          <w:fldChar w:fldCharType="begin"/>
        </w:r>
        <w:r>
          <w:rPr>
            <w:webHidden/>
          </w:rPr>
          <w:instrText>PAGEREF _Toc463875087 \h</w:instrText>
        </w:r>
        <w:r>
          <w:rPr>
            <w:webHidden/>
          </w:rPr>
          <w:fldChar w:fldCharType="separate"/>
        </w:r>
        <w:r>
          <w:rPr>
            <w:rStyle w:val="Internetskapoveznica"/>
            <w:vanish/>
          </w:rPr>
          <w:fldChar w:fldCharType="begin"/>
        </w:r>
        <w:r>
          <w:rPr>
            <w:webHidden/>
          </w:rPr>
          <w:fldChar w:fldCharType="end"/>
        </w:r>
        <w:r>
          <w:instrText> PAGEREF _Toc463875087 \h </w:instrText>
        </w:r>
        <w:r>
          <w:fldChar w:fldCharType="separate"/>
        </w:r>
        <w:r>
          <w:t>Greška: Referentni izvor nije nađen</w:t>
        </w:r>
        <w:r>
          <w:fldChar w:fldCharType="end"/>
        </w:r>
      </w:hyperlink>
    </w:p>
    <w:p>
      <w:pPr>
        <w:pStyle w:val="Sadraj1"/>
        <w:tabs>
          <w:tab w:val="right" w:pos="9060" w:leader="dot"/>
        </w:tabs>
        <w:rPr/>
      </w:pPr>
      <w:hyperlink w:anchor="_Toc463875088">
        <w:r>
          <w:rPr>
            <w:webHidden/>
          </w:rPr>
          <w:fldChar w:fldCharType="begin"/>
        </w:r>
        <w:r>
          <w:rPr>
            <w:webHidden/>
          </w:rPr>
          <w:instrText>PAGEREF _Toc463875088 \h</w:instrText>
        </w:r>
        <w:r>
          <w:rPr>
            <w:webHidden/>
          </w:rPr>
          <w:fldChar w:fldCharType="separate"/>
        </w:r>
        <w:r>
          <w:rPr>
            <w:rStyle w:val="Internetskapoveznica"/>
            <w:vanish/>
          </w:rPr>
          <w:fldChar w:fldCharType="begin"/>
        </w:r>
        <w:r>
          <w:rPr>
            <w:webHidden/>
          </w:rPr>
          <w:fldChar w:fldCharType="end"/>
        </w:r>
        <w:r>
          <w:instrText> PAGEREF _Toc463875088 \h </w:instrText>
        </w:r>
        <w:r>
          <w:fldChar w:fldCharType="separate"/>
        </w:r>
        <w:r>
          <w:t>Greška: Referentni izvor nije nađen</w:t>
        </w:r>
        <w:r>
          <w:fldChar w:fldCharType="end"/>
        </w:r>
      </w:hyperlink>
    </w:p>
    <w:p>
      <w:pPr>
        <w:pStyle w:val="Sadraj1"/>
        <w:tabs>
          <w:tab w:val="right" w:pos="9060" w:leader="dot"/>
        </w:tabs>
        <w:rPr/>
      </w:pPr>
      <w:hyperlink w:anchor="_Toc463875089">
        <w:r>
          <w:rPr>
            <w:webHidden/>
          </w:rPr>
          <w:fldChar w:fldCharType="begin"/>
        </w:r>
        <w:r>
          <w:rPr>
            <w:webHidden/>
          </w:rPr>
          <w:instrText>PAGEREF _Toc463875089 \h</w:instrText>
        </w:r>
        <w:r>
          <w:rPr>
            <w:webHidden/>
          </w:rPr>
          <w:fldChar w:fldCharType="separate"/>
        </w:r>
        <w:r>
          <w:rPr>
            <w:rStyle w:val="Internetskapoveznica"/>
            <w:vanish/>
          </w:rPr>
          <w:fldChar w:fldCharType="begin"/>
        </w:r>
        <w:r>
          <w:rPr>
            <w:webHidden/>
          </w:rPr>
          <w:fldChar w:fldCharType="end"/>
        </w:r>
        <w:r>
          <w:instrText> PAGEREF _Toc463875089 \h </w:instrText>
        </w:r>
        <w:r>
          <w:fldChar w:fldCharType="separate"/>
        </w:r>
        <w:r>
          <w:t>30</w:t>
        </w:r>
        <w:r>
          <w:fldChar w:fldCharType="end"/>
        </w:r>
      </w:hyperlink>
    </w:p>
    <w:p>
      <w:pPr>
        <w:pStyle w:val="Sadraj1"/>
        <w:tabs>
          <w:tab w:val="right" w:pos="9060" w:leader="dot"/>
        </w:tabs>
        <w:rPr/>
      </w:pPr>
      <w:hyperlink w:anchor="_Toc463875090">
        <w:r>
          <w:rPr>
            <w:webHidden/>
          </w:rPr>
          <w:fldChar w:fldCharType="begin"/>
        </w:r>
        <w:r>
          <w:rPr>
            <w:webHidden/>
          </w:rPr>
          <w:instrText>PAGEREF _Toc463875090 \h</w:instrText>
        </w:r>
        <w:r>
          <w:rPr>
            <w:webHidden/>
          </w:rPr>
          <w:fldChar w:fldCharType="separate"/>
        </w:r>
        <w:r>
          <w:rPr>
            <w:rStyle w:val="Internetskapoveznica"/>
            <w:vanish/>
          </w:rPr>
          <w:fldChar w:fldCharType="begin"/>
        </w:r>
        <w:r>
          <w:rPr>
            <w:webHidden/>
          </w:rPr>
          <w:fldChar w:fldCharType="end"/>
        </w:r>
        <w:r>
          <w:instrText> PAGEREF _Toc463875090 \h </w:instrText>
        </w:r>
        <w:r>
          <w:fldChar w:fldCharType="separate"/>
        </w:r>
        <w:r>
          <w:t>Greška: Referentni izvor nije nađen</w:t>
        </w:r>
        <w:r>
          <w:fldChar w:fldCharType="end"/>
        </w:r>
      </w:hyperlink>
    </w:p>
    <w:p>
      <w:pPr>
        <w:pStyle w:val="Stilnaslova1"/>
        <w:rPr/>
      </w:pPr>
      <w:r>
        <w:rPr/>
      </w:r>
    </w:p>
    <w:p>
      <w:pPr>
        <w:pStyle w:val="Stilnaslova1"/>
        <w:rPr/>
      </w:pPr>
      <w:r>
        <w:rPr/>
      </w:r>
    </w:p>
    <w:p>
      <w:pPr>
        <w:pStyle w:val="Stilnaslova1"/>
        <w:rPr/>
      </w:pPr>
      <w:r>
        <w:rPr/>
      </w:r>
    </w:p>
    <w:p>
      <w:pPr>
        <w:pStyle w:val="Stilnaslova1"/>
        <w:rPr/>
      </w:pPr>
      <w:r>
        <w:rPr/>
        <w:t>Motivation</w:t>
      </w:r>
    </w:p>
    <w:p>
      <w:pPr>
        <w:pStyle w:val="Tijeloteksta"/>
        <w:rPr/>
      </w:pPr>
      <w:r>
        <w:rPr/>
        <w:t xml:space="preserve">There is no point in denying that the world we are living in has become digital. You can shop for clothes, furniture, order  food. Books became ebooks, phones became smartphones. Practically everything has its online version. Including ourselvs. We make online profiles on social networks, we put pictures of our friends, families, activities etc. Everything is online and more important everybody.  Since people nowadays spend a huge amount of time online socializing, studying, shopping, entertaining, we decided to make a contribution in this. Since we were children we loved to play Briscola. It is a card game that was traditionally passed on us buy our families and friends. To preserve this tradition we decided to make an online version of this wonderful game. </w:t>
      </w:r>
    </w:p>
    <w:p>
      <w:pPr>
        <w:pStyle w:val="Stilnaslova2"/>
        <w:rPr/>
      </w:pPr>
      <w:r>
        <w:rPr/>
        <w:t xml:space="preserve">Problem description and the suggeted solution </w:t>
      </w:r>
    </w:p>
    <w:p>
      <w:pPr>
        <w:pStyle w:val="Normal"/>
        <w:jc w:val="both"/>
        <w:rPr/>
      </w:pPr>
      <w:r>
        <w:rPr/>
        <w:t>We have divided into 5 small challenges:</w:t>
      </w:r>
    </w:p>
    <w:p>
      <w:pPr>
        <w:pStyle w:val="Normal"/>
        <w:jc w:val="both"/>
        <w:rPr/>
      </w:pPr>
      <w:r>
        <w:rPr/>
        <w:t>1. we are implementing one player versus another (1v1)</w:t>
      </w:r>
    </w:p>
    <w:p>
      <w:pPr>
        <w:pStyle w:val="Normal"/>
        <w:jc w:val="both"/>
        <w:rPr/>
      </w:pPr>
      <w:r>
        <w:rPr/>
        <w:t>2. we are implementing a player versus AI player</w:t>
      </w:r>
    </w:p>
    <w:p>
      <w:pPr>
        <w:pStyle w:val="Normal"/>
        <w:jc w:val="both"/>
        <w:rPr/>
      </w:pPr>
      <w:r>
        <w:rPr/>
        <w:t>3. we are making ''Learn how to play Briscola'' video</w:t>
      </w:r>
    </w:p>
    <w:p>
      <w:pPr>
        <w:pStyle w:val="Normal"/>
        <w:jc w:val="both"/>
        <w:rPr/>
      </w:pPr>
      <w:r>
        <w:rPr/>
        <w:t>4. implementing all together</w:t>
      </w:r>
    </w:p>
    <w:p>
      <w:pPr>
        <w:pStyle w:val="Normal"/>
        <w:jc w:val="both"/>
        <w:rPr/>
      </w:pPr>
      <w:r>
        <w:rPr/>
        <w:t xml:space="preserve">Since the Briscola is a card game which all of us have played while we were young, we decided to create a fun version of the tutorial. There is no way to preserve this wonderful game with a boring tutorial. We will design a video in which we will explain every step of the decision making while playing Briscola. </w:t>
      </w:r>
    </w:p>
    <w:p>
      <w:pPr>
        <w:pStyle w:val="Normal"/>
        <w:jc w:val="both"/>
        <w:rPr/>
      </w:pPr>
      <w:r>
        <w:rPr/>
        <w:t xml:space="preserve">Most of Briscolas online versions have one option: player versus AI. Searching a bit more you can come across multiplayer versions. The most of pages do not have integrated more than one Briscola playing version. That make us special. We will create something that is new and contains a lot of elements that are  usually divided into several applications. </w:t>
      </w:r>
    </w:p>
    <w:p>
      <w:pPr>
        <w:pStyle w:val="Normal"/>
        <w:jc w:val="both"/>
        <w:rPr/>
      </w:pPr>
      <w:r>
        <w:rPr/>
        <w:t xml:space="preserve">Also, our approach to ''Learning how to play Briscola'' is differrent in a way that makes it fun. Most of the other sumilar applications poorly  explain the rules through lines and lines of text. We all know how that can be inefficient. </w:t>
      </w:r>
    </w:p>
    <w:p>
      <w:pPr>
        <w:pStyle w:val="Normal"/>
        <w:jc w:val="both"/>
        <w:rPr/>
      </w:pPr>
      <w:r>
        <w:rPr/>
        <w:t>Next advantage we are going to have is a registration free website. Nowadays, almost every web- applications requires a registration, information which users are tired of giving. That is why we are creating this registration/login free website.</w:t>
      </w:r>
    </w:p>
    <w:p>
      <w:pPr>
        <w:pStyle w:val="Normal"/>
        <w:jc w:val="both"/>
        <w:rPr/>
      </w:pPr>
      <w:r>
        <w:rPr/>
        <w:t xml:space="preserve">We are providing simple solutions to all of 5 problems in one. </w:t>
      </w:r>
    </w:p>
    <w:p>
      <w:pPr>
        <w:pStyle w:val="Normal"/>
        <w:jc w:val="both"/>
        <w:rPr/>
      </w:pPr>
      <w:r>
        <w:rPr/>
        <w:t>With all of these advantages and modern and fresh approach we believe that more and more people are going to use our application. Also, since it is extremely simple and low key, it provides a really good  background for turning it into desktop or mobile application someday.</w:t>
      </w:r>
    </w:p>
    <w:p>
      <w:pPr>
        <w:pStyle w:val="Normal"/>
        <w:jc w:val="both"/>
        <w:rPr/>
      </w:pPr>
      <w:r>
        <w:rPr/>
        <w:t>One of the biggest risks of our project is the Schedule Risk. What happens if we do not address schedule properly? In other words, if we miscounted the time of work we need per product and therefore the time we need for the project in whole?</w:t>
      </w:r>
    </w:p>
    <w:p>
      <w:pPr>
        <w:pStyle w:val="Normal"/>
        <w:jc w:val="both"/>
        <w:rPr/>
      </w:pPr>
      <w:r>
        <w:rPr/>
        <w:t xml:space="preserve">Then we are </w:t>
      </w:r>
      <w:r>
        <w:rPr>
          <w:color w:val="000000"/>
        </w:rPr>
        <w:t>facing r</w:t>
      </w:r>
      <w:r>
        <w:rPr>
          <w:rFonts w:eastAsia="Times New Roman" w:cs="Calibri" w:cstheme="minorHAnsi"/>
          <w:color w:val="000000"/>
          <w:lang w:val="hr-HR" w:eastAsia="hr-HR"/>
        </w:rPr>
        <w:t xml:space="preserve">esources </w:t>
      </w:r>
      <w:r>
        <w:rPr>
          <w:rFonts w:eastAsia="Times New Roman" w:cs="Calibri" w:cstheme="minorHAnsi"/>
          <w:color w:val="000000"/>
          <w:lang w:val="en-GB" w:eastAsia="hr-HR"/>
        </w:rPr>
        <w:t>not</w:t>
      </w:r>
      <w:r>
        <w:rPr>
          <w:rFonts w:eastAsia="Times New Roman" w:cs="Calibri" w:cstheme="minorHAnsi"/>
          <w:color w:val="000000"/>
          <w:lang w:val="hr-HR" w:eastAsia="hr-HR"/>
        </w:rPr>
        <w:t xml:space="preserve"> </w:t>
      </w:r>
      <w:r>
        <w:rPr>
          <w:rFonts w:eastAsia="Times New Roman" w:cs="Calibri" w:cstheme="minorHAnsi"/>
          <w:color w:val="000000"/>
          <w:lang w:val="en-GB" w:eastAsia="hr-HR"/>
        </w:rPr>
        <w:t>tracked</w:t>
      </w:r>
      <w:r>
        <w:rPr>
          <w:rFonts w:eastAsia="Times New Roman" w:cs="Calibri" w:cstheme="minorHAnsi"/>
          <w:color w:val="000000"/>
          <w:lang w:val="hr-HR" w:eastAsia="hr-HR"/>
        </w:rPr>
        <w:t xml:space="preserve"> properly (staff, systems, skills of individuals etc). We decided to split work based on our skills. What if someone overestimated their skills? What if they need to use a software that is not inside the budget and do not know another way for finishing their part?  </w:t>
      </w:r>
    </w:p>
    <w:p>
      <w:pPr>
        <w:pStyle w:val="Normal"/>
        <w:jc w:val="both"/>
        <w:rPr/>
      </w:pPr>
      <w:r>
        <w:rPr>
          <w:rFonts w:eastAsia="Times New Roman" w:cs="Calibri" w:cstheme="minorHAnsi"/>
          <w:color w:val="000000"/>
          <w:lang w:val="hr-HR" w:eastAsia="hr-HR"/>
        </w:rPr>
        <w:t xml:space="preserve">Also,what if we face a failure of not having enough investments? For example, one of our team members needs a software and another one needs a new computer to run their software. There is a big risk of not having investments and eventually money to buy it. </w:t>
      </w:r>
    </w:p>
    <w:p>
      <w:pPr>
        <w:pStyle w:val="Normal"/>
        <w:jc w:val="both"/>
        <w:rPr>
          <w:color w:val="000000"/>
        </w:rPr>
      </w:pPr>
      <w:r>
        <w:rPr>
          <w:rFonts w:eastAsia="Times New Roman" w:cs="Calibri" w:cstheme="minorHAnsi"/>
          <w:color w:val="000000"/>
          <w:lang w:val="hr-HR" w:eastAsia="hr-HR"/>
        </w:rPr>
        <w:t xml:space="preserve">Another example of budget risk comes directly from this. Let say we buy a new software and a new computer but miscounted the rest of costs. We are left with empty budget and still have costs to cover. </w:t>
      </w:r>
    </w:p>
    <w:p>
      <w:pPr>
        <w:pStyle w:val="Normal"/>
        <w:jc w:val="both"/>
        <w:rPr/>
      </w:pPr>
      <w:r>
        <w:rPr>
          <w:rFonts w:eastAsia="Times New Roman" w:cs="Calibri" w:cstheme="minorHAnsi"/>
          <w:color w:val="000000"/>
          <w:lang w:val="hr-HR" w:eastAsia="hr-HR"/>
        </w:rPr>
        <w:t xml:space="preserve">The risk of having people sick or injured is a pretty big and real problem. In a case of this risk, our schedule changes, the working hours of other team members are being longer. We may even not finish the work until the deadline. </w:t>
      </w:r>
    </w:p>
    <w:p>
      <w:pPr>
        <w:pStyle w:val="Normal"/>
        <w:shd w:val="clear" w:color="auto" w:fill="FFFFFF"/>
        <w:spacing w:lineRule="auto" w:line="240" w:before="0" w:after="0"/>
        <w:rPr>
          <w:color w:val="800000"/>
        </w:rPr>
      </w:pPr>
      <w:r>
        <w:rPr>
          <w:rFonts w:eastAsia="Times New Roman" w:cs="Calibri" w:cstheme="minorHAnsi"/>
          <w:color w:val="000000"/>
          <w:lang w:val="hr-HR" w:eastAsia="hr-HR"/>
        </w:rPr>
        <w:t xml:space="preserve">Finally, we are always facing Operational risks. This is what happens when if have no resource planning, not good communication in the team, failure to resolve our individual responsibilities, etc. </w:t>
      </w:r>
    </w:p>
    <w:p>
      <w:pPr>
        <w:pStyle w:val="Normal"/>
        <w:shd w:val="clear" w:color="auto" w:fill="FFFFFF"/>
        <w:spacing w:lineRule="auto" w:line="240" w:before="0" w:after="0"/>
        <w:rPr>
          <w:rFonts w:eastAsia="Times New Roman" w:cs="Calibri" w:cstheme="minorHAnsi"/>
          <w:color w:val="000000"/>
          <w:lang w:val="hr-HR" w:eastAsia="hr-HR"/>
        </w:rPr>
      </w:pPr>
      <w:r>
        <w:rPr>
          <w:rFonts w:eastAsia="Times New Roman" w:cs="Calibri" w:cstheme="minorHAnsi"/>
          <w:color w:val="000000"/>
          <w:lang w:val="hr-HR" w:eastAsia="hr-HR"/>
        </w:rPr>
      </w:r>
    </w:p>
    <w:p>
      <w:pPr>
        <w:pStyle w:val="Normal"/>
        <w:shd w:val="clear" w:color="auto" w:fill="FFFFFF"/>
        <w:spacing w:lineRule="auto" w:line="240" w:before="0" w:after="0"/>
        <w:rPr/>
      </w:pPr>
      <w:r>
        <w:rPr>
          <w:rFonts w:eastAsia="Times New Roman" w:cs="Calibri" w:cstheme="minorHAnsi"/>
          <w:color w:val="000000"/>
          <w:lang w:val="hr-HR" w:eastAsia="hr-HR"/>
        </w:rPr>
        <w:t>Our solution to all of these coming ahead risks is to be prepared for them. We are very careful with our costs, we have communication on daily, and video conference on weekly basi</w:t>
      </w:r>
      <w:bookmarkStart w:id="0" w:name="_GoBack1"/>
      <w:bookmarkEnd w:id="0"/>
      <w:r>
        <w:rPr>
          <w:rFonts w:eastAsia="Times New Roman" w:cs="Calibri" w:cstheme="minorHAnsi"/>
          <w:color w:val="000000"/>
          <w:lang w:val="hr-HR" w:eastAsia="hr-HR"/>
        </w:rPr>
        <w:t xml:space="preserve">s. We are divided into groups so that every team member has its backup. The rest of the team can handle the missing member duties. </w:t>
      </w:r>
    </w:p>
    <w:p>
      <w:pPr>
        <w:pStyle w:val="Stilnaslova1"/>
        <w:rPr/>
      </w:pPr>
      <w:r>
        <w:rPr/>
        <w:t xml:space="preserve">Project goals and expected results </w:t>
      </w:r>
    </w:p>
    <w:p>
      <w:pPr>
        <w:pStyle w:val="Stilnaslova2"/>
        <w:rPr/>
      </w:pPr>
      <w:r>
        <w:rPr/>
        <w:t>Goal description</w:t>
      </w:r>
    </w:p>
    <w:p>
      <w:pPr>
        <w:pStyle w:val="Tijeloteksta"/>
        <w:rPr/>
      </w:pPr>
      <w:r>
        <w:rPr/>
        <w:t>The purpose of this project is to help preserve a traditional card game by digitalizing it. The goal is a funcitonal web application that enables anyone with a mobile device or computer and access to internet to play the traditional card game Briscola. This project should acheive more people playing Briscola as they do not have to buy a physical copy of the deck and do not need to find groups of people near them to play with. They are also able to play whenever they want with no planning ahead. In the case that person has only a few minutes of free time, he is not able to play a trick as he has, at first, to find people to play with. With our application, however, person simply has to click play.</w:t>
      </w:r>
    </w:p>
    <w:p>
      <w:pPr>
        <w:pStyle w:val="Stilnaslova2"/>
        <w:rPr/>
      </w:pPr>
      <w:r>
        <w:rPr/>
        <w:t>Expected result</w:t>
      </w:r>
    </w:p>
    <w:p>
      <w:pPr>
        <w:pStyle w:val="Tijeloteksta"/>
        <w:rPr/>
      </w:pPr>
      <w:r>
        <w:rPr/>
        <w:t xml:space="preserve">The concrete expected result is a functional web page/application. </w:t>
      </w:r>
    </w:p>
    <w:p>
      <w:pPr>
        <w:pStyle w:val="Tijeloteksta"/>
        <w:rPr/>
      </w:pPr>
      <w:r>
        <w:rPr/>
        <w:t>It will containe a tutorial for teaching users how to play Briscola, a short version of the game's history, a play mode where the user will be able to select whether to play two-player game online, with another user who will be selected using FIFS matchmaking system, or against the AI opponent. The history part is for users that are interested in learning more about the game, and AI part is for the users who want to practice or chalenge themselfs at any time. It will also have an 'about us' page in case that the user wishes to contact us. The web application/page will be done using HTML5, CSS3, Javascript and PHP. It will use the standard frontend/backend approach. It will be useable by most, if not all, modern mobile phones and desktop computers with any OS as all that is required is a web browser that supports currently used technologies and an internet connection.</w:t>
      </w:r>
    </w:p>
    <w:p>
      <w:pPr>
        <w:pStyle w:val="Stilnaslova1"/>
        <w:rPr/>
      </w:pPr>
      <w:r>
        <w:rPr/>
        <w:t>Project plan</w:t>
      </w:r>
    </w:p>
    <w:p>
      <w:pPr>
        <w:pStyle w:val="Stilnaslova2"/>
        <w:rPr/>
      </w:pPr>
      <w:r>
        <w:rPr/>
        <w:t>Introduction/general description</w:t>
      </w:r>
    </w:p>
    <w:p>
      <w:pPr>
        <w:pStyle w:val="Tijeloteksta"/>
        <w:rPr>
          <w:color w:val="000000"/>
        </w:rPr>
      </w:pPr>
      <w:r>
        <w:rPr>
          <w:color w:val="000000"/>
        </w:rPr>
        <w:t>The workplan consists of 3 phases each having many tasks in order to simplify developement.</w:t>
      </w:r>
    </w:p>
    <w:p>
      <w:pPr>
        <w:pStyle w:val="Stilnaslova2"/>
        <w:rPr/>
      </w:pPr>
      <w:r>
        <w:rPr/>
        <w:t>Overlook of phases and activities</w:t>
      </w:r>
    </w:p>
    <w:p>
      <w:pPr>
        <w:pStyle w:val="Tijeloteksta"/>
        <w:rPr/>
      </w:pPr>
      <w:r>
        <w:rPr/>
        <w:br/>
        <w:t>The first phase is precoding phase where is to decide on product specifications, project risk management, do the training in information design,do the tutorial developement and front end (webpage) design.</w:t>
      </w:r>
    </w:p>
    <w:p>
      <w:pPr>
        <w:pStyle w:val="Tijeloteksta"/>
        <w:rPr/>
      </w:pPr>
      <w:r>
        <w:rPr>
          <w:color w:val="000000"/>
        </w:rPr>
        <w:t>The second phase is coding phase where is to do the following: front-end coding (webpage), testing and bugfixing the front end code, developement of game 1v1 logic (two-players game logic), testing and bugfixing the game 1v1 logic, back-end coding (matchmaking system), testing and bugfixing the back-end code, developing AI for the game, testing and bugfixing the AI, general testing and bugfixing, integration of all elements (backend, frontend, logic), testing and bugfixing integration.</w:t>
      </w:r>
    </w:p>
    <w:p>
      <w:pPr>
        <w:pStyle w:val="Tijeloteksta"/>
        <w:rPr/>
      </w:pPr>
      <w:r>
        <w:rPr>
          <w:rFonts w:eastAsia="" w:cs="" w:cstheme="minorBidi" w:eastAsiaTheme="minorEastAsia"/>
          <w:b w:val="false"/>
          <w:bCs w:val="false"/>
          <w:color w:val="000000"/>
          <w:sz w:val="22"/>
          <w:szCs w:val="22"/>
        </w:rPr>
        <w:t>The third phase is the finish phase where we write the neccessary documentation, design the final presentation and practice presenting it.</w:t>
      </w:r>
    </w:p>
    <w:p>
      <w:pPr>
        <w:pStyle w:val="Stilnaslova2"/>
        <w:rPr/>
      </w:pPr>
      <w:bookmarkStart w:id="1" w:name="__DdeLink__8233_1631861193"/>
      <w:bookmarkEnd w:id="1"/>
      <w:r>
        <w:rPr/>
        <w:t>Description of activities</w:t>
      </w:r>
    </w:p>
    <w:p>
      <w:pPr>
        <w:pStyle w:val="Stilnaslova2"/>
        <w:rPr>
          <w:color w:val="800000"/>
        </w:rPr>
      </w:pPr>
      <w:r>
        <w:rPr>
          <w:color w:val="800000"/>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5" w:type="dxa"/>
          <w:bottom w:w="0" w:type="dxa"/>
          <w:right w:w="108" w:type="dxa"/>
        </w:tblCellMar>
        <w:tblLook w:val="0000" w:noVBand="0" w:noHBand="0" w:lastColumn="0" w:firstColumn="0" w:lastRow="0" w:firstRow="0"/>
      </w:tblPr>
      <w:tblGrid>
        <w:gridCol w:w="1482"/>
        <w:gridCol w:w="849"/>
        <w:gridCol w:w="1134"/>
        <w:gridCol w:w="1276"/>
        <w:gridCol w:w="1134"/>
        <w:gridCol w:w="1281"/>
        <w:gridCol w:w="1276"/>
        <w:gridCol w:w="1048"/>
      </w:tblGrid>
      <w:tr>
        <w:trPr>
          <w:trHeight w:val="418" w:hRule="atLeast"/>
          <w:cantSplit w:val="true"/>
        </w:trPr>
        <w:tc>
          <w:tcPr>
            <w:tcW w:w="9480"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95"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Activity mark:</w:t>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A1</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Beginning date</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3.11.2016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End date</w:t>
            </w:r>
          </w:p>
        </w:tc>
        <w:tc>
          <w:tcPr>
            <w:tcW w:w="1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8.11.2016</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Duration</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6 days</w:t>
            </w:r>
          </w:p>
        </w:tc>
      </w:tr>
      <w:tr>
        <w:trPr>
          <w:trHeight w:val="340" w:hRule="atLeast"/>
          <w:cantSplit w:val="true"/>
        </w:trPr>
        <w:tc>
          <w:tcPr>
            <w:tcW w:w="1482"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Activity title:</w:t>
            </w:r>
          </w:p>
        </w:tc>
        <w:tc>
          <w:tcPr>
            <w:tcW w:w="5674"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95" w:type="dxa"/>
            </w:tcMar>
            <w:vAlign w:val="center"/>
          </w:tcPr>
          <w:p>
            <w:pPr>
              <w:pStyle w:val="Normal"/>
              <w:spacing w:before="0" w:after="0"/>
              <w:rPr/>
            </w:pPr>
            <w:r>
              <w:rPr>
                <w:rFonts w:eastAsia="Calibri" w:cs="Calibri" w:cstheme="minorHAnsi"/>
                <w:b/>
                <w:bCs/>
              </w:rPr>
              <w:t>Project specification</w:t>
            </w:r>
          </w:p>
        </w:tc>
        <w:tc>
          <w:tcPr>
            <w:tcW w:w="1276"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85" w:type="dxa"/>
            </w:tcMar>
            <w:vAlign w:val="center"/>
          </w:tcPr>
          <w:p>
            <w:pPr>
              <w:pStyle w:val="Normal"/>
              <w:spacing w:before="0" w:after="0"/>
              <w:rPr/>
            </w:pPr>
            <w:r>
              <w:rPr>
                <w:rFonts w:eastAsia="Calibri" w:cs="Calibri" w:cstheme="minorHAnsi"/>
                <w:b/>
                <w:bCs/>
              </w:rPr>
              <w:t>Activity scope</w:t>
            </w:r>
          </w:p>
        </w:tc>
        <w:tc>
          <w:tcPr>
            <w:tcW w:w="1048"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85" w:type="dxa"/>
            </w:tcMar>
            <w:vAlign w:val="center"/>
          </w:tcPr>
          <w:p>
            <w:pPr>
              <w:pStyle w:val="Normal"/>
              <w:spacing w:before="0" w:after="0"/>
              <w:rPr/>
            </w:pPr>
            <w:r>
              <w:rPr>
                <w:rFonts w:eastAsia="Calibri" w:cs="Calibri" w:cstheme="minorHAnsi"/>
                <w:b/>
                <w:bCs/>
              </w:rPr>
              <w:t>0,13 PM</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Goals</w:t>
            </w:r>
          </w:p>
        </w:tc>
      </w:tr>
      <w:tr>
        <w:trPr>
          <w:trHeight w:val="1117"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ListParagraph"/>
              <w:numPr>
                <w:ilvl w:val="0"/>
                <w:numId w:val="1"/>
              </w:numPr>
              <w:rPr/>
            </w:pPr>
            <w:r>
              <w:rPr>
                <w:rFonts w:eastAsia="Calibri" w:cs="Calibri" w:cstheme="minorHAnsi"/>
              </w:rPr>
              <w:t>Concept of the final product</w:t>
            </w:r>
          </w:p>
          <w:p>
            <w:pPr>
              <w:pStyle w:val="ListParagraph"/>
              <w:numPr>
                <w:ilvl w:val="0"/>
                <w:numId w:val="1"/>
              </w:numPr>
              <w:rPr/>
            </w:pPr>
            <w:r>
              <w:rPr>
                <w:rFonts w:eastAsia="Calibri" w:cs="Calibri" w:cstheme="minorHAnsi"/>
              </w:rPr>
              <w:t>Create detailed project proposal</w:t>
            </w:r>
          </w:p>
          <w:p>
            <w:pPr>
              <w:pStyle w:val="ListParagraph"/>
              <w:numPr>
                <w:ilvl w:val="0"/>
                <w:numId w:val="1"/>
              </w:numPr>
              <w:spacing w:before="0" w:after="200"/>
              <w:contextualSpacing/>
              <w:rPr/>
            </w:pPr>
            <w:r>
              <w:rPr>
                <w:rFonts w:eastAsia="Calibri" w:cs="Calibri" w:cstheme="minorHAnsi"/>
              </w:rPr>
              <w:t>Definition of basic requirements</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Activity description</w:t>
            </w:r>
          </w:p>
        </w:tc>
      </w:tr>
      <w:tr>
        <w:trPr>
          <w:trHeight w:val="1700"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pPr>
            <w:r>
              <w:rPr>
                <w:rFonts w:eastAsia="Calibri" w:cs="Calibri" w:cstheme="minorHAnsi"/>
              </w:rPr>
              <w:t>Members of the group will specify the details of the project outcome. This phase will be followed by the process of defining the architectural needs of the product and lay down the primary foundation of such an architecture. It means declaring the used technologies, platforms also development tools and platforms.</w:t>
            </w:r>
          </w:p>
        </w:tc>
      </w:tr>
      <w:tr>
        <w:trPr>
          <w:trHeight w:val="359" w:hRule="atLeast"/>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 xml:space="preserve">Dependencies and limitations </w:t>
            </w:r>
          </w:p>
        </w:tc>
      </w:tr>
      <w:tr>
        <w:trPr>
          <w:trHeight w:val="1417"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pPr>
            <w:r>
              <w:rPr>
                <w:rFonts w:eastAsia="Calibri" w:cs="Calibri" w:cstheme="minorHAnsi"/>
              </w:rPr>
              <w:t>Activity A1 is a first activity in the project and has no dependencies. This activity is on the critical path.</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 xml:space="preserve">Results </w:t>
            </w:r>
          </w:p>
        </w:tc>
      </w:tr>
      <w:tr>
        <w:trPr>
          <w:trHeight w:val="1273"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Standard"/>
              <w:spacing w:before="60" w:after="60"/>
              <w:rPr/>
            </w:pPr>
            <w:r>
              <w:rPr>
                <w:rFonts w:eastAsia="Calibri" w:cs="Calibri" w:ascii="Calibri" w:hAnsi="Calibri"/>
                <w:color w:val="000000"/>
                <w:sz w:val="22"/>
                <w:szCs w:val="22"/>
              </w:rPr>
              <w:t>R</w:t>
            </w:r>
            <w:r>
              <w:rPr>
                <w:rFonts w:ascii="Calibri" w:hAnsi="Calibri"/>
                <w:color w:val="000000"/>
                <w:sz w:val="22"/>
                <w:szCs w:val="22"/>
              </w:rPr>
              <w:t>equirements specification, project proposal</w:t>
            </w:r>
          </w:p>
        </w:tc>
      </w:tr>
    </w:tbl>
    <w:p>
      <w:pPr>
        <w:pStyle w:val="Normal"/>
        <w:rPr/>
      </w:pPr>
      <w:r>
        <w:rPr/>
      </w:r>
    </w:p>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5" w:type="dxa"/>
          <w:bottom w:w="0" w:type="dxa"/>
          <w:right w:w="108" w:type="dxa"/>
        </w:tblCellMar>
        <w:tblLook w:val="0000" w:noVBand="0" w:noHBand="0" w:lastColumn="0" w:firstColumn="0" w:lastRow="0" w:firstRow="0"/>
      </w:tblPr>
      <w:tblGrid>
        <w:gridCol w:w="1482"/>
        <w:gridCol w:w="849"/>
        <w:gridCol w:w="1134"/>
        <w:gridCol w:w="1276"/>
        <w:gridCol w:w="1134"/>
        <w:gridCol w:w="1281"/>
        <w:gridCol w:w="1276"/>
        <w:gridCol w:w="1048"/>
      </w:tblGrid>
      <w:tr>
        <w:trPr>
          <w:trHeight w:val="418" w:hRule="atLeast"/>
          <w:cantSplit w:val="true"/>
        </w:trPr>
        <w:tc>
          <w:tcPr>
            <w:tcW w:w="9480"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95"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Activity mark:</w:t>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A2</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Beginning date</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3.11.2016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End date</w:t>
            </w:r>
          </w:p>
        </w:tc>
        <w:tc>
          <w:tcPr>
            <w:tcW w:w="1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7.11.2016</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Duration</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5</w:t>
            </w:r>
          </w:p>
        </w:tc>
      </w:tr>
      <w:tr>
        <w:trPr>
          <w:trHeight w:val="340" w:hRule="atLeast"/>
          <w:cantSplit w:val="true"/>
        </w:trPr>
        <w:tc>
          <w:tcPr>
            <w:tcW w:w="1482"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Activity title:</w:t>
            </w:r>
          </w:p>
        </w:tc>
        <w:tc>
          <w:tcPr>
            <w:tcW w:w="5674"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95" w:type="dxa"/>
            </w:tcMar>
            <w:vAlign w:val="center"/>
          </w:tcPr>
          <w:p>
            <w:pPr>
              <w:pStyle w:val="Normal"/>
              <w:spacing w:before="0" w:after="0"/>
              <w:rPr/>
            </w:pPr>
            <w:r>
              <w:rPr>
                <w:rFonts w:eastAsia="Calibri" w:cs="Calibri" w:cstheme="minorHAnsi"/>
                <w:b/>
                <w:bCs/>
              </w:rPr>
              <w:t>Project management, risk management</w:t>
            </w:r>
          </w:p>
        </w:tc>
        <w:tc>
          <w:tcPr>
            <w:tcW w:w="1276"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85" w:type="dxa"/>
            </w:tcMar>
            <w:vAlign w:val="center"/>
          </w:tcPr>
          <w:p>
            <w:pPr>
              <w:pStyle w:val="Normal"/>
              <w:spacing w:before="0" w:after="0"/>
              <w:rPr/>
            </w:pPr>
            <w:r>
              <w:rPr>
                <w:rFonts w:eastAsia="Calibri" w:cs="Calibri" w:cstheme="minorHAnsi"/>
                <w:b/>
                <w:bCs/>
              </w:rPr>
              <w:t>Activity scope</w:t>
            </w:r>
          </w:p>
        </w:tc>
        <w:tc>
          <w:tcPr>
            <w:tcW w:w="1048"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85" w:type="dxa"/>
            </w:tcMar>
            <w:vAlign w:val="center"/>
          </w:tcPr>
          <w:p>
            <w:pPr>
              <w:pStyle w:val="Normal"/>
              <w:spacing w:before="0" w:after="0"/>
              <w:rPr/>
            </w:pPr>
            <w:r>
              <w:rPr>
                <w:rFonts w:eastAsia="Calibri" w:cs="Calibri" w:cstheme="minorHAnsi"/>
                <w:b/>
                <w:bCs/>
              </w:rPr>
              <w:t>0,1 PM</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Goals</w:t>
            </w:r>
          </w:p>
        </w:tc>
      </w:tr>
      <w:tr>
        <w:trPr>
          <w:trHeight w:val="1075"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ListParagraph"/>
              <w:numPr>
                <w:ilvl w:val="0"/>
                <w:numId w:val="2"/>
              </w:numPr>
              <w:rPr/>
            </w:pPr>
            <w:r>
              <w:rPr>
                <w:rFonts w:eastAsia="Calibri" w:cs="Calibri" w:cstheme="minorHAnsi"/>
              </w:rPr>
              <w:t>Create project management plan</w:t>
            </w:r>
          </w:p>
          <w:p>
            <w:pPr>
              <w:pStyle w:val="ListParagraph"/>
              <w:numPr>
                <w:ilvl w:val="0"/>
                <w:numId w:val="2"/>
              </w:numPr>
              <w:spacing w:before="0" w:after="200"/>
              <w:contextualSpacing/>
              <w:rPr/>
            </w:pPr>
            <w:r>
              <w:rPr>
                <w:rFonts w:eastAsia="Calibri" w:cs="Calibri" w:cstheme="minorHAnsi"/>
              </w:rPr>
              <w:t>Create risk management plan</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Activity description</w:t>
            </w:r>
          </w:p>
        </w:tc>
      </w:tr>
      <w:tr>
        <w:trPr>
          <w:trHeight w:val="1713"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pPr>
            <w:r>
              <w:rPr>
                <w:rFonts w:eastAsia="Calibri" w:cs="Calibri" w:cstheme="minorHAnsi"/>
              </w:rPr>
              <w:t>Members of the group will discuss the methods to manage the proposed project effectively. The will develop startegies for communication, collaboration and means of shared work processes. Also these discussions will include a subprocess of collecting risks, afterwards these risks will be evaluated and analyzed by one of the group members.</w:t>
            </w:r>
          </w:p>
        </w:tc>
      </w:tr>
      <w:tr>
        <w:trPr>
          <w:trHeight w:val="359" w:hRule="atLeast"/>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 xml:space="preserve">Dependencies and limitations </w:t>
            </w:r>
          </w:p>
        </w:tc>
      </w:tr>
      <w:tr>
        <w:trPr>
          <w:trHeight w:val="1485"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pPr>
            <w:r>
              <w:rPr>
                <w:rFonts w:eastAsia="Calibri" w:cs="Calibri" w:cstheme="minorHAnsi"/>
              </w:rPr>
              <w:t>Activity A2 has no dependencies.</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 xml:space="preserve">Results </w:t>
            </w:r>
          </w:p>
        </w:tc>
      </w:tr>
      <w:tr>
        <w:trPr>
          <w:trHeight w:val="1271"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pPr>
            <w:r>
              <w:rPr>
                <w:rFonts w:eastAsia="Calibri" w:cs="Calibri" w:cstheme="minorHAnsi"/>
              </w:rPr>
              <w:t xml:space="preserve">Part of </w:t>
            </w:r>
            <w:r>
              <w:rPr>
                <w:color w:val="000000"/>
              </w:rPr>
              <w:t>project proposal, effective means of project management</w:t>
            </w:r>
          </w:p>
        </w:tc>
      </w:tr>
    </w:tbl>
    <w:p>
      <w:pPr>
        <w:pStyle w:val="Normal"/>
        <w:rPr/>
      </w:pPr>
      <w:r>
        <w:rPr/>
      </w:r>
    </w:p>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5" w:type="dxa"/>
          <w:bottom w:w="0" w:type="dxa"/>
          <w:right w:w="108" w:type="dxa"/>
        </w:tblCellMar>
        <w:tblLook w:val="0000" w:noVBand="0" w:noHBand="0" w:lastColumn="0" w:firstColumn="0" w:lastRow="0" w:firstRow="0"/>
      </w:tblPr>
      <w:tblGrid>
        <w:gridCol w:w="1482"/>
        <w:gridCol w:w="849"/>
        <w:gridCol w:w="1134"/>
        <w:gridCol w:w="1276"/>
        <w:gridCol w:w="1134"/>
        <w:gridCol w:w="1281"/>
        <w:gridCol w:w="1276"/>
        <w:gridCol w:w="1048"/>
      </w:tblGrid>
      <w:tr>
        <w:trPr>
          <w:trHeight w:val="418" w:hRule="atLeast"/>
          <w:cantSplit w:val="true"/>
        </w:trPr>
        <w:tc>
          <w:tcPr>
            <w:tcW w:w="9480"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95"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Activity mark:</w:t>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A3</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Beginning date</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9.11.2016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End date</w:t>
            </w:r>
          </w:p>
        </w:tc>
        <w:tc>
          <w:tcPr>
            <w:tcW w:w="1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13.11.2016</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Duration</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5</w:t>
            </w:r>
          </w:p>
        </w:tc>
      </w:tr>
      <w:tr>
        <w:trPr>
          <w:trHeight w:val="340" w:hRule="atLeast"/>
          <w:cantSplit w:val="true"/>
        </w:trPr>
        <w:tc>
          <w:tcPr>
            <w:tcW w:w="1482"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Activity title:</w:t>
            </w:r>
          </w:p>
        </w:tc>
        <w:tc>
          <w:tcPr>
            <w:tcW w:w="5674"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95" w:type="dxa"/>
            </w:tcMar>
            <w:vAlign w:val="center"/>
          </w:tcPr>
          <w:p>
            <w:pPr>
              <w:pStyle w:val="Normal"/>
              <w:spacing w:before="0" w:after="0"/>
              <w:rPr/>
            </w:pPr>
            <w:r>
              <w:rPr>
                <w:rFonts w:eastAsia="Calibri" w:cs="Calibri" w:cstheme="minorHAnsi"/>
                <w:b/>
                <w:bCs/>
              </w:rPr>
              <w:t>Training in information design</w:t>
            </w:r>
          </w:p>
        </w:tc>
        <w:tc>
          <w:tcPr>
            <w:tcW w:w="1276"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85" w:type="dxa"/>
            </w:tcMar>
            <w:vAlign w:val="center"/>
          </w:tcPr>
          <w:p>
            <w:pPr>
              <w:pStyle w:val="Normal"/>
              <w:spacing w:before="0" w:after="0"/>
              <w:rPr/>
            </w:pPr>
            <w:r>
              <w:rPr>
                <w:rFonts w:eastAsia="Calibri" w:cs="Calibri" w:cstheme="minorHAnsi"/>
                <w:b/>
                <w:bCs/>
              </w:rPr>
              <w:t>Activity scope</w:t>
            </w:r>
          </w:p>
        </w:tc>
        <w:tc>
          <w:tcPr>
            <w:tcW w:w="1048"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85" w:type="dxa"/>
            </w:tcMar>
            <w:vAlign w:val="center"/>
          </w:tcPr>
          <w:p>
            <w:pPr>
              <w:pStyle w:val="Normal"/>
              <w:spacing w:before="0" w:after="0"/>
              <w:rPr/>
            </w:pPr>
            <w:r>
              <w:rPr>
                <w:rFonts w:eastAsia="Calibri" w:cs="Calibri" w:cstheme="minorHAnsi"/>
                <w:b/>
                <w:bCs/>
              </w:rPr>
              <w:t>0,1 PM</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Goals</w:t>
            </w:r>
          </w:p>
        </w:tc>
      </w:tr>
      <w:tr>
        <w:trPr>
          <w:trHeight w:val="1075"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ListParagraph"/>
              <w:numPr>
                <w:ilvl w:val="0"/>
                <w:numId w:val="3"/>
              </w:numPr>
              <w:rPr/>
            </w:pPr>
            <w:r>
              <w:rPr>
                <w:rFonts w:eastAsia="Calibri" w:cs="Calibri" w:cstheme="minorHAnsi"/>
              </w:rPr>
              <w:t>Learn the fundamentals</w:t>
            </w:r>
          </w:p>
          <w:p>
            <w:pPr>
              <w:pStyle w:val="ListParagraph"/>
              <w:numPr>
                <w:ilvl w:val="0"/>
                <w:numId w:val="3"/>
              </w:numPr>
              <w:spacing w:before="0" w:after="200"/>
              <w:contextualSpacing/>
              <w:rPr/>
            </w:pPr>
            <w:r>
              <w:rPr>
                <w:rFonts w:eastAsia="Calibri" w:cs="Calibri" w:cstheme="minorHAnsi"/>
              </w:rPr>
              <w:t>Aquire sufficient knowledge to influence the product toward succession</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Activity description</w:t>
            </w:r>
          </w:p>
        </w:tc>
      </w:tr>
      <w:tr>
        <w:trPr>
          <w:trHeight w:val="1713"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pPr>
            <w:r>
              <w:rPr>
                <w:rFonts w:eastAsia="Calibri" w:cs="Calibri" w:cstheme="minorHAnsi"/>
              </w:rPr>
              <w:t>During the activity members will undergo a self-study induced training in the field of information design. One member need to get a general understanding on information design, futhermore get to know the aspect of the field that will be useful afterwards in the forthcoming phases of the project.</w:t>
            </w:r>
          </w:p>
        </w:tc>
      </w:tr>
      <w:tr>
        <w:trPr>
          <w:trHeight w:val="359" w:hRule="atLeast"/>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 xml:space="preserve">Dependencies and limitations </w:t>
            </w:r>
          </w:p>
        </w:tc>
      </w:tr>
      <w:tr>
        <w:trPr>
          <w:trHeight w:val="1485"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pPr>
            <w:r>
              <w:rPr>
                <w:rFonts w:eastAsia="Calibri" w:cs="Calibri" w:cstheme="minorHAnsi"/>
              </w:rPr>
              <w:t>Activity A3 following directly the activities A1 and A2. This activity is on the critical path.</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 xml:space="preserve">Results </w:t>
            </w:r>
          </w:p>
        </w:tc>
      </w:tr>
      <w:tr>
        <w:trPr>
          <w:trHeight w:val="1271"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pPr>
            <w:r>
              <w:rPr>
                <w:rFonts w:eastAsia="Calibri" w:cs="Calibri" w:cstheme="minorHAnsi"/>
              </w:rPr>
              <w:t>Improved staff knowledge on information design.</w:t>
            </w:r>
          </w:p>
        </w:tc>
      </w:tr>
    </w:tbl>
    <w:p>
      <w:pPr>
        <w:pStyle w:val="Normal"/>
        <w:rPr/>
      </w:pPr>
      <w:r>
        <w:rPr/>
      </w:r>
    </w:p>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5" w:type="dxa"/>
          <w:bottom w:w="0" w:type="dxa"/>
          <w:right w:w="108" w:type="dxa"/>
        </w:tblCellMar>
        <w:tblLook w:val="0000" w:noVBand="0" w:noHBand="0" w:lastColumn="0" w:firstColumn="0" w:lastRow="0" w:firstRow="0"/>
      </w:tblPr>
      <w:tblGrid>
        <w:gridCol w:w="1482"/>
        <w:gridCol w:w="849"/>
        <w:gridCol w:w="1134"/>
        <w:gridCol w:w="1276"/>
        <w:gridCol w:w="1134"/>
        <w:gridCol w:w="1281"/>
        <w:gridCol w:w="1276"/>
        <w:gridCol w:w="1048"/>
      </w:tblGrid>
      <w:tr>
        <w:trPr>
          <w:trHeight w:val="418" w:hRule="atLeast"/>
          <w:cantSplit w:val="true"/>
        </w:trPr>
        <w:tc>
          <w:tcPr>
            <w:tcW w:w="9480"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95"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Activity mark:</w:t>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A4</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Beginning date</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14.11.2016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End date</w:t>
            </w:r>
          </w:p>
        </w:tc>
        <w:tc>
          <w:tcPr>
            <w:tcW w:w="1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18.11.2016</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Duration</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5</w:t>
            </w:r>
          </w:p>
        </w:tc>
      </w:tr>
      <w:tr>
        <w:trPr>
          <w:trHeight w:val="340" w:hRule="atLeast"/>
          <w:cantSplit w:val="true"/>
        </w:trPr>
        <w:tc>
          <w:tcPr>
            <w:tcW w:w="1482"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Activity title:</w:t>
            </w:r>
          </w:p>
        </w:tc>
        <w:tc>
          <w:tcPr>
            <w:tcW w:w="5674"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95" w:type="dxa"/>
            </w:tcMar>
            <w:vAlign w:val="center"/>
          </w:tcPr>
          <w:p>
            <w:pPr>
              <w:pStyle w:val="Normal"/>
              <w:spacing w:before="0" w:after="0"/>
              <w:rPr/>
            </w:pPr>
            <w:r>
              <w:rPr>
                <w:rFonts w:eastAsia="Calibri" w:cs="Calibri" w:cstheme="minorHAnsi"/>
                <w:b/>
                <w:bCs/>
              </w:rPr>
              <w:t>Information design</w:t>
            </w:r>
          </w:p>
        </w:tc>
        <w:tc>
          <w:tcPr>
            <w:tcW w:w="1276"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85" w:type="dxa"/>
            </w:tcMar>
            <w:vAlign w:val="center"/>
          </w:tcPr>
          <w:p>
            <w:pPr>
              <w:pStyle w:val="Normal"/>
              <w:spacing w:before="0" w:after="0"/>
              <w:rPr/>
            </w:pPr>
            <w:r>
              <w:rPr>
                <w:rFonts w:eastAsia="Calibri" w:cs="Calibri" w:cstheme="minorHAnsi"/>
                <w:b/>
                <w:bCs/>
              </w:rPr>
              <w:t>Activity scope</w:t>
            </w:r>
          </w:p>
        </w:tc>
        <w:tc>
          <w:tcPr>
            <w:tcW w:w="1048"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85" w:type="dxa"/>
            </w:tcMar>
            <w:vAlign w:val="center"/>
          </w:tcPr>
          <w:p>
            <w:pPr>
              <w:pStyle w:val="Normal"/>
              <w:spacing w:before="0" w:after="0"/>
              <w:rPr/>
            </w:pPr>
            <w:r>
              <w:rPr>
                <w:rFonts w:eastAsia="Calibri" w:cs="Calibri" w:cstheme="minorHAnsi"/>
                <w:b/>
                <w:bCs/>
              </w:rPr>
              <w:t>0,1 PM</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Goals</w:t>
            </w:r>
          </w:p>
        </w:tc>
      </w:tr>
      <w:tr>
        <w:trPr>
          <w:trHeight w:val="1075"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ListParagraph"/>
              <w:numPr>
                <w:ilvl w:val="0"/>
                <w:numId w:val="4"/>
              </w:numPr>
              <w:rPr/>
            </w:pPr>
            <w:r>
              <w:rPr>
                <w:rFonts w:eastAsia="Calibri" w:cs="Calibri" w:cstheme="minorHAnsi"/>
              </w:rPr>
              <w:t xml:space="preserve">Lay down global information design principles </w:t>
            </w:r>
          </w:p>
          <w:p>
            <w:pPr>
              <w:pStyle w:val="ListParagraph"/>
              <w:numPr>
                <w:ilvl w:val="0"/>
                <w:numId w:val="4"/>
              </w:numPr>
              <w:rPr/>
            </w:pPr>
            <w:r>
              <w:rPr>
                <w:rFonts w:eastAsia="Calibri" w:cs="Calibri" w:cstheme="minorHAnsi"/>
              </w:rPr>
              <w:t>Construct product's information design</w:t>
            </w:r>
          </w:p>
          <w:p>
            <w:pPr>
              <w:pStyle w:val="ListParagraph"/>
              <w:numPr>
                <w:ilvl w:val="0"/>
                <w:numId w:val="4"/>
              </w:numPr>
              <w:spacing w:before="0" w:after="200"/>
              <w:contextualSpacing/>
              <w:rPr/>
            </w:pPr>
            <w:r>
              <w:rPr>
                <w:rFonts w:eastAsia="Calibri" w:cs="Calibri" w:cstheme="minorHAnsi"/>
              </w:rPr>
              <w:t>Modify the list of used technologies and development tools</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Activity description</w:t>
            </w:r>
          </w:p>
        </w:tc>
      </w:tr>
      <w:tr>
        <w:trPr>
          <w:trHeight w:val="1713"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pPr>
            <w:r>
              <w:rPr>
                <w:rFonts w:eastAsia="Calibri" w:cs="Calibri" w:cstheme="minorHAnsi"/>
              </w:rPr>
              <w:t>Member of the project meet to create the foundation of the project's information design. The main problem to solve is how to design the product to attract more users, develop and choose proper methods to ensure user engagement with the final product. According to the previous subprocess create the information flow and expand the products toward the desired outcome.</w:t>
            </w:r>
          </w:p>
        </w:tc>
      </w:tr>
      <w:tr>
        <w:trPr>
          <w:trHeight w:val="359" w:hRule="atLeast"/>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 xml:space="preserve">Dependencies and limitations </w:t>
            </w:r>
          </w:p>
        </w:tc>
      </w:tr>
      <w:tr>
        <w:trPr>
          <w:trHeight w:val="1485"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pPr>
            <w:r>
              <w:rPr>
                <w:rFonts w:eastAsia="Calibri" w:cs="Calibri" w:cstheme="minorHAnsi"/>
              </w:rPr>
              <w:t>Activity A4 following directly the activity A3. This activity is on the critical path.</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 xml:space="preserve">Results </w:t>
            </w:r>
          </w:p>
        </w:tc>
      </w:tr>
      <w:tr>
        <w:trPr>
          <w:trHeight w:val="1271"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pPr>
            <w:r>
              <w:rPr>
                <w:rFonts w:eastAsia="Calibri" w:cs="Calibri" w:cstheme="minorHAnsi"/>
              </w:rPr>
              <w:t xml:space="preserve">The information flow. </w:t>
            </w:r>
          </w:p>
        </w:tc>
      </w:tr>
    </w:tbl>
    <w:p>
      <w:pPr>
        <w:pStyle w:val="Normal"/>
        <w:rPr/>
      </w:pPr>
      <w:r>
        <w:rPr/>
      </w:r>
    </w:p>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95" w:type="dxa"/>
          <w:bottom w:w="0" w:type="dxa"/>
          <w:right w:w="108" w:type="dxa"/>
        </w:tblCellMar>
        <w:tblLook w:val="0000" w:noVBand="0" w:noHBand="0" w:lastColumn="0" w:firstColumn="0" w:lastRow="0" w:firstRow="0"/>
      </w:tblPr>
      <w:tblGrid>
        <w:gridCol w:w="1482"/>
        <w:gridCol w:w="282"/>
        <w:gridCol w:w="567"/>
        <w:gridCol w:w="141"/>
        <w:gridCol w:w="993"/>
        <w:gridCol w:w="1"/>
        <w:gridCol w:w="1275"/>
        <w:gridCol w:w="1"/>
        <w:gridCol w:w="1133"/>
        <w:gridCol w:w="1"/>
        <w:gridCol w:w="1277"/>
        <w:gridCol w:w="2"/>
        <w:gridCol w:w="1"/>
        <w:gridCol w:w="1273"/>
        <w:gridCol w:w="2"/>
        <w:gridCol w:w="1"/>
        <w:gridCol w:w="1048"/>
      </w:tblGrid>
      <w:tr>
        <w:trPr>
          <w:trHeight w:val="418" w:hRule="atLeast"/>
          <w:cantSplit w:val="true"/>
        </w:trPr>
        <w:tc>
          <w:tcPr>
            <w:tcW w:w="9480" w:type="dxa"/>
            <w:gridSpan w:val="17"/>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95"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Activity mark:</w:t>
            </w:r>
          </w:p>
        </w:tc>
        <w:tc>
          <w:tcPr>
            <w:tcW w:w="84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A5</w:t>
            </w:r>
          </w:p>
        </w:tc>
        <w:tc>
          <w:tcPr>
            <w:tcW w:w="113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Beginning date</w:t>
            </w:r>
          </w:p>
        </w:tc>
        <w:tc>
          <w:tcPr>
            <w:tcW w:w="12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9.11.2016</w:t>
            </w:r>
          </w:p>
        </w:tc>
        <w:tc>
          <w:tcPr>
            <w:tcW w:w="113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End date</w:t>
            </w:r>
          </w:p>
        </w:tc>
        <w:tc>
          <w:tcPr>
            <w:tcW w:w="1281"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13.11.2016</w:t>
            </w:r>
          </w:p>
        </w:tc>
        <w:tc>
          <w:tcPr>
            <w:tcW w:w="127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Duration</w:t>
            </w:r>
          </w:p>
        </w:tc>
        <w:tc>
          <w:tcPr>
            <w:tcW w:w="10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5</w:t>
            </w:r>
          </w:p>
        </w:tc>
      </w:tr>
      <w:tr>
        <w:trPr>
          <w:trHeight w:val="340" w:hRule="atLeast"/>
          <w:cantSplit w:val="true"/>
        </w:trPr>
        <w:tc>
          <w:tcPr>
            <w:tcW w:w="1482"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Activity title:</w:t>
            </w:r>
          </w:p>
        </w:tc>
        <w:tc>
          <w:tcPr>
            <w:tcW w:w="5674" w:type="dxa"/>
            <w:gridSpan w:val="12"/>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95" w:type="dxa"/>
            </w:tcMar>
            <w:vAlign w:val="center"/>
          </w:tcPr>
          <w:p>
            <w:pPr>
              <w:pStyle w:val="Normal"/>
              <w:spacing w:before="0" w:after="0"/>
              <w:rPr/>
            </w:pPr>
            <w:r>
              <w:rPr>
                <w:rFonts w:eastAsia="Calibri" w:cs="Calibri" w:cstheme="minorHAnsi"/>
                <w:b/>
                <w:bCs/>
              </w:rPr>
              <w:t>Tutorial development</w:t>
            </w:r>
          </w:p>
        </w:tc>
        <w:tc>
          <w:tcPr>
            <w:tcW w:w="1276" w:type="dxa"/>
            <w:gridSpan w:val="3"/>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85" w:type="dxa"/>
            </w:tcMar>
            <w:vAlign w:val="center"/>
          </w:tcPr>
          <w:p>
            <w:pPr>
              <w:pStyle w:val="Normal"/>
              <w:spacing w:before="0" w:after="0"/>
              <w:rPr/>
            </w:pPr>
            <w:r>
              <w:rPr>
                <w:rFonts w:eastAsia="Calibri" w:cs="Calibri" w:cstheme="minorHAnsi"/>
                <w:b/>
                <w:bCs/>
              </w:rPr>
              <w:t>Activity scope</w:t>
            </w:r>
          </w:p>
        </w:tc>
        <w:tc>
          <w:tcPr>
            <w:tcW w:w="1048"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85" w:type="dxa"/>
            </w:tcMar>
            <w:vAlign w:val="center"/>
          </w:tcPr>
          <w:p>
            <w:pPr>
              <w:pStyle w:val="Normal"/>
              <w:spacing w:before="0" w:after="0"/>
              <w:rPr/>
            </w:pPr>
            <w:r>
              <w:rPr>
                <w:rFonts w:eastAsia="Calibri" w:cs="Calibri" w:cstheme="minorHAnsi"/>
                <w:b/>
                <w:bCs/>
              </w:rPr>
              <w:t>0,1 PM</w:t>
            </w:r>
          </w:p>
        </w:tc>
      </w:tr>
      <w:tr>
        <w:trPr/>
        <w:tc>
          <w:tcPr>
            <w:tcW w:w="9480" w:type="dxa"/>
            <w:gridSpan w:val="17"/>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Goals</w:t>
            </w:r>
          </w:p>
        </w:tc>
      </w:tr>
      <w:tr>
        <w:trPr>
          <w:trHeight w:val="1075" w:hRule="atLeast"/>
        </w:trPr>
        <w:tc>
          <w:tcPr>
            <w:tcW w:w="9480" w:type="dxa"/>
            <w:gridSpan w:val="17"/>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ListParagraph"/>
              <w:numPr>
                <w:ilvl w:val="0"/>
                <w:numId w:val="5"/>
              </w:numPr>
              <w:rPr/>
            </w:pPr>
            <w:r>
              <w:rPr>
                <w:rFonts w:eastAsia="Calibri" w:cs="Calibri" w:cstheme="minorHAnsi"/>
              </w:rPr>
              <w:t>Make a detailed plan for the tutorial</w:t>
            </w:r>
          </w:p>
          <w:p>
            <w:pPr>
              <w:pStyle w:val="ListParagraph"/>
              <w:numPr>
                <w:ilvl w:val="0"/>
                <w:numId w:val="5"/>
              </w:numPr>
              <w:rPr/>
            </w:pPr>
            <w:r>
              <w:rPr>
                <w:rFonts w:eastAsia="Calibri" w:cs="Calibri" w:cstheme="minorHAnsi"/>
              </w:rPr>
              <w:t>Implement the defined introduction</w:t>
            </w:r>
          </w:p>
          <w:p>
            <w:pPr>
              <w:pStyle w:val="ListParagraph"/>
              <w:numPr>
                <w:ilvl w:val="0"/>
                <w:numId w:val="5"/>
              </w:numPr>
              <w:spacing w:before="0" w:after="200"/>
              <w:contextualSpacing/>
              <w:rPr/>
            </w:pPr>
            <w:r>
              <w:rPr>
                <w:rFonts w:eastAsia="Calibri" w:cs="Calibri" w:cstheme="minorHAnsi"/>
              </w:rPr>
              <w:t>Test the resulting subproduct</w:t>
            </w:r>
          </w:p>
          <w:p>
            <w:pPr>
              <w:pStyle w:val="ListParagraph"/>
              <w:numPr>
                <w:ilvl w:val="0"/>
                <w:numId w:val="5"/>
              </w:numPr>
              <w:spacing w:before="0" w:after="200"/>
              <w:contextualSpacing/>
              <w:rPr/>
            </w:pPr>
            <w:r>
              <w:rPr>
                <w:rFonts w:eastAsia="Calibri" w:cs="Calibri" w:cstheme="minorHAnsi"/>
              </w:rPr>
              <w:t>'Learn to play should' be fun and detailed</w:t>
            </w:r>
          </w:p>
        </w:tc>
      </w:tr>
      <w:tr>
        <w:trPr/>
        <w:tc>
          <w:tcPr>
            <w:tcW w:w="9480" w:type="dxa"/>
            <w:gridSpan w:val="17"/>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Activity description</w:t>
            </w:r>
          </w:p>
        </w:tc>
      </w:tr>
      <w:tr>
        <w:trPr>
          <w:trHeight w:val="1713" w:hRule="atLeast"/>
        </w:trPr>
        <w:tc>
          <w:tcPr>
            <w:tcW w:w="9480" w:type="dxa"/>
            <w:gridSpan w:val="17"/>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pPr>
            <w:r>
              <w:rPr>
                <w:rFonts w:eastAsia="Calibri" w:cs="Calibri" w:cstheme="minorHAnsi"/>
              </w:rPr>
              <w:t xml:space="preserve">During plannig, implementation and testing the team focuses to make this process result comprehensive and informative. The actions taken are to choose a proper environment for the tutorial, determine it's depth, make a linear eventline in consideration of the essence of the subproduct purpose. Implementation and testing follows the design process. </w:t>
            </w:r>
          </w:p>
        </w:tc>
      </w:tr>
      <w:tr>
        <w:trPr>
          <w:trHeight w:val="359" w:hRule="atLeast"/>
        </w:trPr>
        <w:tc>
          <w:tcPr>
            <w:tcW w:w="9480" w:type="dxa"/>
            <w:gridSpan w:val="17"/>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 xml:space="preserve">Dependencies and limitations </w:t>
            </w:r>
          </w:p>
        </w:tc>
      </w:tr>
      <w:tr>
        <w:trPr>
          <w:trHeight w:val="1485" w:hRule="atLeast"/>
        </w:trPr>
        <w:tc>
          <w:tcPr>
            <w:tcW w:w="9480" w:type="dxa"/>
            <w:gridSpan w:val="17"/>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spacing w:before="0" w:after="200"/>
              <w:rPr/>
            </w:pPr>
            <w:bookmarkStart w:id="2" w:name="_GoBack4"/>
            <w:bookmarkEnd w:id="2"/>
            <w:r>
              <w:rPr>
                <w:rFonts w:eastAsia="Calibri" w:cs="Calibri" w:cstheme="minorHAnsi"/>
              </w:rPr>
              <w:t>Activity A5 following directly the activities A1 and A2.</w:t>
            </w:r>
          </w:p>
        </w:tc>
      </w:tr>
      <w:tr>
        <w:trPr/>
        <w:tc>
          <w:tcPr>
            <w:tcW w:w="9480" w:type="dxa"/>
            <w:gridSpan w:val="17"/>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95" w:type="dxa"/>
            </w:tcMar>
          </w:tcPr>
          <w:p>
            <w:pPr>
              <w:pStyle w:val="Normal"/>
              <w:spacing w:before="0" w:after="0"/>
              <w:rPr/>
            </w:pPr>
            <w:r>
              <w:rPr>
                <w:rFonts w:eastAsia="Calibri" w:cs="Calibri" w:cstheme="minorHAnsi"/>
                <w:b/>
                <w:bCs/>
              </w:rPr>
              <w:t xml:space="preserve">Results </w:t>
            </w:r>
          </w:p>
        </w:tc>
      </w:tr>
      <w:tr>
        <w:trPr>
          <w:trHeight w:val="1271" w:hRule="atLeast"/>
        </w:trPr>
        <w:tc>
          <w:tcPr>
            <w:tcW w:w="9480" w:type="dxa"/>
            <w:gridSpan w:val="17"/>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95" w:type="dxa"/>
            </w:tcMar>
          </w:tcPr>
          <w:p>
            <w:pPr>
              <w:pStyle w:val="Normal"/>
              <w:widowControl/>
              <w:bidi w:val="0"/>
              <w:spacing w:lineRule="auto" w:line="276" w:before="0" w:after="200"/>
              <w:jc w:val="left"/>
              <w:rPr/>
            </w:pPr>
            <w:r>
              <w:rPr>
                <w:rFonts w:eastAsia="Calibri" w:cs="Calibri" w:cstheme="minorHAnsi"/>
                <w:b w:val="false"/>
                <w:bCs w:val="false"/>
                <w:color w:val="000000"/>
                <w:sz w:val="22"/>
                <w:szCs w:val="22"/>
              </w:rPr>
              <w:t>Tutorial</w:t>
            </w:r>
            <w:r>
              <w:rPr>
                <w:color w:val="000000"/>
                <w:sz w:val="22"/>
                <w:szCs w:val="22"/>
              </w:rPr>
              <w:t xml:space="preserve">  </w:t>
            </w:r>
          </w:p>
        </w:tc>
      </w:tr>
      <w:tr>
        <w:trPr>
          <w:trHeight w:val="418" w:hRule="atLeast"/>
          <w:cantSplit w:val="true"/>
        </w:trPr>
        <w:tc>
          <w:tcPr>
            <w:tcW w:w="9480" w:type="dxa"/>
            <w:gridSpan w:val="17"/>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2E74B5" w:themeFill="accent1" w:themeFillShade="bf" w:val="clear"/>
            <w:tcMar>
              <w:left w:w="101" w:type="dxa"/>
            </w:tcMar>
            <w:vAlign w:val="center"/>
          </w:tcPr>
          <w:p>
            <w:pPr>
              <w:pStyle w:val="Normal"/>
              <w:spacing w:before="0" w:after="0"/>
              <w:jc w:val="center"/>
              <w:rPr/>
            </w:pPr>
            <w:r>
              <w:rPr>
                <w:rFonts w:eastAsia="Calibri" w:cs="Calibri" w:cstheme="minorHAnsi"/>
                <w:b/>
                <w:bCs/>
              </w:rPr>
              <w:t>Table of activities</w:t>
            </w:r>
          </w:p>
        </w:tc>
      </w:tr>
      <w:tr>
        <w:trPr>
          <w:trHeight w:val="434" w:hRule="atLeast"/>
          <w:cantSplit w:val="true"/>
        </w:trPr>
        <w:tc>
          <w:tcPr>
            <w:tcW w:w="176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Activity mark:</w:t>
            </w:r>
          </w:p>
        </w:tc>
        <w:tc>
          <w:tcPr>
            <w:tcW w:w="70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A6</w:t>
            </w:r>
          </w:p>
        </w:tc>
        <w:tc>
          <w:tcPr>
            <w:tcW w:w="99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Beginning date</w:t>
            </w:r>
          </w:p>
        </w:tc>
        <w:tc>
          <w:tcPr>
            <w:tcW w:w="12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19.11.2016</w:t>
            </w:r>
          </w:p>
        </w:tc>
        <w:tc>
          <w:tcPr>
            <w:tcW w:w="113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End date</w:t>
            </w:r>
          </w:p>
        </w:tc>
        <w:tc>
          <w:tcPr>
            <w:tcW w:w="127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26.11.2016</w:t>
            </w:r>
          </w:p>
        </w:tc>
        <w:tc>
          <w:tcPr>
            <w:tcW w:w="127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Duration</w:t>
            </w:r>
          </w:p>
        </w:tc>
        <w:tc>
          <w:tcPr>
            <w:tcW w:w="104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8 Days</w:t>
            </w:r>
          </w:p>
        </w:tc>
      </w:tr>
      <w:tr>
        <w:trPr>
          <w:trHeight w:val="340" w:hRule="atLeast"/>
          <w:cantSplit w:val="true"/>
        </w:trPr>
        <w:tc>
          <w:tcPr>
            <w:tcW w:w="1764" w:type="dxa"/>
            <w:gridSpan w:val="2"/>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Activity title:</w:t>
            </w:r>
          </w:p>
        </w:tc>
        <w:tc>
          <w:tcPr>
            <w:tcW w:w="5389" w:type="dxa"/>
            <w:gridSpan w:val="9"/>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101" w:type="dxa"/>
            </w:tcMar>
            <w:vAlign w:val="center"/>
          </w:tcPr>
          <w:p>
            <w:pPr>
              <w:pStyle w:val="Normal"/>
              <w:spacing w:before="0" w:after="0"/>
              <w:rPr/>
            </w:pPr>
            <w:r>
              <w:rPr>
                <w:rFonts w:cs="Arial" w:ascii="Arial" w:hAnsi="Arial"/>
              </w:rPr>
              <w:t>Front-end design</w:t>
            </w:r>
          </w:p>
        </w:tc>
        <w:tc>
          <w:tcPr>
            <w:tcW w:w="1276" w:type="dxa"/>
            <w:gridSpan w:val="3"/>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Activity scope</w:t>
            </w:r>
          </w:p>
        </w:tc>
        <w:tc>
          <w:tcPr>
            <w:tcW w:w="1051" w:type="dxa"/>
            <w:gridSpan w:val="3"/>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spacing w:before="0" w:after="0"/>
              <w:rPr/>
            </w:pPr>
            <w:r>
              <w:rPr>
                <w:rStyle w:val="5yl5"/>
              </w:rPr>
              <w:t xml:space="preserve">0,17 </w:t>
            </w:r>
            <w:r>
              <w:rPr>
                <w:rStyle w:val="5yl5"/>
                <w:rFonts w:eastAsia="Calibri" w:cs="Calibri" w:cstheme="minorHAnsi"/>
                <w:b/>
                <w:bCs/>
              </w:rPr>
              <w:t>PM</w:t>
            </w:r>
          </w:p>
        </w:tc>
      </w:tr>
      <w:tr>
        <w:trPr/>
        <w:tc>
          <w:tcPr>
            <w:tcW w:w="9480" w:type="dxa"/>
            <w:gridSpan w:val="17"/>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0"/>
              <w:rPr/>
            </w:pPr>
            <w:r>
              <w:rPr>
                <w:rFonts w:eastAsia="Calibri" w:cs="Calibri" w:cstheme="minorHAnsi"/>
                <w:b/>
                <w:bCs/>
              </w:rPr>
              <w:t>Goals</w:t>
            </w:r>
          </w:p>
        </w:tc>
      </w:tr>
      <w:tr>
        <w:trPr>
          <w:trHeight w:val="1117" w:hRule="atLeast"/>
        </w:trPr>
        <w:tc>
          <w:tcPr>
            <w:tcW w:w="9480" w:type="dxa"/>
            <w:gridSpan w:val="17"/>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Normal"/>
              <w:spacing w:lineRule="auto" w:line="276"/>
              <w:rPr/>
            </w:pPr>
            <w:r>
              <w:rPr/>
            </w:r>
          </w:p>
          <w:p>
            <w:pPr>
              <w:pStyle w:val="Normal"/>
              <w:numPr>
                <w:ilvl w:val="0"/>
                <w:numId w:val="1"/>
              </w:numPr>
              <w:spacing w:lineRule="auto" w:line="276"/>
              <w:rPr/>
            </w:pPr>
            <w:r>
              <w:rPr>
                <w:rFonts w:eastAsia="Calibri" w:cs="Calibri" w:cstheme="minorHAnsi"/>
              </w:rPr>
              <w:t>Designing the webpage without functional game-logic</w:t>
            </w:r>
          </w:p>
          <w:p>
            <w:pPr>
              <w:pStyle w:val="Normal"/>
              <w:widowControl/>
              <w:bidi w:val="0"/>
              <w:spacing w:lineRule="auto" w:line="276" w:before="0" w:after="200"/>
              <w:jc w:val="left"/>
              <w:rPr/>
            </w:pPr>
            <w:r>
              <w:rPr/>
            </w:r>
          </w:p>
        </w:tc>
      </w:tr>
      <w:tr>
        <w:trPr/>
        <w:tc>
          <w:tcPr>
            <w:tcW w:w="9480" w:type="dxa"/>
            <w:gridSpan w:val="17"/>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200"/>
              <w:rPr>
                <w:b/>
                <w:b/>
                <w:bCs/>
              </w:rPr>
            </w:pPr>
            <w:r>
              <w:rPr>
                <w:b/>
                <w:bCs/>
              </w:rPr>
              <w:t>Activity description</w:t>
            </w:r>
          </w:p>
        </w:tc>
      </w:tr>
      <w:tr>
        <w:trPr>
          <w:trHeight w:val="1700" w:hRule="atLeast"/>
        </w:trPr>
        <w:tc>
          <w:tcPr>
            <w:tcW w:w="9480" w:type="dxa"/>
            <w:gridSpan w:val="17"/>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Normal"/>
              <w:spacing w:lineRule="auto" w:line="276"/>
              <w:rPr/>
            </w:pPr>
            <w:r>
              <w:rPr/>
            </w:r>
          </w:p>
          <w:p>
            <w:pPr>
              <w:pStyle w:val="Normal"/>
              <w:spacing w:lineRule="auto" w:line="276"/>
              <w:rPr/>
            </w:pPr>
            <w:r>
              <w:rPr/>
              <w:t>Front-end design includes deciding which technologies to use (html5, css3, javascript) and which tools to use (software for coding etc.) in order to develop front-end. The most important part is to decide on the design of the pages in order to enhance the user experience and make them more likely to continue to use our application. Decision involves the decision on text font, text size, page background, menu, menu animations and so on – essentially everything visual that the user will see.</w:t>
            </w:r>
          </w:p>
          <w:p>
            <w:pPr>
              <w:pStyle w:val="Normal"/>
              <w:widowControl/>
              <w:bidi w:val="0"/>
              <w:spacing w:lineRule="auto" w:line="276" w:before="0" w:after="200"/>
              <w:jc w:val="left"/>
              <w:rPr/>
            </w:pPr>
            <w:r>
              <w:rPr/>
            </w:r>
          </w:p>
        </w:tc>
      </w:tr>
      <w:tr>
        <w:trPr>
          <w:trHeight w:val="359" w:hRule="atLeast"/>
        </w:trPr>
        <w:tc>
          <w:tcPr>
            <w:tcW w:w="9480" w:type="dxa"/>
            <w:gridSpan w:val="17"/>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200"/>
              <w:rPr>
                <w:b/>
                <w:b/>
                <w:bCs/>
              </w:rPr>
            </w:pPr>
            <w:r>
              <w:rPr>
                <w:b/>
                <w:bCs/>
              </w:rPr>
              <w:t xml:space="preserve">Dependencies and limitations </w:t>
            </w:r>
          </w:p>
        </w:tc>
      </w:tr>
      <w:tr>
        <w:trPr>
          <w:trHeight w:val="1417" w:hRule="atLeast"/>
        </w:trPr>
        <w:tc>
          <w:tcPr>
            <w:tcW w:w="9480" w:type="dxa"/>
            <w:gridSpan w:val="17"/>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Normal"/>
              <w:widowControl/>
              <w:bidi w:val="0"/>
              <w:spacing w:lineRule="auto" w:line="276" w:before="0" w:after="200"/>
              <w:jc w:val="left"/>
              <w:rPr/>
            </w:pPr>
            <w:r>
              <w:rPr/>
              <w:t>A6 depends on A4 and A5.</w:t>
            </w:r>
          </w:p>
        </w:tc>
      </w:tr>
      <w:tr>
        <w:trPr/>
        <w:tc>
          <w:tcPr>
            <w:tcW w:w="9480" w:type="dxa"/>
            <w:gridSpan w:val="17"/>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0"/>
              <w:rPr/>
            </w:pPr>
            <w:r>
              <w:rPr>
                <w:rFonts w:eastAsia="Calibri" w:cs="Calibri" w:cstheme="minorHAnsi"/>
                <w:b/>
                <w:bCs/>
              </w:rPr>
              <w:t xml:space="preserve">Results </w:t>
            </w:r>
          </w:p>
        </w:tc>
      </w:tr>
      <w:tr>
        <w:trPr>
          <w:trHeight w:val="1273" w:hRule="atLeast"/>
        </w:trPr>
        <w:tc>
          <w:tcPr>
            <w:tcW w:w="9480" w:type="dxa"/>
            <w:gridSpan w:val="17"/>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Normal"/>
              <w:rPr>
                <w:rFonts w:eastAsia="Calibri" w:cs="Calibri" w:cstheme="minorHAnsi"/>
                <w:color w:val="C00000"/>
              </w:rPr>
            </w:pPr>
            <w:r>
              <w:rPr>
                <w:rFonts w:eastAsia="Calibri" w:cs="Calibri" w:cstheme="minorHAnsi"/>
                <w:color w:val="C00000"/>
              </w:rPr>
            </w:r>
          </w:p>
          <w:p>
            <w:pPr>
              <w:pStyle w:val="Normal"/>
              <w:rPr/>
            </w:pPr>
            <w:r>
              <w:rPr>
                <w:rFonts w:eastAsia="Calibri" w:cs="Calibri" w:cstheme="minorHAnsi"/>
              </w:rPr>
              <w:t>Wireframes.</w:t>
            </w:r>
          </w:p>
          <w:p>
            <w:pPr>
              <w:pStyle w:val="Normal"/>
              <w:spacing w:before="0" w:after="200"/>
              <w:rPr>
                <w:rFonts w:eastAsia="Calibri" w:cs="Calibri" w:cstheme="minorHAnsi"/>
                <w:color w:val="C00000"/>
              </w:rPr>
            </w:pPr>
            <w:r>
              <w:rPr>
                <w:rFonts w:eastAsia="Calibri" w:cs="Calibri" w:cstheme="minorHAnsi"/>
                <w:color w:val="C00000"/>
              </w:rPr>
            </w:r>
          </w:p>
        </w:tc>
      </w:tr>
    </w:tbl>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1" w:type="dxa"/>
          <w:bottom w:w="0" w:type="dxa"/>
          <w:right w:w="108" w:type="dxa"/>
        </w:tblCellMar>
        <w:tblLook w:val="0000" w:noVBand="0" w:noHBand="0" w:lastColumn="0" w:firstColumn="0" w:lastRow="0" w:firstRow="0"/>
      </w:tblPr>
      <w:tblGrid>
        <w:gridCol w:w="1764"/>
        <w:gridCol w:w="708"/>
        <w:gridCol w:w="994"/>
        <w:gridCol w:w="1276"/>
        <w:gridCol w:w="1134"/>
        <w:gridCol w:w="1277"/>
        <w:gridCol w:w="2"/>
        <w:gridCol w:w="1274"/>
        <w:gridCol w:w="2"/>
        <w:gridCol w:w="1049"/>
      </w:tblGrid>
      <w:tr>
        <w:trPr>
          <w:trHeight w:val="418" w:hRule="atLeast"/>
          <w:cantSplit w:val="true"/>
        </w:trPr>
        <w:tc>
          <w:tcPr>
            <w:tcW w:w="9480"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2E74B5" w:themeFill="accent1" w:themeFillShade="bf" w:val="clear"/>
            <w:tcMar>
              <w:left w:w="101"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7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Activity mark:</w:t>
            </w:r>
          </w:p>
        </w:tc>
        <w:tc>
          <w:tcPr>
            <w:tcW w:w="7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A7</w:t>
            </w:r>
          </w:p>
        </w:tc>
        <w:tc>
          <w:tcPr>
            <w:tcW w:w="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Beginning date</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27.11.2016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End date</w:t>
            </w:r>
          </w:p>
        </w:tc>
        <w:tc>
          <w:tcPr>
            <w:tcW w:w="127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6.12.2016</w:t>
            </w:r>
          </w:p>
        </w:tc>
        <w:tc>
          <w:tcPr>
            <w:tcW w:w="12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Duration</w:t>
            </w:r>
          </w:p>
        </w:tc>
        <w:tc>
          <w:tcPr>
            <w:tcW w:w="10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10 Days</w:t>
            </w:r>
          </w:p>
        </w:tc>
      </w:tr>
      <w:tr>
        <w:trPr>
          <w:trHeight w:val="340" w:hRule="atLeast"/>
          <w:cantSplit w:val="true"/>
        </w:trPr>
        <w:tc>
          <w:tcPr>
            <w:tcW w:w="1764"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Activity title:</w:t>
            </w:r>
          </w:p>
        </w:tc>
        <w:tc>
          <w:tcPr>
            <w:tcW w:w="5389"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101" w:type="dxa"/>
            </w:tcMar>
            <w:vAlign w:val="center"/>
          </w:tcPr>
          <w:p>
            <w:pPr>
              <w:pStyle w:val="Normal"/>
              <w:widowControl/>
              <w:bidi w:val="0"/>
              <w:spacing w:lineRule="auto" w:line="276" w:before="0" w:after="200"/>
              <w:jc w:val="left"/>
              <w:rPr/>
            </w:pPr>
            <w:r>
              <w:rPr/>
              <w:t>Front-end deployment</w:t>
            </w:r>
          </w:p>
        </w:tc>
        <w:tc>
          <w:tcPr>
            <w:tcW w:w="1276"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 xml:space="preserve">Activity </w:t>
            </w:r>
            <w:r>
              <w:rPr>
                <w:rFonts w:eastAsia="Calibri" w:cs="Calibri" w:cstheme="minorHAnsi"/>
                <w:b/>
                <w:bCs/>
                <w:color w:val="000000" w:themeColor="text1"/>
              </w:rPr>
              <w:t>scope</w:t>
            </w:r>
          </w:p>
        </w:tc>
        <w:tc>
          <w:tcPr>
            <w:tcW w:w="1051"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spacing w:before="0" w:after="0"/>
              <w:rPr/>
            </w:pPr>
            <w:r>
              <w:rPr>
                <w:rStyle w:val="5yl5"/>
              </w:rPr>
              <w:t xml:space="preserve">0,21 </w:t>
            </w:r>
            <w:r>
              <w:rPr>
                <w:rStyle w:val="5yl5"/>
                <w:rFonts w:eastAsia="Calibri" w:cs="Calibri" w:cstheme="minorHAnsi"/>
                <w:b/>
                <w:bCs/>
              </w:rPr>
              <w:t>PM</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0"/>
              <w:rPr/>
            </w:pPr>
            <w:r>
              <w:rPr>
                <w:rFonts w:eastAsia="Calibri" w:cs="Calibri" w:cstheme="minorHAnsi"/>
                <w:b/>
                <w:bCs/>
              </w:rPr>
              <w:t>Goals</w:t>
            </w:r>
          </w:p>
        </w:tc>
      </w:tr>
      <w:tr>
        <w:trPr>
          <w:trHeight w:val="11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ListParagraph"/>
              <w:ind w:left="720" w:hanging="0"/>
              <w:rPr>
                <w:rFonts w:eastAsia="Calibri" w:cs="Calibri" w:cstheme="minorHAnsi"/>
                <w:color w:val="C00000"/>
              </w:rPr>
            </w:pPr>
            <w:r>
              <w:rPr>
                <w:rFonts w:eastAsia="Calibri" w:cs="Calibri" w:cstheme="minorHAnsi"/>
                <w:color w:val="C00000"/>
              </w:rPr>
            </w:r>
          </w:p>
          <w:p>
            <w:pPr>
              <w:pStyle w:val="Normal"/>
              <w:numPr>
                <w:ilvl w:val="0"/>
                <w:numId w:val="1"/>
              </w:numPr>
              <w:spacing w:before="0" w:after="200"/>
              <w:rPr/>
            </w:pPr>
            <w:r>
              <w:rPr>
                <w:rFonts w:eastAsia="Calibri" w:cs="Calibri" w:cstheme="minorHAnsi"/>
              </w:rPr>
              <w:t>Deploying the webpages</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0"/>
              <w:rPr/>
            </w:pPr>
            <w:r>
              <w:rPr>
                <w:rFonts w:eastAsia="Calibri" w:cs="Calibri" w:cstheme="minorHAnsi"/>
                <w:b/>
                <w:bCs/>
              </w:rPr>
              <w:t>Activity description</w:t>
            </w:r>
          </w:p>
        </w:tc>
      </w:tr>
      <w:tr>
        <w:trPr>
          <w:trHeight w:val="1700"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Standard"/>
              <w:rPr>
                <w:rFonts w:ascii="Arial" w:hAnsi="Arial" w:cs="Arial"/>
                <w:sz w:val="22"/>
                <w:szCs w:val="22"/>
              </w:rPr>
            </w:pPr>
            <w:r>
              <w:rPr>
                <w:rFonts w:cs="Arial" w:ascii="Arial" w:hAnsi="Arial"/>
                <w:sz w:val="22"/>
                <w:szCs w:val="22"/>
              </w:rPr>
            </w:r>
          </w:p>
          <w:p>
            <w:pPr>
              <w:pStyle w:val="Normal"/>
              <w:rPr/>
            </w:pPr>
            <w:r>
              <w:rPr/>
              <w:t>Front-end deployment ,essentially ,delivers our product (in this case, a website) to the end user. It includes transfering the decided design, created in A6, into the the html5, css3, javascript code.</w:t>
            </w:r>
          </w:p>
          <w:p>
            <w:pPr>
              <w:pStyle w:val="Normal"/>
              <w:widowControl/>
              <w:bidi w:val="0"/>
              <w:spacing w:lineRule="auto" w:line="276" w:before="0" w:after="200"/>
              <w:jc w:val="left"/>
              <w:rPr/>
            </w:pPr>
            <w:r>
              <w:rPr/>
            </w:r>
          </w:p>
        </w:tc>
      </w:tr>
      <w:tr>
        <w:trPr>
          <w:trHeight w:val="359" w:hRule="atLeast"/>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0"/>
              <w:rPr/>
            </w:pPr>
            <w:r>
              <w:rPr>
                <w:rFonts w:eastAsia="Calibri" w:cs="Calibri" w:cstheme="minorHAnsi"/>
                <w:b/>
                <w:bCs/>
              </w:rPr>
              <w:t xml:space="preserve">Dependencies and limitations </w:t>
            </w:r>
          </w:p>
        </w:tc>
      </w:tr>
      <w:tr>
        <w:trPr>
          <w:trHeight w:val="14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Normal"/>
              <w:widowControl/>
              <w:bidi w:val="0"/>
              <w:spacing w:lineRule="auto" w:line="276" w:before="0" w:after="200"/>
              <w:jc w:val="left"/>
              <w:rPr/>
            </w:pPr>
            <w:r>
              <w:rPr/>
              <w:t>A7 is directly preceeded by A6.</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0"/>
              <w:rPr/>
            </w:pPr>
            <w:r>
              <w:rPr>
                <w:rFonts w:eastAsia="Calibri" w:cs="Calibri" w:cstheme="minorHAnsi"/>
                <w:b/>
                <w:bCs/>
              </w:rPr>
              <w:t xml:space="preserve">Results </w:t>
            </w:r>
          </w:p>
        </w:tc>
      </w:tr>
      <w:tr>
        <w:trPr>
          <w:trHeight w:val="1273"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Normal"/>
              <w:rPr>
                <w:rFonts w:eastAsia="Calibri" w:cs="Calibri" w:cstheme="minorHAnsi"/>
                <w:color w:val="C00000"/>
              </w:rPr>
            </w:pPr>
            <w:r>
              <w:rPr>
                <w:rFonts w:eastAsia="Calibri" w:cs="Calibri" w:cstheme="minorHAnsi"/>
                <w:color w:val="C00000"/>
              </w:rPr>
            </w:r>
          </w:p>
          <w:p>
            <w:pPr>
              <w:pStyle w:val="Normal"/>
              <w:spacing w:before="0" w:after="200"/>
              <w:rPr/>
            </w:pPr>
            <w:r>
              <w:rPr>
                <w:rFonts w:eastAsia="Calibri" w:cs="Calibri" w:cstheme="minorHAnsi"/>
              </w:rPr>
              <w:t>Webpages, front-end.</w:t>
            </w:r>
          </w:p>
        </w:tc>
      </w:tr>
    </w:tbl>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1" w:type="dxa"/>
          <w:bottom w:w="0" w:type="dxa"/>
          <w:right w:w="108" w:type="dxa"/>
        </w:tblCellMar>
        <w:tblLook w:val="0000" w:noVBand="0" w:noHBand="0" w:lastColumn="0" w:firstColumn="0" w:lastRow="0" w:firstRow="0"/>
      </w:tblPr>
      <w:tblGrid>
        <w:gridCol w:w="1764"/>
        <w:gridCol w:w="708"/>
        <w:gridCol w:w="994"/>
        <w:gridCol w:w="1276"/>
        <w:gridCol w:w="1134"/>
        <w:gridCol w:w="1277"/>
        <w:gridCol w:w="2"/>
        <w:gridCol w:w="1274"/>
        <w:gridCol w:w="2"/>
        <w:gridCol w:w="1049"/>
      </w:tblGrid>
      <w:tr>
        <w:trPr>
          <w:trHeight w:val="418" w:hRule="atLeast"/>
          <w:cantSplit w:val="true"/>
        </w:trPr>
        <w:tc>
          <w:tcPr>
            <w:tcW w:w="9480"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2E74B5" w:themeFill="accent1" w:themeFillShade="bf" w:val="clear"/>
            <w:tcMar>
              <w:left w:w="101"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7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Activity mark:</w:t>
            </w:r>
          </w:p>
        </w:tc>
        <w:tc>
          <w:tcPr>
            <w:tcW w:w="7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A8</w:t>
            </w:r>
          </w:p>
        </w:tc>
        <w:tc>
          <w:tcPr>
            <w:tcW w:w="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Beginning date</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7.12.2016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End date</w:t>
            </w:r>
          </w:p>
        </w:tc>
        <w:tc>
          <w:tcPr>
            <w:tcW w:w="127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11.12.2016</w:t>
            </w:r>
          </w:p>
        </w:tc>
        <w:tc>
          <w:tcPr>
            <w:tcW w:w="12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Duration</w:t>
            </w:r>
          </w:p>
        </w:tc>
        <w:tc>
          <w:tcPr>
            <w:tcW w:w="10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5 Days</w:t>
            </w:r>
          </w:p>
        </w:tc>
      </w:tr>
      <w:tr>
        <w:trPr>
          <w:trHeight w:val="340" w:hRule="atLeast"/>
          <w:cantSplit w:val="true"/>
        </w:trPr>
        <w:tc>
          <w:tcPr>
            <w:tcW w:w="1764"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Activity title:</w:t>
            </w:r>
          </w:p>
        </w:tc>
        <w:tc>
          <w:tcPr>
            <w:tcW w:w="5389"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101" w:type="dxa"/>
            </w:tcMar>
            <w:vAlign w:val="center"/>
          </w:tcPr>
          <w:p>
            <w:pPr>
              <w:pStyle w:val="Normal"/>
              <w:widowControl/>
              <w:bidi w:val="0"/>
              <w:spacing w:lineRule="auto" w:line="276" w:before="0" w:after="200"/>
              <w:jc w:val="left"/>
              <w:rPr/>
            </w:pPr>
            <w:r>
              <w:rPr/>
              <w:t>Testing, error handling and reparing</w:t>
            </w:r>
          </w:p>
        </w:tc>
        <w:tc>
          <w:tcPr>
            <w:tcW w:w="1276"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 xml:space="preserve">Activity </w:t>
            </w:r>
            <w:r>
              <w:rPr>
                <w:rFonts w:eastAsia="Calibri" w:cs="Calibri" w:cstheme="minorHAnsi"/>
                <w:b/>
                <w:bCs/>
                <w:color w:val="000000" w:themeColor="text1"/>
              </w:rPr>
              <w:t>scope</w:t>
            </w:r>
          </w:p>
        </w:tc>
        <w:tc>
          <w:tcPr>
            <w:tcW w:w="1051"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spacing w:before="0" w:after="0"/>
              <w:rPr/>
            </w:pPr>
            <w:r>
              <w:rPr>
                <w:rStyle w:val="5yl5"/>
              </w:rPr>
              <w:t xml:space="preserve">0,1 </w:t>
            </w:r>
            <w:r>
              <w:rPr>
                <w:rStyle w:val="5yl5"/>
                <w:rFonts w:eastAsia="Calibri" w:cs="Calibri" w:cstheme="minorHAnsi"/>
                <w:b/>
                <w:bCs/>
              </w:rPr>
              <w:t>PM</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0"/>
              <w:rPr/>
            </w:pPr>
            <w:r>
              <w:rPr>
                <w:rFonts w:eastAsia="Calibri" w:cs="Calibri" w:cstheme="minorHAnsi"/>
                <w:b/>
                <w:bCs/>
              </w:rPr>
              <w:t>Goals</w:t>
            </w:r>
          </w:p>
        </w:tc>
      </w:tr>
      <w:tr>
        <w:trPr>
          <w:trHeight w:val="11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ListParagraph"/>
              <w:rPr>
                <w:rFonts w:eastAsia="Calibri" w:cs="Calibri" w:cstheme="minorHAnsi"/>
                <w:color w:val="C00000"/>
              </w:rPr>
            </w:pPr>
            <w:r>
              <w:rPr>
                <w:rFonts w:eastAsia="Calibri" w:cs="Calibri" w:cstheme="minorHAnsi"/>
                <w:color w:val="C00000"/>
              </w:rPr>
            </w:r>
          </w:p>
          <w:p>
            <w:pPr>
              <w:pStyle w:val="ListParagraph"/>
              <w:numPr>
                <w:ilvl w:val="0"/>
                <w:numId w:val="1"/>
              </w:numPr>
              <w:rPr/>
            </w:pPr>
            <w:r>
              <w:rPr>
                <w:rFonts w:eastAsia="Calibri" w:cs="Calibri" w:cstheme="minorHAnsi"/>
              </w:rPr>
              <w:t>Determination of web pages errors and bugs</w:t>
            </w:r>
          </w:p>
          <w:p>
            <w:pPr>
              <w:pStyle w:val="ListParagraph"/>
              <w:numPr>
                <w:ilvl w:val="0"/>
                <w:numId w:val="1"/>
              </w:numPr>
              <w:rPr/>
            </w:pPr>
            <w:r>
              <w:rPr>
                <w:rFonts w:eastAsia="Calibri" w:cs="Calibri" w:cstheme="minorHAnsi"/>
              </w:rPr>
              <w:t>Handling predeterminated errors and bugs</w:t>
            </w:r>
          </w:p>
          <w:p>
            <w:pPr>
              <w:pStyle w:val="ListParagraph"/>
              <w:spacing w:before="0" w:after="200"/>
              <w:contextualSpacing/>
              <w:rPr>
                <w:rFonts w:eastAsia="Calibri" w:cs="Calibri" w:cstheme="minorHAnsi"/>
                <w:color w:val="C00000"/>
              </w:rPr>
            </w:pPr>
            <w:r>
              <w:rPr>
                <w:rFonts w:eastAsia="Calibri" w:cs="Calibri" w:cstheme="minorHAnsi"/>
                <w:color w:val="C00000"/>
              </w:rPr>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0"/>
              <w:rPr/>
            </w:pPr>
            <w:r>
              <w:rPr>
                <w:rFonts w:eastAsia="Calibri" w:cs="Calibri" w:cstheme="minorHAnsi"/>
                <w:b/>
                <w:bCs/>
              </w:rPr>
              <w:t>Activity description</w:t>
            </w:r>
          </w:p>
        </w:tc>
      </w:tr>
      <w:tr>
        <w:trPr>
          <w:trHeight w:val="1700"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Standard"/>
              <w:rPr>
                <w:rFonts w:ascii="Arial" w:hAnsi="Arial" w:cs="Arial"/>
                <w:sz w:val="22"/>
                <w:szCs w:val="22"/>
              </w:rPr>
            </w:pPr>
            <w:r>
              <w:rPr>
                <w:rFonts w:cs="Arial" w:ascii="Arial" w:hAnsi="Arial"/>
                <w:sz w:val="22"/>
                <w:szCs w:val="22"/>
              </w:rPr>
            </w:r>
          </w:p>
          <w:p>
            <w:pPr>
              <w:pStyle w:val="Normal"/>
              <w:rPr/>
            </w:pPr>
            <w:r>
              <w:rPr/>
              <w:t>After we privately deploy our webpage we have to test it for errors. First, we will try normal usage cases and if those pass we will move onto edge usage cases. Of course, we will have to test it using different web browsers and operating systems to ensure it works as intended for all platforms. When we do find an error or a bug, we will have to handle it and then repeat the process. The repetition process stops when there are no errors or bugs found. With the end of repetition process, this action is concluded.</w:t>
            </w:r>
          </w:p>
          <w:p>
            <w:pPr>
              <w:pStyle w:val="Normal"/>
              <w:spacing w:before="0" w:after="200"/>
              <w:rPr>
                <w:rFonts w:eastAsia="Calibri" w:cs="Calibri" w:cstheme="minorHAnsi"/>
              </w:rPr>
            </w:pPr>
            <w:r>
              <w:rPr>
                <w:rFonts w:eastAsia="Calibri" w:cs="Calibri" w:cstheme="minorHAnsi"/>
              </w:rPr>
            </w:r>
          </w:p>
        </w:tc>
      </w:tr>
      <w:tr>
        <w:trPr>
          <w:trHeight w:val="359" w:hRule="atLeast"/>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0"/>
              <w:rPr/>
            </w:pPr>
            <w:r>
              <w:rPr>
                <w:rFonts w:eastAsia="Calibri" w:cs="Calibri" w:cstheme="minorHAnsi"/>
                <w:b/>
                <w:bCs/>
              </w:rPr>
              <w:t xml:space="preserve">Dependencies and limitations </w:t>
            </w:r>
          </w:p>
        </w:tc>
      </w:tr>
      <w:tr>
        <w:trPr>
          <w:trHeight w:val="14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Normal"/>
              <w:spacing w:before="0" w:after="200"/>
              <w:rPr/>
            </w:pPr>
            <w:r>
              <w:rPr>
                <w:rFonts w:eastAsia="Calibri" w:cs="Calibri" w:cstheme="minorHAnsi"/>
              </w:rPr>
              <w:t>A8 is directly preceeded by A7.</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0"/>
              <w:rPr/>
            </w:pPr>
            <w:r>
              <w:rPr>
                <w:rFonts w:eastAsia="Calibri" w:cs="Calibri" w:cstheme="minorHAnsi"/>
                <w:b/>
                <w:bCs/>
              </w:rPr>
              <w:t xml:space="preserve">Results </w:t>
            </w:r>
          </w:p>
        </w:tc>
      </w:tr>
      <w:tr>
        <w:trPr>
          <w:trHeight w:val="1273"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Normal"/>
              <w:rPr>
                <w:rFonts w:eastAsia="Calibri" w:cs="Calibri" w:cstheme="minorHAnsi"/>
                <w:color w:val="C00000"/>
              </w:rPr>
            </w:pPr>
            <w:r>
              <w:rPr>
                <w:rFonts w:eastAsia="Calibri" w:cs="Calibri" w:cstheme="minorHAnsi"/>
                <w:color w:val="C00000"/>
              </w:rPr>
            </w:r>
          </w:p>
          <w:p>
            <w:pPr>
              <w:pStyle w:val="Normal"/>
              <w:spacing w:before="0" w:after="200"/>
              <w:rPr/>
            </w:pPr>
            <w:r>
              <w:rPr>
                <w:rFonts w:eastAsia="Calibri" w:cs="Calibri" w:cstheme="minorHAnsi"/>
              </w:rPr>
              <w:t>Removal of bugs and errors of deployed web pages.</w:t>
            </w:r>
          </w:p>
        </w:tc>
      </w:tr>
    </w:tbl>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1" w:type="dxa"/>
          <w:bottom w:w="0" w:type="dxa"/>
          <w:right w:w="108" w:type="dxa"/>
        </w:tblCellMar>
        <w:tblLook w:val="0000" w:noVBand="0" w:noHBand="0" w:lastColumn="0" w:firstColumn="0" w:lastRow="0" w:firstRow="0"/>
      </w:tblPr>
      <w:tblGrid>
        <w:gridCol w:w="1764"/>
        <w:gridCol w:w="708"/>
        <w:gridCol w:w="994"/>
        <w:gridCol w:w="1276"/>
        <w:gridCol w:w="1134"/>
        <w:gridCol w:w="1277"/>
        <w:gridCol w:w="2"/>
        <w:gridCol w:w="1274"/>
        <w:gridCol w:w="2"/>
        <w:gridCol w:w="1049"/>
      </w:tblGrid>
      <w:tr>
        <w:trPr>
          <w:trHeight w:val="418" w:hRule="atLeast"/>
          <w:cantSplit w:val="true"/>
        </w:trPr>
        <w:tc>
          <w:tcPr>
            <w:tcW w:w="9480"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2E74B5" w:themeFill="accent1" w:themeFillShade="bf" w:val="clear"/>
            <w:tcMar>
              <w:left w:w="101"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7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Activity mark:</w:t>
            </w:r>
          </w:p>
        </w:tc>
        <w:tc>
          <w:tcPr>
            <w:tcW w:w="7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A9</w:t>
            </w:r>
          </w:p>
        </w:tc>
        <w:tc>
          <w:tcPr>
            <w:tcW w:w="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Beginning date</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9.11.2016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End date</w:t>
            </w:r>
          </w:p>
        </w:tc>
        <w:tc>
          <w:tcPr>
            <w:tcW w:w="127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18.11.2016</w:t>
            </w:r>
          </w:p>
        </w:tc>
        <w:tc>
          <w:tcPr>
            <w:tcW w:w="12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Duration</w:t>
            </w:r>
          </w:p>
        </w:tc>
        <w:tc>
          <w:tcPr>
            <w:tcW w:w="10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10 Days</w:t>
            </w:r>
          </w:p>
        </w:tc>
      </w:tr>
      <w:tr>
        <w:trPr>
          <w:trHeight w:val="340" w:hRule="atLeast"/>
          <w:cantSplit w:val="true"/>
        </w:trPr>
        <w:tc>
          <w:tcPr>
            <w:tcW w:w="1764"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vAlign w:val="center"/>
          </w:tcPr>
          <w:p>
            <w:pPr>
              <w:pStyle w:val="Normal"/>
              <w:widowControl/>
              <w:bidi w:val="0"/>
              <w:spacing w:lineRule="auto" w:line="276" w:before="0" w:after="200"/>
              <w:jc w:val="left"/>
              <w:rPr/>
            </w:pPr>
            <w:r>
              <w:rPr/>
              <w:t>Activity title:</w:t>
            </w:r>
          </w:p>
        </w:tc>
        <w:tc>
          <w:tcPr>
            <w:tcW w:w="5389"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101" w:type="dxa"/>
            </w:tcMar>
            <w:vAlign w:val="center"/>
          </w:tcPr>
          <w:p>
            <w:pPr>
              <w:pStyle w:val="Normal"/>
              <w:widowControl/>
              <w:bidi w:val="0"/>
              <w:spacing w:lineRule="auto" w:line="276" w:before="0" w:after="200"/>
              <w:jc w:val="left"/>
              <w:rPr/>
            </w:pPr>
            <w:r>
              <w:rPr/>
              <w:t>Development of the game logic</w:t>
            </w:r>
          </w:p>
        </w:tc>
        <w:tc>
          <w:tcPr>
            <w:tcW w:w="1276"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widowControl/>
              <w:bidi w:val="0"/>
              <w:spacing w:lineRule="auto" w:line="276" w:before="0" w:after="200"/>
              <w:jc w:val="left"/>
              <w:rPr/>
            </w:pPr>
            <w:r>
              <w:rPr>
                <w:rFonts w:eastAsia="Calibri" w:cs="Calibri" w:cstheme="minorHAnsi"/>
                <w:b/>
                <w:bCs/>
              </w:rPr>
              <w:t xml:space="preserve">Activity </w:t>
            </w:r>
            <w:r>
              <w:rPr>
                <w:rFonts w:eastAsia="Calibri" w:cs="Calibri" w:cstheme="minorHAnsi"/>
                <w:b/>
                <w:bCs/>
                <w:color w:val="000000" w:themeColor="text1"/>
              </w:rPr>
              <w:t>scope</w:t>
            </w:r>
          </w:p>
        </w:tc>
        <w:tc>
          <w:tcPr>
            <w:tcW w:w="1051"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widowControl/>
              <w:bidi w:val="0"/>
              <w:spacing w:lineRule="auto" w:line="276" w:before="0" w:after="200"/>
              <w:jc w:val="left"/>
              <w:rPr/>
            </w:pPr>
            <w:r>
              <w:rPr>
                <w:rStyle w:val="5yl5"/>
              </w:rPr>
              <w:t xml:space="preserve">0,21 </w:t>
            </w:r>
            <w:r>
              <w:rPr>
                <w:rStyle w:val="5yl5"/>
                <w:rFonts w:eastAsia="Calibri" w:cs="Calibri" w:cstheme="minorHAnsi"/>
                <w:b/>
                <w:bCs/>
              </w:rPr>
              <w:t>PM</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200"/>
              <w:rPr>
                <w:b/>
                <w:b/>
                <w:bCs/>
              </w:rPr>
            </w:pPr>
            <w:r>
              <w:rPr>
                <w:b/>
                <w:bCs/>
              </w:rPr>
              <w:t>Goals</w:t>
            </w:r>
          </w:p>
        </w:tc>
      </w:tr>
      <w:tr>
        <w:trPr>
          <w:trHeight w:val="11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Normal"/>
              <w:spacing w:lineRule="auto" w:line="276"/>
              <w:rPr/>
            </w:pPr>
            <w:r>
              <w:rPr/>
            </w:r>
          </w:p>
          <w:p>
            <w:pPr>
              <w:pStyle w:val="Normal"/>
              <w:numPr>
                <w:ilvl w:val="0"/>
                <w:numId w:val="1"/>
              </w:numPr>
              <w:spacing w:lineRule="auto" w:line="276"/>
              <w:rPr/>
            </w:pPr>
            <w:r>
              <w:rPr/>
              <w:t>Developement of two-players game logic</w:t>
            </w:r>
          </w:p>
          <w:p>
            <w:pPr>
              <w:pStyle w:val="Normal"/>
              <w:numPr>
                <w:ilvl w:val="0"/>
                <w:numId w:val="1"/>
              </w:numPr>
              <w:spacing w:lineRule="auto" w:line="276"/>
              <w:rPr/>
            </w:pPr>
            <w:r>
              <w:rPr/>
              <w:t>Developement of AI</w:t>
            </w:r>
          </w:p>
          <w:p>
            <w:pPr>
              <w:pStyle w:val="Normal"/>
              <w:widowControl/>
              <w:bidi w:val="0"/>
              <w:spacing w:lineRule="auto" w:line="276" w:before="0" w:after="200"/>
              <w:jc w:val="left"/>
              <w:rPr/>
            </w:pPr>
            <w:r>
              <w:rPr/>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200"/>
              <w:rPr>
                <w:b/>
                <w:b/>
                <w:bCs/>
              </w:rPr>
            </w:pPr>
            <w:r>
              <w:rPr>
                <w:b/>
                <w:bCs/>
              </w:rPr>
              <w:t>Activity description</w:t>
            </w:r>
          </w:p>
        </w:tc>
      </w:tr>
      <w:tr>
        <w:trPr>
          <w:trHeight w:val="1700"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Normal"/>
              <w:spacing w:lineRule="auto" w:line="276"/>
              <w:rPr/>
            </w:pPr>
            <w:r>
              <w:rPr/>
            </w:r>
          </w:p>
          <w:p>
            <w:pPr>
              <w:pStyle w:val="Normal"/>
              <w:spacing w:lineRule="auto" w:line="276"/>
              <w:rPr/>
            </w:pPr>
            <w:r>
              <w:rPr/>
              <w:t>After building the skeleton of the game (including gui and so on) we will have to develop its logic. This is the game's actual functionality. It includes things like passing turns, playing a card, seeing if the card played wins or loses the round and so on. We will also have to develop an AI for the single player vs AI mode. As we do not wish to discourage players from the game the AI will not count cards, use heuristics or calculate odds in order to completely beat players into the ground. Most of the time that wouldn't be a fun experience. The player is likely to play single player vs AI mode to relax or learn the game. If he wishes to play a harder game, he can always play vs a real player online.</w:t>
            </w:r>
          </w:p>
          <w:p>
            <w:pPr>
              <w:pStyle w:val="Normal"/>
              <w:widowControl/>
              <w:bidi w:val="0"/>
              <w:spacing w:lineRule="auto" w:line="276" w:before="0" w:after="200"/>
              <w:jc w:val="left"/>
              <w:rPr/>
            </w:pPr>
            <w:r>
              <w:rPr/>
            </w:r>
          </w:p>
        </w:tc>
      </w:tr>
      <w:tr>
        <w:trPr>
          <w:trHeight w:val="359" w:hRule="atLeast"/>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0"/>
              <w:rPr/>
            </w:pPr>
            <w:r>
              <w:rPr>
                <w:rFonts w:eastAsia="Calibri" w:cs="Calibri" w:cstheme="minorHAnsi"/>
                <w:b/>
                <w:bCs/>
              </w:rPr>
              <w:t xml:space="preserve">Dependencies and limitations </w:t>
            </w:r>
          </w:p>
        </w:tc>
      </w:tr>
      <w:tr>
        <w:trPr>
          <w:trHeight w:val="14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Normal"/>
              <w:spacing w:before="0" w:after="200"/>
              <w:rPr/>
            </w:pPr>
            <w:r>
              <w:rPr>
                <w:rFonts w:eastAsia="Calibri" w:cs="Calibri" w:cstheme="minorHAnsi"/>
              </w:rPr>
              <w:t>Activity A9 is dependant on A2,A1. A9 is preceeded by A1 and A2.</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0"/>
              <w:rPr/>
            </w:pPr>
            <w:r>
              <w:rPr>
                <w:rFonts w:eastAsia="Calibri" w:cs="Calibri" w:cstheme="minorHAnsi"/>
                <w:b/>
                <w:bCs/>
              </w:rPr>
              <w:t xml:space="preserve">Results </w:t>
            </w:r>
          </w:p>
        </w:tc>
      </w:tr>
      <w:tr>
        <w:trPr>
          <w:trHeight w:val="1273"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Normal"/>
              <w:rPr>
                <w:rFonts w:eastAsia="Calibri" w:cs="Calibri" w:cstheme="minorHAnsi"/>
                <w:color w:val="C00000"/>
              </w:rPr>
            </w:pPr>
            <w:r>
              <w:rPr>
                <w:rFonts w:eastAsia="Calibri" w:cs="Calibri" w:cstheme="minorHAnsi"/>
                <w:color w:val="C00000"/>
              </w:rPr>
            </w:r>
          </w:p>
          <w:p>
            <w:pPr>
              <w:pStyle w:val="Normal"/>
              <w:spacing w:before="0" w:after="200"/>
              <w:rPr/>
            </w:pPr>
            <w:r>
              <w:rPr>
                <w:rFonts w:eastAsia="Calibri" w:cs="Calibri" w:cstheme="minorHAnsi"/>
              </w:rPr>
              <w:t>Game logic design.</w:t>
            </w:r>
          </w:p>
        </w:tc>
      </w:tr>
    </w:tbl>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1" w:type="dxa"/>
          <w:bottom w:w="0" w:type="dxa"/>
          <w:right w:w="108" w:type="dxa"/>
        </w:tblCellMar>
        <w:tblLook w:val="0000" w:noVBand="0" w:noHBand="0" w:lastColumn="0" w:firstColumn="0" w:lastRow="0" w:firstRow="0"/>
      </w:tblPr>
      <w:tblGrid>
        <w:gridCol w:w="1764"/>
        <w:gridCol w:w="708"/>
        <w:gridCol w:w="994"/>
        <w:gridCol w:w="1276"/>
        <w:gridCol w:w="1134"/>
        <w:gridCol w:w="1277"/>
        <w:gridCol w:w="2"/>
        <w:gridCol w:w="1274"/>
        <w:gridCol w:w="2"/>
        <w:gridCol w:w="1049"/>
      </w:tblGrid>
      <w:tr>
        <w:trPr>
          <w:trHeight w:val="418" w:hRule="atLeast"/>
          <w:cantSplit w:val="true"/>
        </w:trPr>
        <w:tc>
          <w:tcPr>
            <w:tcW w:w="9480"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2E74B5" w:themeFill="accent1" w:themeFillShade="bf" w:val="clear"/>
            <w:tcMar>
              <w:left w:w="101"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7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Activity mark:</w:t>
            </w:r>
          </w:p>
        </w:tc>
        <w:tc>
          <w:tcPr>
            <w:tcW w:w="7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A10</w:t>
            </w:r>
          </w:p>
        </w:tc>
        <w:tc>
          <w:tcPr>
            <w:tcW w:w="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Beginning date</w:t>
            </w:r>
          </w:p>
        </w:tc>
        <w:tc>
          <w:tcPr>
            <w:tcW w:w="12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27.11.2016</w:t>
            </w:r>
          </w:p>
        </w:tc>
        <w:tc>
          <w:tcPr>
            <w:tcW w:w="11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End date</w:t>
            </w:r>
          </w:p>
        </w:tc>
        <w:tc>
          <w:tcPr>
            <w:tcW w:w="127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bookmarkStart w:id="3" w:name="_GoBack2"/>
            <w:bookmarkEnd w:id="3"/>
            <w:r>
              <w:rPr>
                <w:rFonts w:eastAsia="Calibri" w:cs="Calibri" w:cstheme="minorHAnsi"/>
                <w:b/>
                <w:bCs/>
              </w:rPr>
              <w:t>10.12.2016</w:t>
            </w:r>
          </w:p>
        </w:tc>
        <w:tc>
          <w:tcPr>
            <w:tcW w:w="12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Duration</w:t>
            </w:r>
          </w:p>
        </w:tc>
        <w:tc>
          <w:tcPr>
            <w:tcW w:w="10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14 Days</w:t>
            </w:r>
          </w:p>
        </w:tc>
      </w:tr>
      <w:tr>
        <w:trPr>
          <w:trHeight w:val="340" w:hRule="atLeast"/>
          <w:cantSplit w:val="true"/>
        </w:trPr>
        <w:tc>
          <w:tcPr>
            <w:tcW w:w="1764"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vAlign w:val="center"/>
          </w:tcPr>
          <w:p>
            <w:pPr>
              <w:pStyle w:val="Normal"/>
              <w:spacing w:before="0" w:after="0"/>
              <w:rPr/>
            </w:pPr>
            <w:r>
              <w:rPr>
                <w:rFonts w:eastAsia="Calibri" w:cs="Calibri" w:cstheme="minorHAnsi"/>
                <w:b/>
                <w:bCs/>
              </w:rPr>
              <w:t>Activity title:</w:t>
            </w:r>
          </w:p>
        </w:tc>
        <w:tc>
          <w:tcPr>
            <w:tcW w:w="5389"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fill="auto" w:val="clear"/>
            <w:tcMar>
              <w:left w:w="101" w:type="dxa"/>
            </w:tcMar>
            <w:vAlign w:val="center"/>
          </w:tcPr>
          <w:p>
            <w:pPr>
              <w:pStyle w:val="Normal"/>
              <w:widowControl/>
              <w:bidi w:val="0"/>
              <w:spacing w:lineRule="auto" w:line="276" w:before="0" w:after="200"/>
              <w:jc w:val="left"/>
              <w:rPr/>
            </w:pPr>
            <w:r>
              <w:rPr/>
              <w:t>Deployment of game logic</w:t>
            </w:r>
          </w:p>
        </w:tc>
        <w:tc>
          <w:tcPr>
            <w:tcW w:w="1276"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spacing w:before="0" w:after="0"/>
              <w:rPr/>
            </w:pPr>
            <w:r>
              <w:rPr>
                <w:rFonts w:eastAsia="Calibri" w:cs="Calibri" w:cstheme="minorHAnsi"/>
                <w:b/>
                <w:bCs/>
              </w:rPr>
              <w:t xml:space="preserve">Activity </w:t>
            </w:r>
            <w:r>
              <w:rPr>
                <w:rFonts w:eastAsia="Calibri" w:cs="Calibri" w:cstheme="minorHAnsi"/>
                <w:b/>
                <w:bCs/>
                <w:color w:val="000000" w:themeColor="text1"/>
              </w:rPr>
              <w:t>scope</w:t>
            </w:r>
          </w:p>
        </w:tc>
        <w:tc>
          <w:tcPr>
            <w:tcW w:w="1051"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fill="auto" w:val="clear"/>
            <w:tcMar>
              <w:left w:w="95" w:type="dxa"/>
            </w:tcMar>
            <w:vAlign w:val="center"/>
          </w:tcPr>
          <w:p>
            <w:pPr>
              <w:pStyle w:val="Normal"/>
              <w:spacing w:before="0" w:after="0"/>
              <w:rPr/>
            </w:pPr>
            <w:r>
              <w:rPr>
                <w:rStyle w:val="5yl5"/>
              </w:rPr>
              <w:t xml:space="preserve">0,29 </w:t>
            </w:r>
            <w:r>
              <w:rPr>
                <w:rStyle w:val="5yl5"/>
                <w:rFonts w:eastAsia="Calibri" w:cs="Calibri" w:cstheme="minorHAnsi"/>
                <w:b/>
                <w:bCs/>
              </w:rPr>
              <w:t>PM</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0"/>
              <w:rPr/>
            </w:pPr>
            <w:r>
              <w:rPr>
                <w:rFonts w:eastAsia="Calibri" w:cs="Calibri" w:cstheme="minorHAnsi"/>
                <w:b/>
                <w:bCs/>
              </w:rPr>
              <w:t>Goals</w:t>
            </w:r>
          </w:p>
        </w:tc>
      </w:tr>
      <w:tr>
        <w:trPr>
          <w:trHeight w:val="11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ListParagraph"/>
              <w:rPr>
                <w:rFonts w:eastAsia="Calibri" w:cs="Calibri" w:cstheme="minorHAnsi"/>
                <w:color w:val="C00000"/>
              </w:rPr>
            </w:pPr>
            <w:r>
              <w:rPr>
                <w:rFonts w:eastAsia="Calibri" w:cs="Calibri" w:cstheme="minorHAnsi"/>
                <w:color w:val="C00000"/>
              </w:rPr>
            </w:r>
          </w:p>
          <w:p>
            <w:pPr>
              <w:pStyle w:val="ListParagraph"/>
              <w:numPr>
                <w:ilvl w:val="0"/>
                <w:numId w:val="1"/>
              </w:numPr>
              <w:rPr/>
            </w:pPr>
            <w:r>
              <w:rPr>
                <w:rFonts w:eastAsia="Calibri" w:cs="Calibri" w:cstheme="minorHAnsi"/>
              </w:rPr>
              <w:t>Deployment of developed game logic.</w:t>
            </w:r>
          </w:p>
          <w:p>
            <w:pPr>
              <w:pStyle w:val="ListParagraph"/>
              <w:spacing w:before="0" w:after="200"/>
              <w:contextualSpacing/>
              <w:rPr>
                <w:rFonts w:eastAsia="Calibri" w:cs="Calibri" w:cstheme="minorHAnsi"/>
                <w:color w:val="C00000"/>
              </w:rPr>
            </w:pPr>
            <w:r>
              <w:rPr>
                <w:rFonts w:eastAsia="Calibri" w:cs="Calibri" w:cstheme="minorHAnsi"/>
                <w:color w:val="C00000"/>
              </w:rPr>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0"/>
              <w:rPr/>
            </w:pPr>
            <w:r>
              <w:rPr>
                <w:rFonts w:eastAsia="Calibri" w:cs="Calibri" w:cstheme="minorHAnsi"/>
                <w:b/>
                <w:bCs/>
              </w:rPr>
              <w:t>Activity description</w:t>
            </w:r>
          </w:p>
        </w:tc>
      </w:tr>
      <w:tr>
        <w:trPr>
          <w:trHeight w:val="1700"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Standard"/>
              <w:rPr>
                <w:rFonts w:ascii="Arial" w:hAnsi="Arial" w:cs="Arial"/>
                <w:sz w:val="22"/>
                <w:szCs w:val="22"/>
              </w:rPr>
            </w:pPr>
            <w:r>
              <w:rPr>
                <w:rFonts w:cs="Arial" w:ascii="Arial" w:hAnsi="Arial"/>
                <w:sz w:val="22"/>
                <w:szCs w:val="22"/>
              </w:rPr>
            </w:r>
          </w:p>
          <w:p>
            <w:pPr>
              <w:pStyle w:val="ListParagraph"/>
              <w:numPr>
                <w:ilvl w:val="0"/>
                <w:numId w:val="0"/>
              </w:numPr>
              <w:ind w:left="720" w:hanging="0"/>
              <w:rPr/>
            </w:pPr>
            <w:r>
              <w:rPr>
                <w:rFonts w:eastAsia="Calibri" w:cs="Calibri" w:cstheme="minorHAnsi"/>
              </w:rPr>
              <w:t xml:space="preserve">Deployment of developed game logic into JavaScript language. </w:t>
            </w:r>
          </w:p>
          <w:p>
            <w:pPr>
              <w:pStyle w:val="ListParagraph"/>
              <w:numPr>
                <w:ilvl w:val="0"/>
                <w:numId w:val="0"/>
              </w:numPr>
              <w:ind w:left="720" w:hanging="0"/>
              <w:rPr/>
            </w:pPr>
            <w:r>
              <w:rPr>
                <w:rFonts w:eastAsia="Calibri" w:cs="Calibri" w:cstheme="minorHAnsi"/>
              </w:rPr>
              <w:t xml:space="preserve">First we deploy the 1v1, general, 2-player Briscola version, after which the AI mode is inserted. </w:t>
            </w:r>
          </w:p>
          <w:p>
            <w:pPr>
              <w:pStyle w:val="ListParagraph"/>
              <w:numPr>
                <w:ilvl w:val="0"/>
                <w:numId w:val="0"/>
              </w:numPr>
              <w:ind w:left="720" w:hanging="0"/>
              <w:rPr/>
            </w:pPr>
            <w:r>
              <w:rPr>
                <w:rFonts w:eastAsia="Calibri" w:cs="Calibri" w:cstheme="minorHAnsi"/>
              </w:rPr>
              <w:t>The game is now playable, not yet integrated with the deployed front-end.</w:t>
            </w:r>
          </w:p>
          <w:p>
            <w:pPr>
              <w:pStyle w:val="Normal"/>
              <w:spacing w:before="0" w:after="200"/>
              <w:rPr>
                <w:rFonts w:eastAsia="Calibri" w:cs="Calibri" w:cstheme="minorHAnsi"/>
              </w:rPr>
            </w:pPr>
            <w:r>
              <w:rPr>
                <w:rFonts w:eastAsia="Calibri" w:cs="Calibri" w:cstheme="minorHAnsi"/>
              </w:rPr>
            </w:r>
          </w:p>
        </w:tc>
      </w:tr>
      <w:tr>
        <w:trPr>
          <w:trHeight w:val="359" w:hRule="atLeast"/>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0"/>
              <w:rPr/>
            </w:pPr>
            <w:r>
              <w:rPr>
                <w:rFonts w:eastAsia="Calibri" w:cs="Calibri" w:cstheme="minorHAnsi"/>
                <w:b/>
                <w:bCs/>
              </w:rPr>
              <w:t xml:space="preserve">Dependencies and limitations </w:t>
            </w:r>
          </w:p>
        </w:tc>
      </w:tr>
      <w:tr>
        <w:trPr>
          <w:trHeight w:val="14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Normal"/>
              <w:spacing w:before="0" w:after="200"/>
              <w:rPr/>
            </w:pPr>
            <w:r>
              <w:rPr>
                <w:rFonts w:eastAsia="Calibri" w:cs="Calibri" w:cstheme="minorHAnsi"/>
              </w:rPr>
              <w:t>A10 is preceeded by A6 and A9.</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101" w:type="dxa"/>
            </w:tcMar>
          </w:tcPr>
          <w:p>
            <w:pPr>
              <w:pStyle w:val="Normal"/>
              <w:spacing w:before="0" w:after="0"/>
              <w:rPr/>
            </w:pPr>
            <w:r>
              <w:rPr>
                <w:rFonts w:eastAsia="Calibri" w:cs="Calibri" w:cstheme="minorHAnsi"/>
                <w:b/>
                <w:bCs/>
              </w:rPr>
              <w:t xml:space="preserve">Results </w:t>
            </w:r>
          </w:p>
        </w:tc>
      </w:tr>
      <w:tr>
        <w:trPr>
          <w:trHeight w:val="1273"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auto" w:val="clear"/>
            <w:tcMar>
              <w:left w:w="101" w:type="dxa"/>
            </w:tcMar>
          </w:tcPr>
          <w:p>
            <w:pPr>
              <w:pStyle w:val="Normal"/>
              <w:rPr>
                <w:rFonts w:eastAsia="Calibri" w:cs="Calibri" w:cstheme="minorHAnsi"/>
                <w:color w:val="C00000"/>
              </w:rPr>
            </w:pPr>
            <w:r>
              <w:rPr>
                <w:rFonts w:eastAsia="Calibri" w:cs="Calibri" w:cstheme="minorHAnsi"/>
                <w:color w:val="C00000"/>
              </w:rPr>
            </w:r>
          </w:p>
          <w:p>
            <w:pPr>
              <w:pStyle w:val="Normal"/>
              <w:spacing w:before="0" w:after="200"/>
              <w:rPr/>
            </w:pPr>
            <w:r>
              <w:rPr>
                <w:rFonts w:eastAsia="Calibri" w:cs="Calibri" w:cstheme="minorHAnsi"/>
              </w:rPr>
              <w:t>Game logic working.</w:t>
            </w:r>
          </w:p>
        </w:tc>
      </w:tr>
    </w:tbl>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80" w:type="dxa"/>
          <w:bottom w:w="0" w:type="dxa"/>
          <w:right w:w="108" w:type="dxa"/>
        </w:tblCellMar>
        <w:tblLook w:val="0000" w:noVBand="0" w:noHBand="0" w:lastColumn="0" w:firstColumn="0" w:lastRow="0" w:firstRow="0"/>
      </w:tblPr>
      <w:tblGrid>
        <w:gridCol w:w="1720"/>
        <w:gridCol w:w="702"/>
        <w:gridCol w:w="1114"/>
        <w:gridCol w:w="1271"/>
        <w:gridCol w:w="1111"/>
        <w:gridCol w:w="1275"/>
        <w:gridCol w:w="1266"/>
        <w:gridCol w:w="1021"/>
      </w:tblGrid>
      <w:tr>
        <w:trPr>
          <w:trHeight w:val="418" w:hRule="atLeast"/>
          <w:cantSplit w:val="true"/>
        </w:trPr>
        <w:tc>
          <w:tcPr>
            <w:tcW w:w="9480"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80"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Activity mark:</w:t>
            </w:r>
          </w:p>
        </w:tc>
        <w:tc>
          <w:tcPr>
            <w:tcW w:w="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A11</w:t>
            </w:r>
          </w:p>
        </w:tc>
        <w:tc>
          <w:tcPr>
            <w:tcW w:w="1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Beginning date</w:t>
            </w:r>
          </w:p>
        </w:tc>
        <w:tc>
          <w:tcPr>
            <w:tcW w:w="1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11.12.2016</w:t>
            </w:r>
          </w:p>
        </w:tc>
        <w:tc>
          <w:tcPr>
            <w:tcW w:w="11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End date</w:t>
            </w:r>
          </w:p>
        </w:tc>
        <w:tc>
          <w:tcPr>
            <w:tcW w:w="12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18.12.2016</w:t>
            </w:r>
          </w:p>
        </w:tc>
        <w:tc>
          <w:tcPr>
            <w:tcW w:w="1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Duration</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8 days</w:t>
            </w:r>
          </w:p>
        </w:tc>
      </w:tr>
      <w:tr>
        <w:trPr>
          <w:trHeight w:val="340" w:hRule="atLeast"/>
          <w:cantSplit w:val="true"/>
        </w:trPr>
        <w:tc>
          <w:tcPr>
            <w:tcW w:w="1720"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Activity title:</w:t>
            </w:r>
          </w:p>
        </w:tc>
        <w:tc>
          <w:tcPr>
            <w:tcW w:w="5473"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color="auto" w:fill="auto" w:val="clear"/>
            <w:tcMar>
              <w:left w:w="80" w:type="dxa"/>
            </w:tcMar>
            <w:vAlign w:val="center"/>
          </w:tcPr>
          <w:p>
            <w:pPr>
              <w:pStyle w:val="Normal"/>
              <w:widowControl/>
              <w:bidi w:val="0"/>
              <w:spacing w:lineRule="auto" w:line="276" w:before="0" w:after="200"/>
              <w:jc w:val="left"/>
              <w:rPr/>
            </w:pPr>
            <w:r>
              <w:rPr/>
              <w:t>Testing of running code, error handling and reparing</w:t>
            </w:r>
          </w:p>
        </w:tc>
        <w:tc>
          <w:tcPr>
            <w:tcW w:w="1266"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60" w:type="dxa"/>
            </w:tcMar>
            <w:vAlign w:val="center"/>
          </w:tcPr>
          <w:p>
            <w:pPr>
              <w:pStyle w:val="Normal"/>
              <w:spacing w:before="0" w:after="0"/>
              <w:rPr/>
            </w:pPr>
            <w:r>
              <w:rPr>
                <w:rFonts w:eastAsia="Calibri" w:cs="Calibri" w:cstheme="minorHAnsi"/>
                <w:b/>
                <w:bCs/>
                <w:color w:val="000000"/>
              </w:rPr>
              <w:t>Activity scope</w:t>
            </w:r>
          </w:p>
        </w:tc>
        <w:tc>
          <w:tcPr>
            <w:tcW w:w="1021"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60" w:type="dxa"/>
            </w:tcMar>
            <w:vAlign w:val="center"/>
          </w:tcPr>
          <w:p>
            <w:pPr>
              <w:pStyle w:val="Normal"/>
              <w:spacing w:before="0" w:after="0"/>
              <w:rPr/>
            </w:pPr>
            <w:r>
              <w:rPr>
                <w:rFonts w:eastAsia="Calibri" w:cs="Calibri" w:cstheme="minorHAnsi"/>
                <w:b/>
                <w:bCs/>
                <w:color w:val="000000"/>
              </w:rPr>
              <w:t>0,17 PM</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0" w:type="dxa"/>
            </w:tcMar>
          </w:tcPr>
          <w:p>
            <w:pPr>
              <w:pStyle w:val="Normal"/>
              <w:spacing w:before="0" w:after="0"/>
              <w:rPr/>
            </w:pPr>
            <w:r>
              <w:rPr>
                <w:rFonts w:eastAsia="Calibri" w:cs="Calibri" w:cstheme="minorHAnsi"/>
                <w:b/>
                <w:bCs/>
                <w:color w:val="000000"/>
              </w:rPr>
              <w:t>Goals</w:t>
            </w:r>
          </w:p>
        </w:tc>
      </w:tr>
      <w:tr>
        <w:trPr>
          <w:trHeight w:val="1117"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0" w:type="dxa"/>
            </w:tcMar>
          </w:tcPr>
          <w:p>
            <w:pPr>
              <w:pStyle w:val="ListParagraph"/>
              <w:numPr>
                <w:ilvl w:val="0"/>
                <w:numId w:val="0"/>
              </w:numPr>
              <w:ind w:left="720" w:hanging="0"/>
              <w:rPr>
                <w:rFonts w:eastAsia="Calibri" w:cs="Calibri"/>
                <w:color w:val="000000"/>
              </w:rPr>
            </w:pPr>
            <w:r>
              <w:rPr>
                <w:rFonts w:eastAsia="Calibri" w:cs="Calibri"/>
                <w:color w:val="000000"/>
              </w:rPr>
            </w:r>
          </w:p>
          <w:p>
            <w:pPr>
              <w:pStyle w:val="ListParagraph"/>
              <w:numPr>
                <w:ilvl w:val="0"/>
                <w:numId w:val="1"/>
              </w:numPr>
              <w:rPr/>
            </w:pPr>
            <w:r>
              <w:rPr>
                <w:rFonts w:eastAsia="Calibri" w:cs="Calibri"/>
                <w:color w:val="000000"/>
              </w:rPr>
              <w:t>You must be able to play against the other players</w:t>
            </w:r>
          </w:p>
          <w:p>
            <w:pPr>
              <w:pStyle w:val="ListParagraph"/>
              <w:numPr>
                <w:ilvl w:val="0"/>
                <w:numId w:val="1"/>
              </w:numPr>
              <w:spacing w:before="0" w:after="200"/>
              <w:contextualSpacing/>
              <w:rPr/>
            </w:pPr>
            <w:r>
              <w:rPr>
                <w:rFonts w:eastAsia="Calibri" w:cs="Calibri"/>
                <w:color w:val="000000"/>
              </w:rPr>
              <w:t>You should be able to play against AI</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0" w:type="dxa"/>
            </w:tcMar>
          </w:tcPr>
          <w:p>
            <w:pPr>
              <w:pStyle w:val="Normal"/>
              <w:spacing w:before="0" w:after="0"/>
              <w:rPr/>
            </w:pPr>
            <w:r>
              <w:rPr>
                <w:rFonts w:eastAsia="Calibri" w:cs="Calibri"/>
                <w:b/>
                <w:bCs/>
                <w:color w:val="000000"/>
              </w:rPr>
              <w:t>Activity description</w:t>
            </w:r>
          </w:p>
        </w:tc>
      </w:tr>
      <w:tr>
        <w:trPr>
          <w:trHeight w:val="1700"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0" w:type="dxa"/>
            </w:tcMar>
          </w:tcPr>
          <w:p>
            <w:pPr>
              <w:pStyle w:val="Normal"/>
              <w:spacing w:before="0" w:after="200"/>
              <w:rPr/>
            </w:pPr>
            <w:r>
              <w:rPr>
                <w:rFonts w:eastAsia="Calibri" w:cs="Calibri"/>
                <w:color w:val="000000"/>
              </w:rPr>
              <w:t>This activity is carried out by using chosen methods of testing and tests created by the developers themselves. A debate will be held whether the required level of quality has been obtained.</w:t>
            </w:r>
          </w:p>
        </w:tc>
      </w:tr>
      <w:tr>
        <w:trPr>
          <w:trHeight w:val="359" w:hRule="atLeast"/>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0" w:type="dxa"/>
            </w:tcMar>
          </w:tcPr>
          <w:p>
            <w:pPr>
              <w:pStyle w:val="Normal"/>
              <w:spacing w:before="0" w:after="0"/>
              <w:rPr/>
            </w:pPr>
            <w:r>
              <w:rPr>
                <w:rFonts w:eastAsia="Calibri" w:cs="Calibri"/>
                <w:b/>
                <w:bCs/>
                <w:color w:val="000000"/>
              </w:rPr>
              <w:t xml:space="preserve">Dependencies and limitations </w:t>
            </w:r>
          </w:p>
        </w:tc>
      </w:tr>
      <w:tr>
        <w:trPr>
          <w:trHeight w:val="1417"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0" w:type="dxa"/>
            </w:tcMar>
          </w:tcPr>
          <w:p>
            <w:pPr>
              <w:pStyle w:val="Normal"/>
              <w:spacing w:before="0" w:after="200"/>
              <w:rPr/>
            </w:pPr>
            <w:r>
              <w:rPr>
                <w:rFonts w:eastAsia="Calibri" w:cs="Calibri" w:cstheme="minorHAnsi"/>
              </w:rPr>
              <w:t>Activity A11 following directly the activities A10. This activity is on the critical path.</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0" w:type="dxa"/>
            </w:tcMar>
          </w:tcPr>
          <w:p>
            <w:pPr>
              <w:pStyle w:val="Normal"/>
              <w:spacing w:before="0" w:after="0"/>
              <w:rPr/>
            </w:pPr>
            <w:r>
              <w:rPr>
                <w:rFonts w:eastAsia="Calibri" w:cs="Calibri"/>
                <w:b/>
                <w:bCs/>
                <w:color w:val="000000"/>
              </w:rPr>
              <w:t xml:space="preserve">Results </w:t>
            </w:r>
          </w:p>
        </w:tc>
      </w:tr>
      <w:tr>
        <w:trPr>
          <w:trHeight w:val="1273"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0" w:type="dxa"/>
            </w:tcMar>
          </w:tcPr>
          <w:p>
            <w:pPr>
              <w:pStyle w:val="Normal"/>
              <w:spacing w:before="0" w:after="200"/>
              <w:rPr/>
            </w:pPr>
            <w:r>
              <w:rPr>
                <w:rFonts w:eastAsia="Calibri" w:cs="Calibri"/>
                <w:color w:val="000000"/>
              </w:rPr>
              <w:t>The result running code which represents the game logic. It is organized in a structure that helps to develop the project in the desired way.</w:t>
            </w:r>
          </w:p>
        </w:tc>
      </w:tr>
    </w:tbl>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80" w:type="dxa"/>
          <w:bottom w:w="0" w:type="dxa"/>
          <w:right w:w="108" w:type="dxa"/>
        </w:tblCellMar>
        <w:tblLook w:val="0000" w:noVBand="0" w:noHBand="0" w:lastColumn="0" w:firstColumn="0" w:lastRow="0" w:firstRow="0"/>
      </w:tblPr>
      <w:tblGrid>
        <w:gridCol w:w="1720"/>
        <w:gridCol w:w="702"/>
        <w:gridCol w:w="1114"/>
        <w:gridCol w:w="1271"/>
        <w:gridCol w:w="1111"/>
        <w:gridCol w:w="1275"/>
        <w:gridCol w:w="1266"/>
        <w:gridCol w:w="1021"/>
      </w:tblGrid>
      <w:tr>
        <w:trPr>
          <w:trHeight w:val="418" w:hRule="atLeast"/>
          <w:cantSplit w:val="true"/>
        </w:trPr>
        <w:tc>
          <w:tcPr>
            <w:tcW w:w="9480"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80"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7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Activity mark:</w:t>
            </w:r>
          </w:p>
        </w:tc>
        <w:tc>
          <w:tcPr>
            <w:tcW w:w="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A12</w:t>
            </w:r>
          </w:p>
        </w:tc>
        <w:tc>
          <w:tcPr>
            <w:tcW w:w="1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Beginning date</w:t>
            </w:r>
          </w:p>
        </w:tc>
        <w:tc>
          <w:tcPr>
            <w:tcW w:w="12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09.11.2016</w:t>
            </w:r>
          </w:p>
        </w:tc>
        <w:tc>
          <w:tcPr>
            <w:tcW w:w="11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End date</w:t>
            </w:r>
          </w:p>
        </w:tc>
        <w:tc>
          <w:tcPr>
            <w:tcW w:w="12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24.11.2016</w:t>
            </w:r>
          </w:p>
        </w:tc>
        <w:tc>
          <w:tcPr>
            <w:tcW w:w="1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Duration</w:t>
            </w:r>
          </w:p>
        </w:tc>
        <w:tc>
          <w:tcPr>
            <w:tcW w:w="10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16 days</w:t>
            </w:r>
          </w:p>
        </w:tc>
      </w:tr>
      <w:tr>
        <w:trPr>
          <w:trHeight w:val="340" w:hRule="atLeast"/>
          <w:cantSplit w:val="true"/>
        </w:trPr>
        <w:tc>
          <w:tcPr>
            <w:tcW w:w="1720"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0" w:type="dxa"/>
            </w:tcMar>
            <w:vAlign w:val="center"/>
          </w:tcPr>
          <w:p>
            <w:pPr>
              <w:pStyle w:val="Normal"/>
              <w:spacing w:before="0" w:after="0"/>
              <w:rPr/>
            </w:pPr>
            <w:r>
              <w:rPr>
                <w:rFonts w:eastAsia="Calibri" w:cs="Calibri" w:cstheme="minorHAnsi"/>
                <w:b/>
                <w:bCs/>
                <w:color w:val="000000"/>
              </w:rPr>
              <w:t>Activity title:</w:t>
            </w:r>
          </w:p>
        </w:tc>
        <w:tc>
          <w:tcPr>
            <w:tcW w:w="5473" w:type="dxa"/>
            <w:gridSpan w:val="5"/>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color="auto" w:fill="auto" w:val="clear"/>
            <w:tcMar>
              <w:left w:w="80" w:type="dxa"/>
            </w:tcMar>
            <w:vAlign w:val="center"/>
          </w:tcPr>
          <w:p>
            <w:pPr>
              <w:pStyle w:val="Normal"/>
              <w:widowControl/>
              <w:bidi w:val="0"/>
              <w:spacing w:lineRule="auto" w:line="276" w:before="0" w:after="200"/>
              <w:jc w:val="left"/>
              <w:rPr/>
            </w:pPr>
            <w:r>
              <w:rPr/>
              <w:t>Back-end coding</w:t>
            </w:r>
          </w:p>
        </w:tc>
        <w:tc>
          <w:tcPr>
            <w:tcW w:w="1266"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60" w:type="dxa"/>
            </w:tcMar>
            <w:vAlign w:val="center"/>
          </w:tcPr>
          <w:p>
            <w:pPr>
              <w:pStyle w:val="Normal"/>
              <w:spacing w:before="0" w:after="0"/>
              <w:rPr/>
            </w:pPr>
            <w:r>
              <w:rPr>
                <w:rFonts w:eastAsia="Calibri" w:cs="Calibri" w:cstheme="minorHAnsi"/>
                <w:b/>
                <w:bCs/>
                <w:color w:val="000000"/>
              </w:rPr>
              <w:t>Activity scope</w:t>
            </w:r>
          </w:p>
        </w:tc>
        <w:tc>
          <w:tcPr>
            <w:tcW w:w="1021"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60" w:type="dxa"/>
            </w:tcMar>
            <w:vAlign w:val="center"/>
          </w:tcPr>
          <w:p>
            <w:pPr>
              <w:pStyle w:val="Normal"/>
              <w:spacing w:before="0" w:after="0"/>
              <w:rPr/>
            </w:pPr>
            <w:r>
              <w:rPr>
                <w:rFonts w:eastAsia="Calibri" w:cs="Calibri" w:cstheme="minorHAnsi"/>
                <w:b/>
                <w:bCs/>
                <w:color w:val="000000"/>
              </w:rPr>
              <w:t>0,33</w:t>
            </w:r>
            <w:bookmarkStart w:id="4" w:name="_GoBack"/>
            <w:bookmarkEnd w:id="4"/>
            <w:r>
              <w:rPr>
                <w:rFonts w:eastAsia="Calibri" w:cs="Calibri" w:cstheme="minorHAnsi"/>
                <w:b/>
                <w:bCs/>
                <w:color w:val="000000"/>
              </w:rPr>
              <w:t xml:space="preserve"> PM</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0" w:type="dxa"/>
            </w:tcMar>
          </w:tcPr>
          <w:p>
            <w:pPr>
              <w:pStyle w:val="Normal"/>
              <w:spacing w:before="0" w:after="0"/>
              <w:rPr/>
            </w:pPr>
            <w:r>
              <w:rPr>
                <w:rFonts w:eastAsia="Calibri" w:cs="Calibri" w:cstheme="minorHAnsi"/>
                <w:b/>
                <w:bCs/>
                <w:color w:val="000000"/>
              </w:rPr>
              <w:t>Goals</w:t>
            </w:r>
          </w:p>
        </w:tc>
      </w:tr>
      <w:tr>
        <w:trPr>
          <w:trHeight w:val="1117"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0" w:type="dxa"/>
            </w:tcMar>
          </w:tcPr>
          <w:p>
            <w:pPr>
              <w:pStyle w:val="ListParagraph"/>
              <w:numPr>
                <w:ilvl w:val="0"/>
                <w:numId w:val="1"/>
              </w:numPr>
              <w:rPr/>
            </w:pPr>
            <w:r>
              <w:rPr>
                <w:rFonts w:eastAsia="Calibri" w:cs="Calibri"/>
                <w:color w:val="000000"/>
              </w:rPr>
              <w:t xml:space="preserve">Create a server architecture that fits for the project </w:t>
            </w:r>
          </w:p>
          <w:p>
            <w:pPr>
              <w:pStyle w:val="ListParagraph"/>
              <w:numPr>
                <w:ilvl w:val="0"/>
                <w:numId w:val="1"/>
              </w:numPr>
              <w:spacing w:before="0" w:after="200"/>
              <w:contextualSpacing/>
              <w:rPr/>
            </w:pPr>
            <w:r>
              <w:rPr>
                <w:rFonts w:eastAsia="Calibri" w:cs="Calibri"/>
                <w:color w:val="000000"/>
              </w:rPr>
              <w:t>The FIFS matchmaking should be logical</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0" w:type="dxa"/>
            </w:tcMar>
          </w:tcPr>
          <w:p>
            <w:pPr>
              <w:pStyle w:val="Normal"/>
              <w:spacing w:before="0" w:after="0"/>
              <w:rPr/>
            </w:pPr>
            <w:r>
              <w:rPr>
                <w:rFonts w:eastAsia="Calibri" w:cs="Calibri"/>
                <w:b/>
                <w:bCs/>
                <w:color w:val="000000"/>
              </w:rPr>
              <w:t>Activity description</w:t>
            </w:r>
          </w:p>
        </w:tc>
      </w:tr>
      <w:tr>
        <w:trPr>
          <w:trHeight w:val="1700"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0" w:type="dxa"/>
            </w:tcMar>
          </w:tcPr>
          <w:p>
            <w:pPr>
              <w:pStyle w:val="Normal"/>
              <w:spacing w:before="0" w:after="200"/>
              <w:rPr/>
            </w:pPr>
            <w:r>
              <w:rPr>
                <w:rFonts w:eastAsia="Calibri" w:cs="Calibri"/>
                <w:color w:val="000000"/>
              </w:rPr>
              <w:t>Based on the designed serverside architecture the work of the back-end coding will be divided into tasks and assigned to fit for the different members skill. The goal of this activity to implement a FIFS (First In, First Served) queue for the application and will be done using websockets.</w:t>
            </w:r>
          </w:p>
        </w:tc>
      </w:tr>
      <w:tr>
        <w:trPr>
          <w:trHeight w:val="359" w:hRule="atLeast"/>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0" w:type="dxa"/>
            </w:tcMar>
          </w:tcPr>
          <w:p>
            <w:pPr>
              <w:pStyle w:val="Normal"/>
              <w:spacing w:before="0" w:after="0"/>
              <w:rPr/>
            </w:pPr>
            <w:r>
              <w:rPr>
                <w:rFonts w:eastAsia="Calibri" w:cs="Calibri"/>
                <w:b/>
                <w:bCs/>
                <w:color w:val="000000"/>
              </w:rPr>
              <w:t xml:space="preserve">Dependencies and limitations </w:t>
            </w:r>
          </w:p>
        </w:tc>
      </w:tr>
      <w:tr>
        <w:trPr>
          <w:trHeight w:val="1417"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0" w:type="dxa"/>
            </w:tcMar>
          </w:tcPr>
          <w:p>
            <w:pPr>
              <w:pStyle w:val="Normal"/>
              <w:spacing w:before="0" w:after="200"/>
              <w:rPr/>
            </w:pPr>
            <w:r>
              <w:rPr>
                <w:rFonts w:eastAsia="Calibri" w:cs="Calibri"/>
                <w:color w:val="000000"/>
              </w:rPr>
              <w:t>Activity A1 and A2 are it's predecessors.</w:t>
            </w:r>
          </w:p>
        </w:tc>
      </w:tr>
      <w:tr>
        <w:trPr/>
        <w:tc>
          <w:tcPr>
            <w:tcW w:w="9480" w:type="dxa"/>
            <w:gridSpan w:val="8"/>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0" w:type="dxa"/>
            </w:tcMar>
          </w:tcPr>
          <w:p>
            <w:pPr>
              <w:pStyle w:val="Normal"/>
              <w:spacing w:before="0" w:after="0"/>
              <w:rPr/>
            </w:pPr>
            <w:r>
              <w:rPr>
                <w:rFonts w:eastAsia="Calibri" w:cs="Calibri"/>
                <w:b/>
                <w:bCs/>
                <w:color w:val="000000"/>
              </w:rPr>
              <w:t xml:space="preserve">Results </w:t>
            </w:r>
          </w:p>
        </w:tc>
      </w:tr>
      <w:tr>
        <w:trPr>
          <w:trHeight w:val="1273" w:hRule="atLeast"/>
        </w:trPr>
        <w:tc>
          <w:tcPr>
            <w:tcW w:w="9480" w:type="dxa"/>
            <w:gridSpan w:val="8"/>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0" w:type="dxa"/>
            </w:tcMar>
          </w:tcPr>
          <w:p>
            <w:pPr>
              <w:pStyle w:val="Normal"/>
              <w:spacing w:before="0" w:after="200"/>
              <w:rPr/>
            </w:pPr>
            <w:r>
              <w:rPr>
                <w:rFonts w:eastAsia="Calibri" w:cs="Calibri"/>
                <w:color w:val="000000"/>
              </w:rPr>
              <w:t>The back-end of the application</w:t>
            </w:r>
          </w:p>
        </w:tc>
      </w:tr>
    </w:tbl>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89" w:type="dxa"/>
          <w:bottom w:w="0" w:type="dxa"/>
          <w:right w:w="108" w:type="dxa"/>
        </w:tblCellMar>
        <w:tblLook w:val="0000" w:noVBand="0" w:noHBand="0" w:lastColumn="0" w:firstColumn="0" w:lastRow="0" w:firstRow="0"/>
      </w:tblPr>
      <w:tblGrid>
        <w:gridCol w:w="1717"/>
        <w:gridCol w:w="699"/>
        <w:gridCol w:w="1115"/>
        <w:gridCol w:w="1272"/>
        <w:gridCol w:w="1108"/>
        <w:gridCol w:w="1268"/>
        <w:gridCol w:w="3"/>
        <w:gridCol w:w="1260"/>
        <w:gridCol w:w="3"/>
        <w:gridCol w:w="1035"/>
      </w:tblGrid>
      <w:tr>
        <w:trPr>
          <w:trHeight w:val="418" w:hRule="atLeast"/>
          <w:cantSplit w:val="true"/>
        </w:trPr>
        <w:tc>
          <w:tcPr>
            <w:tcW w:w="9480"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89" w:type="dxa"/>
            </w:tcMar>
            <w:vAlign w:val="center"/>
          </w:tcPr>
          <w:p>
            <w:pPr>
              <w:pStyle w:val="Normal"/>
              <w:pageBreakBefore/>
              <w:spacing w:before="0" w:after="0"/>
              <w:jc w:val="center"/>
              <w:rPr>
                <w:color w:val="000000"/>
              </w:rPr>
            </w:pPr>
            <w:r>
              <w:rPr>
                <w:rFonts w:eastAsia="Calibri" w:cs="Calibri" w:cstheme="minorHAnsi"/>
                <w:b/>
                <w:bCs/>
                <w:color w:val="000000"/>
              </w:rPr>
              <w:t>Table of activities</w:t>
            </w:r>
          </w:p>
        </w:tc>
      </w:tr>
      <w:tr>
        <w:trPr>
          <w:trHeight w:val="434" w:hRule="atLeast"/>
          <w:cantSplit w:val="true"/>
        </w:trPr>
        <w:tc>
          <w:tcPr>
            <w:tcW w:w="1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9" w:type="dxa"/>
            </w:tcMar>
            <w:vAlign w:val="center"/>
          </w:tcPr>
          <w:p>
            <w:pPr>
              <w:pStyle w:val="Normal"/>
              <w:spacing w:before="0" w:after="0"/>
              <w:rPr>
                <w:color w:val="000000"/>
              </w:rPr>
            </w:pPr>
            <w:r>
              <w:rPr>
                <w:rFonts w:eastAsia="Calibri" w:cs="Calibri" w:cstheme="minorHAnsi"/>
                <w:b/>
                <w:bCs/>
                <w:color w:val="000000"/>
              </w:rPr>
              <w:t>Activity mark:</w:t>
            </w:r>
          </w:p>
        </w:tc>
        <w:tc>
          <w:tcPr>
            <w:tcW w:w="6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9" w:type="dxa"/>
            </w:tcMar>
            <w:vAlign w:val="center"/>
          </w:tcPr>
          <w:p>
            <w:pPr>
              <w:pStyle w:val="Normal"/>
              <w:spacing w:before="0" w:after="0"/>
              <w:rPr>
                <w:color w:val="000000"/>
              </w:rPr>
            </w:pPr>
            <w:r>
              <w:rPr>
                <w:rFonts w:eastAsia="Calibri" w:cs="Calibri" w:cstheme="minorHAnsi"/>
                <w:b/>
                <w:bCs/>
                <w:color w:val="000000"/>
              </w:rPr>
              <w:t>A13</w:t>
            </w:r>
          </w:p>
        </w:tc>
        <w:tc>
          <w:tcPr>
            <w:tcW w:w="11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9" w:type="dxa"/>
            </w:tcMar>
            <w:vAlign w:val="center"/>
          </w:tcPr>
          <w:p>
            <w:pPr>
              <w:pStyle w:val="Normal"/>
              <w:spacing w:before="0" w:after="0"/>
              <w:rPr>
                <w:color w:val="000000"/>
              </w:rPr>
            </w:pPr>
            <w:r>
              <w:rPr>
                <w:rFonts w:eastAsia="Calibri" w:cs="Calibri" w:cstheme="minorHAnsi"/>
                <w:b/>
                <w:bCs/>
                <w:color w:val="000000"/>
              </w:rPr>
              <w:t>Beginning date</w:t>
            </w:r>
          </w:p>
        </w:tc>
        <w:tc>
          <w:tcPr>
            <w:tcW w:w="12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9" w:type="dxa"/>
            </w:tcMar>
            <w:vAlign w:val="center"/>
          </w:tcPr>
          <w:p>
            <w:pPr>
              <w:pStyle w:val="Normal"/>
              <w:spacing w:before="0" w:after="0"/>
              <w:rPr/>
            </w:pPr>
            <w:r>
              <w:rPr>
                <w:rFonts w:eastAsia="Calibri" w:cs="Calibri" w:cstheme="minorHAnsi"/>
                <w:b/>
                <w:bCs/>
                <w:color w:val="000000"/>
              </w:rPr>
              <w:t>25.11.2016</w:t>
            </w:r>
          </w:p>
        </w:tc>
        <w:tc>
          <w:tcPr>
            <w:tcW w:w="11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9" w:type="dxa"/>
            </w:tcMar>
            <w:vAlign w:val="center"/>
          </w:tcPr>
          <w:p>
            <w:pPr>
              <w:pStyle w:val="Normal"/>
              <w:spacing w:before="0" w:after="0"/>
              <w:rPr>
                <w:color w:val="000000"/>
              </w:rPr>
            </w:pPr>
            <w:r>
              <w:rPr>
                <w:rFonts w:eastAsia="Calibri" w:cs="Calibri" w:cstheme="minorHAnsi"/>
                <w:b/>
                <w:bCs/>
                <w:color w:val="000000"/>
              </w:rPr>
              <w:t>End date</w:t>
            </w:r>
          </w:p>
        </w:tc>
        <w:tc>
          <w:tcPr>
            <w:tcW w:w="1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9" w:type="dxa"/>
            </w:tcMar>
            <w:vAlign w:val="center"/>
          </w:tcPr>
          <w:p>
            <w:pPr>
              <w:pStyle w:val="Normal"/>
              <w:spacing w:before="0" w:after="0"/>
              <w:rPr/>
            </w:pPr>
            <w:r>
              <w:rPr>
                <w:rFonts w:eastAsia="Calibri" w:cs="Calibri" w:cstheme="minorHAnsi"/>
                <w:b/>
                <w:bCs/>
                <w:color w:val="000000"/>
              </w:rPr>
              <w:t>4.12.2016</w:t>
            </w:r>
          </w:p>
        </w:tc>
        <w:tc>
          <w:tcPr>
            <w:tcW w:w="1263"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9" w:type="dxa"/>
            </w:tcMar>
            <w:vAlign w:val="center"/>
          </w:tcPr>
          <w:p>
            <w:pPr>
              <w:pStyle w:val="Normal"/>
              <w:spacing w:before="0" w:after="0"/>
              <w:rPr>
                <w:color w:val="000000"/>
              </w:rPr>
            </w:pPr>
            <w:r>
              <w:rPr>
                <w:rFonts w:eastAsia="Calibri" w:cs="Calibri" w:cstheme="minorHAnsi"/>
                <w:b/>
                <w:bCs/>
                <w:color w:val="000000"/>
              </w:rPr>
              <w:t>Duration</w:t>
            </w:r>
          </w:p>
        </w:tc>
        <w:tc>
          <w:tcPr>
            <w:tcW w:w="103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9" w:type="dxa"/>
            </w:tcMar>
            <w:vAlign w:val="center"/>
          </w:tcPr>
          <w:p>
            <w:pPr>
              <w:pStyle w:val="Normal"/>
              <w:spacing w:before="0" w:after="0"/>
              <w:rPr>
                <w:color w:val="000000"/>
              </w:rPr>
            </w:pPr>
            <w:r>
              <w:rPr>
                <w:rFonts w:eastAsia="Calibri" w:cs="Calibri" w:cstheme="minorHAnsi"/>
                <w:b/>
                <w:bCs/>
                <w:color w:val="000000"/>
              </w:rPr>
              <w:t>10days</w:t>
            </w:r>
          </w:p>
        </w:tc>
      </w:tr>
      <w:tr>
        <w:trPr>
          <w:trHeight w:val="340" w:hRule="atLeast"/>
          <w:cantSplit w:val="true"/>
        </w:trPr>
        <w:tc>
          <w:tcPr>
            <w:tcW w:w="1717"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9" w:type="dxa"/>
            </w:tcMar>
            <w:vAlign w:val="center"/>
          </w:tcPr>
          <w:p>
            <w:pPr>
              <w:pStyle w:val="Normal"/>
              <w:spacing w:before="0" w:after="0"/>
              <w:rPr>
                <w:color w:val="000000"/>
              </w:rPr>
            </w:pPr>
            <w:r>
              <w:rPr>
                <w:rFonts w:eastAsia="Calibri" w:cs="Calibri" w:cstheme="minorHAnsi"/>
                <w:b/>
                <w:bCs/>
                <w:color w:val="000000"/>
              </w:rPr>
              <w:t>Activity title:</w:t>
            </w:r>
          </w:p>
        </w:tc>
        <w:tc>
          <w:tcPr>
            <w:tcW w:w="5465" w:type="dxa"/>
            <w:gridSpan w:val="6"/>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color="auto" w:fill="auto" w:val="clear"/>
            <w:tcMar>
              <w:left w:w="89" w:type="dxa"/>
            </w:tcMar>
            <w:vAlign w:val="center"/>
          </w:tcPr>
          <w:p>
            <w:pPr>
              <w:pStyle w:val="Standard"/>
              <w:rPr>
                <w:color w:val="000000"/>
              </w:rPr>
            </w:pPr>
            <w:r>
              <w:rPr>
                <w:rFonts w:cs="Calibri" w:ascii="Calibri" w:hAnsi="Calibri" w:asciiTheme="minorHAnsi" w:cstheme="minorHAnsi" w:hAnsiTheme="minorHAnsi"/>
                <w:b/>
                <w:color w:val="000000"/>
                <w:sz w:val="22"/>
                <w:szCs w:val="22"/>
              </w:rPr>
              <w:t>Testing FCFS, fails handling and reparing</w:t>
            </w:r>
          </w:p>
        </w:tc>
        <w:tc>
          <w:tcPr>
            <w:tcW w:w="1263"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75" w:type="dxa"/>
            </w:tcMar>
            <w:vAlign w:val="center"/>
          </w:tcPr>
          <w:p>
            <w:pPr>
              <w:pStyle w:val="Normal"/>
              <w:spacing w:before="0" w:after="0"/>
              <w:rPr>
                <w:color w:val="000000"/>
              </w:rPr>
            </w:pPr>
            <w:r>
              <w:rPr>
                <w:rFonts w:eastAsia="Calibri" w:cs="Calibri" w:cstheme="minorHAnsi"/>
                <w:b/>
                <w:bCs/>
                <w:color w:val="000000"/>
              </w:rPr>
              <w:t>Activity scope</w:t>
            </w:r>
          </w:p>
        </w:tc>
        <w:tc>
          <w:tcPr>
            <w:tcW w:w="1035"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75" w:type="dxa"/>
            </w:tcMar>
            <w:vAlign w:val="center"/>
          </w:tcPr>
          <w:p>
            <w:pPr>
              <w:pStyle w:val="Normal"/>
              <w:spacing w:before="0" w:after="0"/>
              <w:rPr>
                <w:color w:val="000000"/>
              </w:rPr>
            </w:pPr>
            <w:r>
              <w:rPr>
                <w:rFonts w:eastAsia="Calibri" w:cs="Calibri" w:cstheme="minorHAnsi"/>
                <w:b/>
                <w:bCs/>
                <w:color w:val="000000"/>
              </w:rPr>
              <w:t>0,21 PM</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9" w:type="dxa"/>
            </w:tcMar>
          </w:tcPr>
          <w:p>
            <w:pPr>
              <w:pStyle w:val="Normal"/>
              <w:spacing w:before="0" w:after="0"/>
              <w:rPr>
                <w:color w:val="000000"/>
              </w:rPr>
            </w:pPr>
            <w:r>
              <w:rPr>
                <w:rFonts w:eastAsia="Calibri" w:cs="Calibri" w:cstheme="minorHAnsi"/>
                <w:b/>
                <w:bCs/>
                <w:color w:val="000000"/>
              </w:rPr>
              <w:t>Goals</w:t>
            </w:r>
          </w:p>
        </w:tc>
      </w:tr>
      <w:tr>
        <w:trPr>
          <w:trHeight w:val="11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9" w:type="dxa"/>
            </w:tcMar>
          </w:tcPr>
          <w:p>
            <w:pPr>
              <w:pStyle w:val="ListParagraph"/>
              <w:numPr>
                <w:ilvl w:val="0"/>
                <w:numId w:val="1"/>
              </w:numPr>
              <w:rPr/>
            </w:pPr>
            <w:r>
              <w:rPr>
                <w:rFonts w:eastAsia="Calibri" w:cs="Calibri" w:cstheme="minorHAnsi"/>
                <w:color w:val="00000A"/>
              </w:rPr>
              <w:t>First Come First Served principle (FCFS)</w:t>
            </w:r>
          </w:p>
          <w:p>
            <w:pPr>
              <w:pStyle w:val="ListParagraph"/>
              <w:numPr>
                <w:ilvl w:val="0"/>
                <w:numId w:val="1"/>
              </w:numPr>
              <w:rPr/>
            </w:pPr>
            <w:r>
              <w:rPr>
                <w:rFonts w:eastAsia="Calibri" w:cs="Calibri" w:cstheme="minorHAnsi"/>
                <w:color w:val="00000A"/>
              </w:rPr>
              <w:t>Enable multiple users at same time</w:t>
            </w:r>
          </w:p>
          <w:p>
            <w:pPr>
              <w:pStyle w:val="ListParagraph"/>
              <w:numPr>
                <w:ilvl w:val="0"/>
                <w:numId w:val="1"/>
              </w:numPr>
              <w:spacing w:before="0" w:after="200"/>
              <w:contextualSpacing/>
              <w:rPr/>
            </w:pPr>
            <w:r>
              <w:rPr>
                <w:rFonts w:eastAsia="Calibri" w:cs="Calibri" w:cstheme="minorHAnsi"/>
                <w:color w:val="00000A"/>
              </w:rPr>
              <w:t xml:space="preserve">Make sure that nothing is collapsing </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9" w:type="dxa"/>
            </w:tcMar>
          </w:tcPr>
          <w:p>
            <w:pPr>
              <w:pStyle w:val="Normal"/>
              <w:spacing w:before="0" w:after="0"/>
              <w:rPr>
                <w:color w:val="000000"/>
              </w:rPr>
            </w:pPr>
            <w:r>
              <w:rPr>
                <w:rFonts w:eastAsia="Calibri" w:cs="Calibri" w:cstheme="minorHAnsi"/>
                <w:b/>
                <w:bCs/>
                <w:color w:val="000000"/>
              </w:rPr>
              <w:t>Activity description</w:t>
            </w:r>
          </w:p>
        </w:tc>
      </w:tr>
      <w:tr>
        <w:trPr>
          <w:trHeight w:val="1700"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9" w:type="dxa"/>
            </w:tcMar>
          </w:tcPr>
          <w:p>
            <w:pPr>
              <w:pStyle w:val="Normal"/>
              <w:spacing w:lineRule="auto" w:line="276"/>
              <w:rPr/>
            </w:pPr>
            <w:r>
              <w:rPr>
                <w:rFonts w:eastAsia="Calibri" w:cs="Calibri" w:cstheme="minorHAnsi"/>
                <w:color w:val="000000"/>
              </w:rPr>
              <w:t xml:space="preserve">While developing our solution one thing came up as a really big issue. How are we going to determine who will play with who. Which user will be served first. Having multiple users using our website at the same time, how to manage it. First, we have two game modes. User vs AI is not a problem. </w:t>
            </w:r>
          </w:p>
          <w:p>
            <w:pPr>
              <w:pStyle w:val="Normal"/>
              <w:widowControl/>
              <w:bidi w:val="0"/>
              <w:spacing w:lineRule="auto" w:line="276" w:before="0" w:after="200"/>
              <w:jc w:val="left"/>
              <w:rPr/>
            </w:pPr>
            <w:r>
              <w:rPr>
                <w:rFonts w:eastAsia="Calibri" w:cs="Calibri" w:cstheme="minorHAnsi"/>
                <w:color w:val="000000"/>
              </w:rPr>
              <w:t xml:space="preserve">User vs user mode is one to take care of. We came up with the First In First Served principle. Every user that decides to play will be  put on a stack and grouped with first user that comes after him. </w:t>
            </w:r>
          </w:p>
        </w:tc>
      </w:tr>
      <w:tr>
        <w:trPr>
          <w:trHeight w:val="359" w:hRule="atLeast"/>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9" w:type="dxa"/>
            </w:tcMar>
          </w:tcPr>
          <w:p>
            <w:pPr>
              <w:pStyle w:val="Normal"/>
              <w:spacing w:before="0" w:after="0"/>
              <w:rPr>
                <w:color w:val="000000"/>
              </w:rPr>
            </w:pPr>
            <w:r>
              <w:rPr>
                <w:rFonts w:eastAsia="Calibri" w:cs="Calibri" w:cstheme="minorHAnsi"/>
                <w:b/>
                <w:bCs/>
                <w:color w:val="000000"/>
              </w:rPr>
              <w:t xml:space="preserve">Dependencies and limitations </w:t>
            </w:r>
          </w:p>
        </w:tc>
      </w:tr>
      <w:tr>
        <w:trPr>
          <w:trHeight w:val="14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9" w:type="dxa"/>
            </w:tcMar>
          </w:tcPr>
          <w:p>
            <w:pPr>
              <w:pStyle w:val="Normal"/>
              <w:spacing w:lineRule="auto" w:line="276"/>
              <w:rPr>
                <w:color w:val="000000"/>
              </w:rPr>
            </w:pPr>
            <w:r>
              <w:rPr>
                <w:rFonts w:eastAsia="Calibri" w:cs="Calibri" w:cstheme="minorHAnsi"/>
                <w:color w:val="000000"/>
              </w:rPr>
              <w:t>Predecessor is activity A12.</w:t>
            </w:r>
          </w:p>
          <w:p>
            <w:pPr>
              <w:pStyle w:val="Normal"/>
              <w:widowControl/>
              <w:bidi w:val="0"/>
              <w:spacing w:lineRule="auto" w:line="276" w:before="0" w:after="200"/>
              <w:jc w:val="left"/>
              <w:rPr>
                <w:color w:val="000000"/>
              </w:rPr>
            </w:pPr>
            <w:r>
              <w:rPr>
                <w:rFonts w:eastAsia="Calibri" w:cs="Calibri" w:cstheme="minorHAnsi"/>
                <w:color w:val="000000"/>
              </w:rPr>
              <w:t>Limitaions are the differences in logic. Having trouble with multiple users. Crashing site.</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9" w:type="dxa"/>
            </w:tcMar>
          </w:tcPr>
          <w:p>
            <w:pPr>
              <w:pStyle w:val="Normal"/>
              <w:spacing w:before="0" w:after="0"/>
              <w:rPr>
                <w:color w:val="000000"/>
              </w:rPr>
            </w:pPr>
            <w:r>
              <w:rPr>
                <w:rFonts w:eastAsia="Calibri" w:cs="Calibri" w:cstheme="minorHAnsi"/>
                <w:b/>
                <w:bCs/>
                <w:color w:val="000000"/>
              </w:rPr>
              <w:t xml:space="preserve">Results </w:t>
            </w:r>
          </w:p>
        </w:tc>
      </w:tr>
      <w:tr>
        <w:trPr>
          <w:trHeight w:val="1273"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9" w:type="dxa"/>
            </w:tcMar>
          </w:tcPr>
          <w:p>
            <w:pPr>
              <w:pStyle w:val="Normal"/>
              <w:widowControl/>
              <w:bidi w:val="0"/>
              <w:spacing w:lineRule="auto" w:line="276" w:before="0" w:after="200"/>
              <w:jc w:val="left"/>
              <w:rPr/>
            </w:pPr>
            <w:r>
              <w:rPr>
                <w:rFonts w:eastAsia="Calibri" w:cs="Calibri" w:cstheme="minorHAnsi"/>
                <w:color w:val="00000A"/>
              </w:rPr>
              <w:t xml:space="preserve">We are creating access for multiple users at the same time for each product of  our website. </w:t>
            </w:r>
          </w:p>
          <w:p>
            <w:pPr>
              <w:pStyle w:val="Normal"/>
              <w:widowControl/>
              <w:bidi w:val="0"/>
              <w:spacing w:lineRule="auto" w:line="276" w:before="0" w:after="200"/>
              <w:jc w:val="left"/>
              <w:rPr/>
            </w:pPr>
            <w:r>
              <w:rPr>
                <w:rFonts w:eastAsia="Calibri" w:cs="Calibri"/>
                <w:color w:val="000000"/>
              </w:rPr>
              <w:t>The untested back-end of the application</w:t>
            </w:r>
          </w:p>
        </w:tc>
      </w:tr>
    </w:tbl>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83" w:type="dxa"/>
          <w:bottom w:w="0" w:type="dxa"/>
          <w:right w:w="108" w:type="dxa"/>
        </w:tblCellMar>
        <w:tblLook w:val="0000" w:noVBand="0" w:noHBand="0" w:lastColumn="0" w:firstColumn="0" w:lastRow="0" w:firstRow="0"/>
      </w:tblPr>
      <w:tblGrid>
        <w:gridCol w:w="1724"/>
        <w:gridCol w:w="702"/>
        <w:gridCol w:w="1114"/>
        <w:gridCol w:w="1269"/>
        <w:gridCol w:w="1111"/>
        <w:gridCol w:w="1273"/>
        <w:gridCol w:w="3"/>
        <w:gridCol w:w="1264"/>
        <w:gridCol w:w="3"/>
        <w:gridCol w:w="1017"/>
      </w:tblGrid>
      <w:tr>
        <w:trPr>
          <w:trHeight w:val="418" w:hRule="atLeast"/>
          <w:cantSplit w:val="true"/>
        </w:trPr>
        <w:tc>
          <w:tcPr>
            <w:tcW w:w="9480"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83" w:type="dxa"/>
            </w:tcMar>
            <w:vAlign w:val="center"/>
          </w:tcPr>
          <w:p>
            <w:pPr>
              <w:pStyle w:val="Normal"/>
              <w:pageBreakBefore/>
              <w:spacing w:before="0" w:after="0"/>
              <w:jc w:val="center"/>
              <w:rPr>
                <w:color w:val="000000"/>
              </w:rPr>
            </w:pPr>
            <w:r>
              <w:rPr>
                <w:rFonts w:eastAsia="Calibri" w:cs="Calibri" w:cstheme="minorHAnsi"/>
                <w:b/>
                <w:bCs/>
                <w:color w:val="000000"/>
              </w:rPr>
              <w:t>Table of activities</w:t>
            </w:r>
          </w:p>
        </w:tc>
      </w:tr>
      <w:tr>
        <w:trPr>
          <w:trHeight w:val="434" w:hRule="atLeast"/>
          <w:cantSplit w:val="true"/>
        </w:trPr>
        <w:tc>
          <w:tcPr>
            <w:tcW w:w="17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Activity mark:</w:t>
            </w:r>
          </w:p>
        </w:tc>
        <w:tc>
          <w:tcPr>
            <w:tcW w:w="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A14</w:t>
            </w:r>
          </w:p>
        </w:tc>
        <w:tc>
          <w:tcPr>
            <w:tcW w:w="1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Beginning date</w:t>
            </w:r>
          </w:p>
        </w:tc>
        <w:tc>
          <w:tcPr>
            <w:tcW w:w="1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19.12.2016</w:t>
            </w:r>
          </w:p>
        </w:tc>
        <w:tc>
          <w:tcPr>
            <w:tcW w:w="11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End date</w:t>
            </w:r>
          </w:p>
        </w:tc>
        <w:tc>
          <w:tcPr>
            <w:tcW w:w="12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30.12.2016</w:t>
            </w:r>
          </w:p>
        </w:tc>
        <w:tc>
          <w:tcPr>
            <w:tcW w:w="126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Duration</w:t>
            </w:r>
          </w:p>
        </w:tc>
        <w:tc>
          <w:tcPr>
            <w:tcW w:w="102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12 days</w:t>
            </w:r>
          </w:p>
        </w:tc>
      </w:tr>
      <w:tr>
        <w:trPr>
          <w:trHeight w:val="340" w:hRule="atLeast"/>
          <w:cantSplit w:val="true"/>
        </w:trPr>
        <w:tc>
          <w:tcPr>
            <w:tcW w:w="1724"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Activity title:</w:t>
            </w:r>
          </w:p>
        </w:tc>
        <w:tc>
          <w:tcPr>
            <w:tcW w:w="5472" w:type="dxa"/>
            <w:gridSpan w:val="6"/>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color="auto" w:fill="auto" w:val="clear"/>
            <w:tcMar>
              <w:left w:w="83" w:type="dxa"/>
            </w:tcMar>
            <w:vAlign w:val="center"/>
          </w:tcPr>
          <w:p>
            <w:pPr>
              <w:pStyle w:val="Standard"/>
              <w:rPr>
                <w:color w:val="000000"/>
              </w:rPr>
            </w:pPr>
            <w:r>
              <w:rPr>
                <w:rFonts w:cs="Calibri" w:ascii="Calibri" w:hAnsi="Calibri" w:asciiTheme="minorHAnsi" w:cstheme="minorHAnsi" w:hAnsiTheme="minorHAnsi"/>
                <w:b/>
                <w:color w:val="000000"/>
                <w:sz w:val="22"/>
                <w:szCs w:val="22"/>
              </w:rPr>
              <w:t>Integration</w:t>
            </w:r>
          </w:p>
        </w:tc>
        <w:tc>
          <w:tcPr>
            <w:tcW w:w="1267"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65" w:type="dxa"/>
            </w:tcMar>
            <w:vAlign w:val="center"/>
          </w:tcPr>
          <w:p>
            <w:pPr>
              <w:pStyle w:val="Normal"/>
              <w:spacing w:before="0" w:after="0"/>
              <w:rPr>
                <w:color w:val="000000"/>
              </w:rPr>
            </w:pPr>
            <w:r>
              <w:rPr>
                <w:rFonts w:eastAsia="Calibri" w:cs="Calibri" w:cstheme="minorHAnsi"/>
                <w:b/>
                <w:bCs/>
                <w:color w:val="000000"/>
              </w:rPr>
              <w:t>Activity scope</w:t>
            </w:r>
          </w:p>
        </w:tc>
        <w:tc>
          <w:tcPr>
            <w:tcW w:w="1017"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65" w:type="dxa"/>
            </w:tcMar>
            <w:vAlign w:val="center"/>
          </w:tcPr>
          <w:p>
            <w:pPr>
              <w:pStyle w:val="Normal"/>
              <w:spacing w:before="0" w:after="0"/>
              <w:rPr>
                <w:color w:val="000000"/>
              </w:rPr>
            </w:pPr>
            <w:r>
              <w:rPr>
                <w:rFonts w:eastAsia="Calibri" w:cs="Calibri" w:cstheme="minorHAnsi"/>
                <w:b/>
                <w:bCs/>
                <w:color w:val="000000"/>
              </w:rPr>
              <w:t>0,25 PM</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3" w:type="dxa"/>
            </w:tcMar>
          </w:tcPr>
          <w:p>
            <w:pPr>
              <w:pStyle w:val="Normal"/>
              <w:spacing w:before="0" w:after="0"/>
              <w:rPr>
                <w:color w:val="000000"/>
              </w:rPr>
            </w:pPr>
            <w:r>
              <w:rPr>
                <w:rFonts w:eastAsia="Calibri" w:cs="Calibri" w:cstheme="minorHAnsi"/>
                <w:b/>
                <w:bCs/>
                <w:color w:val="000000"/>
              </w:rPr>
              <w:t>Goals</w:t>
            </w:r>
          </w:p>
        </w:tc>
      </w:tr>
      <w:tr>
        <w:trPr>
          <w:trHeight w:val="11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tcPr>
          <w:p>
            <w:pPr>
              <w:pStyle w:val="ListParagraph"/>
              <w:numPr>
                <w:ilvl w:val="0"/>
                <w:numId w:val="1"/>
              </w:numPr>
              <w:rPr>
                <w:color w:val="000000"/>
              </w:rPr>
            </w:pPr>
            <w:r>
              <w:rPr>
                <w:rFonts w:eastAsia="Calibri" w:cs="Calibri" w:cstheme="minorHAnsi"/>
                <w:color w:val="000000"/>
              </w:rPr>
              <w:t>Integration of multiple products into one</w:t>
            </w:r>
          </w:p>
          <w:p>
            <w:pPr>
              <w:pStyle w:val="ListParagraph"/>
              <w:numPr>
                <w:ilvl w:val="0"/>
                <w:numId w:val="1"/>
              </w:numPr>
              <w:rPr>
                <w:color w:val="000000"/>
              </w:rPr>
            </w:pPr>
            <w:r>
              <w:rPr>
                <w:rFonts w:eastAsia="Calibri" w:cs="Calibri" w:cstheme="minorHAnsi"/>
                <w:color w:val="000000"/>
              </w:rPr>
              <w:t>Integration of Front-end and Back-end</w:t>
            </w:r>
          </w:p>
          <w:p>
            <w:pPr>
              <w:pStyle w:val="ListParagraph"/>
              <w:numPr>
                <w:ilvl w:val="0"/>
                <w:numId w:val="1"/>
              </w:numPr>
              <w:spacing w:before="0" w:after="200"/>
              <w:contextualSpacing/>
              <w:rPr>
                <w:color w:val="000000"/>
              </w:rPr>
            </w:pPr>
            <w:r>
              <w:rPr>
                <w:rFonts w:eastAsia="Calibri" w:cs="Calibri" w:cstheme="minorHAnsi"/>
                <w:color w:val="000000"/>
              </w:rPr>
              <w:t xml:space="preserve">Logic preservation </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3" w:type="dxa"/>
            </w:tcMar>
          </w:tcPr>
          <w:p>
            <w:pPr>
              <w:pStyle w:val="Normal"/>
              <w:spacing w:before="0" w:after="0"/>
              <w:rPr>
                <w:color w:val="000000"/>
              </w:rPr>
            </w:pPr>
            <w:r>
              <w:rPr>
                <w:rFonts w:eastAsia="Calibri" w:cs="Calibri" w:cstheme="minorHAnsi"/>
                <w:b/>
                <w:bCs/>
                <w:color w:val="000000"/>
              </w:rPr>
              <w:t>Activity description</w:t>
            </w:r>
          </w:p>
        </w:tc>
      </w:tr>
      <w:tr>
        <w:trPr>
          <w:trHeight w:val="1700"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tcPr>
          <w:p>
            <w:pPr>
              <w:pStyle w:val="Normal"/>
              <w:spacing w:before="0" w:after="200"/>
              <w:rPr>
                <w:color w:val="000000"/>
              </w:rPr>
            </w:pPr>
            <w:r>
              <w:rPr>
                <w:rFonts w:eastAsia="Calibri" w:cs="Calibri" w:cstheme="minorHAnsi"/>
                <w:color w:val="000000"/>
              </w:rPr>
              <w:t xml:space="preserve">In this activity, we need to be careful while integration our project into one unit. Since we have two groups and four people whit everybody doing their own code we have to make sure that everything functions as a unit.  </w:t>
            </w:r>
          </w:p>
        </w:tc>
      </w:tr>
      <w:tr>
        <w:trPr>
          <w:trHeight w:val="359" w:hRule="atLeast"/>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3" w:type="dxa"/>
            </w:tcMar>
          </w:tcPr>
          <w:p>
            <w:pPr>
              <w:pStyle w:val="Normal"/>
              <w:spacing w:before="0" w:after="0"/>
              <w:rPr>
                <w:color w:val="000000"/>
              </w:rPr>
            </w:pPr>
            <w:r>
              <w:rPr>
                <w:rFonts w:eastAsia="Calibri" w:cs="Calibri" w:cstheme="minorHAnsi"/>
                <w:b/>
                <w:bCs/>
                <w:color w:val="000000"/>
              </w:rPr>
              <w:t xml:space="preserve">Dependencies and limitations </w:t>
            </w:r>
          </w:p>
        </w:tc>
      </w:tr>
      <w:tr>
        <w:trPr>
          <w:trHeight w:val="14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tcPr>
          <w:p>
            <w:pPr>
              <w:pStyle w:val="Normal"/>
              <w:rPr/>
            </w:pPr>
            <w:r>
              <w:rPr>
                <w:rFonts w:eastAsia="Calibri" w:cs="Calibri" w:cstheme="minorHAnsi"/>
              </w:rPr>
              <w:t>Predecessors are activities A8, A11 and A13.</w:t>
            </w:r>
          </w:p>
          <w:p>
            <w:pPr>
              <w:pStyle w:val="Normal"/>
              <w:spacing w:before="0" w:after="200"/>
              <w:rPr/>
            </w:pPr>
            <w:r>
              <w:rPr>
                <w:rFonts w:eastAsia="Calibri" w:cs="Calibri" w:cstheme="minorHAnsi"/>
              </w:rPr>
              <w:t>There are limitations are that all of us are individuals and everyone has its unique way of thinking and coding. What is logical to one, does not have to be same for others.</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3" w:type="dxa"/>
            </w:tcMar>
          </w:tcPr>
          <w:p>
            <w:pPr>
              <w:pStyle w:val="Normal"/>
              <w:spacing w:before="0" w:after="0"/>
              <w:rPr>
                <w:color w:val="000000"/>
              </w:rPr>
            </w:pPr>
            <w:r>
              <w:rPr>
                <w:rFonts w:eastAsia="Calibri" w:cs="Calibri" w:cstheme="minorHAnsi"/>
                <w:b/>
                <w:bCs/>
                <w:color w:val="000000"/>
              </w:rPr>
              <w:t xml:space="preserve">Results </w:t>
            </w:r>
          </w:p>
        </w:tc>
      </w:tr>
      <w:tr>
        <w:trPr>
          <w:trHeight w:val="1273"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tcPr>
          <w:p>
            <w:pPr>
              <w:pStyle w:val="Normal"/>
              <w:spacing w:before="0" w:after="200"/>
              <w:rPr/>
            </w:pPr>
            <w:r>
              <w:rPr>
                <w:rFonts w:eastAsia="Calibri" w:cs="Calibri" w:cstheme="minorHAnsi"/>
                <w:color w:val="00000A"/>
              </w:rPr>
              <w:t xml:space="preserve">Integration of every product into final project product which is a online game Briscola.   </w:t>
            </w:r>
          </w:p>
        </w:tc>
      </w:tr>
    </w:tbl>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83" w:type="dxa"/>
          <w:bottom w:w="0" w:type="dxa"/>
          <w:right w:w="108" w:type="dxa"/>
        </w:tblCellMar>
        <w:tblLook w:val="0000" w:noVBand="0" w:noHBand="0" w:lastColumn="0" w:firstColumn="0" w:lastRow="0" w:firstRow="0"/>
      </w:tblPr>
      <w:tblGrid>
        <w:gridCol w:w="1724"/>
        <w:gridCol w:w="702"/>
        <w:gridCol w:w="1114"/>
        <w:gridCol w:w="1269"/>
        <w:gridCol w:w="1111"/>
        <w:gridCol w:w="1273"/>
        <w:gridCol w:w="3"/>
        <w:gridCol w:w="1264"/>
        <w:gridCol w:w="3"/>
        <w:gridCol w:w="1017"/>
      </w:tblGrid>
      <w:tr>
        <w:trPr>
          <w:trHeight w:val="418" w:hRule="atLeast"/>
          <w:cantSplit w:val="true"/>
        </w:trPr>
        <w:tc>
          <w:tcPr>
            <w:tcW w:w="9480"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83"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7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Activity mark:</w:t>
            </w:r>
          </w:p>
        </w:tc>
        <w:tc>
          <w:tcPr>
            <w:tcW w:w="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A15</w:t>
            </w:r>
          </w:p>
        </w:tc>
        <w:tc>
          <w:tcPr>
            <w:tcW w:w="1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Beginning date</w:t>
            </w:r>
          </w:p>
        </w:tc>
        <w:tc>
          <w:tcPr>
            <w:tcW w:w="1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31.12.2016</w:t>
            </w:r>
          </w:p>
        </w:tc>
        <w:tc>
          <w:tcPr>
            <w:tcW w:w="11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End date</w:t>
            </w:r>
          </w:p>
        </w:tc>
        <w:tc>
          <w:tcPr>
            <w:tcW w:w="12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04.01.2017</w:t>
            </w:r>
          </w:p>
        </w:tc>
        <w:tc>
          <w:tcPr>
            <w:tcW w:w="126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Duration</w:t>
            </w:r>
          </w:p>
        </w:tc>
        <w:tc>
          <w:tcPr>
            <w:tcW w:w="102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5 days</w:t>
            </w:r>
          </w:p>
        </w:tc>
      </w:tr>
      <w:tr>
        <w:trPr>
          <w:trHeight w:val="340" w:hRule="atLeast"/>
          <w:cantSplit w:val="true"/>
        </w:trPr>
        <w:tc>
          <w:tcPr>
            <w:tcW w:w="1724"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Activity title:</w:t>
            </w:r>
          </w:p>
        </w:tc>
        <w:tc>
          <w:tcPr>
            <w:tcW w:w="5472" w:type="dxa"/>
            <w:gridSpan w:val="6"/>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color="auto" w:fill="auto" w:val="clear"/>
            <w:tcMar>
              <w:left w:w="83" w:type="dxa"/>
            </w:tcMar>
            <w:vAlign w:val="center"/>
          </w:tcPr>
          <w:p>
            <w:pPr>
              <w:pStyle w:val="Standard"/>
              <w:rPr>
                <w:color w:val="000000"/>
              </w:rPr>
            </w:pPr>
            <w:r>
              <w:rPr>
                <w:rFonts w:cs="Calibri" w:ascii="Calibri" w:hAnsi="Calibri" w:asciiTheme="minorHAnsi" w:cstheme="minorHAnsi" w:hAnsiTheme="minorHAnsi"/>
                <w:b/>
                <w:color w:val="000000"/>
                <w:sz w:val="22"/>
                <w:szCs w:val="22"/>
              </w:rPr>
              <w:t>Testing integrated system</w:t>
            </w:r>
          </w:p>
        </w:tc>
        <w:tc>
          <w:tcPr>
            <w:tcW w:w="1267"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65" w:type="dxa"/>
            </w:tcMar>
            <w:vAlign w:val="center"/>
          </w:tcPr>
          <w:p>
            <w:pPr>
              <w:pStyle w:val="Normal"/>
              <w:spacing w:before="0" w:after="0"/>
              <w:rPr>
                <w:color w:val="000000"/>
              </w:rPr>
            </w:pPr>
            <w:r>
              <w:rPr>
                <w:rFonts w:eastAsia="Calibri" w:cs="Calibri" w:cstheme="minorHAnsi"/>
                <w:b/>
                <w:bCs/>
                <w:color w:val="000000"/>
              </w:rPr>
              <w:t>Activity scope</w:t>
            </w:r>
          </w:p>
        </w:tc>
        <w:tc>
          <w:tcPr>
            <w:tcW w:w="1017"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65" w:type="dxa"/>
            </w:tcMar>
            <w:vAlign w:val="center"/>
          </w:tcPr>
          <w:p>
            <w:pPr>
              <w:pStyle w:val="Normal"/>
              <w:spacing w:before="0" w:after="0"/>
              <w:rPr>
                <w:color w:val="000000"/>
              </w:rPr>
            </w:pPr>
            <w:r>
              <w:rPr>
                <w:rFonts w:eastAsia="Calibri" w:cs="Calibri" w:cstheme="minorHAnsi"/>
                <w:b/>
                <w:bCs/>
                <w:color w:val="000000"/>
              </w:rPr>
              <w:t>0,1 PM</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3" w:type="dxa"/>
            </w:tcMar>
          </w:tcPr>
          <w:p>
            <w:pPr>
              <w:pStyle w:val="Normal"/>
              <w:spacing w:before="0" w:after="0"/>
              <w:rPr>
                <w:color w:val="000000"/>
              </w:rPr>
            </w:pPr>
            <w:r>
              <w:rPr>
                <w:rFonts w:eastAsia="Calibri" w:cs="Calibri" w:cstheme="minorHAnsi"/>
                <w:b/>
                <w:bCs/>
                <w:color w:val="000000"/>
              </w:rPr>
              <w:t>Goals</w:t>
            </w:r>
          </w:p>
        </w:tc>
      </w:tr>
      <w:tr>
        <w:trPr>
          <w:trHeight w:val="11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tcPr>
          <w:p>
            <w:pPr>
              <w:pStyle w:val="ListParagraph"/>
              <w:numPr>
                <w:ilvl w:val="0"/>
                <w:numId w:val="1"/>
              </w:numPr>
              <w:rPr/>
            </w:pPr>
            <w:r>
              <w:rPr>
                <w:rFonts w:eastAsia="Calibri" w:cs="Calibri" w:cstheme="minorHAnsi"/>
                <w:color w:val="00000A"/>
              </w:rPr>
              <w:t>Going through the actual working application as a user</w:t>
            </w:r>
          </w:p>
          <w:p>
            <w:pPr>
              <w:pStyle w:val="ListParagraph"/>
              <w:numPr>
                <w:ilvl w:val="0"/>
                <w:numId w:val="1"/>
              </w:numPr>
              <w:spacing w:before="0" w:after="200"/>
              <w:contextualSpacing/>
              <w:rPr/>
            </w:pPr>
            <w:r>
              <w:rPr>
                <w:rFonts w:eastAsia="Calibri" w:cs="Calibri" w:cstheme="minorHAnsi"/>
                <w:color w:val="00000A"/>
              </w:rPr>
              <w:t xml:space="preserve">Correct the mistakes that are not to be seen without using the application </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3" w:type="dxa"/>
            </w:tcMar>
          </w:tcPr>
          <w:p>
            <w:pPr>
              <w:pStyle w:val="Normal"/>
              <w:spacing w:before="0" w:after="0"/>
              <w:rPr>
                <w:color w:val="000000"/>
              </w:rPr>
            </w:pPr>
            <w:r>
              <w:rPr>
                <w:rFonts w:eastAsia="Calibri" w:cs="Calibri" w:cstheme="minorHAnsi"/>
                <w:b/>
                <w:bCs/>
                <w:color w:val="000000"/>
              </w:rPr>
              <w:t>Activity description</w:t>
            </w:r>
          </w:p>
        </w:tc>
      </w:tr>
      <w:tr>
        <w:trPr>
          <w:trHeight w:val="1700"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tcPr>
          <w:p>
            <w:pPr>
              <w:pStyle w:val="Normal"/>
              <w:spacing w:before="0" w:after="200"/>
              <w:rPr/>
            </w:pPr>
            <w:r>
              <w:rPr>
                <w:rFonts w:eastAsia="Calibri" w:cs="Calibri" w:cstheme="minorHAnsi"/>
                <w:color w:val="00000A"/>
              </w:rPr>
              <w:t>Here we are having a roll of an actual user of our application. We put the data, we act as a player and test the application to see if everything works at it should. We are testing tutorial part, user vs user game, user vs AI game, a situation with multiple users trying to do overlapping actions with another user, etc.</w:t>
            </w:r>
          </w:p>
        </w:tc>
      </w:tr>
      <w:tr>
        <w:trPr>
          <w:trHeight w:val="359" w:hRule="atLeast"/>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3" w:type="dxa"/>
            </w:tcMar>
          </w:tcPr>
          <w:p>
            <w:pPr>
              <w:pStyle w:val="Normal"/>
              <w:spacing w:before="0" w:after="0"/>
              <w:rPr>
                <w:color w:val="000000"/>
              </w:rPr>
            </w:pPr>
            <w:r>
              <w:rPr>
                <w:rFonts w:eastAsia="Calibri" w:cs="Calibri" w:cstheme="minorHAnsi"/>
                <w:b/>
                <w:bCs/>
                <w:color w:val="000000"/>
              </w:rPr>
              <w:t xml:space="preserve">Dependencies and limitations </w:t>
            </w:r>
          </w:p>
        </w:tc>
      </w:tr>
      <w:tr>
        <w:trPr>
          <w:trHeight w:val="14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tcPr>
          <w:p>
            <w:pPr>
              <w:pStyle w:val="Normal"/>
              <w:rPr/>
            </w:pPr>
            <w:r>
              <w:rPr>
                <w:rFonts w:eastAsia="Calibri" w:cs="Calibri" w:cstheme="minorHAnsi"/>
              </w:rPr>
              <w:t>Predecessor is activity A14.</w:t>
            </w:r>
          </w:p>
          <w:p>
            <w:pPr>
              <w:pStyle w:val="Normal"/>
              <w:spacing w:before="0" w:after="200"/>
              <w:rPr/>
            </w:pPr>
            <w:r>
              <w:rPr>
                <w:rFonts w:eastAsia="Calibri" w:cs="Calibri" w:cstheme="minorHAnsi"/>
              </w:rPr>
              <w:t xml:space="preserve">We see a mistake and do not know how to fix it.  The integration we did in the previous activity was not good. </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3" w:type="dxa"/>
            </w:tcMar>
          </w:tcPr>
          <w:p>
            <w:pPr>
              <w:pStyle w:val="Normal"/>
              <w:spacing w:before="0" w:after="0"/>
              <w:rPr>
                <w:color w:val="000000"/>
              </w:rPr>
            </w:pPr>
            <w:r>
              <w:rPr>
                <w:rFonts w:eastAsia="Calibri" w:cs="Calibri" w:cstheme="minorHAnsi"/>
                <w:b/>
                <w:bCs/>
                <w:color w:val="000000"/>
              </w:rPr>
              <w:t xml:space="preserve">Results </w:t>
            </w:r>
          </w:p>
        </w:tc>
      </w:tr>
      <w:tr>
        <w:trPr>
          <w:trHeight w:val="1273"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tcPr>
          <w:p>
            <w:pPr>
              <w:pStyle w:val="Normal"/>
              <w:spacing w:before="0" w:after="200"/>
              <w:rPr/>
            </w:pPr>
            <w:r>
              <w:rPr>
                <w:rFonts w:eastAsia="Calibri" w:cs="Calibri" w:cstheme="minorHAnsi"/>
                <w:color w:val="00000A"/>
              </w:rPr>
              <w:t xml:space="preserve">Integration of every product into final project product which is an online game Briscola.   </w:t>
            </w:r>
          </w:p>
        </w:tc>
      </w:tr>
    </w:tbl>
    <w:p>
      <w:pPr>
        <w:pStyle w:val="Normal"/>
        <w:widowControl/>
        <w:bidi w:val="0"/>
        <w:spacing w:lineRule="auto" w:line="276" w:before="0" w:after="200"/>
        <w:ind w:left="0" w:right="0" w:hanging="0"/>
        <w:jc w:val="left"/>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83" w:type="dxa"/>
          <w:bottom w:w="0" w:type="dxa"/>
          <w:right w:w="108" w:type="dxa"/>
        </w:tblCellMar>
        <w:tblLook w:val="0000" w:noVBand="0" w:noHBand="0" w:lastColumn="0" w:firstColumn="0" w:lastRow="0" w:firstRow="0"/>
      </w:tblPr>
      <w:tblGrid>
        <w:gridCol w:w="1724"/>
        <w:gridCol w:w="702"/>
        <w:gridCol w:w="1114"/>
        <w:gridCol w:w="1269"/>
        <w:gridCol w:w="1111"/>
        <w:gridCol w:w="1273"/>
        <w:gridCol w:w="3"/>
        <w:gridCol w:w="1264"/>
        <w:gridCol w:w="3"/>
        <w:gridCol w:w="1017"/>
      </w:tblGrid>
      <w:tr>
        <w:trPr>
          <w:trHeight w:val="418" w:hRule="atLeast"/>
          <w:cantSplit w:val="true"/>
        </w:trPr>
        <w:tc>
          <w:tcPr>
            <w:tcW w:w="9480"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83" w:type="dxa"/>
            </w:tcMar>
            <w:vAlign w:val="center"/>
          </w:tcPr>
          <w:p>
            <w:pPr>
              <w:pStyle w:val="Normal"/>
              <w:pageBreakBefore/>
              <w:spacing w:before="0" w:after="0"/>
              <w:jc w:val="center"/>
              <w:rPr/>
            </w:pPr>
            <w:r>
              <w:rPr>
                <w:rFonts w:eastAsia="Calibri" w:cs="Calibri" w:cstheme="minorHAnsi"/>
                <w:b/>
                <w:bCs/>
              </w:rPr>
              <w:t>Table of activities</w:t>
            </w:r>
          </w:p>
        </w:tc>
      </w:tr>
      <w:tr>
        <w:trPr>
          <w:trHeight w:val="434" w:hRule="atLeast"/>
          <w:cantSplit w:val="true"/>
        </w:trPr>
        <w:tc>
          <w:tcPr>
            <w:tcW w:w="17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Activity mark:</w:t>
            </w:r>
          </w:p>
        </w:tc>
        <w:tc>
          <w:tcPr>
            <w:tcW w:w="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A16</w:t>
            </w:r>
          </w:p>
        </w:tc>
        <w:tc>
          <w:tcPr>
            <w:tcW w:w="1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Beginning date</w:t>
            </w:r>
          </w:p>
        </w:tc>
        <w:tc>
          <w:tcPr>
            <w:tcW w:w="1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05.01.2017</w:t>
            </w:r>
          </w:p>
        </w:tc>
        <w:tc>
          <w:tcPr>
            <w:tcW w:w="11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End date</w:t>
            </w:r>
          </w:p>
        </w:tc>
        <w:tc>
          <w:tcPr>
            <w:tcW w:w="12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09.01.2017</w:t>
            </w:r>
          </w:p>
        </w:tc>
        <w:tc>
          <w:tcPr>
            <w:tcW w:w="126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Duration</w:t>
            </w:r>
          </w:p>
        </w:tc>
        <w:tc>
          <w:tcPr>
            <w:tcW w:w="102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5 days</w:t>
            </w:r>
          </w:p>
        </w:tc>
      </w:tr>
      <w:tr>
        <w:trPr>
          <w:trHeight w:val="340" w:hRule="atLeast"/>
          <w:cantSplit w:val="true"/>
        </w:trPr>
        <w:tc>
          <w:tcPr>
            <w:tcW w:w="1724"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vAlign w:val="center"/>
          </w:tcPr>
          <w:p>
            <w:pPr>
              <w:pStyle w:val="Normal"/>
              <w:widowControl/>
              <w:bidi w:val="0"/>
              <w:spacing w:lineRule="auto" w:line="276" w:before="0" w:after="200"/>
              <w:jc w:val="left"/>
              <w:rPr>
                <w:color w:val="000000"/>
              </w:rPr>
            </w:pPr>
            <w:r>
              <w:rPr/>
              <w:t>Activity title:</w:t>
            </w:r>
          </w:p>
        </w:tc>
        <w:tc>
          <w:tcPr>
            <w:tcW w:w="5472" w:type="dxa"/>
            <w:gridSpan w:val="6"/>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color="auto" w:fill="auto" w:val="clear"/>
            <w:tcMar>
              <w:left w:w="83" w:type="dxa"/>
            </w:tcMar>
            <w:vAlign w:val="center"/>
          </w:tcPr>
          <w:p>
            <w:pPr>
              <w:pStyle w:val="Normal"/>
              <w:widowControl/>
              <w:bidi w:val="0"/>
              <w:spacing w:lineRule="auto" w:line="276" w:before="0" w:after="200"/>
              <w:jc w:val="left"/>
              <w:rPr>
                <w:color w:val="000000"/>
              </w:rPr>
            </w:pPr>
            <w:r>
              <w:rPr/>
              <w:t>Documentation</w:t>
            </w:r>
          </w:p>
        </w:tc>
        <w:tc>
          <w:tcPr>
            <w:tcW w:w="1267"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65" w:type="dxa"/>
            </w:tcMar>
            <w:vAlign w:val="center"/>
          </w:tcPr>
          <w:p>
            <w:pPr>
              <w:pStyle w:val="Normal"/>
              <w:spacing w:before="0" w:after="0"/>
              <w:rPr>
                <w:color w:val="000000"/>
              </w:rPr>
            </w:pPr>
            <w:r>
              <w:rPr>
                <w:rFonts w:eastAsia="Calibri" w:cs="Calibri" w:cstheme="minorHAnsi"/>
                <w:b/>
                <w:bCs/>
                <w:color w:val="000000"/>
              </w:rPr>
              <w:t>Activity scope</w:t>
            </w:r>
          </w:p>
        </w:tc>
        <w:tc>
          <w:tcPr>
            <w:tcW w:w="1017"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65" w:type="dxa"/>
            </w:tcMar>
            <w:vAlign w:val="center"/>
          </w:tcPr>
          <w:p>
            <w:pPr>
              <w:pStyle w:val="Normal"/>
              <w:spacing w:before="0" w:after="0"/>
              <w:rPr>
                <w:color w:val="000000"/>
              </w:rPr>
            </w:pPr>
            <w:r>
              <w:rPr>
                <w:rFonts w:eastAsia="Calibri" w:cs="Calibri" w:cstheme="minorHAnsi"/>
                <w:b/>
                <w:bCs/>
                <w:color w:val="000000"/>
              </w:rPr>
              <w:t>0,11 PM</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3" w:type="dxa"/>
            </w:tcMar>
          </w:tcPr>
          <w:p>
            <w:pPr>
              <w:pStyle w:val="Normal"/>
              <w:spacing w:before="0" w:after="0"/>
              <w:rPr>
                <w:color w:val="000000"/>
              </w:rPr>
            </w:pPr>
            <w:r>
              <w:rPr>
                <w:rFonts w:eastAsia="Calibri" w:cs="Calibri" w:cstheme="minorHAnsi"/>
                <w:b/>
                <w:bCs/>
                <w:color w:val="000000"/>
              </w:rPr>
              <w:t>Goals</w:t>
            </w:r>
          </w:p>
        </w:tc>
      </w:tr>
      <w:tr>
        <w:trPr>
          <w:trHeight w:val="11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tcPr>
          <w:p>
            <w:pPr>
              <w:pStyle w:val="ListParagraph"/>
              <w:numPr>
                <w:ilvl w:val="0"/>
                <w:numId w:val="1"/>
              </w:numPr>
              <w:rPr/>
            </w:pPr>
            <w:r>
              <w:rPr>
                <w:rFonts w:eastAsia="Calibri" w:cs="Calibri" w:cstheme="minorHAnsi"/>
                <w:color w:val="00000A"/>
              </w:rPr>
              <w:t>Collecting all the documentation that was crated during the project</w:t>
            </w:r>
          </w:p>
          <w:p>
            <w:pPr>
              <w:pStyle w:val="ListParagraph"/>
              <w:numPr>
                <w:ilvl w:val="0"/>
                <w:numId w:val="1"/>
              </w:numPr>
              <w:rPr/>
            </w:pPr>
            <w:r>
              <w:rPr>
                <w:rFonts w:eastAsia="Calibri" w:cs="Calibri" w:cstheme="minorHAnsi"/>
                <w:color w:val="00000A"/>
              </w:rPr>
              <w:t>Correct the mistakes if they were made</w:t>
            </w:r>
          </w:p>
          <w:p>
            <w:pPr>
              <w:pStyle w:val="ListParagraph"/>
              <w:numPr>
                <w:ilvl w:val="0"/>
                <w:numId w:val="1"/>
              </w:numPr>
              <w:rPr/>
            </w:pPr>
            <w:r>
              <w:rPr>
                <w:rFonts w:eastAsia="Calibri" w:cs="Calibri" w:cstheme="minorHAnsi"/>
                <w:color w:val="00000A"/>
              </w:rPr>
              <w:t>Write the report and the missing documentation</w:t>
            </w:r>
          </w:p>
          <w:p>
            <w:pPr>
              <w:pStyle w:val="ListParagraph"/>
              <w:numPr>
                <w:ilvl w:val="0"/>
                <w:numId w:val="1"/>
              </w:numPr>
              <w:spacing w:before="0" w:after="200"/>
              <w:contextualSpacing/>
              <w:rPr/>
            </w:pPr>
            <w:r>
              <w:rPr>
                <w:rFonts w:eastAsia="Calibri" w:cs="Calibri" w:cstheme="minorHAnsi"/>
                <w:color w:val="00000A"/>
              </w:rPr>
              <w:t xml:space="preserve">Make sure that the documentation is complete </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3" w:type="dxa"/>
            </w:tcMar>
          </w:tcPr>
          <w:p>
            <w:pPr>
              <w:pStyle w:val="Normal"/>
              <w:spacing w:before="0" w:after="0"/>
              <w:rPr>
                <w:color w:val="000000"/>
              </w:rPr>
            </w:pPr>
            <w:r>
              <w:rPr>
                <w:rFonts w:eastAsia="Calibri" w:cs="Calibri" w:cstheme="minorHAnsi"/>
                <w:b/>
                <w:bCs/>
                <w:color w:val="000000"/>
              </w:rPr>
              <w:t>Activity description</w:t>
            </w:r>
          </w:p>
        </w:tc>
      </w:tr>
      <w:tr>
        <w:trPr>
          <w:trHeight w:val="1700"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tcPr>
          <w:p>
            <w:pPr>
              <w:pStyle w:val="Normal"/>
              <w:rPr/>
            </w:pPr>
            <w:r>
              <w:rPr>
                <w:rFonts w:eastAsia="Calibri" w:cs="Calibri" w:cstheme="minorHAnsi"/>
                <w:color w:val="00000A"/>
              </w:rPr>
              <w:t xml:space="preserve">Documenting a project is really important when it comes to group projects. With proper documentation, we can see and have a better understanding of what other team members did and how. </w:t>
            </w:r>
          </w:p>
          <w:p>
            <w:pPr>
              <w:pStyle w:val="Normal"/>
              <w:spacing w:before="0" w:after="200"/>
              <w:rPr/>
            </w:pPr>
            <w:r>
              <w:rPr>
                <w:rFonts w:eastAsia="Calibri" w:cs="Calibri" w:cstheme="minorHAnsi"/>
                <w:color w:val="00000A"/>
              </w:rPr>
              <w:t xml:space="preserve">It is also important for the scientific reasons. By proper documentation, we are creating a good base for other programmers that can use the code and maybe repeat the project or even turn our final product into even big one. </w:t>
            </w:r>
          </w:p>
        </w:tc>
      </w:tr>
      <w:tr>
        <w:trPr>
          <w:trHeight w:val="359" w:hRule="atLeast"/>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3" w:type="dxa"/>
            </w:tcMar>
          </w:tcPr>
          <w:p>
            <w:pPr>
              <w:pStyle w:val="Normal"/>
              <w:spacing w:before="0" w:after="0"/>
              <w:rPr>
                <w:color w:val="000000"/>
              </w:rPr>
            </w:pPr>
            <w:r>
              <w:rPr>
                <w:rFonts w:eastAsia="Calibri" w:cs="Calibri" w:cstheme="minorHAnsi"/>
                <w:b/>
                <w:bCs/>
                <w:color w:val="000000"/>
              </w:rPr>
              <w:t xml:space="preserve">Dependencies and limitations </w:t>
            </w:r>
          </w:p>
        </w:tc>
      </w:tr>
      <w:tr>
        <w:trPr>
          <w:trHeight w:val="14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tcPr>
          <w:p>
            <w:pPr>
              <w:pStyle w:val="Normal"/>
              <w:rPr/>
            </w:pPr>
            <w:r>
              <w:rPr>
                <w:rFonts w:eastAsia="Calibri" w:cs="Calibri" w:cstheme="minorHAnsi"/>
              </w:rPr>
              <w:t>Predecessor is activity A15.</w:t>
            </w:r>
          </w:p>
          <w:p>
            <w:pPr>
              <w:pStyle w:val="Normal"/>
              <w:rPr/>
            </w:pPr>
            <w:r>
              <w:rPr>
                <w:rFonts w:eastAsia="Calibri" w:cs="Calibri" w:cstheme="minorHAnsi"/>
              </w:rPr>
              <w:t>Not documenting on time makes the process of documentation almost impossible to finish at the end.</w:t>
            </w:r>
          </w:p>
          <w:p>
            <w:pPr>
              <w:pStyle w:val="Normal"/>
              <w:spacing w:before="0" w:after="200"/>
              <w:rPr/>
            </w:pPr>
            <w:r>
              <w:rPr>
                <w:rFonts w:eastAsia="Calibri" w:cs="Calibri" w:cstheme="minorHAnsi"/>
              </w:rPr>
              <w:t xml:space="preserve">Another problem is having illegible descriptions and documentation.  </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3" w:type="dxa"/>
            </w:tcMar>
          </w:tcPr>
          <w:p>
            <w:pPr>
              <w:pStyle w:val="Normal"/>
              <w:spacing w:before="0" w:after="0"/>
              <w:rPr>
                <w:color w:val="000000"/>
              </w:rPr>
            </w:pPr>
            <w:r>
              <w:rPr>
                <w:rFonts w:eastAsia="Calibri" w:cs="Calibri" w:cstheme="minorHAnsi"/>
                <w:b/>
                <w:bCs/>
                <w:color w:val="000000"/>
              </w:rPr>
              <w:t xml:space="preserve">Results </w:t>
            </w:r>
          </w:p>
        </w:tc>
      </w:tr>
      <w:tr>
        <w:trPr>
          <w:trHeight w:val="1273"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tcPr>
          <w:p>
            <w:pPr>
              <w:pStyle w:val="Normal"/>
              <w:spacing w:before="0" w:after="200"/>
              <w:rPr/>
            </w:pPr>
            <w:r>
              <w:rPr>
                <w:rFonts w:eastAsia="Calibri" w:cs="Calibri" w:cstheme="minorHAnsi"/>
                <w:color w:val="00000A"/>
              </w:rPr>
              <w:t xml:space="preserve">Clearly and fully written documentation that is crucial if the project is going to be worked on again.   </w:t>
            </w:r>
          </w:p>
        </w:tc>
      </w:tr>
    </w:tbl>
    <w:p>
      <w:pPr>
        <w:pStyle w:val="Normal"/>
        <w:rPr/>
      </w:pPr>
      <w:r>
        <w:rPr/>
      </w:r>
      <w:r>
        <w:br w:type="page"/>
      </w:r>
    </w:p>
    <w:tbl>
      <w:tblPr>
        <w:tblW w:w="9482"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83" w:type="dxa"/>
          <w:bottom w:w="0" w:type="dxa"/>
          <w:right w:w="108" w:type="dxa"/>
        </w:tblCellMar>
        <w:tblLook w:val="0000" w:noVBand="0" w:noHBand="0" w:lastColumn="0" w:firstColumn="0" w:lastRow="0" w:firstRow="0"/>
      </w:tblPr>
      <w:tblGrid>
        <w:gridCol w:w="1724"/>
        <w:gridCol w:w="702"/>
        <w:gridCol w:w="1114"/>
        <w:gridCol w:w="1269"/>
        <w:gridCol w:w="1111"/>
        <w:gridCol w:w="1273"/>
        <w:gridCol w:w="3"/>
        <w:gridCol w:w="1264"/>
        <w:gridCol w:w="3"/>
        <w:gridCol w:w="1017"/>
      </w:tblGrid>
      <w:tr>
        <w:trPr>
          <w:trHeight w:val="418" w:hRule="atLeast"/>
          <w:cantSplit w:val="true"/>
        </w:trPr>
        <w:tc>
          <w:tcPr>
            <w:tcW w:w="9480"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65F91" w:themeFill="accent1" w:themeFillShade="bf" w:val="clear"/>
            <w:tcMar>
              <w:left w:w="83" w:type="dxa"/>
            </w:tcMar>
            <w:vAlign w:val="center"/>
          </w:tcPr>
          <w:p>
            <w:pPr>
              <w:pStyle w:val="Normal"/>
              <w:pageBreakBefore/>
              <w:spacing w:before="0" w:after="0"/>
              <w:jc w:val="center"/>
              <w:rPr>
                <w:color w:val="000000"/>
              </w:rPr>
            </w:pPr>
            <w:r>
              <w:rPr>
                <w:rFonts w:eastAsia="Calibri" w:cs="Calibri" w:cstheme="minorHAnsi"/>
                <w:b/>
                <w:bCs/>
                <w:color w:val="000000"/>
              </w:rPr>
              <w:t>Table of activities</w:t>
            </w:r>
          </w:p>
        </w:tc>
      </w:tr>
      <w:tr>
        <w:trPr>
          <w:trHeight w:val="434" w:hRule="atLeast"/>
          <w:cantSplit w:val="true"/>
        </w:trPr>
        <w:tc>
          <w:tcPr>
            <w:tcW w:w="17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Activity mark:</w:t>
            </w:r>
          </w:p>
        </w:tc>
        <w:tc>
          <w:tcPr>
            <w:tcW w:w="7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A17</w:t>
            </w:r>
          </w:p>
        </w:tc>
        <w:tc>
          <w:tcPr>
            <w:tcW w:w="1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Beginning date</w:t>
            </w:r>
          </w:p>
        </w:tc>
        <w:tc>
          <w:tcPr>
            <w:tcW w:w="1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05.01.2017</w:t>
            </w:r>
          </w:p>
        </w:tc>
        <w:tc>
          <w:tcPr>
            <w:tcW w:w="111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End date</w:t>
            </w:r>
          </w:p>
        </w:tc>
        <w:tc>
          <w:tcPr>
            <w:tcW w:w="12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09.01.2017</w:t>
            </w:r>
          </w:p>
        </w:tc>
        <w:tc>
          <w:tcPr>
            <w:tcW w:w="126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Duration</w:t>
            </w:r>
          </w:p>
        </w:tc>
        <w:tc>
          <w:tcPr>
            <w:tcW w:w="102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4 days</w:t>
            </w:r>
          </w:p>
        </w:tc>
      </w:tr>
      <w:tr>
        <w:trPr>
          <w:trHeight w:val="340" w:hRule="atLeast"/>
          <w:cantSplit w:val="true"/>
        </w:trPr>
        <w:tc>
          <w:tcPr>
            <w:tcW w:w="1724" w:type="dxa"/>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vAlign w:val="center"/>
          </w:tcPr>
          <w:p>
            <w:pPr>
              <w:pStyle w:val="Normal"/>
              <w:spacing w:before="0" w:after="0"/>
              <w:rPr>
                <w:color w:val="000000"/>
              </w:rPr>
            </w:pPr>
            <w:r>
              <w:rPr>
                <w:rFonts w:eastAsia="Calibri" w:cs="Calibri" w:cstheme="minorHAnsi"/>
                <w:b/>
                <w:bCs/>
                <w:color w:val="000000"/>
              </w:rPr>
              <w:t>Activity title:</w:t>
            </w:r>
          </w:p>
        </w:tc>
        <w:tc>
          <w:tcPr>
            <w:tcW w:w="5472" w:type="dxa"/>
            <w:gridSpan w:val="6"/>
            <w:tcBorders>
              <w:top w:val="single" w:sz="2" w:space="0" w:color="000001"/>
              <w:left w:val="single" w:sz="2" w:space="0" w:color="000001"/>
              <w:bottom w:val="single" w:sz="2" w:space="0" w:color="00000A"/>
              <w:right w:val="single" w:sz="4" w:space="0" w:color="00000A"/>
              <w:insideH w:val="single" w:sz="2" w:space="0" w:color="00000A"/>
              <w:insideV w:val="single" w:sz="4" w:space="0" w:color="00000A"/>
            </w:tcBorders>
            <w:shd w:color="auto" w:fill="auto" w:val="clear"/>
            <w:tcMar>
              <w:left w:w="83" w:type="dxa"/>
            </w:tcMar>
            <w:vAlign w:val="center"/>
          </w:tcPr>
          <w:p>
            <w:pPr>
              <w:pStyle w:val="Standard"/>
              <w:rPr>
                <w:color w:val="000000"/>
              </w:rPr>
            </w:pPr>
            <w:r>
              <w:rPr>
                <w:rFonts w:cs="Calibri" w:ascii="Calibri" w:hAnsi="Calibri" w:asciiTheme="minorHAnsi" w:cstheme="minorHAnsi" w:hAnsiTheme="minorHAnsi"/>
                <w:color w:val="000000"/>
                <w:sz w:val="22"/>
                <w:szCs w:val="22"/>
              </w:rPr>
              <w:t>Prepare presentation</w:t>
            </w:r>
          </w:p>
        </w:tc>
        <w:tc>
          <w:tcPr>
            <w:tcW w:w="1267" w:type="dxa"/>
            <w:gridSpan w:val="2"/>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65" w:type="dxa"/>
            </w:tcMar>
            <w:vAlign w:val="center"/>
          </w:tcPr>
          <w:p>
            <w:pPr>
              <w:pStyle w:val="Normal"/>
              <w:spacing w:before="0" w:after="0"/>
              <w:rPr>
                <w:color w:val="000000"/>
              </w:rPr>
            </w:pPr>
            <w:r>
              <w:rPr>
                <w:rFonts w:eastAsia="Calibri" w:cs="Calibri" w:cstheme="minorHAnsi"/>
                <w:b/>
                <w:bCs/>
                <w:color w:val="000000"/>
              </w:rPr>
              <w:t>Activity scope</w:t>
            </w:r>
          </w:p>
        </w:tc>
        <w:tc>
          <w:tcPr>
            <w:tcW w:w="1017" w:type="dxa"/>
            <w:tcBorders>
              <w:top w:val="single" w:sz="2" w:space="0" w:color="000001"/>
              <w:left w:val="single" w:sz="4" w:space="0" w:color="00000A"/>
              <w:bottom w:val="single" w:sz="2" w:space="0" w:color="00000A"/>
              <w:right w:val="single" w:sz="2" w:space="0" w:color="000001"/>
              <w:insideH w:val="single" w:sz="2" w:space="0" w:color="00000A"/>
              <w:insideV w:val="single" w:sz="2" w:space="0" w:color="000001"/>
            </w:tcBorders>
            <w:shd w:color="auto" w:fill="auto" w:val="clear"/>
            <w:tcMar>
              <w:left w:w="65" w:type="dxa"/>
            </w:tcMar>
            <w:vAlign w:val="center"/>
          </w:tcPr>
          <w:p>
            <w:pPr>
              <w:pStyle w:val="Normal"/>
              <w:spacing w:before="0" w:after="0"/>
              <w:rPr>
                <w:color w:val="000000"/>
              </w:rPr>
            </w:pPr>
            <w:r>
              <w:rPr>
                <w:rFonts w:eastAsia="Calibri" w:cs="Calibri" w:cstheme="minorHAnsi"/>
                <w:b/>
                <w:bCs/>
                <w:color w:val="000000"/>
              </w:rPr>
              <w:t>0,13 PM</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3" w:type="dxa"/>
            </w:tcMar>
          </w:tcPr>
          <w:p>
            <w:pPr>
              <w:pStyle w:val="Normal"/>
              <w:spacing w:before="0" w:after="0"/>
              <w:rPr>
                <w:color w:val="000000"/>
              </w:rPr>
            </w:pPr>
            <w:r>
              <w:rPr>
                <w:rFonts w:eastAsia="Calibri" w:cs="Calibri" w:cstheme="minorHAnsi"/>
                <w:b/>
                <w:bCs/>
                <w:color w:val="000000"/>
              </w:rPr>
              <w:t>Goals</w:t>
            </w:r>
          </w:p>
        </w:tc>
      </w:tr>
      <w:tr>
        <w:trPr>
          <w:trHeight w:val="11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tcPr>
          <w:p>
            <w:pPr>
              <w:pStyle w:val="ListParagraph"/>
              <w:numPr>
                <w:ilvl w:val="0"/>
                <w:numId w:val="1"/>
              </w:numPr>
              <w:rPr/>
            </w:pPr>
            <w:r>
              <w:rPr>
                <w:rFonts w:eastAsia="Calibri" w:cs="Calibri" w:cstheme="minorHAnsi"/>
                <w:color w:val="00000A"/>
              </w:rPr>
              <w:t>Prepare fun  and serious presentation at the same time</w:t>
            </w:r>
          </w:p>
          <w:p>
            <w:pPr>
              <w:pStyle w:val="ListParagraph"/>
              <w:numPr>
                <w:ilvl w:val="0"/>
                <w:numId w:val="1"/>
              </w:numPr>
              <w:rPr/>
            </w:pPr>
            <w:bookmarkStart w:id="5" w:name="_GoBack3"/>
            <w:bookmarkEnd w:id="5"/>
            <w:r>
              <w:rPr>
                <w:rFonts w:eastAsia="Calibri" w:cs="Calibri" w:cstheme="minorHAnsi"/>
                <w:color w:val="00000A"/>
              </w:rPr>
              <w:t xml:space="preserve">Make final product look good </w:t>
            </w:r>
          </w:p>
          <w:p>
            <w:pPr>
              <w:pStyle w:val="ListParagraph"/>
              <w:numPr>
                <w:ilvl w:val="0"/>
                <w:numId w:val="1"/>
              </w:numPr>
              <w:rPr/>
            </w:pPr>
            <w:r>
              <w:rPr>
                <w:rFonts w:eastAsia="Calibri" w:cs="Calibri" w:cstheme="minorHAnsi"/>
                <w:color w:val="00000A"/>
              </w:rPr>
              <w:t>Describe why is important</w:t>
            </w:r>
          </w:p>
          <w:p>
            <w:pPr>
              <w:pStyle w:val="ListParagraph"/>
              <w:numPr>
                <w:ilvl w:val="0"/>
                <w:numId w:val="1"/>
              </w:numPr>
              <w:spacing w:before="0" w:after="200"/>
              <w:contextualSpacing/>
              <w:rPr/>
            </w:pPr>
            <w:r>
              <w:rPr>
                <w:rFonts w:eastAsia="Calibri" w:cs="Calibri" w:cstheme="minorHAnsi"/>
                <w:color w:val="00000A"/>
              </w:rPr>
              <w:t xml:space="preserve">Why the project was good and worth investing into </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3" w:type="dxa"/>
            </w:tcMar>
          </w:tcPr>
          <w:p>
            <w:pPr>
              <w:pStyle w:val="Normal"/>
              <w:spacing w:before="0" w:after="0"/>
              <w:rPr>
                <w:color w:val="000000"/>
              </w:rPr>
            </w:pPr>
            <w:r>
              <w:rPr>
                <w:rFonts w:eastAsia="Calibri" w:cs="Calibri" w:cstheme="minorHAnsi"/>
                <w:b/>
                <w:bCs/>
                <w:color w:val="000000"/>
              </w:rPr>
              <w:t>Activity description</w:t>
            </w:r>
          </w:p>
        </w:tc>
      </w:tr>
      <w:tr>
        <w:trPr>
          <w:trHeight w:val="1700"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tcPr>
          <w:p>
            <w:pPr>
              <w:pStyle w:val="Normal"/>
              <w:spacing w:before="0" w:after="200"/>
              <w:rPr/>
            </w:pPr>
            <w:r>
              <w:rPr>
                <w:rFonts w:eastAsia="Calibri" w:cs="Calibri" w:cstheme="minorHAnsi"/>
                <w:color w:val="00000A"/>
              </w:rPr>
              <w:t xml:space="preserve">Preparing the presentation is really important part of the project. It must cover every angle of our work on the project, highlight the result and the advantages we have made.   </w:t>
            </w:r>
          </w:p>
        </w:tc>
      </w:tr>
      <w:tr>
        <w:trPr>
          <w:trHeight w:val="359" w:hRule="atLeast"/>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3" w:type="dxa"/>
            </w:tcMar>
          </w:tcPr>
          <w:p>
            <w:pPr>
              <w:pStyle w:val="Normal"/>
              <w:spacing w:before="0" w:after="0"/>
              <w:rPr>
                <w:color w:val="000000"/>
              </w:rPr>
            </w:pPr>
            <w:r>
              <w:rPr>
                <w:rFonts w:eastAsia="Calibri" w:cs="Calibri" w:cstheme="minorHAnsi"/>
                <w:b/>
                <w:bCs/>
                <w:color w:val="000000"/>
              </w:rPr>
              <w:t xml:space="preserve">Dependencies and limitations </w:t>
            </w:r>
          </w:p>
        </w:tc>
      </w:tr>
      <w:tr>
        <w:trPr>
          <w:trHeight w:val="1417"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tcPr>
          <w:p>
            <w:pPr>
              <w:pStyle w:val="Normal"/>
              <w:rPr/>
            </w:pPr>
            <w:r>
              <w:rPr>
                <w:rFonts w:eastAsia="Calibri" w:cs="Calibri" w:cstheme="minorHAnsi"/>
              </w:rPr>
              <w:t>Predecessor is activity A15.</w:t>
            </w:r>
          </w:p>
          <w:p>
            <w:pPr>
              <w:pStyle w:val="Normal"/>
              <w:rPr/>
            </w:pPr>
            <w:r>
              <w:rPr>
                <w:rFonts w:eastAsia="Calibri" w:cs="Calibri" w:cstheme="minorHAnsi"/>
              </w:rPr>
              <w:t xml:space="preserve">The presentation must be fun, but not childish. If must be serious and entertaining at the same time. </w:t>
            </w:r>
          </w:p>
          <w:p>
            <w:pPr>
              <w:pStyle w:val="Normal"/>
              <w:rPr/>
            </w:pPr>
            <w:r>
              <w:rPr>
                <w:rFonts w:eastAsia="Calibri" w:cs="Calibri" w:cstheme="minorHAnsi"/>
              </w:rPr>
              <w:t xml:space="preserve">What we present will result in a people to buy or product or not, investing in it or not. </w:t>
            </w:r>
          </w:p>
          <w:p>
            <w:pPr>
              <w:pStyle w:val="Normal"/>
              <w:spacing w:before="0" w:after="200"/>
              <w:rPr/>
            </w:pPr>
            <w:r>
              <w:rPr>
                <w:rFonts w:eastAsia="Calibri" w:cs="Calibri" w:cstheme="minorHAnsi"/>
              </w:rPr>
              <w:t xml:space="preserve">People must be curious and intrigued by it.   </w:t>
            </w:r>
          </w:p>
        </w:tc>
      </w:tr>
      <w:tr>
        <w:trPr/>
        <w:tc>
          <w:tcPr>
            <w:tcW w:w="9480" w:type="dxa"/>
            <w:gridSpan w:val="10"/>
            <w:tcBorders>
              <w:top w:val="single" w:sz="2" w:space="0" w:color="00000A"/>
              <w:left w:val="single" w:sz="2" w:space="0" w:color="000001"/>
              <w:bottom w:val="single" w:sz="2" w:space="0" w:color="000001"/>
              <w:right w:val="single" w:sz="2" w:space="0" w:color="000001"/>
              <w:insideH w:val="single" w:sz="2" w:space="0" w:color="000001"/>
              <w:insideV w:val="single" w:sz="2" w:space="0" w:color="000001"/>
            </w:tcBorders>
            <w:shd w:color="auto" w:fill="C0C0C0" w:val="clear"/>
            <w:tcMar>
              <w:left w:w="83" w:type="dxa"/>
            </w:tcMar>
          </w:tcPr>
          <w:p>
            <w:pPr>
              <w:pStyle w:val="Normal"/>
              <w:spacing w:before="0" w:after="0"/>
              <w:rPr>
                <w:color w:val="000000"/>
              </w:rPr>
            </w:pPr>
            <w:r>
              <w:rPr>
                <w:rFonts w:eastAsia="Calibri" w:cs="Calibri" w:cstheme="minorHAnsi"/>
                <w:b/>
                <w:bCs/>
                <w:color w:val="000000"/>
              </w:rPr>
              <w:t xml:space="preserve">Results </w:t>
            </w:r>
          </w:p>
        </w:tc>
      </w:tr>
      <w:tr>
        <w:trPr>
          <w:trHeight w:val="1273" w:hRule="atLeast"/>
        </w:trPr>
        <w:tc>
          <w:tcPr>
            <w:tcW w:w="9480" w:type="dxa"/>
            <w:gridSpan w:val="10"/>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color="auto" w:fill="auto" w:val="clear"/>
            <w:tcMar>
              <w:left w:w="83" w:type="dxa"/>
            </w:tcMar>
          </w:tcPr>
          <w:p>
            <w:pPr>
              <w:pStyle w:val="Normal"/>
              <w:spacing w:before="0" w:after="200"/>
              <w:rPr/>
            </w:pPr>
            <w:r>
              <w:rPr>
                <w:rFonts w:eastAsia="Calibri" w:cs="Calibri" w:cstheme="minorHAnsi"/>
                <w:color w:val="00000A"/>
              </w:rPr>
              <w:t xml:space="preserve">Making a presentation of a full product that can be leashed on a marked and worth of potential investment or even buying.   </w:t>
            </w:r>
          </w:p>
        </w:tc>
      </w:tr>
    </w:tbl>
    <w:p>
      <w:pPr>
        <w:pStyle w:val="Normal"/>
        <w:rPr>
          <w:color w:val="800000"/>
        </w:rPr>
      </w:pPr>
      <w:r>
        <w:rPr>
          <w:color w:val="800000"/>
        </w:rPr>
      </w:r>
    </w:p>
    <w:p>
      <w:pPr>
        <w:pStyle w:val="Normal"/>
        <w:rPr>
          <w:color w:val="800000"/>
        </w:rPr>
      </w:pPr>
      <w:r>
        <w:rPr>
          <w:color w:val="800000"/>
        </w:rPr>
      </w:r>
      <w:r>
        <w:br w:type="page"/>
      </w:r>
    </w:p>
    <w:p>
      <w:pPr>
        <w:pStyle w:val="Stilnaslova2"/>
        <w:rPr/>
      </w:pPr>
      <w:r>
        <w:rPr>
          <w:rFonts w:eastAsia="" w:cs="" w:cstheme="majorBidi" w:eastAsiaTheme="majorEastAsia"/>
          <w:b/>
          <w:bCs/>
          <w:color w:themeColor="accent1"/>
          <w:sz w:val="24"/>
          <w:szCs w:val="26"/>
        </w:rPr>
        <w:t>List of products</w:t>
      </w:r>
    </w:p>
    <w:p>
      <w:pPr>
        <w:pStyle w:val="Stilnaslova2"/>
        <w:rPr>
          <w:rFonts w:ascii="Cambria" w:hAnsi="Cambria" w:eastAsia="" w:cs="" w:asciiTheme="majorHAnsi" w:cstheme="majorBidi" w:eastAsiaTheme="majorEastAsia" w:hAnsiTheme="majorHAnsi"/>
          <w:b/>
          <w:b/>
          <w:bCs/>
          <w:color w:themeColor="accent1"/>
          <w:sz w:val="24"/>
          <w:szCs w:val="26"/>
        </w:rPr>
      </w:pPr>
      <w:r>
        <w:rPr>
          <w:rFonts w:eastAsia="" w:cs="" w:cstheme="majorBidi" w:eastAsiaTheme="majorEastAsia"/>
          <w:b/>
          <w:bCs/>
          <w:color w:themeColor="accent1"/>
          <w:sz w:val="24"/>
          <w:szCs w:val="26"/>
        </w:rPr>
      </w:r>
    </w:p>
    <w:tbl>
      <w:tblPr>
        <w:tblW w:w="8670" w:type="dxa"/>
        <w:jc w:val="left"/>
        <w:tblInd w:w="407" w:type="dxa"/>
        <w:tblBorders>
          <w:top w:val="single" w:sz="2" w:space="0" w:color="000001"/>
          <w:left w:val="single" w:sz="2" w:space="0" w:color="000001"/>
          <w:bottom w:val="single" w:sz="2" w:space="0" w:color="00000A"/>
          <w:right w:val="single" w:sz="2" w:space="0" w:color="000001"/>
          <w:insideH w:val="single" w:sz="2" w:space="0" w:color="00000A"/>
          <w:insideV w:val="single" w:sz="2" w:space="0" w:color="000001"/>
        </w:tblBorders>
        <w:tblCellMar>
          <w:top w:w="0" w:type="dxa"/>
          <w:left w:w="77" w:type="dxa"/>
          <w:bottom w:w="0" w:type="dxa"/>
          <w:right w:w="108" w:type="dxa"/>
        </w:tblCellMar>
      </w:tblPr>
      <w:tblGrid>
        <w:gridCol w:w="1365"/>
        <w:gridCol w:w="4425"/>
        <w:gridCol w:w="1680"/>
        <w:gridCol w:w="1199"/>
      </w:tblGrid>
      <w:tr>
        <w:trPr>
          <w:trHeight w:val="397" w:hRule="exact"/>
          <w:cantSplit w:val="true"/>
        </w:trPr>
        <w:tc>
          <w:tcPr>
            <w:tcW w:w="8669" w:type="dxa"/>
            <w:gridSpan w:val="4"/>
            <w:tcBorders>
              <w:top w:val="single" w:sz="2" w:space="0" w:color="000001"/>
              <w:left w:val="single" w:sz="2" w:space="0" w:color="000001"/>
              <w:bottom w:val="single" w:sz="2" w:space="0" w:color="00000A"/>
              <w:right w:val="single" w:sz="2" w:space="0" w:color="000001"/>
              <w:insideH w:val="single" w:sz="2" w:space="0" w:color="00000A"/>
              <w:insideV w:val="single" w:sz="2" w:space="0" w:color="000001"/>
            </w:tcBorders>
            <w:shd w:fill="365F91" w:val="clear"/>
            <w:tcMar>
              <w:left w:w="77" w:type="dxa"/>
            </w:tcMar>
            <w:vAlign w:val="center"/>
          </w:tcPr>
          <w:p>
            <w:pPr>
              <w:pStyle w:val="Normal"/>
              <w:spacing w:before="0" w:after="0"/>
              <w:jc w:val="center"/>
              <w:rPr/>
            </w:pPr>
            <w:r>
              <w:rPr>
                <w:rFonts w:eastAsia="Calibri" w:cs="Calibri"/>
                <w:b/>
                <w:bCs/>
              </w:rPr>
              <w:t>List of project products</w:t>
            </w:r>
          </w:p>
        </w:tc>
      </w:tr>
      <w:tr>
        <w:trPr>
          <w:trHeight w:val="737"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77" w:type="dxa"/>
            </w:tcMar>
          </w:tcPr>
          <w:p>
            <w:pPr>
              <w:pStyle w:val="Box"/>
              <w:spacing w:before="120" w:after="120"/>
              <w:jc w:val="center"/>
              <w:rPr>
                <w:color w:val="000000"/>
              </w:rPr>
            </w:pPr>
            <w:r>
              <w:rPr>
                <w:rFonts w:cs="Calibri" w:ascii="Calibri" w:hAnsi="Calibri"/>
                <w:b/>
                <w:bCs/>
                <w:color w:val="000000"/>
                <w:sz w:val="22"/>
                <w:szCs w:val="22"/>
              </w:rPr>
              <w:t>Product code</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77" w:type="dxa"/>
            </w:tcMar>
          </w:tcPr>
          <w:p>
            <w:pPr>
              <w:pStyle w:val="Box"/>
              <w:spacing w:before="120" w:after="120"/>
              <w:jc w:val="center"/>
              <w:rPr/>
            </w:pPr>
            <w:r>
              <w:rPr>
                <w:rFonts w:cs="Calibri" w:ascii="Calibri" w:hAnsi="Calibri"/>
                <w:b/>
                <w:bCs/>
                <w:sz w:val="22"/>
                <w:szCs w:val="22"/>
              </w:rPr>
              <w:t>Name of the product</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77" w:type="dxa"/>
            </w:tcMar>
          </w:tcPr>
          <w:p>
            <w:pPr>
              <w:pStyle w:val="Box"/>
              <w:spacing w:before="120" w:after="120"/>
              <w:jc w:val="center"/>
              <w:rPr/>
            </w:pPr>
            <w:r>
              <w:rPr>
                <w:rFonts w:cs="Calibri" w:ascii="Calibri" w:hAnsi="Calibri"/>
                <w:b/>
                <w:sz w:val="22"/>
                <w:szCs w:val="22"/>
              </w:rPr>
              <w:t>Release date</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FBFBF" w:val="clear"/>
            <w:tcMar>
              <w:left w:w="77" w:type="dxa"/>
            </w:tcMar>
          </w:tcPr>
          <w:p>
            <w:pPr>
              <w:pStyle w:val="Box"/>
              <w:spacing w:before="120" w:after="120"/>
              <w:jc w:val="center"/>
              <w:rPr/>
            </w:pPr>
            <w:r>
              <w:rPr>
                <w:rFonts w:cs="Calibri" w:ascii="Calibri" w:hAnsi="Calibri"/>
                <w:b/>
                <w:sz w:val="22"/>
                <w:szCs w:val="22"/>
              </w:rPr>
              <w:t>Product type</w:t>
            </w:r>
          </w:p>
        </w:tc>
      </w:tr>
      <w:tr>
        <w:trPr>
          <w:trHeight w:val="340"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PC 1.1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color w:val="000000"/>
                <w:sz w:val="22"/>
                <w:szCs w:val="22"/>
              </w:rPr>
            </w:pPr>
            <w:r>
              <w:rPr>
                <w:rFonts w:eastAsia="Calibri" w:cs="Calibri"/>
                <w:b w:val="false"/>
                <w:bCs w:val="false"/>
                <w:color w:val="000000"/>
                <w:sz w:val="22"/>
                <w:szCs w:val="22"/>
              </w:rPr>
              <w:t>R</w:t>
            </w:r>
            <w:r>
              <w:rPr>
                <w:b w:val="false"/>
                <w:bCs w:val="false"/>
                <w:color w:val="000000"/>
                <w:sz w:val="22"/>
                <w:szCs w:val="22"/>
              </w:rPr>
              <w:t>equirements specification</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5.11.2016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PO</w:t>
            </w:r>
          </w:p>
        </w:tc>
      </w:tr>
      <w:tr>
        <w:trPr>
          <w:trHeight w:val="340"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PC 1.2</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0" w:after="200"/>
              <w:rPr>
                <w:rFonts w:ascii="Calibri" w:hAnsi="Calibri"/>
                <w:color w:val="000000"/>
                <w:sz w:val="22"/>
                <w:szCs w:val="22"/>
              </w:rPr>
            </w:pPr>
            <w:r>
              <w:rPr>
                <w:color w:val="000000"/>
                <w:sz w:val="22"/>
                <w:szCs w:val="22"/>
              </w:rPr>
              <w:t>Project proposal</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8.11.2016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PO</w:t>
            </w:r>
          </w:p>
        </w:tc>
      </w:tr>
      <w:tr>
        <w:trPr>
          <w:trHeight w:val="340"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PC 5.1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rPr>
                <w:rFonts w:ascii="Calibri" w:hAnsi="Calibri"/>
                <w:color w:val="000000"/>
                <w:sz w:val="22"/>
                <w:szCs w:val="22"/>
              </w:rPr>
            </w:pPr>
            <w:r>
              <w:rPr>
                <w:color w:val="000000"/>
                <w:sz w:val="22"/>
                <w:szCs w:val="22"/>
              </w:rPr>
              <w:t xml:space="preserve">Tutorial  </w:t>
            </w:r>
          </w:p>
          <w:p>
            <w:pPr>
              <w:pStyle w:val="Preformatiranitekst"/>
              <w:rPr>
                <w:rFonts w:ascii="Calibri" w:hAnsi="Calibri"/>
                <w:color w:val="000000"/>
                <w:sz w:val="22"/>
                <w:szCs w:val="22"/>
              </w:rPr>
            </w:pPr>
            <w:r>
              <w:rPr>
                <w:rFonts w:ascii="Calibri" w:hAnsi="Calibri"/>
                <w:color w:val="000000"/>
                <w:sz w:val="22"/>
                <w:szCs w:val="22"/>
              </w:rPr>
              <w:tab/>
              <w:tab/>
              <w:tab/>
              <w:tab/>
              <w:t xml:space="preserve"> = what it will</w:t>
            </w:r>
          </w:p>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ab/>
              <w:tab/>
              <w:tab/>
              <w:t>be and what it will include. 13.11</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13.11.2016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PO</w:t>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PC 6.1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Wireframes and sitemaps</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26.11.2016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PO</w:t>
            </w:r>
          </w:p>
          <w:p>
            <w:pPr>
              <w:pStyle w:val="Normal"/>
              <w:spacing w:before="60" w:after="60"/>
              <w:rPr>
                <w:rFonts w:ascii="Calibri" w:hAnsi="Calibri" w:eastAsia="Calibri" w:cs="Calibri"/>
                <w:color w:val="000000"/>
                <w:sz w:val="22"/>
                <w:szCs w:val="22"/>
              </w:rPr>
            </w:pPr>
            <w:r>
              <w:rPr>
                <w:rFonts w:eastAsia="Calibri" w:cs="Calibri"/>
                <w:color w:val="000000"/>
                <w:sz w:val="22"/>
                <w:szCs w:val="22"/>
              </w:rPr>
            </w:r>
          </w:p>
          <w:p>
            <w:pPr>
              <w:pStyle w:val="Normal"/>
              <w:spacing w:before="60" w:after="60"/>
              <w:rPr>
                <w:rFonts w:ascii="Calibri" w:hAnsi="Calibri" w:eastAsia="Calibri" w:cs="Calibri"/>
                <w:color w:val="000000"/>
                <w:sz w:val="22"/>
                <w:szCs w:val="22"/>
              </w:rPr>
            </w:pPr>
            <w:r>
              <w:rPr>
                <w:rFonts w:eastAsia="Calibri" w:cs="Calibri"/>
                <w:color w:val="000000"/>
                <w:sz w:val="22"/>
                <w:szCs w:val="22"/>
              </w:rPr>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PC 8.1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Frond-end</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11.12.2016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DP</w:t>
            </w:r>
          </w:p>
        </w:tc>
      </w:tr>
      <w:tr>
        <w:trPr>
          <w:trHeight w:val="784"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PC 11.1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Running code representing the game logic</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4.12.2016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DP</w:t>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PC 13.1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FIFS machmaking system</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4.12.2016</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DP</w:t>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PC 15.1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Final Application</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4.1.2017</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DP</w:t>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PC 16.1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Documentation</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9.1.2017</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PO</w:t>
            </w:r>
          </w:p>
        </w:tc>
      </w:tr>
      <w:tr>
        <w:trPr>
          <w:trHeight w:val="461" w:hRule="exact"/>
          <w:cantSplit w:val="true"/>
        </w:trPr>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PC 17.1</w:t>
            </w:r>
          </w:p>
        </w:tc>
        <w:tc>
          <w:tcPr>
            <w:tcW w:w="4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Preformatiranitekst"/>
              <w:spacing w:before="60" w:after="60"/>
              <w:rPr>
                <w:rFonts w:ascii="Calibri" w:hAnsi="Calibri"/>
                <w:color w:val="000000"/>
                <w:sz w:val="22"/>
                <w:szCs w:val="22"/>
              </w:rPr>
            </w:pPr>
            <w:r>
              <w:rPr>
                <w:rFonts w:eastAsia="Calibri" w:cs="Calibri" w:ascii="Calibri" w:hAnsi="Calibri"/>
                <w:color w:val="000000"/>
                <w:sz w:val="22"/>
                <w:szCs w:val="22"/>
              </w:rPr>
              <w:t>Final presentation</w:t>
            </w:r>
          </w:p>
        </w:tc>
        <w:tc>
          <w:tcPr>
            <w:tcW w:w="16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9.1.2017</w:t>
            </w:r>
          </w:p>
        </w:tc>
        <w:tc>
          <w:tcPr>
            <w:tcW w:w="11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77" w:type="dxa"/>
            </w:tcMar>
          </w:tcPr>
          <w:p>
            <w:pPr>
              <w:pStyle w:val="Normal"/>
              <w:spacing w:before="60" w:after="60"/>
              <w:rPr>
                <w:rFonts w:ascii="Calibri" w:hAnsi="Calibri"/>
                <w:sz w:val="22"/>
                <w:szCs w:val="22"/>
              </w:rPr>
            </w:pPr>
            <w:r>
              <w:rPr>
                <w:rFonts w:eastAsia="Calibri" w:cs="Calibri"/>
                <w:color w:val="000000"/>
                <w:sz w:val="22"/>
                <w:szCs w:val="22"/>
              </w:rPr>
              <w:t>PO</w:t>
            </w:r>
          </w:p>
        </w:tc>
      </w:tr>
    </w:tbl>
    <w:p>
      <w:pPr>
        <w:pStyle w:val="Stilnaslova2"/>
        <w:rPr/>
      </w:pPr>
      <w:r>
        <w:rPr>
          <w:b/>
          <w:bCs/>
        </w:rPr>
        <w:t>Timetable</w:t>
      </w:r>
      <w:r>
        <w:rPr/>
        <w:t xml:space="preserve"> </w:t>
      </w:r>
    </w:p>
    <w:p>
      <w:pPr>
        <w:pStyle w:val="Citati"/>
        <w:rPr/>
      </w:pPr>
      <w:hyperlink r:id="rId4">
        <w:r>
          <w:rPr>
            <w:rStyle w:val="Internetskapoveznica"/>
            <w:vanish/>
          </w:rPr>
          <w:t>Gantt chart</w:t>
        </w:r>
      </w:hyperlink>
    </w:p>
    <w:p>
      <w:pPr>
        <w:pStyle w:val="Citati"/>
        <w:rPr>
          <w:vertAlign w:val="superscript"/>
        </w:rPr>
      </w:pPr>
      <w:hyperlink r:id="rId5">
        <w:r>
          <w:rPr>
            <w:rStyle w:val="Internetskapoveznica"/>
            <w:vanish/>
          </w:rPr>
          <w:t>COCOMOII estimation</w:t>
        </w:r>
      </w:hyperlink>
    </w:p>
    <w:p>
      <w:pPr>
        <w:pStyle w:val="Stilnaslova2"/>
        <w:rPr>
          <w:rFonts w:ascii="Calibri" w:hAnsi="Calibri" w:eastAsia="" w:cs="" w:asciiTheme="minorHAnsi" w:cstheme="minorBidi" w:eastAsiaTheme="minorEastAsia" w:hAnsiTheme="minorHAnsi"/>
          <w:b w:val="false"/>
          <w:b w:val="false"/>
          <w:bCs w:val="false"/>
          <w:color w:val="00000A"/>
          <w:sz w:val="22"/>
          <w:szCs w:val="22"/>
          <w:vertAlign w:val="superscript"/>
        </w:rPr>
      </w:pPr>
      <w:r>
        <w:rPr>
          <w:rFonts w:eastAsia="" w:cs="" w:cstheme="minorBidi" w:eastAsiaTheme="minorEastAsia" w:ascii="Calibri" w:hAnsi="Calibri"/>
          <w:b w:val="false"/>
          <w:bCs w:val="false"/>
          <w:color w:val="00000A"/>
          <w:sz w:val="22"/>
          <w:szCs w:val="22"/>
          <w:vertAlign w:val="superscript"/>
        </w:rPr>
        <w:t>1</w:t>
      </w:r>
      <w:hyperlink r:id="rId6">
        <w:r>
          <w:rPr>
            <w:rStyle w:val="Internetskapoveznica"/>
            <w:rFonts w:eastAsia="" w:cs="" w:cstheme="minorBidi" w:eastAsiaTheme="minorEastAsia" w:ascii="Calibri" w:hAnsi="Calibri"/>
            <w:b w:val="false"/>
            <w:bCs w:val="false"/>
            <w:color w:val="00000A"/>
            <w:position w:val="0"/>
            <w:sz w:val="22"/>
            <w:sz w:val="22"/>
            <w:szCs w:val="22"/>
            <w:vertAlign w:val="baseline"/>
          </w:rPr>
          <w:t>Gantt chart diagram</w:t>
        </w:r>
      </w:hyperlink>
    </w:p>
    <w:p>
      <w:pPr>
        <w:pStyle w:val="Stilnaslova2"/>
        <w:rPr>
          <w:position w:val="0"/>
          <w:sz w:val="22"/>
          <w:vertAlign w:val="baseline"/>
        </w:rPr>
      </w:pPr>
      <w:r>
        <w:rPr>
          <w:rFonts w:eastAsia="" w:cs="" w:cstheme="minorBidi" w:eastAsiaTheme="minorEastAsia" w:ascii="Calibri" w:hAnsi="Calibri"/>
          <w:b w:val="false"/>
          <w:bCs w:val="false"/>
          <w:color w:val="00000A"/>
          <w:sz w:val="22"/>
          <w:szCs w:val="22"/>
          <w:vertAlign w:val="superscript"/>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759450" cy="3101975"/>
            <wp:effectExtent l="0" t="0" r="0" b="0"/>
            <wp:wrapSquare wrapText="largest"/>
            <wp:docPr id="1"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1" descr=""/>
                    <pic:cNvPicPr>
                      <a:picLocks noChangeAspect="1" noChangeArrowheads="1"/>
                    </pic:cNvPicPr>
                  </pic:nvPicPr>
                  <pic:blipFill>
                    <a:blip r:embed="rId7"/>
                    <a:stretch>
                      <a:fillRect/>
                    </a:stretch>
                  </pic:blipFill>
                  <pic:spPr bwMode="auto">
                    <a:xfrm>
                      <a:off x="0" y="0"/>
                      <a:ext cx="5759450" cy="3101975"/>
                    </a:xfrm>
                    <a:prstGeom prst="rect">
                      <a:avLst/>
                    </a:prstGeom>
                  </pic:spPr>
                </pic:pic>
              </a:graphicData>
            </a:graphic>
          </wp:anchor>
        </w:drawing>
      </w:r>
    </w:p>
    <w:p>
      <w:pPr>
        <w:pStyle w:val="Stilnaslova2"/>
        <w:rPr>
          <w:position w:val="0"/>
          <w:sz w:val="22"/>
          <w:vertAlign w:val="baseline"/>
        </w:rPr>
      </w:pPr>
      <w:r>
        <w:rPr>
          <w:rFonts w:eastAsia="" w:cs="" w:cstheme="minorBidi" w:eastAsiaTheme="minorEastAsia" w:ascii="Calibri" w:hAnsi="Calibri"/>
          <w:b w:val="false"/>
          <w:bCs w:val="false"/>
          <w:color w:val="00000A"/>
          <w:sz w:val="22"/>
          <w:szCs w:val="22"/>
          <w:vertAlign w:val="superscript"/>
        </w:rPr>
      </w:r>
    </w:p>
    <w:p>
      <w:pPr>
        <w:pStyle w:val="Normal"/>
        <w:rPr/>
      </w:pPr>
      <w:hyperlink r:id="rId8">
        <w:r>
          <w:rPr>
            <w:rStyle w:val="Internetskapoveznica"/>
          </w:rPr>
          <w:t>COCOMOII estimation diagram</w:t>
        </w:r>
      </w:hyperlink>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759450" cy="2781300"/>
            <wp:effectExtent l="0" t="0" r="0" b="0"/>
            <wp:wrapSquare wrapText="largest"/>
            <wp:docPr id="2" name="Slik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2" descr=""/>
                    <pic:cNvPicPr>
                      <a:picLocks noChangeAspect="1" noChangeArrowheads="1"/>
                    </pic:cNvPicPr>
                  </pic:nvPicPr>
                  <pic:blipFill>
                    <a:blip r:embed="rId9"/>
                    <a:stretch>
                      <a:fillRect/>
                    </a:stretch>
                  </pic:blipFill>
                  <pic:spPr bwMode="auto">
                    <a:xfrm>
                      <a:off x="0" y="0"/>
                      <a:ext cx="5759450" cy="2781300"/>
                    </a:xfrm>
                    <a:prstGeom prst="rect">
                      <a:avLst/>
                    </a:prstGeom>
                  </pic:spPr>
                </pic:pic>
              </a:graphicData>
            </a:graphic>
          </wp:anchor>
        </w:drawing>
      </w:r>
    </w:p>
    <w:p>
      <w:pPr>
        <w:pStyle w:val="Stilnaslova2"/>
        <w:rPr/>
      </w:pPr>
      <w:r>
        <w:rPr/>
        <w:t>Dependencies</w:t>
      </w:r>
    </w:p>
    <w:p>
      <w:pPr>
        <w:pStyle w:val="Normal"/>
        <w:rPr/>
      </w:pPr>
      <w:hyperlink r:id="rId10">
        <w:r>
          <w:rPr>
            <w:rStyle w:val="Internetskapoveznica"/>
          </w:rPr>
          <w:t>Pert diagram</w:t>
        </w:r>
      </w:hyperlink>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759450" cy="2934335"/>
            <wp:effectExtent l="0" t="0" r="0" b="0"/>
            <wp:wrapSquare wrapText="largest"/>
            <wp:docPr id="3" name="Slik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3" descr=""/>
                    <pic:cNvPicPr>
                      <a:picLocks noChangeAspect="1" noChangeArrowheads="1"/>
                    </pic:cNvPicPr>
                  </pic:nvPicPr>
                  <pic:blipFill>
                    <a:blip r:embed="rId11"/>
                    <a:stretch>
                      <a:fillRect/>
                    </a:stretch>
                  </pic:blipFill>
                  <pic:spPr bwMode="auto">
                    <a:xfrm>
                      <a:off x="0" y="0"/>
                      <a:ext cx="5759450" cy="2934335"/>
                    </a:xfrm>
                    <a:prstGeom prst="rect">
                      <a:avLst/>
                    </a:prstGeom>
                  </pic:spPr>
                </pic:pic>
              </a:graphicData>
            </a:graphic>
          </wp:anchor>
        </w:drawing>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759450" cy="2094230"/>
            <wp:effectExtent l="0" t="0" r="0" b="0"/>
            <wp:wrapSquare wrapText="largest"/>
            <wp:docPr id="4" name="Slik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4" descr=""/>
                    <pic:cNvPicPr>
                      <a:picLocks noChangeAspect="1" noChangeArrowheads="1"/>
                    </pic:cNvPicPr>
                  </pic:nvPicPr>
                  <pic:blipFill>
                    <a:blip r:embed="rId12"/>
                    <a:stretch>
                      <a:fillRect/>
                    </a:stretch>
                  </pic:blipFill>
                  <pic:spPr bwMode="auto">
                    <a:xfrm>
                      <a:off x="0" y="0"/>
                      <a:ext cx="5759450" cy="2094230"/>
                    </a:xfrm>
                    <a:prstGeom prst="rect">
                      <a:avLst/>
                    </a:prstGeom>
                  </pic:spPr>
                </pic:pic>
              </a:graphicData>
            </a:graphic>
          </wp:anchor>
        </w:drawing>
      </w:r>
    </w:p>
    <w:p>
      <w:pPr>
        <w:pStyle w:val="Stilnaslova2"/>
        <w:rPr/>
      </w:pPr>
      <w:hyperlink r:id="rId13">
        <w:r>
          <w:rPr>
            <w:rStyle w:val="Internetskapoveznica"/>
            <w:rFonts w:eastAsia="" w:cs="" w:ascii="Calibri" w:hAnsi="Calibri" w:asciiTheme="minorHAnsi" w:cstheme="minorBidi" w:eastAsiaTheme="minorEastAsia" w:hAnsiTheme="minorHAnsi"/>
            <w:b w:val="false"/>
            <w:bCs w:val="false"/>
            <w:vanish/>
            <w:color w:val="00000A"/>
            <w:sz w:val="22"/>
            <w:szCs w:val="22"/>
          </w:rPr>
          <w:t>Pert chart</w:t>
        </w:r>
      </w:hyperlink>
    </w:p>
    <w:p>
      <w:pPr>
        <w:pStyle w:val="Normal"/>
        <w:rPr>
          <w:color w:val="800000"/>
        </w:rPr>
      </w:pPr>
      <w:bookmarkStart w:id="6" w:name="_Toc463875085"/>
      <w:bookmarkStart w:id="7" w:name="_Toc463875085"/>
      <w:bookmarkEnd w:id="7"/>
      <w:r>
        <w:rPr>
          <w:color w:val="800000"/>
        </w:rPr>
      </w:r>
    </w:p>
    <w:p>
      <w:pPr>
        <w:pStyle w:val="Stilnaslova1"/>
        <w:rPr/>
      </w:pPr>
      <w:r>
        <w:rPr/>
        <w:t xml:space="preserve">Analysis and Risk Management Plan </w:t>
      </w:r>
    </w:p>
    <w:p>
      <w:pPr>
        <w:pStyle w:val="Normal"/>
        <w:jc w:val="both"/>
        <w:rPr>
          <w:color w:val="800000"/>
        </w:rPr>
      </w:pPr>
      <w:r>
        <w:rPr>
          <w:color w:val="800000"/>
        </w:rPr>
      </w:r>
    </w:p>
    <w:tbl>
      <w:tblPr>
        <w:tblStyle w:val="Rcsostblzat"/>
        <w:tblW w:w="10208" w:type="dxa"/>
        <w:jc w:val="left"/>
        <w:tblInd w:w="-385" w:type="dxa"/>
        <w:tblCellMar>
          <w:top w:w="0" w:type="dxa"/>
          <w:left w:w="83" w:type="dxa"/>
          <w:bottom w:w="0" w:type="dxa"/>
          <w:right w:w="108" w:type="dxa"/>
        </w:tblCellMar>
        <w:tblLook w:val="04a0" w:noVBand="1" w:noHBand="0" w:lastColumn="0" w:firstColumn="1" w:lastRow="0" w:firstRow="1"/>
      </w:tblPr>
      <w:tblGrid>
        <w:gridCol w:w="1830"/>
        <w:gridCol w:w="1815"/>
        <w:gridCol w:w="1185"/>
        <w:gridCol w:w="2550"/>
        <w:gridCol w:w="1140"/>
        <w:gridCol w:w="1687"/>
      </w:tblGrid>
      <w:tr>
        <w:trPr>
          <w:cantSplit w:val="true"/>
        </w:trPr>
        <w:tc>
          <w:tcPr>
            <w:tcW w:w="1830" w:type="dxa"/>
            <w:tcBorders>
              <w:top w:val="single" w:sz="2" w:space="0" w:color="000001"/>
              <w:left w:val="single" w:sz="2" w:space="0" w:color="000001"/>
              <w:bottom w:val="single" w:sz="2" w:space="0" w:color="00000A"/>
              <w:right w:val="nil"/>
              <w:insideH w:val="single" w:sz="2" w:space="0" w:color="00000A"/>
              <w:insideV w:val="nil"/>
            </w:tcBorders>
            <w:shd w:fill="365F91" w:val="clear"/>
            <w:tcMar>
              <w:left w:w="83"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Risk</w:t>
            </w:r>
          </w:p>
        </w:tc>
        <w:tc>
          <w:tcPr>
            <w:tcW w:w="1815" w:type="dxa"/>
            <w:tcBorders>
              <w:top w:val="single" w:sz="2" w:space="0" w:color="000001"/>
              <w:left w:val="nil"/>
              <w:bottom w:val="single" w:sz="2" w:space="0" w:color="00000A"/>
              <w:right w:val="nil"/>
              <w:insideH w:val="single" w:sz="2" w:space="0" w:color="00000A"/>
              <w:insideV w:val="nil"/>
            </w:tcBorders>
            <w:shd w:fill="365F91" w:val="clear"/>
            <w:tcMar>
              <w:left w:w="106"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Risk type</w:t>
            </w:r>
          </w:p>
        </w:tc>
        <w:tc>
          <w:tcPr>
            <w:tcW w:w="1185" w:type="dxa"/>
            <w:tcBorders>
              <w:top w:val="single" w:sz="2" w:space="0" w:color="000001"/>
              <w:left w:val="nil"/>
              <w:bottom w:val="single" w:sz="2" w:space="0" w:color="00000A"/>
              <w:right w:val="nil"/>
              <w:insideH w:val="single" w:sz="2" w:space="0" w:color="00000A"/>
              <w:insideV w:val="nil"/>
            </w:tcBorders>
            <w:shd w:fill="365F91" w:val="clear"/>
            <w:tcMar>
              <w:left w:w="106"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Risk affects</w:t>
            </w:r>
          </w:p>
        </w:tc>
        <w:tc>
          <w:tcPr>
            <w:tcW w:w="2550" w:type="dxa"/>
            <w:tcBorders>
              <w:top w:val="single" w:sz="2" w:space="0" w:color="000001"/>
              <w:left w:val="nil"/>
              <w:bottom w:val="single" w:sz="2" w:space="0" w:color="00000A"/>
              <w:right w:val="nil"/>
              <w:insideH w:val="single" w:sz="2" w:space="0" w:color="00000A"/>
              <w:insideV w:val="nil"/>
            </w:tcBorders>
            <w:shd w:fill="365F91" w:val="clear"/>
            <w:tcMar>
              <w:left w:w="106"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Description</w:t>
            </w:r>
          </w:p>
        </w:tc>
        <w:tc>
          <w:tcPr>
            <w:tcW w:w="1140" w:type="dxa"/>
            <w:tcBorders>
              <w:top w:val="single" w:sz="2" w:space="0" w:color="000001"/>
              <w:left w:val="nil"/>
              <w:bottom w:val="single" w:sz="2" w:space="0" w:color="00000A"/>
              <w:right w:val="nil"/>
              <w:insideH w:val="single" w:sz="2" w:space="0" w:color="00000A"/>
              <w:insideV w:val="nil"/>
            </w:tcBorders>
            <w:shd w:fill="365F91" w:val="clear"/>
            <w:tcMar>
              <w:left w:w="106"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Probability</w:t>
            </w:r>
          </w:p>
        </w:tc>
        <w:tc>
          <w:tcPr>
            <w:tcW w:w="1687" w:type="dxa"/>
            <w:tcBorders>
              <w:top w:val="single" w:sz="2" w:space="0" w:color="000001"/>
              <w:left w:val="nil"/>
              <w:bottom w:val="single" w:sz="2" w:space="0" w:color="00000A"/>
              <w:right w:val="single" w:sz="2" w:space="0" w:color="000001"/>
              <w:insideH w:val="single" w:sz="2" w:space="0" w:color="00000A"/>
              <w:insideV w:val="single" w:sz="2" w:space="0" w:color="000001"/>
            </w:tcBorders>
            <w:shd w:fill="365F91" w:val="clear"/>
            <w:tcMar>
              <w:left w:w="106" w:type="dxa"/>
            </w:tcMar>
            <w:vAlign w:val="center"/>
          </w:tcPr>
          <w:p>
            <w:pPr>
              <w:pStyle w:val="Normal"/>
              <w:spacing w:lineRule="auto" w:line="240" w:before="0" w:after="0"/>
              <w:jc w:val="left"/>
              <w:rPr>
                <w:rFonts w:ascii="Calibri" w:hAnsi="Calibri" w:eastAsia="Calibri" w:cs="Calibri" w:cstheme="minorHAnsi"/>
                <w:b/>
                <w:b/>
                <w:bCs/>
                <w:i w:val="false"/>
                <w:i w:val="false"/>
                <w:iCs w:val="false"/>
                <w:strike w:val="false"/>
                <w:dstrike w:val="false"/>
                <w:outline w:val="false"/>
                <w:shadow w:val="false"/>
                <w:color w:val="000000"/>
                <w:sz w:val="22"/>
                <w:szCs w:val="22"/>
                <w:u w:val="none"/>
                <w:lang w:val="sl-SI" w:eastAsia="sl-SI" w:bidi="ar-SA"/>
              </w:rPr>
            </w:pPr>
            <w:r>
              <w:rPr>
                <w:rFonts w:eastAsia="Calibri" w:cs="Calibri" w:cstheme="minorHAnsi"/>
                <w:b/>
                <w:bCs/>
                <w:i w:val="false"/>
                <w:iCs w:val="false"/>
                <w:strike w:val="false"/>
                <w:dstrike w:val="false"/>
                <w:outline w:val="false"/>
                <w:shadow w:val="false"/>
                <w:color w:val="000000"/>
                <w:sz w:val="22"/>
                <w:szCs w:val="22"/>
                <w:u w:val="none"/>
                <w:lang w:val="sl-SI" w:eastAsia="sl-SI" w:bidi="ar-SA"/>
              </w:rPr>
              <w:t>Impact</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 xml:space="preserve">Server unavailability </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Tools / Organiza-tional</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A server-side architecture with the required performance for the determined budget won't be available.</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High</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Catastrophic</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Product competition</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Requirements</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Business</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The envisioned product is not competent enough due to a new software release in the field.</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Low</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Catastrophic</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Technological advancement</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Technology</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Business</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A used technology is replaced by a more advanced one.</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Very low</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Catastrophic</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Time underestimate</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Estimation</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 product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 xml:space="preserve">The required time to develop the desired outcome is underestimated. </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High</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Team member unavailability</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People</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Due to some reasons one or more teammember is unable to work on the project.</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Moderate</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Specification delays</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Tools</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w:t>
            </w:r>
          </w:p>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Product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 xml:space="preserve">Crucial implementation specification will be delivered late. </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Moderate</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Client-side resource unavailability</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Tools</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 xml:space="preserve">At some cases there won't be enough client side resource for the web application or won't supports well the browsers used by the target audience. </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Low</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Lack of knowledge</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People</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 product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The required knowledge to realize the project is unavailable.</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Very low</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Specification change</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Requirements</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 product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Due to unforeseen consequences the specification of the delivered software will be changed.</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Low</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Serious</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Size underestimate</w:t>
            </w:r>
          </w:p>
        </w:tc>
        <w:tc>
          <w:tcPr>
            <w:tcW w:w="181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Estimation</w:t>
            </w:r>
          </w:p>
        </w:tc>
        <w:tc>
          <w:tcPr>
            <w:tcW w:w="1185"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Project</w:t>
            </w:r>
          </w:p>
        </w:tc>
        <w:tc>
          <w:tcPr>
            <w:tcW w:w="255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The scope of the application is larger than it was forecasted.</w:t>
            </w:r>
          </w:p>
        </w:tc>
        <w:tc>
          <w:tcPr>
            <w:tcW w:w="1140" w:type="dxa"/>
            <w:tcBorders>
              <w:top w:val="nil"/>
              <w:left w:val="single" w:sz="2" w:space="0" w:color="000001"/>
              <w:bottom w:val="single" w:sz="2" w:space="0" w:color="000001"/>
              <w:right w:val="nil"/>
              <w:insideH w:val="single" w:sz="2" w:space="0" w:color="000001"/>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Moderate</w:t>
            </w:r>
          </w:p>
        </w:tc>
        <w:tc>
          <w:tcPr>
            <w:tcW w:w="1687" w:type="dxa"/>
            <w:tcBorders>
              <w:top w:val="nil"/>
              <w:left w:val="single" w:sz="2" w:space="0" w:color="000001"/>
              <w:bottom w:val="single" w:sz="2" w:space="0" w:color="000001"/>
              <w:right w:val="single" w:sz="2" w:space="0" w:color="000001"/>
              <w:insideH w:val="single" w:sz="2" w:space="0" w:color="000001"/>
              <w:insideV w:val="single" w:sz="2" w:space="0" w:color="000001"/>
            </w:tcBorders>
            <w:shd w:fill="CCCCCC"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Tolerable</w:t>
            </w:r>
          </w:p>
        </w:tc>
      </w:tr>
      <w:tr>
        <w:trPr/>
        <w:tc>
          <w:tcPr>
            <w:tcW w:w="1830" w:type="dxa"/>
            <w:tcBorders>
              <w:top w:val="nil"/>
              <w:left w:val="single" w:sz="2" w:space="0" w:color="000001"/>
              <w:bottom w:val="single" w:sz="2" w:space="0" w:color="000001"/>
              <w:right w:val="nil"/>
              <w:insideH w:val="single" w:sz="2" w:space="0" w:color="000001"/>
              <w:insideV w:val="nil"/>
            </w:tcBorders>
            <w:shd w:fill="4D4D4D"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Technology undeperformance</w:t>
            </w:r>
          </w:p>
        </w:tc>
        <w:tc>
          <w:tcPr>
            <w:tcW w:w="1815" w:type="dxa"/>
            <w:tcBorders>
              <w:top w:val="nil"/>
              <w:left w:val="single" w:sz="2" w:space="0" w:color="000080"/>
              <w:bottom w:val="single" w:sz="2" w:space="0" w:color="000080"/>
              <w:right w:val="nil"/>
              <w:insideH w:val="single" w:sz="2" w:space="0" w:color="000080"/>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Technology</w:t>
            </w:r>
          </w:p>
        </w:tc>
        <w:tc>
          <w:tcPr>
            <w:tcW w:w="1185" w:type="dxa"/>
            <w:tcBorders>
              <w:top w:val="nil"/>
              <w:left w:val="single" w:sz="2" w:space="0" w:color="000080"/>
              <w:bottom w:val="single" w:sz="2" w:space="0" w:color="000080"/>
              <w:right w:val="nil"/>
              <w:insideH w:val="single" w:sz="2" w:space="0" w:color="000080"/>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Product</w:t>
            </w:r>
          </w:p>
        </w:tc>
        <w:tc>
          <w:tcPr>
            <w:tcW w:w="2550" w:type="dxa"/>
            <w:tcBorders>
              <w:top w:val="nil"/>
              <w:left w:val="single" w:sz="2" w:space="0" w:color="000080"/>
              <w:bottom w:val="single" w:sz="2" w:space="0" w:color="000080"/>
              <w:right w:val="nil"/>
              <w:insideH w:val="single" w:sz="2" w:space="0" w:color="000080"/>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One of chosen technologies cannot deliver the estimated performance.</w:t>
            </w:r>
          </w:p>
        </w:tc>
        <w:tc>
          <w:tcPr>
            <w:tcW w:w="1140" w:type="dxa"/>
            <w:tcBorders>
              <w:top w:val="nil"/>
              <w:left w:val="single" w:sz="2" w:space="0" w:color="000080"/>
              <w:bottom w:val="single" w:sz="2" w:space="0" w:color="000080"/>
              <w:right w:val="nil"/>
              <w:insideH w:val="single" w:sz="2" w:space="0" w:color="000080"/>
              <w:insideV w:val="nil"/>
            </w:tcBorders>
            <w:shd w:fill="FFFFFF" w:val="clear"/>
            <w:tcMar>
              <w:top w:w="55" w:type="dxa"/>
              <w:left w:w="36" w:type="dxa"/>
              <w:bottom w:w="55" w:type="dxa"/>
              <w:right w:w="55" w:type="dxa"/>
            </w:tcMar>
          </w:tcPr>
          <w:p>
            <w:pPr>
              <w:pStyle w:val="Normal"/>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Low</w:t>
            </w:r>
          </w:p>
        </w:tc>
        <w:tc>
          <w:tcPr>
            <w:tcW w:w="1687" w:type="dxa"/>
            <w:tcBorders>
              <w:top w:val="nil"/>
              <w:left w:val="single" w:sz="2" w:space="0" w:color="000080"/>
              <w:bottom w:val="single" w:sz="2" w:space="0" w:color="000080"/>
              <w:right w:val="single" w:sz="2" w:space="0" w:color="000080"/>
              <w:insideH w:val="single" w:sz="2" w:space="0" w:color="000080"/>
              <w:insideV w:val="single" w:sz="2" w:space="0" w:color="000080"/>
            </w:tcBorders>
            <w:shd w:fill="DDDDDD" w:val="clear"/>
            <w:tcMar>
              <w:top w:w="55" w:type="dxa"/>
              <w:left w:w="36" w:type="dxa"/>
              <w:bottom w:w="55" w:type="dxa"/>
              <w:right w:w="55" w:type="dxa"/>
            </w:tcMar>
          </w:tcPr>
          <w:p>
            <w:pPr>
              <w:pStyle w:val="Normal"/>
              <w:shd w:val="clear" w:fill="DDDDDD"/>
              <w:spacing w:lineRule="auto" w:line="240" w:before="0" w:after="0"/>
              <w:jc w:val="left"/>
              <w:rPr>
                <w:rFonts w:ascii="Calibri" w:hAnsi="Calibri"/>
                <w:b w:val="false"/>
                <w:b w:val="false"/>
                <w:bCs w:val="false"/>
                <w:i w:val="false"/>
                <w:i w:val="false"/>
                <w:iCs w:val="false"/>
                <w:strike w:val="false"/>
                <w:dstrike w:val="false"/>
                <w:outline w:val="false"/>
                <w:shadow w:val="false"/>
                <w:color w:val="000000"/>
                <w:sz w:val="22"/>
                <w:szCs w:val="22"/>
                <w:u w:val="none"/>
              </w:rPr>
            </w:pPr>
            <w:r>
              <w:rPr>
                <w:rFonts w:cs="Calibri" w:cstheme="minorHAnsi"/>
                <w:b w:val="false"/>
                <w:bCs w:val="false"/>
                <w:i w:val="false"/>
                <w:iCs w:val="false"/>
                <w:strike w:val="false"/>
                <w:dstrike w:val="false"/>
                <w:outline w:val="false"/>
                <w:shadow w:val="false"/>
                <w:color w:val="000000"/>
                <w:sz w:val="22"/>
                <w:szCs w:val="22"/>
                <w:u w:val="none"/>
              </w:rPr>
              <w:t>Insignificant</w:t>
            </w:r>
          </w:p>
          <w:p>
            <w:pPr>
              <w:pStyle w:val="Normal"/>
              <w:shd w:val="clear" w:fill="DDDDDD"/>
              <w:spacing w:lineRule="auto" w:line="240" w:before="0" w:after="0"/>
              <w:jc w:val="left"/>
              <w:rPr>
                <w:rFonts w:cs="Calibri" w:cstheme="minorHAnsi"/>
              </w:rPr>
            </w:pPr>
            <w:r>
              <w:rPr>
                <w:rFonts w:cs="Calibri" w:cstheme="minorHAnsi"/>
              </w:rPr>
            </w:r>
          </w:p>
          <w:p>
            <w:pPr>
              <w:pStyle w:val="Normal"/>
              <w:shd w:val="clear" w:fill="DDDDDD"/>
              <w:spacing w:lineRule="auto" w:line="240" w:before="0" w:after="0"/>
              <w:jc w:val="left"/>
              <w:rPr>
                <w:rFonts w:cs="Calibri" w:cstheme="minorHAnsi"/>
              </w:rPr>
            </w:pPr>
            <w:r>
              <w:rPr>
                <w:rFonts w:cs="Calibri" w:cstheme="minorHAnsi"/>
              </w:rPr>
            </w:r>
          </w:p>
          <w:p>
            <w:pPr>
              <w:pStyle w:val="Normal"/>
              <w:shd w:val="clear" w:fill="DDDDDD"/>
              <w:spacing w:lineRule="auto" w:line="240" w:before="0" w:after="0"/>
              <w:jc w:val="left"/>
              <w:rPr>
                <w:rFonts w:cs="Calibri" w:cstheme="minorHAnsi"/>
              </w:rPr>
            </w:pPr>
            <w:r>
              <w:rPr>
                <w:rFonts w:cs="Calibri" w:cstheme="minorHAnsi"/>
              </w:rPr>
            </w:r>
          </w:p>
        </w:tc>
      </w:tr>
    </w:tbl>
    <w:p>
      <w:pPr>
        <w:pStyle w:val="Stilnaslova1"/>
        <w:rPr>
          <w:color w:val="800000"/>
        </w:rPr>
      </w:pPr>
      <w:r>
        <w:rPr>
          <w:color w:val="800000"/>
        </w:rPr>
      </w:r>
    </w:p>
    <w:tbl>
      <w:tblPr>
        <w:tblStyle w:val="Rcsostblzat"/>
        <w:tblW w:w="10155" w:type="dxa"/>
        <w:jc w:val="left"/>
        <w:tblInd w:w="-444" w:type="dxa"/>
        <w:tblCellMar>
          <w:top w:w="0" w:type="dxa"/>
          <w:left w:w="-5" w:type="dxa"/>
          <w:bottom w:w="0" w:type="dxa"/>
          <w:right w:w="0" w:type="dxa"/>
        </w:tblCellMar>
        <w:tblLook w:val="04a0" w:noVBand="1" w:noHBand="0" w:lastColumn="0" w:firstColumn="1" w:lastRow="0" w:firstRow="1"/>
      </w:tblPr>
      <w:tblGrid>
        <w:gridCol w:w="2154"/>
        <w:gridCol w:w="8000"/>
      </w:tblGrid>
      <w:tr>
        <w:trPr/>
        <w:tc>
          <w:tcPr>
            <w:tcW w:w="10154" w:type="dxa"/>
            <w:gridSpan w:val="2"/>
            <w:tcBorders>
              <w:top w:val="single" w:sz="2" w:space="0" w:color="000001"/>
              <w:bottom w:val="single" w:sz="2" w:space="0" w:color="00000A"/>
              <w:insideH w:val="single" w:sz="2" w:space="0" w:color="00000A"/>
            </w:tcBorders>
            <w:shd w:fill="365F91" w:val="clear"/>
            <w:tcMar>
              <w:left w:w="-5" w:type="dxa"/>
            </w:tcMar>
          </w:tcPr>
          <w:p>
            <w:pPr>
              <w:pStyle w:val="Normal"/>
              <w:spacing w:lineRule="auto" w:line="240" w:before="0" w:after="0"/>
              <w:jc w:val="center"/>
              <w:rPr>
                <w:rFonts w:ascii="Calibri" w:hAnsi="Calibri" w:cs="Calibri" w:cstheme="minorHAnsi"/>
                <w:i w:val="false"/>
                <w:i w:val="false"/>
                <w:iCs w:val="false"/>
                <w:strike w:val="false"/>
                <w:dstrike w:val="false"/>
                <w:outline w:val="false"/>
                <w:shadow w:val="false"/>
                <w:sz w:val="22"/>
                <w:szCs w:val="22"/>
                <w:u w:val="none"/>
              </w:rPr>
            </w:pPr>
            <w:r>
              <w:rPr>
                <w:rFonts w:cs="Calibri" w:cstheme="minorHAnsi"/>
                <w:i w:val="false"/>
                <w:iCs w:val="false"/>
                <w:strike w:val="false"/>
                <w:dstrike w:val="false"/>
                <w:outline w:val="false"/>
                <w:shadow w:val="false"/>
                <w:sz w:val="22"/>
                <w:szCs w:val="22"/>
                <w:u w:val="none"/>
              </w:rPr>
              <w:t>Legend for specific columns of the table above</w:t>
            </w:r>
          </w:p>
        </w:tc>
      </w:tr>
      <w:tr>
        <w:trPr/>
        <w:tc>
          <w:tcPr>
            <w:tcW w:w="2154" w:type="dxa"/>
            <w:tcBorders>
              <w:top w:val="nil"/>
              <w:bottom w:val="single" w:sz="2" w:space="0" w:color="000001"/>
              <w:insideH w:val="single" w:sz="2" w:space="0" w:color="000001"/>
            </w:tcBorders>
            <w:shd w:fill="365F91" w:val="clear"/>
            <w:tcMar>
              <w:left w:w="-5" w:type="dxa"/>
            </w:tcMar>
          </w:tcPr>
          <w:p>
            <w:pPr>
              <w:pStyle w:val="Normal"/>
              <w:spacing w:lineRule="auto" w:line="240" w:before="0" w:after="0"/>
              <w:jc w:val="both"/>
              <w:rPr>
                <w:rFonts w:ascii="Calibri" w:hAnsi="Calibri" w:cs="Calibri" w:cstheme="minorHAnsi"/>
                <w:i w:val="false"/>
                <w:i w:val="false"/>
                <w:iCs w:val="false"/>
                <w:strike w:val="false"/>
                <w:dstrike w:val="false"/>
                <w:outline w:val="false"/>
                <w:shadow w:val="false"/>
                <w:sz w:val="22"/>
                <w:szCs w:val="22"/>
                <w:u w:val="none"/>
              </w:rPr>
            </w:pPr>
            <w:r>
              <w:rPr>
                <w:rFonts w:cs="Calibri" w:cstheme="minorHAnsi"/>
                <w:i w:val="false"/>
                <w:iCs w:val="false"/>
                <w:strike w:val="false"/>
                <w:dstrike w:val="false"/>
                <w:outline w:val="false"/>
                <w:shadow w:val="false"/>
                <w:sz w:val="22"/>
                <w:szCs w:val="22"/>
                <w:u w:val="none"/>
              </w:rPr>
              <w:t>Column name</w:t>
            </w:r>
          </w:p>
        </w:tc>
        <w:tc>
          <w:tcPr>
            <w:tcW w:w="8000" w:type="dxa"/>
            <w:tcBorders>
              <w:top w:val="nil"/>
              <w:bottom w:val="single" w:sz="2" w:space="0" w:color="000001"/>
              <w:insideH w:val="single" w:sz="2" w:space="0" w:color="000001"/>
            </w:tcBorders>
            <w:shd w:fill="365F91" w:val="clear"/>
            <w:tcMar>
              <w:left w:w="-5" w:type="dxa"/>
            </w:tcMar>
          </w:tcPr>
          <w:p>
            <w:pPr>
              <w:pStyle w:val="Normal"/>
              <w:spacing w:lineRule="auto" w:line="240" w:before="0" w:after="0"/>
              <w:jc w:val="both"/>
              <w:rPr>
                <w:rFonts w:ascii="Calibri" w:hAnsi="Calibri" w:cs="Calibri" w:cstheme="minorHAnsi"/>
                <w:i w:val="false"/>
                <w:i w:val="false"/>
                <w:iCs w:val="false"/>
                <w:strike w:val="false"/>
                <w:dstrike w:val="false"/>
                <w:outline w:val="false"/>
                <w:shadow w:val="false"/>
                <w:sz w:val="22"/>
                <w:szCs w:val="22"/>
                <w:u w:val="none"/>
              </w:rPr>
            </w:pPr>
            <w:r>
              <w:rPr>
                <w:rFonts w:cs="Calibri" w:cstheme="minorHAnsi"/>
                <w:i w:val="false"/>
                <w:iCs w:val="false"/>
                <w:strike w:val="false"/>
                <w:dstrike w:val="false"/>
                <w:outline w:val="false"/>
                <w:shadow w:val="false"/>
                <w:sz w:val="22"/>
                <w:szCs w:val="22"/>
                <w:u w:val="none"/>
              </w:rPr>
              <w:t>Possible values</w:t>
            </w:r>
          </w:p>
        </w:tc>
      </w:tr>
      <w:tr>
        <w:trPr/>
        <w:tc>
          <w:tcPr>
            <w:tcW w:w="2154" w:type="dxa"/>
            <w:tcBorders>
              <w:top w:val="nil"/>
              <w:left w:val="single" w:sz="2" w:space="0" w:color="000001"/>
              <w:bottom w:val="nil"/>
              <w:right w:val="nil"/>
              <w:insideH w:val="nil"/>
              <w:insideV w:val="nil"/>
            </w:tcBorders>
            <w:shd w:fill="4D4D4D" w:val="clear"/>
            <w:tcMar>
              <w:top w:w="55" w:type="dxa"/>
              <w:left w:w="36"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Risk affection types</w:t>
            </w:r>
          </w:p>
        </w:tc>
        <w:tc>
          <w:tcPr>
            <w:tcW w:w="8000" w:type="dxa"/>
            <w:tcBorders>
              <w:top w:val="nil"/>
              <w:left w:val="single" w:sz="2" w:space="0" w:color="000080"/>
              <w:bottom w:val="nil"/>
              <w:right w:val="single" w:sz="2" w:space="0" w:color="000080"/>
              <w:insideH w:val="nil"/>
              <w:insideV w:val="single" w:sz="2" w:space="0" w:color="000080"/>
            </w:tcBorders>
            <w:shd w:fill="FFFFFF" w:val="clear"/>
            <w:tcMar>
              <w:top w:w="55" w:type="dxa"/>
              <w:left w:w="36"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sz w:val="22"/>
                <w:szCs w:val="22"/>
                <w:u w:val="none"/>
              </w:rPr>
            </w:pPr>
            <w:r>
              <w:rPr>
                <w:rFonts w:cs="Calibri" w:cstheme="minorHAnsi"/>
                <w:b w:val="false"/>
                <w:bCs w:val="false"/>
                <w:i w:val="false"/>
                <w:iCs w:val="false"/>
                <w:strike w:val="false"/>
                <w:dstrike w:val="false"/>
                <w:outline w:val="false"/>
                <w:shadow w:val="false"/>
                <w:sz w:val="22"/>
                <w:szCs w:val="22"/>
                <w:u w:val="none"/>
              </w:rPr>
              <w:t>project, product, business</w:t>
            </w:r>
          </w:p>
        </w:tc>
      </w:tr>
      <w:tr>
        <w:trPr/>
        <w:tc>
          <w:tcPr>
            <w:tcW w:w="2154" w:type="dxa"/>
            <w:tcBorders>
              <w:top w:val="nil"/>
              <w:left w:val="single" w:sz="2" w:space="0" w:color="000001"/>
              <w:bottom w:val="nil"/>
              <w:right w:val="nil"/>
              <w:insideH w:val="nil"/>
              <w:insideV w:val="nil"/>
            </w:tcBorders>
            <w:shd w:fill="4D4D4D" w:val="clear"/>
            <w:tcMar>
              <w:top w:w="55" w:type="dxa"/>
              <w:left w:w="36"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Risk type</w:t>
            </w:r>
          </w:p>
        </w:tc>
        <w:tc>
          <w:tcPr>
            <w:tcW w:w="8000" w:type="dxa"/>
            <w:tcBorders>
              <w:top w:val="nil"/>
              <w:left w:val="single" w:sz="2" w:space="0" w:color="000080"/>
              <w:bottom w:val="nil"/>
              <w:right w:val="single" w:sz="2" w:space="0" w:color="000080"/>
              <w:insideH w:val="nil"/>
              <w:insideV w:val="single" w:sz="2" w:space="0" w:color="000080"/>
            </w:tcBorders>
            <w:shd w:fill="FFFFFF" w:val="clear"/>
            <w:tcMar>
              <w:top w:w="55" w:type="dxa"/>
              <w:left w:w="36"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sz w:val="22"/>
                <w:szCs w:val="22"/>
                <w:u w:val="none"/>
              </w:rPr>
            </w:pPr>
            <w:r>
              <w:rPr>
                <w:rFonts w:cs="Calibri" w:cstheme="minorHAnsi"/>
                <w:b w:val="false"/>
                <w:bCs w:val="false"/>
                <w:i w:val="false"/>
                <w:iCs w:val="false"/>
                <w:strike w:val="false"/>
                <w:dstrike w:val="false"/>
                <w:outline w:val="false"/>
                <w:shadow w:val="false"/>
                <w:sz w:val="22"/>
                <w:szCs w:val="22"/>
                <w:u w:val="none"/>
              </w:rPr>
              <w:t>technology, people, organizational, tools, requirements, estimation</w:t>
            </w:r>
          </w:p>
        </w:tc>
      </w:tr>
      <w:tr>
        <w:trPr/>
        <w:tc>
          <w:tcPr>
            <w:tcW w:w="2154" w:type="dxa"/>
            <w:tcBorders>
              <w:top w:val="nil"/>
              <w:left w:val="single" w:sz="2" w:space="0" w:color="000001"/>
              <w:bottom w:val="nil"/>
              <w:right w:val="nil"/>
              <w:insideH w:val="nil"/>
              <w:insideV w:val="nil"/>
            </w:tcBorders>
            <w:shd w:fill="4D4D4D" w:val="clear"/>
            <w:tcMar>
              <w:top w:w="55" w:type="dxa"/>
              <w:left w:w="36"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Risk probabilities</w:t>
            </w:r>
          </w:p>
        </w:tc>
        <w:tc>
          <w:tcPr>
            <w:tcW w:w="8000" w:type="dxa"/>
            <w:tcBorders>
              <w:top w:val="nil"/>
              <w:left w:val="single" w:sz="2" w:space="0" w:color="000080"/>
              <w:bottom w:val="nil"/>
              <w:right w:val="single" w:sz="2" w:space="0" w:color="000080"/>
              <w:insideH w:val="nil"/>
              <w:insideV w:val="single" w:sz="2" w:space="0" w:color="000080"/>
            </w:tcBorders>
            <w:shd w:fill="FFFFFF" w:val="clear"/>
            <w:tcMar>
              <w:top w:w="55" w:type="dxa"/>
              <w:left w:w="36"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sz w:val="22"/>
                <w:szCs w:val="22"/>
                <w:u w:val="none"/>
              </w:rPr>
            </w:pPr>
            <w:r>
              <w:rPr>
                <w:rFonts w:cs="Calibri" w:cstheme="minorHAnsi"/>
                <w:b w:val="false"/>
                <w:bCs w:val="false"/>
                <w:i w:val="false"/>
                <w:iCs w:val="false"/>
                <w:strike w:val="false"/>
                <w:dstrike w:val="false"/>
                <w:outline w:val="false"/>
                <w:shadow w:val="false"/>
                <w:sz w:val="22"/>
                <w:szCs w:val="22"/>
                <w:u w:val="none"/>
              </w:rPr>
              <w:t>very low (&lt; 10%), low (10–25%), moderate (25–50%), high (50–75%), very high (&gt; 75%)</w:t>
            </w:r>
          </w:p>
        </w:tc>
      </w:tr>
      <w:tr>
        <w:trPr/>
        <w:tc>
          <w:tcPr>
            <w:tcW w:w="2154" w:type="dxa"/>
            <w:tcBorders>
              <w:top w:val="nil"/>
              <w:left w:val="single" w:sz="2" w:space="0" w:color="000001"/>
              <w:right w:val="nil"/>
              <w:insideV w:val="nil"/>
            </w:tcBorders>
            <w:shd w:fill="4D4D4D" w:val="clear"/>
            <w:tcMar>
              <w:top w:w="55" w:type="dxa"/>
              <w:left w:w="36"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color w:val="FFFFFF"/>
                <w:sz w:val="22"/>
                <w:szCs w:val="22"/>
                <w:u w:val="none"/>
              </w:rPr>
            </w:pPr>
            <w:r>
              <w:rPr>
                <w:rFonts w:cs="Calibri" w:cstheme="minorHAnsi"/>
                <w:b w:val="false"/>
                <w:bCs w:val="false"/>
                <w:i w:val="false"/>
                <w:iCs w:val="false"/>
                <w:strike w:val="false"/>
                <w:dstrike w:val="false"/>
                <w:outline w:val="false"/>
                <w:shadow w:val="false"/>
                <w:color w:val="FFFFFF"/>
                <w:sz w:val="22"/>
                <w:szCs w:val="22"/>
                <w:u w:val="none"/>
              </w:rPr>
              <w:t>Risk impacts type (with description)</w:t>
            </w:r>
          </w:p>
        </w:tc>
        <w:tc>
          <w:tcPr>
            <w:tcW w:w="8000" w:type="dxa"/>
            <w:tcBorders>
              <w:top w:val="nil"/>
              <w:left w:val="single" w:sz="2" w:space="0" w:color="000080"/>
              <w:right w:val="single" w:sz="2" w:space="0" w:color="000080"/>
              <w:insideV w:val="single" w:sz="2" w:space="0" w:color="000080"/>
            </w:tcBorders>
            <w:shd w:fill="FFFFFF" w:val="clear"/>
            <w:tcMar>
              <w:top w:w="55" w:type="dxa"/>
              <w:left w:w="36" w:type="dxa"/>
              <w:bottom w:w="55" w:type="dxa"/>
              <w:right w:w="55" w:type="dxa"/>
            </w:tcMar>
          </w:tcPr>
          <w:p>
            <w:pPr>
              <w:pStyle w:val="Normal"/>
              <w:spacing w:lineRule="auto" w:line="240" w:before="0" w:after="0"/>
              <w:jc w:val="both"/>
              <w:rPr>
                <w:rFonts w:ascii="Calibri" w:hAnsi="Calibri" w:cs="Calibri" w:cstheme="minorHAnsi"/>
                <w:b w:val="false"/>
                <w:b w:val="false"/>
                <w:bCs w:val="false"/>
                <w:i w:val="false"/>
                <w:i w:val="false"/>
                <w:iCs w:val="false"/>
                <w:strike w:val="false"/>
                <w:dstrike w:val="false"/>
                <w:outline w:val="false"/>
                <w:shadow w:val="false"/>
                <w:sz w:val="22"/>
                <w:szCs w:val="22"/>
                <w:u w:val="none"/>
              </w:rPr>
            </w:pPr>
            <w:r>
              <w:rPr>
                <w:rFonts w:cs="Calibri" w:cstheme="minorHAnsi"/>
                <w:b w:val="false"/>
                <w:bCs w:val="false"/>
                <w:i w:val="false"/>
                <w:iCs w:val="false"/>
                <w:strike w:val="false"/>
                <w:dstrike w:val="false"/>
                <w:outline w:val="false"/>
                <w:shadow w:val="false"/>
                <w:sz w:val="22"/>
                <w:szCs w:val="22"/>
                <w:u w:val="none"/>
              </w:rPr>
              <w:t>catastrophic (threaten the survival of the project), serious (would cause major delays), tolerable (delays are within allowed contingency), insignificant</w:t>
            </w:r>
          </w:p>
        </w:tc>
      </w:tr>
    </w:tbl>
    <w:p>
      <w:pPr>
        <w:pStyle w:val="Stilnaslova1"/>
        <w:rPr>
          <w:color w:val="800000"/>
        </w:rPr>
      </w:pPr>
      <w:r>
        <w:rPr>
          <w:color w:val="800000"/>
        </w:rPr>
      </w:r>
    </w:p>
    <w:p>
      <w:pPr>
        <w:pStyle w:val="Stilnaslova1"/>
        <w:rPr>
          <w:color w:val="800000"/>
        </w:rPr>
      </w:pPr>
      <w:r>
        <w:rPr>
          <w:color w:val="800000"/>
        </w:rPr>
      </w:r>
      <w:r>
        <w:br w:type="page"/>
      </w:r>
    </w:p>
    <w:p>
      <w:pPr>
        <w:pStyle w:val="Normal"/>
        <w:spacing w:before="120" w:after="240"/>
        <w:jc w:val="both"/>
        <w:rPr>
          <w:color w:val="800000"/>
        </w:rPr>
      </w:pPr>
      <w:r>
        <w:rPr>
          <w:rFonts w:eastAsia="" w:cs="" w:ascii="Cambria" w:hAnsi="Cambria" w:asciiTheme="majorHAnsi" w:cstheme="majorBidi" w:eastAsiaTheme="majorEastAsia" w:hAnsiTheme="majorHAnsi"/>
          <w:b/>
          <w:bCs/>
          <w:color w:val="4F81BD" w:themeColor="accent1"/>
          <w:sz w:val="24"/>
          <w:szCs w:val="26"/>
        </w:rPr>
        <w:t>Risk planning</w:t>
      </w:r>
    </w:p>
    <w:tbl>
      <w:tblPr>
        <w:tblStyle w:val="Rcsostblzat"/>
        <w:tblW w:w="9810" w:type="dxa"/>
        <w:jc w:val="left"/>
        <w:tblInd w:w="-428" w:type="dxa"/>
        <w:tblCellMar>
          <w:top w:w="0" w:type="dxa"/>
          <w:left w:w="-5" w:type="dxa"/>
          <w:bottom w:w="0" w:type="dxa"/>
          <w:right w:w="0" w:type="dxa"/>
        </w:tblCellMar>
        <w:tblLook w:val="04a0" w:noVBand="1" w:noHBand="0" w:lastColumn="0" w:firstColumn="1" w:lastRow="0" w:firstRow="1"/>
      </w:tblPr>
      <w:tblGrid>
        <w:gridCol w:w="2115"/>
        <w:gridCol w:w="7694"/>
      </w:tblGrid>
      <w:tr>
        <w:trPr>
          <w:trHeight w:val="258" w:hRule="atLeast"/>
        </w:trPr>
        <w:tc>
          <w:tcPr>
            <w:tcW w:w="2115" w:type="dxa"/>
            <w:tcBorders>
              <w:top w:val="single" w:sz="2" w:space="0" w:color="000001"/>
              <w:bottom w:val="single" w:sz="2" w:space="0" w:color="00000A"/>
              <w:right w:val="nil"/>
              <w:insideH w:val="single" w:sz="2" w:space="0" w:color="00000A"/>
              <w:insideV w:val="nil"/>
            </w:tcBorders>
            <w:shd w:fill="365F91" w:val="clear"/>
            <w:tcMar>
              <w:left w:w="-5" w:type="dxa"/>
            </w:tcMar>
          </w:tcPr>
          <w:p>
            <w:pPr>
              <w:pStyle w:val="Normal"/>
              <w:spacing w:lineRule="auto" w:line="240" w:before="0" w:after="0"/>
              <w:jc w:val="center"/>
              <w:rPr>
                <w:rFonts w:ascii="Calibri" w:hAnsi="Calibri" w:eastAsia="" w:cs="Calibri" w:cstheme="minorHAnsi"/>
                <w:i w:val="false"/>
                <w:i w:val="false"/>
                <w:iCs w:val="false"/>
                <w:strike w:val="false"/>
                <w:dstrike w:val="false"/>
                <w:outline w:val="false"/>
                <w:shadow w:val="false"/>
                <w:color w:val="00000A"/>
                <w:sz w:val="22"/>
                <w:szCs w:val="22"/>
                <w:u w:val="none"/>
                <w:lang w:val="sl-SI" w:eastAsia="sl-SI" w:bidi="ar-SA"/>
              </w:rPr>
            </w:pPr>
            <w:r>
              <w:rPr>
                <w:rFonts w:eastAsia="" w:cs="Calibri" w:cstheme="minorHAnsi"/>
                <w:i w:val="false"/>
                <w:iCs w:val="false"/>
                <w:strike w:val="false"/>
                <w:dstrike w:val="false"/>
                <w:outline w:val="false"/>
                <w:shadow w:val="false"/>
                <w:color w:val="00000A"/>
                <w:sz w:val="22"/>
                <w:szCs w:val="22"/>
                <w:u w:val="none"/>
                <w:lang w:val="sl-SI" w:eastAsia="sl-SI" w:bidi="ar-SA"/>
              </w:rPr>
              <w:t>Risk</w:t>
            </w:r>
          </w:p>
        </w:tc>
        <w:tc>
          <w:tcPr>
            <w:tcW w:w="7694" w:type="dxa"/>
            <w:tcBorders>
              <w:top w:val="single" w:sz="2" w:space="0" w:color="000001"/>
              <w:left w:val="nil"/>
              <w:bottom w:val="single" w:sz="2" w:space="0" w:color="00000A"/>
              <w:insideH w:val="single" w:sz="2" w:space="0" w:color="00000A"/>
            </w:tcBorders>
            <w:shd w:fill="365F91" w:val="clear"/>
            <w:tcMar>
              <w:left w:w="5" w:type="dxa"/>
            </w:tcMar>
          </w:tcPr>
          <w:p>
            <w:pPr>
              <w:pStyle w:val="Normal"/>
              <w:spacing w:lineRule="auto" w:line="240" w:before="0" w:after="0"/>
              <w:jc w:val="center"/>
              <w:rPr>
                <w:rFonts w:ascii="Calibri" w:hAnsi="Calibri" w:eastAsia="" w:cs="Calibri" w:cstheme="minorHAnsi"/>
                <w:i w:val="false"/>
                <w:i w:val="false"/>
                <w:iCs w:val="false"/>
                <w:strike w:val="false"/>
                <w:dstrike w:val="false"/>
                <w:outline w:val="false"/>
                <w:shadow w:val="false"/>
                <w:color w:val="00000A"/>
                <w:sz w:val="22"/>
                <w:szCs w:val="22"/>
                <w:u w:val="none"/>
                <w:lang w:val="sl-SI" w:eastAsia="sl-SI" w:bidi="ar-SA"/>
              </w:rPr>
            </w:pPr>
            <w:r>
              <w:rPr>
                <w:rFonts w:eastAsia="" w:cs="Calibri" w:cstheme="minorHAnsi"/>
                <w:i w:val="false"/>
                <w:iCs w:val="false"/>
                <w:strike w:val="false"/>
                <w:dstrike w:val="false"/>
                <w:outline w:val="false"/>
                <w:shadow w:val="false"/>
                <w:color w:val="00000A"/>
                <w:sz w:val="22"/>
                <w:szCs w:val="22"/>
                <w:u w:val="none"/>
                <w:lang w:val="sl-SI" w:eastAsia="sl-SI" w:bidi="ar-SA"/>
              </w:rPr>
              <w:t>Strategy</w:t>
            </w:r>
          </w:p>
        </w:tc>
      </w:tr>
      <w:tr>
        <w:trPr>
          <w:trHeight w:val="528" w:hRule="atLeast"/>
        </w:trPr>
        <w:tc>
          <w:tcPr>
            <w:tcW w:w="2115" w:type="dxa"/>
            <w:tcBorders>
              <w:top w:val="nil"/>
              <w:left w:val="single" w:sz="2" w:space="0" w:color="000001"/>
              <w:bottom w:val="nil"/>
              <w:right w:val="single" w:sz="2" w:space="0" w:color="000080"/>
              <w:insideH w:val="nil"/>
              <w:insideV w:val="single" w:sz="2" w:space="0" w:color="000080"/>
            </w:tcBorders>
            <w:shd w:fill="4D4D4D" w:val="clear"/>
            <w:tcMar>
              <w:top w:w="55" w:type="dxa"/>
              <w:left w:w="36" w:type="dxa"/>
              <w:bottom w:w="55" w:type="dxa"/>
              <w:right w:w="55" w:type="dxa"/>
            </w:tcMar>
          </w:tcPr>
          <w:p>
            <w:pPr>
              <w:pStyle w:val="Normal"/>
              <w:spacing w:lineRule="auto" w:line="240" w:before="0" w:after="0"/>
              <w:jc w:val="both"/>
              <w:rPr>
                <w:color w:val="FFFFFF"/>
              </w:rPr>
            </w:pPr>
            <w:r>
              <w:rPr>
                <w:color w:val="FFFFFF"/>
              </w:rPr>
              <w:t xml:space="preserve">Server unavailability </w:t>
            </w:r>
          </w:p>
        </w:tc>
        <w:tc>
          <w:tcPr>
            <w:tcW w:w="7694" w:type="dxa"/>
            <w:tcBorders/>
            <w:shd w:fill="auto" w:val="clear"/>
            <w:tcMar>
              <w:left w:w="73" w:type="dxa"/>
              <w:right w:w="108" w:type="dxa"/>
            </w:tcMar>
          </w:tcPr>
          <w:p>
            <w:pPr>
              <w:pStyle w:val="Normal"/>
              <w:spacing w:lineRule="auto" w:line="240" w:before="0" w:after="0"/>
              <w:jc w:val="both"/>
              <w:rPr/>
            </w:pPr>
            <w:r>
              <w:rPr/>
              <w:t>Indicate in requirement change that this project's outcome is a prototype which will run on localhost during the demostration, but won't be available for public use.</w:t>
            </w:r>
          </w:p>
        </w:tc>
      </w:tr>
      <w:tr>
        <w:trPr>
          <w:trHeight w:val="517" w:hRule="atLeast"/>
        </w:trPr>
        <w:tc>
          <w:tcPr>
            <w:tcW w:w="2115" w:type="dxa"/>
            <w:tcBorders>
              <w:top w:val="nil"/>
              <w:left w:val="single" w:sz="2" w:space="0" w:color="000001"/>
              <w:bottom w:val="nil"/>
              <w:right w:val="single" w:sz="2" w:space="0" w:color="000080"/>
              <w:insideH w:val="nil"/>
              <w:insideV w:val="single" w:sz="2" w:space="0" w:color="000080"/>
            </w:tcBorders>
            <w:shd w:fill="4D4D4D" w:val="clear"/>
            <w:tcMar>
              <w:top w:w="55" w:type="dxa"/>
              <w:left w:w="36" w:type="dxa"/>
              <w:bottom w:w="55" w:type="dxa"/>
              <w:right w:w="55" w:type="dxa"/>
            </w:tcMar>
          </w:tcPr>
          <w:p>
            <w:pPr>
              <w:pStyle w:val="Normal"/>
              <w:spacing w:lineRule="auto" w:line="240" w:before="0" w:after="0"/>
              <w:jc w:val="both"/>
              <w:rPr>
                <w:color w:val="FFFFFF"/>
              </w:rPr>
            </w:pPr>
            <w:r>
              <w:rPr>
                <w:rFonts w:eastAsia="" w:cs="Calibri" w:cstheme="minorHAnsi"/>
                <w:b w:val="false"/>
                <w:bCs w:val="false"/>
                <w:i w:val="false"/>
                <w:iCs w:val="false"/>
                <w:strike w:val="false"/>
                <w:dstrike w:val="false"/>
                <w:outline w:val="false"/>
                <w:shadow w:val="false"/>
                <w:color w:val="FFFFFF"/>
                <w:sz w:val="22"/>
                <w:szCs w:val="22"/>
                <w:u w:val="none"/>
                <w:lang w:val="sl-SI" w:eastAsia="sl-SI" w:bidi="ar-SA"/>
              </w:rPr>
              <w:t xml:space="preserve">Product </w:t>
            </w:r>
            <w:r>
              <w:rPr>
                <w:color w:val="FFFFFF"/>
              </w:rPr>
              <w:t>competition</w:t>
            </w:r>
          </w:p>
        </w:tc>
        <w:tc>
          <w:tcPr>
            <w:tcW w:w="7694" w:type="dxa"/>
            <w:tcBorders/>
            <w:shd w:fill="auto" w:val="clear"/>
            <w:tcMar>
              <w:left w:w="73" w:type="dxa"/>
              <w:right w:w="108" w:type="dxa"/>
            </w:tcMar>
          </w:tcPr>
          <w:p>
            <w:pPr>
              <w:pStyle w:val="Normal"/>
              <w:spacing w:lineRule="auto" w:line="240" w:before="0" w:after="0"/>
              <w:jc w:val="both"/>
              <w:rPr/>
            </w:pPr>
            <w:r>
              <w:rPr/>
              <w:t>Create a mayor change of features that overcomes on the new product if possible. Alternatively use the available marketing tools to gain increased market share over the competent software.</w:t>
            </w:r>
          </w:p>
        </w:tc>
      </w:tr>
      <w:tr>
        <w:trPr>
          <w:trHeight w:val="78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Technological advancement</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Currently used technologies will still be able to deliver the proper outcome of the project, but the launch of a  process thread which aims the replacement of the old technology in the near future is necessary.</w:t>
            </w:r>
          </w:p>
        </w:tc>
      </w:tr>
      <w:tr>
        <w:trPr>
          <w:trHeight w:val="787" w:hRule="atLeast"/>
        </w:trPr>
        <w:tc>
          <w:tcPr>
            <w:tcW w:w="2115" w:type="dxa"/>
            <w:tcBorders>
              <w:left w:val="single" w:sz="2" w:space="0" w:color="000001"/>
              <w:right w:val="nil"/>
              <w:insideV w:val="nil"/>
            </w:tcBorders>
            <w:shd w:fill="4D4D4D" w:val="clear"/>
          </w:tcPr>
          <w:p>
            <w:pPr>
              <w:pStyle w:val="Normal"/>
              <w:spacing w:lineRule="auto" w:line="240" w:before="0" w:after="0"/>
              <w:jc w:val="both"/>
              <w:rPr>
                <w:rFonts w:ascii="Calibri" w:hAnsi="Calibri" w:eastAsia="" w:cs="" w:asciiTheme="minorHAnsi" w:cstheme="minorBidi" w:eastAsiaTheme="minorEastAsia" w:hAnsiTheme="minorHAnsi"/>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cs="" w:cstheme="minorBidi" w:eastAsiaTheme="minorEastAsia"/>
                <w:b w:val="false"/>
                <w:bCs w:val="false"/>
                <w:i w:val="false"/>
                <w:iCs w:val="false"/>
                <w:strike w:val="false"/>
                <w:dstrike w:val="false"/>
                <w:outline w:val="false"/>
                <w:shadow w:val="false"/>
                <w:color w:val="FFFFFF"/>
                <w:sz w:val="22"/>
                <w:szCs w:val="22"/>
                <w:u w:val="none"/>
                <w:lang w:val="sl-SI" w:eastAsia="sl-SI" w:bidi="ar-SA"/>
              </w:rPr>
              <w:t>Time underestimate</w:t>
            </w:r>
          </w:p>
        </w:tc>
        <w:tc>
          <w:tcPr>
            <w:tcW w:w="7694" w:type="dxa"/>
            <w:tcBorders/>
            <w:shd w:fill="auto" w:val="clear"/>
            <w:tcMar>
              <w:left w:w="-5" w:type="dxa"/>
            </w:tcMar>
          </w:tcPr>
          <w:p>
            <w:pPr>
              <w:pStyle w:val="Normal"/>
              <w:spacing w:lineRule="auto" w:line="240" w:before="0" w:after="0"/>
              <w:jc w:val="both"/>
              <w:rPr>
                <w:rFonts w:ascii="Calibri" w:hAnsi="Calibri" w:eastAsia="" w:cs="" w:asciiTheme="minorHAnsi" w:cstheme="minorBidi" w:eastAsiaTheme="minorEastAsia" w:hAnsiTheme="minorHAnsi"/>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cs="" w:cstheme="minorBidi" w:eastAsiaTheme="minorEastAsia"/>
                <w:b w:val="false"/>
                <w:bCs w:val="false"/>
                <w:i w:val="false"/>
                <w:iCs w:val="false"/>
                <w:strike w:val="false"/>
                <w:dstrike w:val="false"/>
                <w:outline w:val="false"/>
                <w:shadow w:val="false"/>
                <w:color w:val="000000"/>
                <w:sz w:val="22"/>
                <w:szCs w:val="22"/>
                <w:u w:val="none"/>
                <w:lang w:val="sl-SI" w:eastAsia="sl-SI" w:bidi="ar-SA"/>
              </w:rPr>
              <w:t xml:space="preserve">Investigate possible code reuse or integratation of already written components. Look for proven solutions, solid implementations of the emerging problems. Invest more working hours into the project to deliver the outcomes on time. </w:t>
            </w:r>
          </w:p>
        </w:tc>
      </w:tr>
      <w:tr>
        <w:trPr>
          <w:trHeight w:val="78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Teammember unavailability</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 xml:space="preserve">Possibly assign multiple members to different development processes, raise the members overalll understanding of the project. Allocate the unavilable person's work in the given time period between other team members. </w:t>
            </w:r>
          </w:p>
        </w:tc>
      </w:tr>
      <w:tr>
        <w:trPr>
          <w:trHeight w:val="78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Specification delays</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Look for another component that can be further pushed toward the final state, while the required specification arrives. If it isn't possible raise the number of persons working on the specification.</w:t>
            </w:r>
          </w:p>
        </w:tc>
      </w:tr>
      <w:tr>
        <w:trPr>
          <w:trHeight w:val="78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Client-side resource unavailability</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Develop the application in a performance efficient way and try to minimize the use of client side resources.</w:t>
            </w:r>
          </w:p>
        </w:tc>
      </w:tr>
      <w:tr>
        <w:trPr>
          <w:trHeight w:val="528"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Lack of knowledge</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Add an other member with proper insight on the given topic to the people currently working on the problem, or reallocate work according to the emerged uncapabilities.</w:t>
            </w:r>
          </w:p>
        </w:tc>
      </w:tr>
      <w:tr>
        <w:trPr>
          <w:trHeight w:val="51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Specification change</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Properly research and define both present and the most possible customer requirements. Prepare the project in a way that it's extension won't come at a high price.</w:t>
            </w:r>
          </w:p>
        </w:tc>
      </w:tr>
      <w:tr>
        <w:trPr>
          <w:trHeight w:val="528"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Size underestimate</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Create a detailed and well organized implementation plan and a proper project scope can be defined.</w:t>
            </w:r>
          </w:p>
        </w:tc>
      </w:tr>
      <w:tr>
        <w:trPr>
          <w:trHeight w:val="517" w:hRule="atLeast"/>
        </w:trPr>
        <w:tc>
          <w:tcPr>
            <w:tcW w:w="2115" w:type="dxa"/>
            <w:tcBorders>
              <w:right w:val="nil"/>
              <w:insideV w:val="nil"/>
            </w:tcBorders>
            <w:shd w:fill="4D4D4D"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FFFFFF"/>
                <w:sz w:val="22"/>
                <w:szCs w:val="22"/>
                <w:u w:val="none"/>
                <w:lang w:val="sl-SI" w:eastAsia="sl-SI" w:bidi="ar-SA"/>
              </w:rPr>
            </w:pPr>
            <w:r>
              <w:rPr>
                <w:rFonts w:eastAsia=""/>
                <w:b w:val="false"/>
                <w:bCs w:val="false"/>
                <w:i w:val="false"/>
                <w:iCs w:val="false"/>
                <w:strike w:val="false"/>
                <w:dstrike w:val="false"/>
                <w:outline w:val="false"/>
                <w:shadow w:val="false"/>
                <w:color w:val="FFFFFF"/>
                <w:sz w:val="22"/>
                <w:szCs w:val="22"/>
                <w:u w:val="none"/>
                <w:lang w:val="sl-SI" w:eastAsia="sl-SI" w:bidi="ar-SA"/>
              </w:rPr>
              <w:t>Technology undeperformance</w:t>
            </w:r>
          </w:p>
        </w:tc>
        <w:tc>
          <w:tcPr>
            <w:tcW w:w="7694" w:type="dxa"/>
            <w:tcBorders/>
            <w:shd w:fill="auto" w:val="clear"/>
            <w:tcMar>
              <w:left w:w="-5" w:type="dxa"/>
            </w:tcMar>
          </w:tcPr>
          <w:p>
            <w:pPr>
              <w:pStyle w:val="Normal"/>
              <w:spacing w:lineRule="auto" w:line="240" w:before="0" w:after="0"/>
              <w:jc w:val="both"/>
              <w:rPr>
                <w:rFonts w:eastAsia=""/>
                <w:b w:val="false"/>
                <w:b w:val="false"/>
                <w:bCs w:val="false"/>
                <w:i w:val="false"/>
                <w:i w:val="false"/>
                <w:iCs w:val="false"/>
                <w:strike w:val="false"/>
                <w:dstrike w:val="false"/>
                <w:outline w:val="false"/>
                <w:shadow w:val="false"/>
                <w:color w:val="000000"/>
                <w:sz w:val="22"/>
                <w:szCs w:val="22"/>
                <w:u w:val="none"/>
                <w:lang w:val="sl-SI" w:eastAsia="sl-SI" w:bidi="ar-SA"/>
              </w:rPr>
            </w:pPr>
            <w:r>
              <w:rPr>
                <w:rFonts w:eastAsia=""/>
                <w:b w:val="false"/>
                <w:bCs w:val="false"/>
                <w:i w:val="false"/>
                <w:iCs w:val="false"/>
                <w:strike w:val="false"/>
                <w:dstrike w:val="false"/>
                <w:outline w:val="false"/>
                <w:shadow w:val="false"/>
                <w:color w:val="000000"/>
                <w:sz w:val="22"/>
                <w:szCs w:val="22"/>
                <w:u w:val="none"/>
                <w:lang w:val="sl-SI" w:eastAsia="sl-SI" w:bidi="ar-SA"/>
              </w:rPr>
              <w:t>Chose implementation methods, languages and tools with proper insight on their performance, integratibility and compatibility.</w:t>
            </w:r>
          </w:p>
        </w:tc>
      </w:tr>
    </w:tbl>
    <w:p>
      <w:pPr>
        <w:pStyle w:val="Normal"/>
        <w:rPr>
          <w:color w:val="800000"/>
          <w:vertAlign w:val="subscript"/>
        </w:rPr>
      </w:pPr>
      <w:r>
        <w:rPr>
          <w:color w:val="800000"/>
          <w:vertAlign w:val="subscript"/>
        </w:rPr>
        <w:t>2</w:t>
      </w:r>
    </w:p>
    <w:p>
      <w:pPr>
        <w:pStyle w:val="Stilnaslova1"/>
        <w:rPr/>
      </w:pPr>
      <w:r>
        <w:rPr/>
        <w:t xml:space="preserve">Project management </w:t>
      </w:r>
    </w:p>
    <w:p>
      <w:pPr>
        <w:pStyle w:val="Stilnaslova1"/>
        <w:rPr/>
      </w:pPr>
      <w:r>
        <w:rPr>
          <w:rFonts w:eastAsia="" w:cs="" w:ascii="Calibri" w:hAnsi="Calibri" w:asciiTheme="minorHAnsi" w:cstheme="minorBidi" w:eastAsiaTheme="minorEastAsia" w:hAnsiTheme="minorHAnsi"/>
          <w:b w:val="false"/>
          <w:bCs w:val="false"/>
          <w:color w:val="00000A"/>
          <w:sz w:val="22"/>
          <w:szCs w:val="22"/>
        </w:rPr>
        <w:t>We are using Github as a way of sharing and working together on the same project without overlapping mutual parts of coding. Each team member is having his own branch where they will be uploading their work. There will be two groups of work on our project: back-end and front-end.</w:t>
      </w:r>
    </w:p>
    <w:p>
      <w:pPr>
        <w:pStyle w:val="Normal"/>
        <w:rPr/>
      </w:pPr>
      <w:r>
        <w:rPr/>
        <w:t>Mia and Leon will mainly be doing back-end and Valentin and Tihana front-end.</w:t>
      </w:r>
    </w:p>
    <w:p>
      <w:pPr>
        <w:pStyle w:val="Normal"/>
        <w:rPr/>
      </w:pPr>
      <w:r>
        <w:rPr/>
        <w:t xml:space="preserve">We are also using Discord for video chats and having weekly online conversations. </w:t>
      </w:r>
    </w:p>
    <w:p>
      <w:pPr>
        <w:pStyle w:val="Normal"/>
        <w:rPr/>
      </w:pPr>
      <w:r>
        <w:rPr>
          <w:rFonts w:eastAsia="" w:cs="" w:cstheme="minorBidi" w:eastAsiaTheme="minorEastAsia"/>
          <w:b w:val="false"/>
          <w:bCs w:val="false"/>
          <w:color w:val="00000A"/>
          <w:sz w:val="22"/>
          <w:szCs w:val="22"/>
        </w:rPr>
        <w:t>Firstly we are doing the skeleton of over project. We are putting keynotes of what has to be done before something else. For example an implementation of 1 vs 1 and user vs AI versions. Since it will be coded and integrated by two different persons we need to establish who will be doing work first, and who will upgrade the first version.  That is why we have our team leader  Mia Filić and all of our product finishes go through her. She also makes sure that the work is split equally through all the team members and that everything is finishing on time.</w:t>
      </w:r>
    </w:p>
    <w:p>
      <w:pPr>
        <w:pStyle w:val="Stilnaslova1"/>
        <w:rPr/>
      </w:pPr>
      <w:r>
        <w:rPr>
          <w:rFonts w:eastAsia="" w:cs="" w:cstheme="majorBidi" w:eastAsiaTheme="majorEastAsia"/>
          <w:b/>
          <w:bCs/>
          <w:color w:val="365F91" w:themeColor="accent1" w:themeShade="bf"/>
          <w:sz w:val="28"/>
          <w:szCs w:val="28"/>
          <w:lang w:val="sl-SI" w:eastAsia="sl-SI" w:bidi="ar-SA"/>
        </w:rPr>
        <w:t>Description of the consortium</w:t>
      </w:r>
      <w:r>
        <w:rPr>
          <w:color w:val="800000"/>
        </w:rPr>
        <w:t xml:space="preserve"> </w:t>
      </w:r>
    </w:p>
    <w:p>
      <w:pPr>
        <w:pStyle w:val="Normal"/>
        <w:rPr/>
      </w:pPr>
      <w:r>
        <w:rPr/>
        <w:t xml:space="preserve">Tihana Britvić, 23, is an Eramus student from Croatia. Finished Faculty of Science at the University of Zagreb in 2015. and applying for the master in Computer Science and Mathematics she came to the University of Ljubljana to finish her last year. She will be doing front-end with Valentin and the most of the project management on the project.  She has knowledge of JavaScript, PHP, JQuery, Jason, HTML and CSS so for that reason she will be doing front-end. </w:t>
      </w:r>
    </w:p>
    <w:p>
      <w:pPr>
        <w:pStyle w:val="Normal"/>
        <w:rPr/>
      </w:pPr>
      <w:r>
        <w:rPr/>
        <w:t xml:space="preserve">Mia Filić, 23, is an Eramus student from Croatia. She is the leader of this team. Mia has finished her bachelor education in 2015. at Faculty of Science on University of Zagreb after which she applied for the master in Computer Science and Mathematics at the University of Ljubljana. She will be doing back-end with Leon, mostly concentrating on one player versus another player part. The reason why she is doing the mentioned part of work is her knowledge of Java, JavaScript, PHP, C, and C++. </w:t>
      </w:r>
    </w:p>
    <w:p>
      <w:pPr>
        <w:pStyle w:val="Normal"/>
        <w:rPr/>
      </w:pPr>
      <w:r>
        <w:rPr/>
        <w:t xml:space="preserve">Valentin Hidashi, 21, is also an Erasmus student. He is from Hungary. He is on a bachelor study at the University of Ljubljana. He used to work with HTML, CSS, JavaScript and SQL which he would like to perfect.  For that reason, he is working on our front-end.  He is really creative and wants to learn new technologies, which are prefect  characteristics for our main front-end developer. </w:t>
      </w:r>
    </w:p>
    <w:p>
      <w:pPr>
        <w:pStyle w:val="Normal"/>
        <w:rPr/>
      </w:pPr>
      <w:r>
        <w:rPr/>
        <w:t xml:space="preserve">Leon Makorič, 21. He is the only non-Erasmus student in the group. He is studying for Bachelor at the University of Ljubljana at Faculty of Computer Science. He is most familiar with Java, Python and PHP and wants to learn how to implement an AI programme which is the main reason why he is doing the back-end part, with the accent on coding player versus AI part. </w:t>
      </w:r>
    </w:p>
    <w:p>
      <w:pPr>
        <w:pStyle w:val="Normal"/>
        <w:rPr/>
      </w:pPr>
      <w:r>
        <w:rPr/>
        <w:t>Juan Julián Cuéllar Abril, 24, is an Erasmus student from Spain. This is the last year of his Bachelor, and he is coming from Polytechnic University of Valencia. He has a knowledge about IA developments in Java and programing websites in CSS with HTML5 and JavaScript. Also has experience with graphic design. Therefore, he will do the front-end and help with the IA in the back-end.</w:t>
      </w:r>
    </w:p>
    <w:p>
      <w:pPr>
        <w:pStyle w:val="Stilnaslova1"/>
        <w:rPr/>
      </w:pPr>
      <w:r>
        <w:rPr/>
        <w:t>Financial plan</w:t>
      </w:r>
    </w:p>
    <w:p>
      <w:pPr>
        <w:pStyle w:val="Stilnaslova1"/>
        <w:rPr/>
      </w:pPr>
      <w:r>
        <w:rPr/>
      </w:r>
    </w:p>
    <w:p>
      <w:pPr>
        <w:pStyle w:val="Stilnaslova1"/>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90640" cy="4850130"/>
            <wp:effectExtent l="0" t="0" r="0" b="0"/>
            <wp:wrapSquare wrapText="largest"/>
            <wp:docPr id="5" name="Objek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kt1" descr=""/>
                    <pic:cNvPicPr>
                      <a:picLocks noChangeAspect="1" noChangeArrowheads="1"/>
                    </pic:cNvPicPr>
                  </pic:nvPicPr>
                  <pic:blipFill>
                    <a:blip r:embed="rId14"/>
                    <a:stretch>
                      <a:fillRect/>
                    </a:stretch>
                  </pic:blipFill>
                  <pic:spPr bwMode="auto">
                    <a:xfrm>
                      <a:off x="0" y="0"/>
                      <a:ext cx="6390640" cy="4850130"/>
                    </a:xfrm>
                    <a:prstGeom prst="rect">
                      <a:avLst/>
                    </a:prstGeom>
                  </pic:spPr>
                </pic:pic>
              </a:graphicData>
            </a:graphic>
          </wp:anchor>
        </w:drawing>
      </w:r>
    </w:p>
    <w:p>
      <w:pPr>
        <w:pStyle w:val="Stilnaslova1"/>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007995" cy="2536190"/>
            <wp:effectExtent l="0" t="0" r="0" b="0"/>
            <wp:wrapSquare wrapText="largest"/>
            <wp:docPr id="6" name="Objek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kt2" descr=""/>
                    <pic:cNvPicPr>
                      <a:picLocks noChangeAspect="1" noChangeArrowheads="1"/>
                    </pic:cNvPicPr>
                  </pic:nvPicPr>
                  <pic:blipFill>
                    <a:blip r:embed="rId15"/>
                    <a:stretch>
                      <a:fillRect/>
                    </a:stretch>
                  </pic:blipFill>
                  <pic:spPr bwMode="auto">
                    <a:xfrm>
                      <a:off x="0" y="0"/>
                      <a:ext cx="3007995" cy="2536190"/>
                    </a:xfrm>
                    <a:prstGeom prst="rect">
                      <a:avLst/>
                    </a:prstGeom>
                  </pic:spPr>
                </pic:pic>
              </a:graphicData>
            </a:graphic>
          </wp:anchor>
        </w:drawing>
      </w:r>
    </w:p>
    <w:p>
      <w:pPr>
        <w:pStyle w:val="Stilnaslova1"/>
        <w:rPr/>
      </w:pPr>
      <w:r>
        <w:rPr/>
      </w:r>
    </w:p>
    <w:p>
      <w:pPr>
        <w:pStyle w:val="Stilnaslova1"/>
        <w:rPr/>
      </w:pPr>
      <w:r>
        <w:rPr/>
      </w:r>
    </w:p>
    <w:p>
      <w:pPr>
        <w:pStyle w:val="Normal"/>
        <w:rPr/>
      </w:pPr>
      <w:r>
        <w:rPr/>
      </w:r>
    </w:p>
    <w:p>
      <w:pPr>
        <w:pStyle w:val="Normal"/>
        <w:rPr/>
      </w:pPr>
      <w:r>
        <w:rPr/>
        <w:t>We plan costs of indirect costs to be 20% of labor costs, which is considered a good planing.</w:t>
      </w:r>
    </w:p>
    <w:p>
      <w:pPr>
        <w:pStyle w:val="Normal"/>
        <w:rPr/>
      </w:pPr>
      <w:r>
        <w:rPr/>
        <w:t>In total, we have 2,8 PM(ČM) and 9100 euro of total costs, including direct and indirect costs. But to that costs, the budget should be increses by 15%, as the risk managment measure (in case of need of overtime working hours etc.).</w:t>
      </w:r>
    </w:p>
    <w:p>
      <w:pPr>
        <w:pStyle w:val="Normal"/>
        <w:rPr/>
      </w:pPr>
      <w:r>
        <w:rPr/>
        <w:t>Our total required budget is 10 465 euro.</w:t>
      </w:r>
    </w:p>
    <w:p>
      <w:pPr>
        <w:pStyle w:val="Stilnaslova1"/>
        <w:rPr/>
      </w:pPr>
      <w:r>
        <w:rPr/>
      </w:r>
    </w:p>
    <w:p>
      <w:pPr>
        <w:pStyle w:val="Stilnaslova1"/>
        <w:rPr/>
      </w:pPr>
      <w:bookmarkStart w:id="8" w:name="_Toc463875089"/>
      <w:r>
        <w:rPr/>
        <w:t>Reference</w:t>
      </w:r>
      <w:bookmarkEnd w:id="8"/>
      <w:r>
        <w:rPr/>
        <w:t>s</w:t>
      </w:r>
    </w:p>
    <w:p>
      <w:pPr>
        <w:pStyle w:val="Reference"/>
        <w:rPr/>
      </w:pPr>
      <w:r>
        <w:rPr>
          <w:color w:val="000000"/>
        </w:rPr>
        <w:t>[1]</w:t>
        <w:tab/>
        <w:t>http://csse.usc.edu/tools/COCOMOII.php</w:t>
      </w:r>
    </w:p>
    <w:p>
      <w:pPr>
        <w:pStyle w:val="Reference"/>
        <w:rPr>
          <w:color w:val="000000"/>
        </w:rPr>
      </w:pPr>
      <w:r>
        <w:rPr>
          <w:color w:val="000000"/>
        </w:rPr>
        <w:t>[2]</w:t>
        <w:tab/>
        <w:t>Ian Sommerville.2011.Software Engineering.9th edition.Pearson</w:t>
      </w:r>
    </w:p>
    <w:p>
      <w:pPr>
        <w:pStyle w:val="Stilnaslova1"/>
        <w:rPr/>
      </w:pPr>
      <w:r>
        <w:rPr/>
        <w:t>Appendix 1</w:t>
      </w:r>
    </w:p>
    <w:p>
      <w:pPr>
        <w:pStyle w:val="Normal"/>
        <w:jc w:val="both"/>
        <w:rPr>
          <w:color w:val="000000"/>
        </w:rPr>
      </w:pPr>
      <w:r>
        <w:rPr>
          <w:color w:val="000000"/>
        </w:rPr>
      </w:r>
    </w:p>
    <w:p>
      <w:pPr>
        <w:pStyle w:val="Normal"/>
        <w:spacing w:before="0" w:after="200"/>
        <w:rPr/>
      </w:pPr>
      <w:r>
        <w:rPr/>
      </w:r>
    </w:p>
    <w:tbl>
      <w:tblPr>
        <w:tblW w:w="7704" w:type="dxa"/>
        <w:jc w:val="left"/>
        <w:tblInd w:w="1115" w:type="dxa"/>
        <w:tblBorders/>
        <w:tblCellMar>
          <w:top w:w="0" w:type="dxa"/>
          <w:left w:w="108" w:type="dxa"/>
          <w:bottom w:w="0" w:type="dxa"/>
          <w:right w:w="108" w:type="dxa"/>
        </w:tblCellMar>
      </w:tblPr>
      <w:tblGrid>
        <w:gridCol w:w="1869"/>
        <w:gridCol w:w="1151"/>
        <w:gridCol w:w="1184"/>
        <w:gridCol w:w="1295"/>
        <w:gridCol w:w="1074"/>
        <w:gridCol w:w="1130"/>
      </w:tblGrid>
      <w:tr>
        <w:trPr/>
        <w:tc>
          <w:tcPr>
            <w:tcW w:w="1869" w:type="dxa"/>
            <w:tcBorders/>
            <w:shd w:fill="FFFFFF" w:val="clear"/>
          </w:tcPr>
          <w:p>
            <w:pPr>
              <w:pStyle w:val="Normal"/>
              <w:spacing w:lineRule="auto" w:line="240" w:before="0" w:after="0"/>
              <w:rPr>
                <w:b/>
                <w:b/>
                <w:color w:val="000000"/>
              </w:rPr>
            </w:pPr>
            <w:r>
              <w:rPr>
                <w:b/>
                <w:color w:val="000000"/>
              </w:rPr>
              <w:t>Task</w:t>
            </w:r>
          </w:p>
        </w:tc>
        <w:tc>
          <w:tcPr>
            <w:tcW w:w="1151" w:type="dxa"/>
            <w:tcBorders/>
            <w:shd w:fill="FFFFFF" w:val="clear"/>
          </w:tcPr>
          <w:p>
            <w:pPr>
              <w:pStyle w:val="NoSpacing"/>
              <w:spacing w:lineRule="auto" w:line="240" w:before="0" w:after="0"/>
              <w:rPr>
                <w:b/>
                <w:b/>
                <w:color w:val="000000"/>
              </w:rPr>
            </w:pPr>
            <w:r>
              <w:rPr>
                <w:b/>
                <w:color w:val="000000"/>
              </w:rPr>
              <w:t>Tihana Britvić</w:t>
            </w:r>
          </w:p>
        </w:tc>
        <w:tc>
          <w:tcPr>
            <w:tcW w:w="1184" w:type="dxa"/>
            <w:tcBorders/>
            <w:shd w:fill="FFFFFF" w:val="clear"/>
          </w:tcPr>
          <w:p>
            <w:pPr>
              <w:pStyle w:val="NoSpacing"/>
              <w:spacing w:lineRule="auto" w:line="240" w:before="0" w:after="0"/>
              <w:rPr>
                <w:b/>
                <w:b/>
                <w:color w:val="000000"/>
              </w:rPr>
            </w:pPr>
            <w:r>
              <w:rPr>
                <w:b/>
                <w:color w:val="000000"/>
              </w:rPr>
              <w:t>Mia Filić</w:t>
            </w:r>
          </w:p>
        </w:tc>
        <w:tc>
          <w:tcPr>
            <w:tcW w:w="1295" w:type="dxa"/>
            <w:tcBorders/>
            <w:shd w:fill="FFFFFF" w:val="clear"/>
          </w:tcPr>
          <w:p>
            <w:pPr>
              <w:pStyle w:val="NoSpacing"/>
              <w:spacing w:lineRule="auto" w:line="240" w:before="0" w:after="0"/>
              <w:rPr>
                <w:b/>
                <w:b/>
                <w:color w:val="000000"/>
              </w:rPr>
            </w:pPr>
            <w:r>
              <w:rPr>
                <w:b/>
                <w:color w:val="000000"/>
              </w:rPr>
              <w:t>Valentin Hidasi</w:t>
            </w:r>
          </w:p>
        </w:tc>
        <w:tc>
          <w:tcPr>
            <w:tcW w:w="1074" w:type="dxa"/>
            <w:tcBorders/>
            <w:shd w:fill="FFFFFF" w:val="clear"/>
          </w:tcPr>
          <w:p>
            <w:pPr>
              <w:pStyle w:val="NoSpacing"/>
              <w:spacing w:lineRule="auto" w:line="240" w:before="0" w:after="0"/>
              <w:rPr>
                <w:b/>
                <w:b/>
                <w:color w:val="000000"/>
              </w:rPr>
            </w:pPr>
            <w:r>
              <w:rPr>
                <w:b/>
                <w:color w:val="000000"/>
              </w:rPr>
              <w:t>Leon Makorič</w:t>
            </w:r>
          </w:p>
        </w:tc>
        <w:tc>
          <w:tcPr>
            <w:tcW w:w="1130" w:type="dxa"/>
            <w:tcBorders/>
            <w:shd w:fill="FFFFFF" w:val="clear"/>
          </w:tcPr>
          <w:p>
            <w:pPr>
              <w:pStyle w:val="NoSpacing"/>
              <w:spacing w:lineRule="auto" w:line="240" w:before="0" w:after="0"/>
              <w:rPr>
                <w:b/>
                <w:b/>
                <w:bCs/>
              </w:rPr>
            </w:pPr>
            <w:r>
              <w:rPr>
                <w:b/>
                <w:bCs/>
              </w:rPr>
              <w:t>Julian Cuellar</w:t>
            </w:r>
          </w:p>
        </w:tc>
      </w:tr>
      <w:tr>
        <w:trPr/>
        <w:tc>
          <w:tcPr>
            <w:tcW w:w="1869" w:type="dxa"/>
            <w:tcBorders/>
            <w:shd w:fill="FFFFFF" w:val="clear"/>
          </w:tcPr>
          <w:p>
            <w:pPr>
              <w:pStyle w:val="NoSpacing"/>
              <w:spacing w:lineRule="auto" w:line="240" w:before="0" w:after="0"/>
              <w:rPr>
                <w:color w:val="000000"/>
              </w:rPr>
            </w:pPr>
            <w:r>
              <w:rPr>
                <w:color w:val="000000"/>
              </w:rPr>
              <w:t>Project summary</w:t>
            </w:r>
          </w:p>
        </w:tc>
        <w:tc>
          <w:tcPr>
            <w:tcW w:w="1151" w:type="dxa"/>
            <w:tcBorders/>
            <w:shd w:fill="FFFFFF" w:val="clear"/>
          </w:tcPr>
          <w:p>
            <w:pPr>
              <w:pStyle w:val="NoSpacing"/>
              <w:spacing w:lineRule="auto" w:line="240" w:before="0" w:after="0"/>
              <w:rPr>
                <w:color w:val="000000"/>
              </w:rPr>
            </w:pPr>
            <w:r>
              <w:rPr>
                <w:color w:val="000000"/>
              </w:rPr>
            </w:r>
          </w:p>
        </w:tc>
        <w:tc>
          <w:tcPr>
            <w:tcW w:w="1184" w:type="dxa"/>
            <w:tcBorders/>
            <w:shd w:fill="FFFFFF" w:val="clear"/>
          </w:tcPr>
          <w:p>
            <w:pPr>
              <w:pStyle w:val="NoSpacing"/>
              <w:spacing w:lineRule="auto" w:line="240" w:before="0" w:after="0"/>
              <w:rPr>
                <w:color w:val="000000"/>
              </w:rPr>
            </w:pPr>
            <w:r>
              <w:rPr>
                <w:color w:val="000000"/>
              </w:rPr>
            </w:r>
          </w:p>
        </w:tc>
        <w:tc>
          <w:tcPr>
            <w:tcW w:w="1295" w:type="dxa"/>
            <w:tcBorders/>
            <w:shd w:fill="FFFFFF" w:val="clear"/>
          </w:tcPr>
          <w:p>
            <w:pPr>
              <w:pStyle w:val="NoSpacing"/>
              <w:spacing w:lineRule="auto" w:line="240" w:before="0" w:after="0"/>
              <w:rPr>
                <w:color w:val="000000"/>
              </w:rPr>
            </w:pPr>
            <w:r>
              <w:rPr>
                <w:color w:val="000000"/>
              </w:rPr>
            </w:r>
          </w:p>
        </w:tc>
        <w:tc>
          <w:tcPr>
            <w:tcW w:w="1074" w:type="dxa"/>
            <w:tcBorders/>
            <w:shd w:fill="FFFFFF" w:val="clear"/>
          </w:tcPr>
          <w:p>
            <w:pPr>
              <w:pStyle w:val="NoSpacing"/>
              <w:spacing w:lineRule="auto" w:line="240" w:before="0" w:after="0"/>
              <w:rPr>
                <w:color w:val="000000"/>
              </w:rPr>
            </w:pPr>
            <w:r>
              <w:rPr>
                <w:color w:val="000000"/>
              </w:rPr>
            </w:r>
          </w:p>
        </w:tc>
        <w:tc>
          <w:tcPr>
            <w:tcW w:w="1130" w:type="dxa"/>
            <w:tcBorders/>
            <w:shd w:fill="FFFFFF" w:val="clear"/>
          </w:tcPr>
          <w:p>
            <w:pPr>
              <w:pStyle w:val="NoSpacing"/>
              <w:spacing w:lineRule="auto" w:line="240" w:before="0" w:after="0"/>
              <w:rPr/>
            </w:pPr>
            <w:r>
              <w:rPr/>
              <w:t>100%</w:t>
            </w:r>
          </w:p>
        </w:tc>
      </w:tr>
      <w:tr>
        <w:trPr/>
        <w:tc>
          <w:tcPr>
            <w:tcW w:w="1869" w:type="dxa"/>
            <w:tcBorders/>
            <w:shd w:fill="FFFFFF" w:val="clear"/>
          </w:tcPr>
          <w:p>
            <w:pPr>
              <w:pStyle w:val="NoSpacing"/>
              <w:spacing w:lineRule="auto" w:line="240" w:before="0" w:after="0"/>
              <w:rPr>
                <w:color w:val="000000"/>
              </w:rPr>
            </w:pPr>
            <w:r>
              <w:rPr>
                <w:color w:val="000000"/>
              </w:rPr>
              <w:t>List of products</w:t>
            </w:r>
          </w:p>
        </w:tc>
        <w:tc>
          <w:tcPr>
            <w:tcW w:w="1151" w:type="dxa"/>
            <w:tcBorders/>
            <w:shd w:fill="FFFFFF" w:val="clear"/>
          </w:tcPr>
          <w:p>
            <w:pPr>
              <w:pStyle w:val="NoSpacing"/>
              <w:spacing w:lineRule="auto" w:line="240" w:before="0" w:after="0"/>
              <w:rPr>
                <w:color w:val="000000"/>
              </w:rPr>
            </w:pPr>
            <w:r>
              <w:rPr>
                <w:color w:val="000000"/>
              </w:rPr>
            </w:r>
          </w:p>
        </w:tc>
        <w:tc>
          <w:tcPr>
            <w:tcW w:w="1184" w:type="dxa"/>
            <w:tcBorders/>
            <w:shd w:fill="FFFFFF" w:val="clear"/>
          </w:tcPr>
          <w:p>
            <w:pPr>
              <w:pStyle w:val="NoSpacing"/>
              <w:spacing w:lineRule="auto" w:line="240" w:before="0" w:after="0"/>
              <w:rPr>
                <w:color w:val="000000"/>
              </w:rPr>
            </w:pPr>
            <w:r>
              <w:rPr>
                <w:color w:val="000000"/>
              </w:rPr>
              <w:t>100%</w:t>
            </w:r>
          </w:p>
        </w:tc>
        <w:tc>
          <w:tcPr>
            <w:tcW w:w="1295" w:type="dxa"/>
            <w:tcBorders/>
            <w:shd w:fill="FFFFFF" w:val="clear"/>
          </w:tcPr>
          <w:p>
            <w:pPr>
              <w:pStyle w:val="NoSpacing"/>
              <w:spacing w:lineRule="auto" w:line="240" w:before="0" w:after="0"/>
              <w:rPr>
                <w:color w:val="000000"/>
              </w:rPr>
            </w:pPr>
            <w:r>
              <w:rPr>
                <w:color w:val="000000"/>
              </w:rPr>
            </w:r>
          </w:p>
        </w:tc>
        <w:tc>
          <w:tcPr>
            <w:tcW w:w="1074" w:type="dxa"/>
            <w:tcBorders/>
            <w:shd w:fill="FFFFFF" w:val="clear"/>
          </w:tcPr>
          <w:p>
            <w:pPr>
              <w:pStyle w:val="NoSpacing"/>
              <w:spacing w:lineRule="auto" w:line="240" w:before="0" w:after="0"/>
              <w:rPr>
                <w:color w:val="000000"/>
              </w:rPr>
            </w:pPr>
            <w:r>
              <w:rPr>
                <w:color w:val="000000"/>
              </w:rPr>
            </w:r>
          </w:p>
        </w:tc>
        <w:tc>
          <w:tcPr>
            <w:tcW w:w="1130" w:type="dxa"/>
            <w:tcBorders/>
            <w:shd w:fill="FFFFFF" w:val="clear"/>
          </w:tcPr>
          <w:p>
            <w:pPr>
              <w:pStyle w:val="NoSpacing"/>
              <w:spacing w:lineRule="auto" w:line="240" w:before="0" w:after="0"/>
              <w:rPr>
                <w:color w:val="000000"/>
              </w:rPr>
            </w:pPr>
            <w:r>
              <w:rPr>
                <w:color w:val="000000"/>
              </w:rPr>
            </w:r>
          </w:p>
        </w:tc>
      </w:tr>
      <w:tr>
        <w:trPr/>
        <w:tc>
          <w:tcPr>
            <w:tcW w:w="1869" w:type="dxa"/>
            <w:tcBorders/>
            <w:shd w:fill="FFFFFF" w:val="clear"/>
          </w:tcPr>
          <w:p>
            <w:pPr>
              <w:pStyle w:val="NoSpacing"/>
              <w:spacing w:lineRule="auto" w:line="240" w:before="0" w:after="0"/>
              <w:rPr>
                <w:color w:val="000000"/>
              </w:rPr>
            </w:pPr>
            <w:r>
              <w:rPr>
                <w:color w:val="000000"/>
              </w:rPr>
              <w:t>PERT chart</w:t>
            </w:r>
          </w:p>
        </w:tc>
        <w:tc>
          <w:tcPr>
            <w:tcW w:w="1151" w:type="dxa"/>
            <w:tcBorders/>
            <w:shd w:fill="FFFFFF" w:val="clear"/>
          </w:tcPr>
          <w:p>
            <w:pPr>
              <w:pStyle w:val="NoSpacing"/>
              <w:spacing w:lineRule="auto" w:line="240" w:before="0" w:after="0"/>
              <w:rPr>
                <w:color w:val="000000"/>
              </w:rPr>
            </w:pPr>
            <w:r>
              <w:rPr>
                <w:color w:val="000000"/>
              </w:rPr>
            </w:r>
          </w:p>
        </w:tc>
        <w:tc>
          <w:tcPr>
            <w:tcW w:w="1184" w:type="dxa"/>
            <w:tcBorders/>
            <w:shd w:fill="FFFFFF" w:val="clear"/>
          </w:tcPr>
          <w:p>
            <w:pPr>
              <w:pStyle w:val="NoSpacing"/>
              <w:spacing w:lineRule="auto" w:line="240" w:before="0" w:after="0"/>
              <w:rPr>
                <w:color w:val="000000"/>
              </w:rPr>
            </w:pPr>
            <w:r>
              <w:rPr>
                <w:color w:val="000000"/>
              </w:rPr>
            </w:r>
          </w:p>
        </w:tc>
        <w:tc>
          <w:tcPr>
            <w:tcW w:w="1295" w:type="dxa"/>
            <w:tcBorders/>
            <w:shd w:fill="FFFFFF" w:val="clear"/>
          </w:tcPr>
          <w:p>
            <w:pPr>
              <w:pStyle w:val="NoSpacing"/>
              <w:spacing w:lineRule="auto" w:line="240" w:before="0" w:after="0"/>
              <w:rPr>
                <w:color w:val="000000"/>
              </w:rPr>
            </w:pPr>
            <w:r>
              <w:rPr>
                <w:color w:val="000000"/>
              </w:rPr>
              <w:t>100%</w:t>
            </w:r>
          </w:p>
        </w:tc>
        <w:tc>
          <w:tcPr>
            <w:tcW w:w="1074" w:type="dxa"/>
            <w:tcBorders/>
            <w:shd w:fill="FFFFFF" w:val="clear"/>
          </w:tcPr>
          <w:p>
            <w:pPr>
              <w:pStyle w:val="NoSpacing"/>
              <w:spacing w:lineRule="auto" w:line="240" w:before="0" w:after="0"/>
              <w:rPr>
                <w:color w:val="000000"/>
              </w:rPr>
            </w:pPr>
            <w:r>
              <w:rPr>
                <w:color w:val="000000"/>
              </w:rPr>
            </w:r>
          </w:p>
        </w:tc>
        <w:tc>
          <w:tcPr>
            <w:tcW w:w="1130" w:type="dxa"/>
            <w:tcBorders/>
            <w:shd w:fill="FFFFFF" w:val="clear"/>
          </w:tcPr>
          <w:p>
            <w:pPr>
              <w:pStyle w:val="NoSpacing"/>
              <w:spacing w:lineRule="auto" w:line="240" w:before="0" w:after="0"/>
              <w:rPr>
                <w:color w:val="000000"/>
              </w:rPr>
            </w:pPr>
            <w:r>
              <w:rPr>
                <w:color w:val="000000"/>
              </w:rPr>
            </w:r>
          </w:p>
        </w:tc>
      </w:tr>
      <w:tr>
        <w:trPr/>
        <w:tc>
          <w:tcPr>
            <w:tcW w:w="1869" w:type="dxa"/>
            <w:tcBorders/>
            <w:shd w:fill="FFFFFF" w:val="clear"/>
          </w:tcPr>
          <w:p>
            <w:pPr>
              <w:pStyle w:val="NoSpacing"/>
              <w:spacing w:lineRule="auto" w:line="240" w:before="0" w:after="0"/>
              <w:rPr>
                <w:color w:val="000000"/>
              </w:rPr>
            </w:pPr>
            <w:r>
              <w:rPr>
                <w:color w:val="000000"/>
              </w:rPr>
              <w:t>Gantt chart</w:t>
            </w:r>
          </w:p>
        </w:tc>
        <w:tc>
          <w:tcPr>
            <w:tcW w:w="1151" w:type="dxa"/>
            <w:tcBorders/>
            <w:shd w:fill="FFFFFF" w:val="clear"/>
          </w:tcPr>
          <w:p>
            <w:pPr>
              <w:pStyle w:val="NoSpacing"/>
              <w:spacing w:lineRule="auto" w:line="240" w:before="0" w:after="0"/>
              <w:rPr>
                <w:color w:val="000000"/>
              </w:rPr>
            </w:pPr>
            <w:r>
              <w:rPr>
                <w:color w:val="000000"/>
              </w:rPr>
            </w:r>
          </w:p>
        </w:tc>
        <w:tc>
          <w:tcPr>
            <w:tcW w:w="1184" w:type="dxa"/>
            <w:tcBorders/>
            <w:shd w:fill="FFFFFF" w:val="clear"/>
          </w:tcPr>
          <w:p>
            <w:pPr>
              <w:pStyle w:val="NoSpacing"/>
              <w:spacing w:lineRule="auto" w:line="240" w:before="0" w:after="0"/>
              <w:rPr>
                <w:color w:val="000000"/>
              </w:rPr>
            </w:pPr>
            <w:r>
              <w:rPr>
                <w:color w:val="000000"/>
              </w:rPr>
            </w:r>
          </w:p>
        </w:tc>
        <w:tc>
          <w:tcPr>
            <w:tcW w:w="1295" w:type="dxa"/>
            <w:tcBorders/>
            <w:shd w:fill="FFFFFF" w:val="clear"/>
          </w:tcPr>
          <w:p>
            <w:pPr>
              <w:pStyle w:val="NoSpacing"/>
              <w:spacing w:lineRule="auto" w:line="240" w:before="0" w:after="0"/>
              <w:rPr>
                <w:color w:val="000000"/>
              </w:rPr>
            </w:pPr>
            <w:r>
              <w:rPr>
                <w:color w:val="000000"/>
              </w:rPr>
              <w:t>100%</w:t>
            </w:r>
          </w:p>
        </w:tc>
        <w:tc>
          <w:tcPr>
            <w:tcW w:w="1074" w:type="dxa"/>
            <w:tcBorders/>
            <w:shd w:fill="FFFFFF" w:val="clear"/>
          </w:tcPr>
          <w:p>
            <w:pPr>
              <w:pStyle w:val="NoSpacing"/>
              <w:spacing w:lineRule="auto" w:line="240" w:before="0" w:after="0"/>
              <w:rPr>
                <w:color w:val="000000"/>
              </w:rPr>
            </w:pPr>
            <w:r>
              <w:rPr>
                <w:color w:val="000000"/>
              </w:rPr>
            </w:r>
          </w:p>
        </w:tc>
        <w:tc>
          <w:tcPr>
            <w:tcW w:w="1130" w:type="dxa"/>
            <w:tcBorders/>
            <w:shd w:fill="FFFFFF" w:val="clear"/>
          </w:tcPr>
          <w:p>
            <w:pPr>
              <w:pStyle w:val="NoSpacing"/>
              <w:spacing w:lineRule="auto" w:line="240" w:before="0" w:after="0"/>
              <w:rPr>
                <w:color w:val="000000"/>
              </w:rPr>
            </w:pPr>
            <w:r>
              <w:rPr>
                <w:color w:val="000000"/>
              </w:rPr>
            </w:r>
          </w:p>
        </w:tc>
      </w:tr>
      <w:tr>
        <w:trPr/>
        <w:tc>
          <w:tcPr>
            <w:tcW w:w="1869" w:type="dxa"/>
            <w:tcBorders/>
            <w:shd w:fill="FFFFFF" w:val="clear"/>
          </w:tcPr>
          <w:p>
            <w:pPr>
              <w:pStyle w:val="NoSpacing"/>
              <w:spacing w:lineRule="auto" w:line="240" w:before="0" w:after="0"/>
              <w:rPr>
                <w:color w:val="000000"/>
              </w:rPr>
            </w:pPr>
            <w:r>
              <w:rPr>
                <w:color w:val="000000"/>
              </w:rPr>
              <w:t>Risk management</w:t>
            </w:r>
          </w:p>
        </w:tc>
        <w:tc>
          <w:tcPr>
            <w:tcW w:w="1151" w:type="dxa"/>
            <w:tcBorders/>
            <w:shd w:fill="FFFFFF" w:val="clear"/>
          </w:tcPr>
          <w:p>
            <w:pPr>
              <w:pStyle w:val="NoSpacing"/>
              <w:spacing w:lineRule="auto" w:line="240" w:before="0" w:after="0"/>
              <w:rPr>
                <w:color w:val="000000"/>
              </w:rPr>
            </w:pPr>
            <w:r>
              <w:rPr>
                <w:color w:val="000000"/>
              </w:rPr>
              <w:t>50%</w:t>
            </w:r>
          </w:p>
        </w:tc>
        <w:tc>
          <w:tcPr>
            <w:tcW w:w="1184" w:type="dxa"/>
            <w:tcBorders/>
            <w:shd w:fill="FFFFFF" w:val="clear"/>
          </w:tcPr>
          <w:p>
            <w:pPr>
              <w:pStyle w:val="NoSpacing"/>
              <w:spacing w:lineRule="auto" w:line="240" w:before="0" w:after="0"/>
              <w:rPr>
                <w:color w:val="000000"/>
              </w:rPr>
            </w:pPr>
            <w:r>
              <w:rPr>
                <w:color w:val="000000"/>
              </w:rPr>
            </w:r>
          </w:p>
        </w:tc>
        <w:tc>
          <w:tcPr>
            <w:tcW w:w="1295" w:type="dxa"/>
            <w:tcBorders/>
            <w:shd w:fill="FFFFFF" w:val="clear"/>
          </w:tcPr>
          <w:p>
            <w:pPr>
              <w:pStyle w:val="NoSpacing"/>
              <w:spacing w:lineRule="auto" w:line="240" w:before="0" w:after="0"/>
              <w:rPr>
                <w:color w:val="000000"/>
              </w:rPr>
            </w:pPr>
            <w:r>
              <w:rPr>
                <w:color w:val="000000"/>
              </w:rPr>
              <w:t>50%</w:t>
            </w:r>
          </w:p>
        </w:tc>
        <w:tc>
          <w:tcPr>
            <w:tcW w:w="1074" w:type="dxa"/>
            <w:tcBorders/>
            <w:shd w:fill="FFFFFF" w:val="clear"/>
          </w:tcPr>
          <w:p>
            <w:pPr>
              <w:pStyle w:val="NoSpacing"/>
              <w:spacing w:lineRule="auto" w:line="240" w:before="0" w:after="0"/>
              <w:rPr>
                <w:color w:val="000000"/>
              </w:rPr>
            </w:pPr>
            <w:r>
              <w:rPr>
                <w:color w:val="000000"/>
              </w:rPr>
            </w:r>
          </w:p>
        </w:tc>
        <w:tc>
          <w:tcPr>
            <w:tcW w:w="1130" w:type="dxa"/>
            <w:tcBorders/>
            <w:shd w:fill="FFFFFF" w:val="clear"/>
          </w:tcPr>
          <w:p>
            <w:pPr>
              <w:pStyle w:val="NoSpacing"/>
              <w:spacing w:lineRule="auto" w:line="240" w:before="0" w:after="0"/>
              <w:rPr>
                <w:color w:val="000000"/>
              </w:rPr>
            </w:pPr>
            <w:r>
              <w:rPr>
                <w:color w:val="000000"/>
              </w:rPr>
            </w:r>
          </w:p>
        </w:tc>
      </w:tr>
      <w:tr>
        <w:trPr/>
        <w:tc>
          <w:tcPr>
            <w:tcW w:w="1869" w:type="dxa"/>
            <w:tcBorders/>
            <w:shd w:fill="FFFFFF" w:val="clear"/>
          </w:tcPr>
          <w:p>
            <w:pPr>
              <w:pStyle w:val="NoSpacing"/>
              <w:spacing w:lineRule="auto" w:line="240" w:before="0" w:after="0"/>
              <w:rPr>
                <w:color w:val="000000"/>
              </w:rPr>
            </w:pPr>
            <w:r>
              <w:rPr>
                <w:color w:val="000000"/>
              </w:rPr>
              <w:t>Motivation</w:t>
            </w:r>
          </w:p>
        </w:tc>
        <w:tc>
          <w:tcPr>
            <w:tcW w:w="1151" w:type="dxa"/>
            <w:tcBorders/>
            <w:shd w:fill="FFFFFF" w:val="clear"/>
          </w:tcPr>
          <w:p>
            <w:pPr>
              <w:pStyle w:val="NoSpacing"/>
              <w:spacing w:lineRule="auto" w:line="240" w:before="0" w:after="0"/>
              <w:rPr>
                <w:color w:val="000000"/>
              </w:rPr>
            </w:pPr>
            <w:r>
              <w:rPr>
                <w:color w:val="000000"/>
              </w:rPr>
              <w:t>75%</w:t>
            </w:r>
          </w:p>
        </w:tc>
        <w:tc>
          <w:tcPr>
            <w:tcW w:w="1184" w:type="dxa"/>
            <w:tcBorders/>
            <w:shd w:fill="FFFFFF" w:val="clear"/>
          </w:tcPr>
          <w:p>
            <w:pPr>
              <w:pStyle w:val="NoSpacing"/>
              <w:spacing w:lineRule="auto" w:line="240" w:before="0" w:after="0"/>
              <w:rPr>
                <w:color w:val="000000"/>
              </w:rPr>
            </w:pPr>
            <w:r>
              <w:rPr>
                <w:color w:val="000000"/>
              </w:rPr>
              <w:t>10%</w:t>
            </w:r>
          </w:p>
        </w:tc>
        <w:tc>
          <w:tcPr>
            <w:tcW w:w="1295" w:type="dxa"/>
            <w:tcBorders/>
            <w:shd w:fill="FFFFFF" w:val="clear"/>
          </w:tcPr>
          <w:p>
            <w:pPr>
              <w:pStyle w:val="NoSpacing"/>
              <w:spacing w:lineRule="auto" w:line="240" w:before="0" w:after="0"/>
              <w:rPr>
                <w:color w:val="000000"/>
              </w:rPr>
            </w:pPr>
            <w:r>
              <w:rPr>
                <w:color w:val="000000"/>
              </w:rPr>
            </w:r>
          </w:p>
        </w:tc>
        <w:tc>
          <w:tcPr>
            <w:tcW w:w="1074" w:type="dxa"/>
            <w:tcBorders/>
            <w:shd w:fill="FFFFFF" w:val="clear"/>
          </w:tcPr>
          <w:p>
            <w:pPr>
              <w:pStyle w:val="NoSpacing"/>
              <w:spacing w:lineRule="auto" w:line="240" w:before="0" w:after="0"/>
              <w:rPr>
                <w:color w:val="000000"/>
              </w:rPr>
            </w:pPr>
            <w:r>
              <w:rPr>
                <w:color w:val="000000"/>
              </w:rPr>
              <w:t>15%</w:t>
            </w:r>
          </w:p>
        </w:tc>
        <w:tc>
          <w:tcPr>
            <w:tcW w:w="1130" w:type="dxa"/>
            <w:tcBorders/>
            <w:shd w:fill="FFFFFF" w:val="clear"/>
          </w:tcPr>
          <w:p>
            <w:pPr>
              <w:pStyle w:val="NoSpacing"/>
              <w:spacing w:lineRule="auto" w:line="240" w:before="0" w:after="0"/>
              <w:rPr/>
            </w:pPr>
            <w:r>
              <w:rPr/>
            </w:r>
          </w:p>
        </w:tc>
      </w:tr>
      <w:tr>
        <w:trPr/>
        <w:tc>
          <w:tcPr>
            <w:tcW w:w="1869" w:type="dxa"/>
            <w:tcBorders/>
            <w:shd w:fill="FFFFFF" w:val="clear"/>
          </w:tcPr>
          <w:p>
            <w:pPr>
              <w:pStyle w:val="NoSpacing"/>
              <w:spacing w:lineRule="auto" w:line="240" w:before="0" w:after="0"/>
              <w:rPr>
                <w:color w:val="000000"/>
              </w:rPr>
            </w:pPr>
            <w:r>
              <w:rPr>
                <w:color w:val="000000"/>
              </w:rPr>
              <w:t>Project plan</w:t>
            </w:r>
          </w:p>
        </w:tc>
        <w:tc>
          <w:tcPr>
            <w:tcW w:w="1151" w:type="dxa"/>
            <w:tcBorders/>
            <w:shd w:fill="FFFFFF" w:val="clear"/>
          </w:tcPr>
          <w:p>
            <w:pPr>
              <w:pStyle w:val="NoSpacing"/>
              <w:spacing w:lineRule="auto" w:line="240" w:before="0" w:after="0"/>
              <w:rPr>
                <w:color w:val="000000"/>
              </w:rPr>
            </w:pPr>
            <w:r>
              <w:rPr>
                <w:color w:val="000000"/>
              </w:rPr>
            </w:r>
          </w:p>
        </w:tc>
        <w:tc>
          <w:tcPr>
            <w:tcW w:w="1184" w:type="dxa"/>
            <w:tcBorders/>
            <w:shd w:fill="FFFFFF" w:val="clear"/>
          </w:tcPr>
          <w:p>
            <w:pPr>
              <w:pStyle w:val="NoSpacing"/>
              <w:spacing w:lineRule="auto" w:line="240" w:before="0" w:after="0"/>
              <w:rPr>
                <w:color w:val="000000"/>
              </w:rPr>
            </w:pPr>
            <w:r>
              <w:rPr>
                <w:color w:val="000000"/>
              </w:rPr>
              <w:t>40%</w:t>
            </w:r>
          </w:p>
        </w:tc>
        <w:tc>
          <w:tcPr>
            <w:tcW w:w="1295" w:type="dxa"/>
            <w:tcBorders/>
            <w:shd w:fill="FFFFFF" w:val="clear"/>
          </w:tcPr>
          <w:p>
            <w:pPr>
              <w:pStyle w:val="NoSpacing"/>
              <w:spacing w:lineRule="auto" w:line="240" w:before="0" w:after="0"/>
              <w:rPr>
                <w:color w:val="000000"/>
              </w:rPr>
            </w:pPr>
            <w:r>
              <w:rPr>
                <w:color w:val="000000"/>
              </w:rPr>
            </w:r>
          </w:p>
        </w:tc>
        <w:tc>
          <w:tcPr>
            <w:tcW w:w="1074" w:type="dxa"/>
            <w:tcBorders/>
            <w:shd w:fill="FFFFFF" w:val="clear"/>
          </w:tcPr>
          <w:p>
            <w:pPr>
              <w:pStyle w:val="NoSpacing"/>
              <w:spacing w:lineRule="auto" w:line="240" w:before="0" w:after="0"/>
              <w:rPr>
                <w:color w:val="000000"/>
              </w:rPr>
            </w:pPr>
            <w:r>
              <w:rPr>
                <w:color w:val="000000"/>
              </w:rPr>
              <w:t>60%</w:t>
            </w:r>
          </w:p>
        </w:tc>
        <w:tc>
          <w:tcPr>
            <w:tcW w:w="1130" w:type="dxa"/>
            <w:tcBorders/>
            <w:shd w:fill="FFFFFF" w:val="clear"/>
          </w:tcPr>
          <w:p>
            <w:pPr>
              <w:pStyle w:val="NoSpacing"/>
              <w:spacing w:lineRule="auto" w:line="240" w:before="0" w:after="0"/>
              <w:rPr/>
            </w:pPr>
            <w:r>
              <w:rPr/>
            </w:r>
          </w:p>
        </w:tc>
      </w:tr>
      <w:tr>
        <w:trPr/>
        <w:tc>
          <w:tcPr>
            <w:tcW w:w="1869" w:type="dxa"/>
            <w:tcBorders/>
            <w:shd w:fill="FFFFFF" w:val="clear"/>
          </w:tcPr>
          <w:p>
            <w:pPr>
              <w:pStyle w:val="NoSpacing"/>
              <w:spacing w:lineRule="auto" w:line="240" w:before="0" w:after="0"/>
              <w:rPr>
                <w:color w:val="000000"/>
              </w:rPr>
            </w:pPr>
            <w:r>
              <w:rPr>
                <w:color w:val="000000"/>
              </w:rPr>
              <w:t>Timetable</w:t>
            </w:r>
          </w:p>
        </w:tc>
        <w:tc>
          <w:tcPr>
            <w:tcW w:w="1151" w:type="dxa"/>
            <w:tcBorders/>
            <w:shd w:fill="FFFFFF" w:val="clear"/>
          </w:tcPr>
          <w:p>
            <w:pPr>
              <w:pStyle w:val="NoSpacing"/>
              <w:spacing w:lineRule="auto" w:line="240" w:before="0" w:after="0"/>
              <w:rPr>
                <w:color w:val="000000"/>
              </w:rPr>
            </w:pPr>
            <w:r>
              <w:rPr>
                <w:color w:val="000000"/>
              </w:rPr>
            </w:r>
          </w:p>
        </w:tc>
        <w:tc>
          <w:tcPr>
            <w:tcW w:w="1184" w:type="dxa"/>
            <w:tcBorders/>
            <w:shd w:fill="FFFFFF" w:val="clear"/>
          </w:tcPr>
          <w:p>
            <w:pPr>
              <w:pStyle w:val="NoSpacing"/>
              <w:spacing w:lineRule="auto" w:line="240" w:before="0" w:after="0"/>
              <w:rPr>
                <w:color w:val="000000"/>
              </w:rPr>
            </w:pPr>
            <w:r>
              <w:rPr>
                <w:color w:val="000000"/>
              </w:rPr>
            </w:r>
          </w:p>
        </w:tc>
        <w:tc>
          <w:tcPr>
            <w:tcW w:w="1295" w:type="dxa"/>
            <w:tcBorders/>
            <w:shd w:fill="FFFFFF" w:val="clear"/>
          </w:tcPr>
          <w:p>
            <w:pPr>
              <w:pStyle w:val="NoSpacing"/>
              <w:spacing w:lineRule="auto" w:line="240" w:before="0" w:after="0"/>
              <w:rPr>
                <w:color w:val="000000"/>
              </w:rPr>
            </w:pPr>
            <w:r>
              <w:rPr>
                <w:color w:val="000000"/>
              </w:rPr>
            </w:r>
          </w:p>
        </w:tc>
        <w:tc>
          <w:tcPr>
            <w:tcW w:w="1074" w:type="dxa"/>
            <w:tcBorders/>
            <w:shd w:fill="FFFFFF" w:val="clear"/>
          </w:tcPr>
          <w:p>
            <w:pPr>
              <w:pStyle w:val="NoSpacing"/>
              <w:spacing w:lineRule="auto" w:line="240" w:before="0" w:after="0"/>
              <w:rPr>
                <w:color w:val="000000"/>
              </w:rPr>
            </w:pPr>
            <w:r>
              <w:rPr>
                <w:color w:val="000000"/>
              </w:rPr>
            </w:r>
          </w:p>
        </w:tc>
        <w:tc>
          <w:tcPr>
            <w:tcW w:w="1130" w:type="dxa"/>
            <w:tcBorders/>
            <w:shd w:fill="FFFFFF" w:val="clear"/>
          </w:tcPr>
          <w:p>
            <w:pPr>
              <w:pStyle w:val="NoSpacing"/>
              <w:spacing w:lineRule="auto" w:line="240" w:before="0" w:after="0"/>
              <w:rPr>
                <w:color w:val="000000"/>
              </w:rPr>
            </w:pPr>
            <w:r>
              <w:rPr>
                <w:color w:val="000000"/>
              </w:rPr>
            </w:r>
          </w:p>
        </w:tc>
      </w:tr>
      <w:tr>
        <w:trPr/>
        <w:tc>
          <w:tcPr>
            <w:tcW w:w="1869" w:type="dxa"/>
            <w:tcBorders/>
            <w:shd w:fill="FFFFFF" w:val="clear"/>
          </w:tcPr>
          <w:p>
            <w:pPr>
              <w:pStyle w:val="NoSpacing"/>
              <w:spacing w:lineRule="auto" w:line="240" w:before="0" w:after="0"/>
              <w:rPr/>
            </w:pPr>
            <w:r>
              <w:rPr>
                <w:color w:val="000000"/>
              </w:rPr>
              <w:t>Consortium description</w:t>
            </w:r>
          </w:p>
        </w:tc>
        <w:tc>
          <w:tcPr>
            <w:tcW w:w="1151" w:type="dxa"/>
            <w:tcBorders/>
            <w:shd w:fill="FFFFFF" w:val="clear"/>
          </w:tcPr>
          <w:p>
            <w:pPr>
              <w:pStyle w:val="NoSpacing"/>
              <w:spacing w:lineRule="auto" w:line="240" w:before="0" w:after="0"/>
              <w:rPr>
                <w:color w:val="000000"/>
              </w:rPr>
            </w:pPr>
            <w:r>
              <w:rPr>
                <w:color w:val="000000"/>
              </w:rPr>
              <w:t>68%</w:t>
            </w:r>
          </w:p>
        </w:tc>
        <w:tc>
          <w:tcPr>
            <w:tcW w:w="1184" w:type="dxa"/>
            <w:tcBorders/>
            <w:shd w:fill="FFFFFF" w:val="clear"/>
          </w:tcPr>
          <w:p>
            <w:pPr>
              <w:pStyle w:val="NoSpacing"/>
              <w:spacing w:lineRule="auto" w:line="240" w:before="0" w:after="0"/>
              <w:rPr>
                <w:color w:val="000000"/>
              </w:rPr>
            </w:pPr>
            <w:r>
              <w:rPr>
                <w:color w:val="000000"/>
              </w:rPr>
            </w:r>
          </w:p>
        </w:tc>
        <w:tc>
          <w:tcPr>
            <w:tcW w:w="1295" w:type="dxa"/>
            <w:tcBorders/>
            <w:shd w:fill="FFFFFF" w:val="clear"/>
          </w:tcPr>
          <w:p>
            <w:pPr>
              <w:pStyle w:val="NoSpacing"/>
              <w:spacing w:lineRule="auto" w:line="240" w:before="0" w:after="0"/>
              <w:rPr>
                <w:color w:val="000000"/>
              </w:rPr>
            </w:pPr>
            <w:r>
              <w:rPr>
                <w:color w:val="000000"/>
              </w:rPr>
            </w:r>
          </w:p>
        </w:tc>
        <w:tc>
          <w:tcPr>
            <w:tcW w:w="1074" w:type="dxa"/>
            <w:tcBorders/>
            <w:shd w:fill="FFFFFF" w:val="clear"/>
          </w:tcPr>
          <w:p>
            <w:pPr>
              <w:pStyle w:val="NoSpacing"/>
              <w:spacing w:lineRule="auto" w:line="240" w:before="0" w:after="0"/>
              <w:rPr>
                <w:color w:val="000000"/>
              </w:rPr>
            </w:pPr>
            <w:r>
              <w:rPr>
                <w:color w:val="000000"/>
              </w:rPr>
              <w:t>12%</w:t>
            </w:r>
          </w:p>
        </w:tc>
        <w:tc>
          <w:tcPr>
            <w:tcW w:w="1130" w:type="dxa"/>
            <w:tcBorders/>
            <w:shd w:fill="FFFFFF" w:val="clear"/>
          </w:tcPr>
          <w:p>
            <w:pPr>
              <w:pStyle w:val="NoSpacing"/>
              <w:spacing w:lineRule="auto" w:line="240" w:before="0" w:after="0"/>
              <w:rPr/>
            </w:pPr>
            <w:r>
              <w:rPr/>
              <w:t>20%</w:t>
            </w:r>
          </w:p>
        </w:tc>
      </w:tr>
      <w:tr>
        <w:trPr/>
        <w:tc>
          <w:tcPr>
            <w:tcW w:w="1869" w:type="dxa"/>
            <w:tcBorders/>
            <w:shd w:fill="FFFFFF" w:val="clear"/>
          </w:tcPr>
          <w:p>
            <w:pPr>
              <w:pStyle w:val="NoSpacing"/>
              <w:spacing w:lineRule="auto" w:line="240" w:before="0" w:after="0"/>
              <w:rPr>
                <w:color w:val="000000"/>
              </w:rPr>
            </w:pPr>
            <w:r>
              <w:rPr>
                <w:color w:val="000000"/>
              </w:rPr>
              <w:t>Financial plan</w:t>
            </w:r>
          </w:p>
        </w:tc>
        <w:tc>
          <w:tcPr>
            <w:tcW w:w="1151" w:type="dxa"/>
            <w:tcBorders/>
            <w:shd w:fill="FFFFFF" w:val="clear"/>
          </w:tcPr>
          <w:p>
            <w:pPr>
              <w:pStyle w:val="NoSpacing"/>
              <w:spacing w:lineRule="auto" w:line="240" w:before="0" w:after="0"/>
              <w:rPr>
                <w:color w:val="000000"/>
              </w:rPr>
            </w:pPr>
            <w:r>
              <w:rPr>
                <w:color w:val="000000"/>
              </w:rPr>
            </w:r>
          </w:p>
        </w:tc>
        <w:tc>
          <w:tcPr>
            <w:tcW w:w="1184" w:type="dxa"/>
            <w:tcBorders/>
            <w:shd w:fill="FFFFFF" w:val="clear"/>
          </w:tcPr>
          <w:p>
            <w:pPr>
              <w:pStyle w:val="NoSpacing"/>
              <w:spacing w:lineRule="auto" w:line="240" w:before="0" w:after="0"/>
              <w:rPr>
                <w:color w:val="000000"/>
              </w:rPr>
            </w:pPr>
            <w:r>
              <w:rPr>
                <w:color w:val="000000"/>
              </w:rPr>
              <w:t>100%</w:t>
            </w:r>
          </w:p>
        </w:tc>
        <w:tc>
          <w:tcPr>
            <w:tcW w:w="1295" w:type="dxa"/>
            <w:tcBorders/>
            <w:shd w:fill="FFFFFF" w:val="clear"/>
          </w:tcPr>
          <w:p>
            <w:pPr>
              <w:pStyle w:val="NoSpacing"/>
              <w:spacing w:lineRule="auto" w:line="240" w:before="0" w:after="0"/>
              <w:rPr>
                <w:color w:val="000000"/>
              </w:rPr>
            </w:pPr>
            <w:r>
              <w:rPr>
                <w:color w:val="000000"/>
              </w:rPr>
            </w:r>
          </w:p>
        </w:tc>
        <w:tc>
          <w:tcPr>
            <w:tcW w:w="1074" w:type="dxa"/>
            <w:tcBorders/>
            <w:shd w:fill="FFFFFF" w:val="clear"/>
          </w:tcPr>
          <w:p>
            <w:pPr>
              <w:pStyle w:val="NoSpacing"/>
              <w:spacing w:lineRule="auto" w:line="240" w:before="0" w:after="0"/>
              <w:rPr>
                <w:color w:val="000000"/>
              </w:rPr>
            </w:pPr>
            <w:r>
              <w:rPr>
                <w:color w:val="000000"/>
              </w:rPr>
            </w:r>
          </w:p>
        </w:tc>
        <w:tc>
          <w:tcPr>
            <w:tcW w:w="1130" w:type="dxa"/>
            <w:tcBorders/>
            <w:shd w:fill="FFFFFF" w:val="clear"/>
          </w:tcPr>
          <w:p>
            <w:pPr>
              <w:pStyle w:val="NoSpacing"/>
              <w:spacing w:lineRule="auto" w:line="240" w:before="0" w:after="0"/>
              <w:rPr>
                <w:color w:val="000000"/>
              </w:rPr>
            </w:pPr>
            <w:r>
              <w:rPr>
                <w:color w:val="000000"/>
              </w:rPr>
            </w:r>
          </w:p>
        </w:tc>
      </w:tr>
      <w:tr>
        <w:trPr/>
        <w:tc>
          <w:tcPr>
            <w:tcW w:w="1869" w:type="dxa"/>
            <w:tcBorders/>
            <w:shd w:fill="FFFFFF" w:val="clear"/>
          </w:tcPr>
          <w:p>
            <w:pPr>
              <w:pStyle w:val="NoSpacing"/>
              <w:spacing w:lineRule="auto" w:line="240" w:before="0" w:after="0"/>
              <w:rPr>
                <w:color w:val="000000"/>
              </w:rPr>
            </w:pPr>
            <w:r>
              <w:rPr>
                <w:color w:val="000000"/>
              </w:rPr>
              <w:t>Project goals and expected results</w:t>
            </w:r>
          </w:p>
        </w:tc>
        <w:tc>
          <w:tcPr>
            <w:tcW w:w="1151" w:type="dxa"/>
            <w:tcBorders/>
            <w:shd w:fill="FFFFFF" w:val="clear"/>
          </w:tcPr>
          <w:p>
            <w:pPr>
              <w:pStyle w:val="NoSpacing"/>
              <w:spacing w:lineRule="auto" w:line="240" w:before="0" w:after="0"/>
              <w:rPr>
                <w:color w:val="000000"/>
              </w:rPr>
            </w:pPr>
            <w:r>
              <w:rPr>
                <w:color w:val="000000"/>
              </w:rPr>
              <w:t>40%</w:t>
            </w:r>
          </w:p>
        </w:tc>
        <w:tc>
          <w:tcPr>
            <w:tcW w:w="1184" w:type="dxa"/>
            <w:tcBorders/>
            <w:shd w:fill="FFFFFF" w:val="clear"/>
          </w:tcPr>
          <w:p>
            <w:pPr>
              <w:pStyle w:val="NoSpacing"/>
              <w:spacing w:lineRule="auto" w:line="240" w:before="0" w:after="0"/>
              <w:rPr>
                <w:color w:val="000000"/>
              </w:rPr>
            </w:pPr>
            <w:r>
              <w:rPr>
                <w:color w:val="000000"/>
              </w:rPr>
            </w:r>
          </w:p>
        </w:tc>
        <w:tc>
          <w:tcPr>
            <w:tcW w:w="1295" w:type="dxa"/>
            <w:tcBorders/>
            <w:shd w:fill="FFFFFF" w:val="clear"/>
          </w:tcPr>
          <w:p>
            <w:pPr>
              <w:pStyle w:val="NoSpacing"/>
              <w:spacing w:lineRule="auto" w:line="240" w:before="0" w:after="0"/>
              <w:rPr>
                <w:color w:val="000000"/>
              </w:rPr>
            </w:pPr>
            <w:r>
              <w:rPr>
                <w:color w:val="000000"/>
              </w:rPr>
            </w:r>
          </w:p>
        </w:tc>
        <w:tc>
          <w:tcPr>
            <w:tcW w:w="1074" w:type="dxa"/>
            <w:tcBorders/>
            <w:shd w:fill="FFFFFF" w:val="clear"/>
          </w:tcPr>
          <w:p>
            <w:pPr>
              <w:pStyle w:val="NoSpacing"/>
              <w:spacing w:lineRule="auto" w:line="240" w:before="0" w:after="0"/>
              <w:rPr>
                <w:color w:val="000000"/>
              </w:rPr>
            </w:pPr>
            <w:r>
              <w:rPr>
                <w:color w:val="000000"/>
              </w:rPr>
              <w:t>60%</w:t>
            </w:r>
          </w:p>
        </w:tc>
        <w:tc>
          <w:tcPr>
            <w:tcW w:w="1130" w:type="dxa"/>
            <w:tcBorders/>
            <w:shd w:fill="FFFFFF" w:val="clear"/>
          </w:tcPr>
          <w:p>
            <w:pPr>
              <w:pStyle w:val="NoSpacing"/>
              <w:spacing w:lineRule="auto" w:line="240" w:before="0" w:after="0"/>
              <w:rPr/>
            </w:pPr>
            <w:r>
              <w:rPr/>
            </w:r>
          </w:p>
        </w:tc>
      </w:tr>
      <w:tr>
        <w:trPr/>
        <w:tc>
          <w:tcPr>
            <w:tcW w:w="1869" w:type="dxa"/>
            <w:tcBorders/>
            <w:shd w:fill="FFFFFF" w:val="clear"/>
          </w:tcPr>
          <w:p>
            <w:pPr>
              <w:pStyle w:val="NoSpacing"/>
              <w:spacing w:lineRule="auto" w:line="240" w:before="0" w:after="0"/>
              <w:rPr>
                <w:color w:val="000000"/>
              </w:rPr>
            </w:pPr>
            <w:r>
              <w:rPr>
                <w:color w:val="000000"/>
              </w:rPr>
              <w:t xml:space="preserve">Problem description </w:t>
            </w:r>
          </w:p>
        </w:tc>
        <w:tc>
          <w:tcPr>
            <w:tcW w:w="1151" w:type="dxa"/>
            <w:tcBorders/>
            <w:shd w:fill="FFFFFF" w:val="clear"/>
          </w:tcPr>
          <w:p>
            <w:pPr>
              <w:pStyle w:val="NoSpacing"/>
              <w:spacing w:lineRule="auto" w:line="240" w:before="0" w:after="0"/>
              <w:rPr>
                <w:color w:val="000000"/>
              </w:rPr>
            </w:pPr>
            <w:r>
              <w:rPr>
                <w:color w:val="000000"/>
              </w:rPr>
            </w:r>
          </w:p>
        </w:tc>
        <w:tc>
          <w:tcPr>
            <w:tcW w:w="1184" w:type="dxa"/>
            <w:tcBorders/>
            <w:shd w:fill="FFFFFF" w:val="clear"/>
          </w:tcPr>
          <w:p>
            <w:pPr>
              <w:pStyle w:val="NoSpacing"/>
              <w:spacing w:lineRule="auto" w:line="240" w:before="0" w:after="0"/>
              <w:rPr>
                <w:color w:val="000000"/>
              </w:rPr>
            </w:pPr>
            <w:r>
              <w:rPr>
                <w:color w:val="000000"/>
              </w:rPr>
            </w:r>
          </w:p>
        </w:tc>
        <w:tc>
          <w:tcPr>
            <w:tcW w:w="1295" w:type="dxa"/>
            <w:tcBorders/>
            <w:shd w:fill="FFFFFF" w:val="clear"/>
          </w:tcPr>
          <w:p>
            <w:pPr>
              <w:pStyle w:val="NoSpacing"/>
              <w:spacing w:lineRule="auto" w:line="240" w:before="0" w:after="0"/>
              <w:rPr>
                <w:color w:val="000000"/>
              </w:rPr>
            </w:pPr>
            <w:r>
              <w:rPr>
                <w:color w:val="000000"/>
              </w:rPr>
            </w:r>
          </w:p>
        </w:tc>
        <w:tc>
          <w:tcPr>
            <w:tcW w:w="1074" w:type="dxa"/>
            <w:tcBorders/>
            <w:shd w:fill="FFFFFF" w:val="clear"/>
          </w:tcPr>
          <w:p>
            <w:pPr>
              <w:pStyle w:val="NoSpacing"/>
              <w:spacing w:lineRule="auto" w:line="240" w:before="0" w:after="0"/>
              <w:rPr>
                <w:color w:val="000000"/>
              </w:rPr>
            </w:pPr>
            <w:r>
              <w:rPr>
                <w:color w:val="000000"/>
              </w:rPr>
              <w:t>100%</w:t>
            </w:r>
          </w:p>
        </w:tc>
        <w:tc>
          <w:tcPr>
            <w:tcW w:w="1130" w:type="dxa"/>
            <w:tcBorders/>
            <w:shd w:fill="FFFFFF" w:val="clear"/>
          </w:tcPr>
          <w:p>
            <w:pPr>
              <w:pStyle w:val="NoSpacing"/>
              <w:spacing w:lineRule="auto" w:line="240" w:before="0" w:after="0"/>
              <w:rPr/>
            </w:pPr>
            <w:r>
              <w:rPr/>
            </w:r>
          </w:p>
        </w:tc>
      </w:tr>
    </w:tbl>
    <w:p>
      <w:pPr>
        <w:pStyle w:val="Normal"/>
        <w:spacing w:before="0" w:after="200"/>
        <w:rPr/>
      </w:pPr>
      <w:r>
        <w:rPr/>
      </w:r>
    </w:p>
    <w:sectPr>
      <w:headerReference w:type="default" r:id="rId16"/>
      <w:footerReference w:type="default" r:id="rId17"/>
      <w:type w:val="nextPage"/>
      <w:pgSz w:w="11906" w:h="16838"/>
      <w:pgMar w:left="1418" w:right="1418" w:header="851" w:top="1701" w:footer="851"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aglavlje"/>
      <w:tabs>
        <w:tab w:val="center" w:pos="4536" w:leader="none"/>
        <w:tab w:val="right" w:pos="9072" w:leader="none"/>
      </w:tabs>
      <w:rPr/>
    </w:pPr>
    <w:r>
      <w:rPr>
        <w:rStyle w:val="Istaknuto"/>
      </w:rPr>
      <w:t>TPO</w:t>
      <w:tab/>
    </w:r>
    <w:r>
      <w:rPr>
        <w:rStyle w:val="Istaknuto"/>
      </w:rPr>
      <w:fldChar w:fldCharType="begin"/>
    </w:r>
    <w:r>
      <w:instrText> PAGE </w:instrText>
    </w:r>
    <w:r>
      <w:fldChar w:fldCharType="separate"/>
    </w:r>
    <w:r>
      <w:t>1</w:t>
    </w:r>
    <w:r>
      <w:fldChar w:fldCharType="end"/>
    </w:r>
    <w:r>
      <w:rPr>
        <w:rStyle w:val="Istaknuto"/>
        <w:i w:val="false"/>
      </w:rPr>
      <w:t>/</w:t>
    </w:r>
    <w:r>
      <w:rPr>
        <w:rStyle w:val="Istaknuto"/>
        <w:i w:val="false"/>
      </w:rPr>
      <w:fldChar w:fldCharType="begin"/>
    </w:r>
    <w:r>
      <w:instrText> NUMPAGES </w:instrText>
    </w:r>
    <w:r>
      <w:fldChar w:fldCharType="separate"/>
    </w:r>
    <w:r>
      <w:t>30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aglavlje"/>
      <w:tabs>
        <w:tab w:val="center" w:pos="4536" w:leader="none"/>
        <w:tab w:val="right" w:pos="9072" w:leader="none"/>
      </w:tabs>
      <w:rPr/>
    </w:pPr>
    <w:r>
      <w:rPr>
        <w:rStyle w:val="Istaknuto"/>
      </w:rPr>
      <w:t>TPO</w:t>
      <w:tab/>
    </w:r>
    <w:r>
      <w:rPr>
        <w:rStyle w:val="Istaknuto"/>
      </w:rPr>
      <w:fldChar w:fldCharType="begin"/>
    </w:r>
    <w:r>
      <w:instrText> PAGE </w:instrText>
    </w:r>
    <w:r>
      <w:fldChar w:fldCharType="separate"/>
    </w:r>
    <w:r>
      <w:t>24</w:t>
    </w:r>
    <w:r>
      <w:fldChar w:fldCharType="end"/>
    </w:r>
    <w:r>
      <w:rPr>
        <w:rStyle w:val="Istaknuto"/>
        <w:i w:val="false"/>
      </w:rPr>
      <w:t>/</w:t>
    </w:r>
    <w:r>
      <w:rPr>
        <w:rStyle w:val="Istaknuto"/>
        <w:i w:val="false"/>
      </w:rPr>
      <w:fldChar w:fldCharType="begin"/>
    </w:r>
    <w:r>
      <w:instrText> NUMPAGES </w:instrText>
    </w:r>
    <w:r>
      <w:fldChar w:fldCharType="separate"/>
    </w:r>
    <w:r>
      <w:t>30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aglavlje"/>
      <w:tabs>
        <w:tab w:val="center" w:pos="4536" w:leader="none"/>
        <w:tab w:val="right" w:pos="9072" w:leader="none"/>
      </w:tabs>
      <w:rPr>
        <w:rStyle w:val="Istaknuto"/>
      </w:rPr>
    </w:pPr>
    <w:r>
      <w:rPr>
        <w:rStyle w:val="Istaknuto"/>
      </w:rPr>
      <w:t>Seminarska naloga TPO – Predlog projekta</w:t>
      <w:tab/>
      <w:t>UL FRI, študijsko leto 2016/2017</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aglavlje"/>
      <w:tabs>
        <w:tab w:val="center" w:pos="4536" w:leader="none"/>
        <w:tab w:val="right" w:pos="9072" w:leader="none"/>
      </w:tabs>
      <w:rPr/>
    </w:pPr>
    <w:r>
      <w:rPr>
        <w:rStyle w:val="Istaknuto"/>
      </w:rPr>
      <w:t>Seminarska naloga TPO – Predlog projekta</w:t>
      <w:tab/>
      <w:t>UL FRI, študijsko leto 2016/2017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Wingdings"/>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Wingdings"/>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Wingdings"/>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sl-SI" w:eastAsia="sl-SI"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sl-SI" w:eastAsia="sl-SI" w:bidi="ar-SA"/>
    </w:rPr>
  </w:style>
  <w:style w:type="paragraph" w:styleId="Stilnaslova1">
    <w:name w:val="Stil naslova 1"/>
    <w:basedOn w:val="Normal"/>
    <w:link w:val="Cmsor1Char"/>
    <w:uiPriority w:val="9"/>
    <w:qFormat/>
    <w:rsid w:val="00284d19"/>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Stilnaslova2">
    <w:name w:val="Stil naslova 2"/>
    <w:basedOn w:val="Normal"/>
    <w:link w:val="Cmsor2Char"/>
    <w:uiPriority w:val="9"/>
    <w:unhideWhenUsed/>
    <w:qFormat/>
    <w:rsid w:val="00524727"/>
    <w:pPr>
      <w:keepNext/>
      <w:keepLines/>
      <w:spacing w:before="200" w:after="0"/>
      <w:outlineLvl w:val="1"/>
    </w:pPr>
    <w:rPr>
      <w:rFonts w:ascii="Cambria" w:hAnsi="Cambria" w:eastAsia="" w:cs="" w:asciiTheme="majorHAnsi" w:cstheme="majorBidi" w:eastAsiaTheme="majorEastAsia" w:hAnsiTheme="majorHAnsi"/>
      <w:b/>
      <w:bCs/>
      <w:color w:val="4F81BD" w:themeColor="accent1"/>
      <w:sz w:val="24"/>
      <w:szCs w:val="26"/>
    </w:rPr>
  </w:style>
  <w:style w:type="paragraph" w:styleId="Stilnaslova3">
    <w:name w:val="Stil naslova 3"/>
    <w:basedOn w:val="Normal"/>
    <w:link w:val="Cmsor3Char"/>
    <w:uiPriority w:val="9"/>
    <w:unhideWhenUsed/>
    <w:qFormat/>
    <w:rsid w:val="00524727"/>
    <w:pPr>
      <w:keepNext/>
      <w:keepLines/>
      <w:spacing w:before="200" w:after="0"/>
      <w:outlineLvl w:val="2"/>
    </w:pPr>
    <w:rPr>
      <w:rFonts w:ascii="Cambria" w:hAnsi="Cambria" w:eastAsia="" w:cs="" w:asciiTheme="majorHAnsi" w:cstheme="majorBidi" w:eastAsiaTheme="majorEastAsia" w:hAnsiTheme="majorHAnsi"/>
      <w:b/>
      <w:bCs/>
      <w:i/>
      <w:color w:val="4F81BD" w:themeColor="accent1"/>
    </w:rPr>
  </w:style>
  <w:style w:type="character" w:styleId="DefaultParagraphFont" w:default="1">
    <w:name w:val="Default Paragraph Font"/>
    <w:uiPriority w:val="1"/>
    <w:semiHidden/>
    <w:unhideWhenUsed/>
    <w:qFormat/>
    <w:rPr/>
  </w:style>
  <w:style w:type="character" w:styleId="LfejChar" w:customStyle="1">
    <w:name w:val="Élőfej Char"/>
    <w:basedOn w:val="DefaultParagraphFont"/>
    <w:link w:val="lfej"/>
    <w:uiPriority w:val="99"/>
    <w:qFormat/>
    <w:rsid w:val="00f9057d"/>
    <w:rPr/>
  </w:style>
  <w:style w:type="character" w:styleId="LlbChar" w:customStyle="1">
    <w:name w:val="Élőláb Char"/>
    <w:basedOn w:val="DefaultParagraphFont"/>
    <w:link w:val="llb"/>
    <w:uiPriority w:val="99"/>
    <w:qFormat/>
    <w:rsid w:val="00f9057d"/>
    <w:rPr/>
  </w:style>
  <w:style w:type="character" w:styleId="Cmsor1Char" w:customStyle="1">
    <w:name w:val="Címsor 1 Char"/>
    <w:basedOn w:val="DefaultParagraphFont"/>
    <w:link w:val="Cmsor1"/>
    <w:uiPriority w:val="9"/>
    <w:qFormat/>
    <w:rsid w:val="00284d19"/>
    <w:rPr>
      <w:rFonts w:ascii="Cambria" w:hAnsi="Cambria" w:eastAsia="" w:cs="" w:asciiTheme="majorHAnsi" w:cstheme="majorBidi" w:eastAsiaTheme="majorEastAsia" w:hAnsiTheme="majorHAnsi"/>
      <w:b/>
      <w:bCs/>
      <w:color w:val="365F91" w:themeColor="accent1" w:themeShade="bf"/>
      <w:sz w:val="28"/>
      <w:szCs w:val="28"/>
    </w:rPr>
  </w:style>
  <w:style w:type="character" w:styleId="AlcmChar" w:customStyle="1">
    <w:name w:val="Alcím Char"/>
    <w:basedOn w:val="DefaultParagraphFont"/>
    <w:link w:val="Alcm"/>
    <w:uiPriority w:val="11"/>
    <w:qFormat/>
    <w:rsid w:val="00284d19"/>
    <w:rPr>
      <w:rFonts w:ascii="Cambria" w:hAnsi="Cambria" w:eastAsia="" w:cs="" w:asciiTheme="majorHAnsi" w:cstheme="majorBidi" w:eastAsiaTheme="majorEastAsia" w:hAnsiTheme="majorHAnsi"/>
      <w:i/>
      <w:iCs/>
      <w:color w:val="4F81BD" w:themeColor="accent1"/>
      <w:spacing w:val="15"/>
      <w:sz w:val="24"/>
      <w:szCs w:val="24"/>
    </w:rPr>
  </w:style>
  <w:style w:type="character" w:styleId="CmChar" w:customStyle="1">
    <w:name w:val="Cím Char"/>
    <w:basedOn w:val="DefaultParagraphFont"/>
    <w:link w:val="Cm"/>
    <w:uiPriority w:val="10"/>
    <w:qFormat/>
    <w:rsid w:val="00284d19"/>
    <w:rPr>
      <w:rFonts w:ascii="Cambria" w:hAnsi="Cambria" w:eastAsia="" w:cs="" w:asciiTheme="majorHAnsi" w:cstheme="majorBidi" w:eastAsiaTheme="majorEastAsia" w:hAnsiTheme="majorHAnsi"/>
      <w:color w:val="17365D" w:themeColor="text2" w:themeShade="bf"/>
      <w:spacing w:val="5"/>
      <w:sz w:val="52"/>
      <w:szCs w:val="52"/>
    </w:rPr>
  </w:style>
  <w:style w:type="character" w:styleId="Cmsor2Char" w:customStyle="1">
    <w:name w:val="Címsor 2 Char"/>
    <w:basedOn w:val="DefaultParagraphFont"/>
    <w:link w:val="Cmsor2"/>
    <w:uiPriority w:val="9"/>
    <w:qFormat/>
    <w:rsid w:val="00524727"/>
    <w:rPr>
      <w:rFonts w:ascii="Cambria" w:hAnsi="Cambria" w:eastAsia="" w:cs="" w:asciiTheme="majorHAnsi" w:cstheme="majorBidi" w:eastAsiaTheme="majorEastAsia" w:hAnsiTheme="majorHAnsi"/>
      <w:b/>
      <w:bCs/>
      <w:color w:val="4F81BD" w:themeColor="accent1"/>
      <w:sz w:val="24"/>
      <w:szCs w:val="26"/>
    </w:rPr>
  </w:style>
  <w:style w:type="character" w:styleId="SubtleEmphasis">
    <w:name w:val="Subtle Emphasis"/>
    <w:basedOn w:val="DefaultParagraphFont"/>
    <w:uiPriority w:val="19"/>
    <w:qFormat/>
    <w:rsid w:val="00dc244b"/>
    <w:rPr>
      <w:i/>
      <w:iCs/>
      <w:color w:val="808080" w:themeColor="text1" w:themeTint="7f"/>
    </w:rPr>
  </w:style>
  <w:style w:type="character" w:styleId="Istaknuto">
    <w:name w:val="Istaknuto"/>
    <w:basedOn w:val="DefaultParagraphFont"/>
    <w:uiPriority w:val="20"/>
    <w:qFormat/>
    <w:rsid w:val="00082b9e"/>
    <w:rPr>
      <w:i/>
      <w:iCs/>
    </w:rPr>
  </w:style>
  <w:style w:type="character" w:styleId="Internetskapoveznica">
    <w:name w:val="Internetska poveznica"/>
    <w:basedOn w:val="DefaultParagraphFont"/>
    <w:uiPriority w:val="99"/>
    <w:unhideWhenUsed/>
    <w:rsid w:val="00e14a9b"/>
    <w:rPr>
      <w:color w:val="0000FF" w:themeColor="hyperlink"/>
      <w:u w:val="single"/>
    </w:rPr>
  </w:style>
  <w:style w:type="character" w:styleId="BuborkszvegChar" w:customStyle="1">
    <w:name w:val="Buborékszöveg Char"/>
    <w:basedOn w:val="DefaultParagraphFont"/>
    <w:link w:val="Buborkszveg"/>
    <w:uiPriority w:val="99"/>
    <w:semiHidden/>
    <w:qFormat/>
    <w:rsid w:val="00e14a9b"/>
    <w:rPr>
      <w:rFonts w:ascii="Tahoma" w:hAnsi="Tahoma" w:cs="Tahoma"/>
      <w:sz w:val="16"/>
      <w:szCs w:val="16"/>
    </w:rPr>
  </w:style>
  <w:style w:type="character" w:styleId="Cmsor3Char" w:customStyle="1">
    <w:name w:val="Címsor 3 Char"/>
    <w:basedOn w:val="DefaultParagraphFont"/>
    <w:link w:val="Cmsor3"/>
    <w:uiPriority w:val="9"/>
    <w:qFormat/>
    <w:rsid w:val="00524727"/>
    <w:rPr>
      <w:rFonts w:ascii="Cambria" w:hAnsi="Cambria" w:eastAsia="" w:cs="" w:asciiTheme="majorHAnsi" w:cstheme="majorBidi" w:eastAsiaTheme="majorEastAsia" w:hAnsiTheme="majorHAnsi"/>
      <w:b/>
      <w:bCs/>
      <w:i/>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ksirajvezu">
    <w:name w:val="Indeksiraj vezu"/>
    <w:qFormat/>
    <w:rPr/>
  </w:style>
  <w:style w:type="character" w:styleId="ListLabel4">
    <w:name w:val="ListLabel 4"/>
    <w:qFormat/>
    <w:rPr>
      <w:rFonts w:cs="Wingdings"/>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Jakonaglaeno">
    <w:name w:val="Jako naglašeno"/>
    <w:rPr>
      <w:b/>
      <w:bCs/>
    </w:rPr>
  </w:style>
  <w:style w:type="character" w:styleId="ListLabel22">
    <w:name w:val="ListLabel 22"/>
    <w:qFormat/>
    <w:rPr>
      <w:rFonts w:cs="Wingdings"/>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Wingdings"/>
    </w:rPr>
  </w:style>
  <w:style w:type="character" w:styleId="ListLabel111">
    <w:name w:val="ListLabel 111"/>
    <w:qFormat/>
    <w:rPr>
      <w:rFonts w:cs="Wingdings"/>
    </w:rPr>
  </w:style>
  <w:style w:type="character" w:styleId="5yl5">
    <w:name w:val="_5yl5"/>
    <w:basedOn w:val="DefaultParagraphFont"/>
    <w:qFormat/>
    <w:rPr/>
  </w:style>
  <w:style w:type="character" w:styleId="ListLabel112">
    <w:name w:val="ListLabel 112"/>
    <w:qFormat/>
    <w:rPr>
      <w:rFonts w:cs="Wingdings"/>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Wingdings"/>
    </w:rPr>
  </w:style>
  <w:style w:type="character" w:styleId="ListLabel183">
    <w:name w:val="ListLabel 183"/>
    <w:qFormat/>
    <w:rPr>
      <w:rFonts w:cs="Wingdings"/>
    </w:rPr>
  </w:style>
  <w:style w:type="paragraph" w:styleId="Stilnaslova">
    <w:name w:val="Stil naslova"/>
    <w:basedOn w:val="Normal"/>
    <w:next w:val="Tijeloteksta"/>
    <w:qFormat/>
    <w:pPr>
      <w:keepNext/>
      <w:spacing w:before="240" w:after="120"/>
    </w:pPr>
    <w:rPr>
      <w:rFonts w:ascii="Liberation Sans" w:hAnsi="Liberation Sans" w:eastAsia="Droid Sans Fallback" w:cs="FreeSans"/>
      <w:sz w:val="28"/>
      <w:szCs w:val="28"/>
    </w:rPr>
  </w:style>
  <w:style w:type="paragraph" w:styleId="Tijeloteksta">
    <w:name w:val="Tijelo teksta"/>
    <w:basedOn w:val="Normal"/>
    <w:pPr>
      <w:spacing w:lineRule="auto" w:line="288" w:before="0" w:after="140"/>
    </w:pPr>
    <w:rPr/>
  </w:style>
  <w:style w:type="paragraph" w:styleId="Popis">
    <w:name w:val="Popis"/>
    <w:basedOn w:val="Tijeloteksta"/>
    <w:pPr/>
    <w:rPr>
      <w:rFonts w:cs="FreeSans"/>
    </w:rPr>
  </w:style>
  <w:style w:type="paragraph" w:styleId="Opiselementa">
    <w:name w:val="Opis elementa"/>
    <w:basedOn w:val="Normal"/>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 w:type="paragraph" w:styleId="ListParagraph">
    <w:name w:val="List Paragraph"/>
    <w:basedOn w:val="Normal"/>
    <w:uiPriority w:val="34"/>
    <w:qFormat/>
    <w:rsid w:val="00f9057d"/>
    <w:pPr>
      <w:spacing w:before="0" w:after="200"/>
      <w:ind w:left="720" w:hanging="0"/>
      <w:contextualSpacing/>
    </w:pPr>
    <w:rPr/>
  </w:style>
  <w:style w:type="paragraph" w:styleId="NoSpacing">
    <w:name w:val="No Spacing"/>
    <w:uiPriority w:val="1"/>
    <w:qFormat/>
    <w:rsid w:val="00f9057d"/>
    <w:pPr>
      <w:widowControl/>
      <w:bidi w:val="0"/>
      <w:spacing w:lineRule="auto" w:line="240" w:before="0" w:after="0"/>
      <w:jc w:val="left"/>
    </w:pPr>
    <w:rPr>
      <w:rFonts w:ascii="Calibri" w:hAnsi="Calibri" w:eastAsia="" w:cs="" w:asciiTheme="minorHAnsi" w:cstheme="minorBidi" w:eastAsiaTheme="minorEastAsia" w:hAnsiTheme="minorHAnsi"/>
      <w:color w:val="00000A"/>
      <w:sz w:val="22"/>
      <w:szCs w:val="22"/>
      <w:lang w:val="sl-SI" w:eastAsia="sl-SI" w:bidi="ar-SA"/>
    </w:rPr>
  </w:style>
  <w:style w:type="paragraph" w:styleId="Zaglavlje">
    <w:name w:val="Zaglavlje"/>
    <w:basedOn w:val="Normal"/>
    <w:link w:val="lfejChar"/>
    <w:uiPriority w:val="99"/>
    <w:unhideWhenUsed/>
    <w:rsid w:val="00f9057d"/>
    <w:pPr>
      <w:tabs>
        <w:tab w:val="center" w:pos="4536" w:leader="none"/>
        <w:tab w:val="right" w:pos="9072" w:leader="none"/>
      </w:tabs>
      <w:spacing w:lineRule="auto" w:line="240" w:before="0" w:after="0"/>
    </w:pPr>
    <w:rPr/>
  </w:style>
  <w:style w:type="paragraph" w:styleId="Podnoje">
    <w:name w:val="Podnožje"/>
    <w:basedOn w:val="Normal"/>
    <w:link w:val="llbChar"/>
    <w:uiPriority w:val="99"/>
    <w:unhideWhenUsed/>
    <w:rsid w:val="00f9057d"/>
    <w:pPr>
      <w:tabs>
        <w:tab w:val="center" w:pos="4536" w:leader="none"/>
        <w:tab w:val="right" w:pos="9072" w:leader="none"/>
      </w:tabs>
      <w:spacing w:lineRule="auto" w:line="240" w:before="0" w:after="0"/>
    </w:pPr>
    <w:rPr/>
  </w:style>
  <w:style w:type="paragraph" w:styleId="Podnaslov">
    <w:name w:val="Podnaslov"/>
    <w:basedOn w:val="Normal"/>
    <w:link w:val="AlcmChar"/>
    <w:uiPriority w:val="11"/>
    <w:qFormat/>
    <w:rsid w:val="00284d19"/>
    <w:pPr/>
    <w:rPr>
      <w:rFonts w:ascii="Cambria" w:hAnsi="Cambria" w:eastAsia="" w:cs="" w:asciiTheme="majorHAnsi" w:cstheme="majorBidi" w:eastAsiaTheme="majorEastAsia" w:hAnsiTheme="majorHAnsi"/>
      <w:i/>
      <w:iCs/>
      <w:color w:val="4F81BD" w:themeColor="accent1"/>
      <w:spacing w:val="15"/>
      <w:sz w:val="24"/>
      <w:szCs w:val="24"/>
    </w:rPr>
  </w:style>
  <w:style w:type="paragraph" w:styleId="Naslov">
    <w:name w:val="Naslov"/>
    <w:basedOn w:val="Normal"/>
    <w:link w:val="CmChar"/>
    <w:uiPriority w:val="10"/>
    <w:qFormat/>
    <w:rsid w:val="00284d1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OCHeading">
    <w:name w:val="TOC Heading"/>
    <w:basedOn w:val="Stilnaslova1"/>
    <w:uiPriority w:val="39"/>
    <w:semiHidden/>
    <w:unhideWhenUsed/>
    <w:qFormat/>
    <w:rsid w:val="00e14a9b"/>
    <w:pPr/>
    <w:rPr>
      <w:lang w:val="en-US"/>
    </w:rPr>
  </w:style>
  <w:style w:type="paragraph" w:styleId="Sadraj1">
    <w:name w:val="Sadržaj 1"/>
    <w:basedOn w:val="Normal"/>
    <w:autoRedefine/>
    <w:uiPriority w:val="39"/>
    <w:unhideWhenUsed/>
    <w:qFormat/>
    <w:rsid w:val="00524727"/>
    <w:pPr>
      <w:spacing w:before="0" w:after="100"/>
    </w:pPr>
    <w:rPr>
      <w:b/>
    </w:rPr>
  </w:style>
  <w:style w:type="paragraph" w:styleId="BalloonText">
    <w:name w:val="Balloon Text"/>
    <w:basedOn w:val="Normal"/>
    <w:link w:val="BuborkszvegChar"/>
    <w:uiPriority w:val="99"/>
    <w:semiHidden/>
    <w:unhideWhenUsed/>
    <w:qFormat/>
    <w:rsid w:val="00e14a9b"/>
    <w:pPr>
      <w:spacing w:lineRule="auto" w:line="240" w:before="0" w:after="0"/>
    </w:pPr>
    <w:rPr>
      <w:rFonts w:ascii="Tahoma" w:hAnsi="Tahoma" w:cs="Tahoma"/>
      <w:sz w:val="16"/>
      <w:szCs w:val="16"/>
    </w:rPr>
  </w:style>
  <w:style w:type="paragraph" w:styleId="Box" w:customStyle="1">
    <w:name w:val="box"/>
    <w:basedOn w:val="Normal"/>
    <w:qFormat/>
    <w:rsid w:val="00dc73dd"/>
    <w:pPr>
      <w:spacing w:lineRule="auto" w:line="240" w:before="120" w:after="120"/>
      <w:jc w:val="both"/>
    </w:pPr>
    <w:rPr>
      <w:rFonts w:ascii="Arial" w:hAnsi="Arial" w:eastAsia="Times New Roman" w:cs="Times New Roman"/>
      <w:sz w:val="32"/>
      <w:szCs w:val="32"/>
    </w:rPr>
  </w:style>
  <w:style w:type="paragraph" w:styleId="Sadraj2">
    <w:name w:val="Sadržaj 2"/>
    <w:basedOn w:val="Normal"/>
    <w:autoRedefine/>
    <w:uiPriority w:val="39"/>
    <w:unhideWhenUsed/>
    <w:qFormat/>
    <w:rsid w:val="00d36117"/>
    <w:pPr>
      <w:spacing w:before="0" w:after="100"/>
      <w:ind w:left="220" w:hanging="0"/>
    </w:pPr>
    <w:rPr>
      <w:lang w:val="en-US"/>
    </w:rPr>
  </w:style>
  <w:style w:type="paragraph" w:styleId="Sadraj3">
    <w:name w:val="Sadržaj 3"/>
    <w:basedOn w:val="Normal"/>
    <w:autoRedefine/>
    <w:uiPriority w:val="39"/>
    <w:unhideWhenUsed/>
    <w:qFormat/>
    <w:rsid w:val="00524727"/>
    <w:pPr>
      <w:spacing w:before="0" w:after="100"/>
      <w:ind w:left="440" w:hanging="0"/>
    </w:pPr>
    <w:rPr>
      <w:i/>
      <w:lang w:val="en-US"/>
    </w:rPr>
  </w:style>
  <w:style w:type="paragraph" w:styleId="Reference" w:customStyle="1">
    <w:name w:val="Reference"/>
    <w:basedOn w:val="NoSpacing"/>
    <w:qFormat/>
    <w:rsid w:val="0075421d"/>
    <w:pPr>
      <w:tabs>
        <w:tab w:val="left" w:pos="340" w:leader="none"/>
      </w:tabs>
      <w:spacing w:before="120" w:after="0"/>
    </w:pPr>
    <w:rPr>
      <w:sz w:val="20"/>
    </w:rPr>
  </w:style>
  <w:style w:type="paragraph" w:styleId="Sadrajitablice">
    <w:name w:val="Sadržaji tablice"/>
    <w:basedOn w:val="Normal"/>
    <w:qFormat/>
    <w:pPr/>
    <w:rPr/>
  </w:style>
  <w:style w:type="paragraph" w:styleId="Naslovtablice">
    <w:name w:val="Naslov tablice"/>
    <w:basedOn w:val="Sadrajitablice"/>
    <w:qFormat/>
    <w:pPr/>
    <w:rPr/>
  </w:style>
  <w:style w:type="paragraph" w:styleId="Citati">
    <w:name w:val="Citati"/>
    <w:basedOn w:val="Normal"/>
    <w:qFormat/>
    <w:pPr/>
    <w:rPr/>
  </w:style>
  <w:style w:type="paragraph" w:styleId="Preformatiranitekst">
    <w:name w:val="Preformatirani tekst"/>
    <w:basedOn w:val="Normal"/>
    <w:qFormat/>
    <w:pPr>
      <w:spacing w:before="0" w:after="0"/>
    </w:pPr>
    <w:rPr>
      <w:rFonts w:ascii="Liberation Mono" w:hAnsi="Liberation Mono" w:eastAsia="Nimbus Mono L" w:cs="Liberation Mono"/>
      <w:sz w:val="20"/>
      <w:szCs w:val="20"/>
    </w:rPr>
  </w:style>
  <w:style w:type="paragraph" w:styleId="Standard">
    <w:name w:val="Standard"/>
    <w:qFormat/>
    <w:pPr>
      <w:widowControl w:val="false"/>
      <w:suppressAutoHyphens w:val="true"/>
      <w:bidi w:val="0"/>
      <w:jc w:val="left"/>
      <w:textAlignment w:val="baseline"/>
    </w:pPr>
    <w:rPr>
      <w:rFonts w:ascii="Liberation Serif" w:hAnsi="Liberation Serif" w:eastAsia="Droid Sans Fallback" w:cs="FreeSans"/>
      <w:color w:val="00000A"/>
      <w:sz w:val="24"/>
      <w:szCs w:val="24"/>
      <w:lang w:val="hr-HR" w:eastAsia="hr-HR" w:bidi="ar-SA"/>
    </w:rPr>
  </w:style>
  <w:style w:type="numbering" w:styleId="NoList" w:default="1">
    <w:name w:val="No List"/>
    <w:uiPriority w:val="99"/>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table" w:styleId="Rcsostblzat">
    <w:name w:val="Table Grid"/>
    <w:basedOn w:val="Normltblzat"/>
    <w:uiPriority w:val="59"/>
    <w:rsid w:val="00e813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github.com/Hidevel/TaskForce-Briscola/blob/ProjectProposal%23Valentin/charts/TaskForce - Briskola - Gantt.pdf" TargetMode="External"/><Relationship Id="rId5" Type="http://schemas.openxmlformats.org/officeDocument/2006/relationships/hyperlink" Target="https://github.com/Hidevel/TaskForce-Briscola/blob/ProjectProposal%23Valentin/charts/COCOMOII_estimation.png" TargetMode="External"/><Relationship Id="rId6" Type="http://schemas.openxmlformats.org/officeDocument/2006/relationships/hyperlink" Target="https://github.com/Hidevel/TaskForce-Briscola/blob/ProjectProposal%23Valentin/charts/TaskForce - Briskola - Gantt.pdf" TargetMode="External"/><Relationship Id="rId7" Type="http://schemas.openxmlformats.org/officeDocument/2006/relationships/image" Target="media/image1.png"/><Relationship Id="rId8" Type="http://schemas.openxmlformats.org/officeDocument/2006/relationships/hyperlink" Target="https://github.com/Hidevel/TaskForce-Briscola/blob/ProjectProposal%23Valentin/charts/COCOMOII_estimation.png" TargetMode="External"/><Relationship Id="rId9" Type="http://schemas.openxmlformats.org/officeDocument/2006/relationships/image" Target="media/image2.png"/><Relationship Id="rId10" Type="http://schemas.openxmlformats.org/officeDocument/2006/relationships/hyperlink" Target="https://github.com/Hidevel/TaskForce-Briscola/blob/ProjectProposal%23Valentin/charts/TaskForce - Briskola - PERT.pdf"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github.com/Hidevel/TaskForce-Briscola/blob/ProjectProposal%23Valentin/charts/TaskForce - Briskola - PERT.pdf" TargetMode="External"/><Relationship Id="rId14" Type="http://schemas.openxmlformats.org/officeDocument/2006/relationships/image" Target="media/image5.wmf"/><Relationship Id="rId15" Type="http://schemas.openxmlformats.org/officeDocument/2006/relationships/image" Target="media/image6.wmf"/><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71156-F96D-4A31-BA42-6BA3A107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Application>LibreOffice/5.0.6.2$Linux_X86_64 LibreOffice_project/00m0$Build-2</Application>
  <Paragraphs>664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2016-10-10T13:26:00Z</dcterms:created>
  <dc:language>hr-HR</dc:language>
  <dcterms:modified xsi:type="dcterms:W3CDTF">2016-11-08T23:23:34Z</dcterms:modified>
  <cp:revision>156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