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4.133858267717301" w:firstLine="425.19685039370086"/>
        <w:jc w:val="center"/>
        <w:rPr>
          <w:vertAlign w:val="baseline"/>
        </w:rPr>
      </w:pPr>
      <w:r w:rsidDel="00000000" w:rsidR="00000000" w:rsidRPr="00000000">
        <w:rPr>
          <w:vertAlign w:val="baseline"/>
          <w:rtl w:val="0"/>
        </w:rPr>
        <w:t xml:space="preserve">TRƯỜNG ĐẠI HỌC CÔNG NGHỆ TP.HCM</w:t>
      </w:r>
    </w:p>
    <w:p w:rsidR="00000000" w:rsidDel="00000000" w:rsidP="00000000" w:rsidRDefault="00000000" w:rsidRPr="00000000" w14:paraId="00000002">
      <w:pPr>
        <w:ind w:right="4.133858267717301" w:firstLine="425.19685039370086"/>
        <w:jc w:val="center"/>
        <w:rPr>
          <w:b w:val="0"/>
          <w:bCs w:val="0"/>
          <w:vertAlign w:val="baseline"/>
        </w:rPr>
      </w:pPr>
      <w:r w:rsidDel="00000000" w:rsidR="00000000" w:rsidRPr="00000000">
        <w:rPr>
          <w:b w:val="1"/>
          <w:bCs w:val="1"/>
          <w:vertAlign w:val="baseline"/>
          <w:rtl w:val="0"/>
        </w:rPr>
        <w:t xml:space="preserve">KHOA CÔNG NGHỆ THÔNG TIN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2087880</wp:posOffset>
                </wp:positionH>
                <wp:positionV relativeFrom="paragraph">
                  <wp:posOffset>201929</wp:posOffset>
                </wp:positionV>
                <wp:extent cx="1800225" cy="12700"/>
                <wp:effectExtent b="0" l="0" r="0" t="0"/>
                <wp:wrapNone/>
                <wp:docPr id="1" name=""/>
                <a:graphic>
                  <a:graphicData uri="http://schemas.microsoft.com/office/word/2010/wordprocessingShape">
                    <wps:wsp>
                      <wps:cNvCnPr/>
                      <wps:spPr>
                        <a:xfrm>
                          <a:off x="4445888" y="3779683"/>
                          <a:ext cx="1800225" cy="635"/>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2087880</wp:posOffset>
                </wp:positionH>
                <wp:positionV relativeFrom="paragraph">
                  <wp:posOffset>201929</wp:posOffset>
                </wp:positionV>
                <wp:extent cx="1800225"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800225" cy="12700"/>
                        </a:xfrm>
                        <a:prstGeom prst="rect"/>
                        <a:ln/>
                      </pic:spPr>
                    </pic:pic>
                  </a:graphicData>
                </a:graphic>
              </wp:anchor>
            </w:drawing>
          </mc:Fallback>
        </mc:AlternateContent>
      </w:r>
    </w:p>
    <w:p w:rsidR="00000000" w:rsidDel="00000000" w:rsidP="00000000" w:rsidRDefault="00000000" w:rsidRPr="00000000" w14:paraId="00000003">
      <w:pPr>
        <w:ind w:right="4.133858267717301" w:firstLine="425.19685039370086"/>
        <w:rPr>
          <w:vertAlign w:val="baseline"/>
        </w:rPr>
      </w:pPr>
      <w:r w:rsidDel="00000000" w:rsidR="00000000" w:rsidRPr="00000000">
        <w:rPr>
          <w:rtl w:val="0"/>
        </w:rPr>
      </w:r>
    </w:p>
    <w:p w:rsidR="00000000" w:rsidDel="00000000" w:rsidP="00000000" w:rsidRDefault="00000000" w:rsidRPr="00000000" w14:paraId="00000004">
      <w:pPr>
        <w:ind w:right="4.133858267717301" w:firstLine="425.19685039370086"/>
        <w:jc w:val="center"/>
        <w:rPr>
          <w:b w:val="0"/>
          <w:bCs w:val="0"/>
          <w:sz w:val="32"/>
          <w:szCs w:val="32"/>
          <w:vertAlign w:val="baseline"/>
        </w:rPr>
      </w:pPr>
      <w:r w:rsidDel="00000000" w:rsidR="00000000" w:rsidRPr="00000000">
        <w:rPr>
          <w:b w:val="1"/>
          <w:bCs w:val="1"/>
          <w:sz w:val="32"/>
          <w:szCs w:val="32"/>
          <w:vertAlign w:val="baseline"/>
          <w:rtl w:val="0"/>
        </w:rPr>
        <w:t xml:space="preserve">HƯỚNG DẪN TRÌNH BÀY ĐỒ ÁN CHUYÊN NGÀNH </w:t>
      </w:r>
      <w:r w:rsidDel="00000000" w:rsidR="00000000" w:rsidRPr="00000000">
        <w:rPr>
          <w:rtl w:val="0"/>
        </w:rPr>
      </w:r>
    </w:p>
    <w:p w:rsidR="00000000" w:rsidDel="00000000" w:rsidP="00000000" w:rsidRDefault="00000000" w:rsidRPr="00000000" w14:paraId="00000005">
      <w:pPr>
        <w:ind w:right="4.133858267717301" w:firstLine="425.19685039370086"/>
        <w:rPr>
          <w:vertAlign w:val="baseline"/>
        </w:rPr>
      </w:pPr>
      <w:r w:rsidDel="00000000" w:rsidR="00000000" w:rsidRPr="00000000">
        <w:rPr>
          <w:rtl w:val="0"/>
        </w:rPr>
      </w:r>
    </w:p>
    <w:p w:rsidR="00000000" w:rsidDel="00000000" w:rsidP="00000000" w:rsidRDefault="00000000" w:rsidRPr="00000000" w14:paraId="00000006">
      <w:pPr>
        <w:numPr>
          <w:ilvl w:val="0"/>
          <w:numId w:val="4"/>
        </w:numPr>
        <w:spacing w:after="120" w:before="120" w:lineRule="auto"/>
        <w:ind w:left="0" w:right="4.133858267717301" w:firstLine="425.19685039370086"/>
        <w:rPr/>
      </w:pPr>
      <w:r w:rsidDel="00000000" w:rsidR="00000000" w:rsidRPr="00000000">
        <w:rPr>
          <w:b w:val="1"/>
          <w:bCs w:val="1"/>
          <w:vertAlign w:val="baseline"/>
          <w:rtl w:val="0"/>
        </w:rPr>
        <w:t xml:space="preserve">BỐ CỤC</w:t>
      </w:r>
      <w:r w:rsidDel="00000000" w:rsidR="00000000" w:rsidRPr="00000000">
        <w:rPr>
          <w:rtl w:val="0"/>
        </w:rPr>
      </w:r>
    </w:p>
    <w:p w:rsidR="00000000" w:rsidDel="00000000" w:rsidP="00000000" w:rsidRDefault="00000000" w:rsidRPr="00000000" w14:paraId="00000007">
      <w:pPr>
        <w:ind w:right="4.133858267717301" w:firstLine="425.19685039370086"/>
        <w:rPr>
          <w:vertAlign w:val="baseline"/>
        </w:rPr>
      </w:pPr>
      <w:r w:rsidDel="00000000" w:rsidR="00000000" w:rsidRPr="00000000">
        <w:rPr>
          <w:vertAlign w:val="baseline"/>
          <w:rtl w:val="0"/>
        </w:rPr>
        <w:t xml:space="preserve">Bố cục đồ án được minh họa qua mục lục:</w:t>
      </w:r>
    </w:p>
    <w:tbl>
      <w:tblPr>
        <w:tblStyle w:val="Table1"/>
        <w:tblW w:w="7796.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96"/>
        <w:tblGridChange w:id="0">
          <w:tblGrid>
            <w:gridCol w:w="7796"/>
          </w:tblGrid>
        </w:tblGridChange>
      </w:tblGrid>
      <w:tr>
        <w:trPr>
          <w:cantSplit w:val="0"/>
          <w:tblHeader w:val="0"/>
        </w:trPr>
        <w:tc>
          <w:tcPr>
            <w:vAlign w:val="top"/>
          </w:tcPr>
          <w:p w:rsidR="00000000" w:rsidDel="00000000" w:rsidP="00000000" w:rsidRDefault="00000000" w:rsidRPr="00000000" w14:paraId="00000008">
            <w:pPr>
              <w:spacing w:line="240" w:lineRule="auto"/>
              <w:ind w:right="4.133858267717301" w:firstLine="425.19685039370086"/>
              <w:jc w:val="center"/>
              <w:rPr>
                <w:b w:val="0"/>
                <w:bCs w:val="0"/>
                <w:vertAlign w:val="baseline"/>
              </w:rPr>
            </w:pPr>
            <w:r w:rsidDel="00000000" w:rsidR="00000000" w:rsidRPr="00000000">
              <w:rPr>
                <w:b w:val="1"/>
                <w:bCs w:val="1"/>
                <w:vertAlign w:val="baseline"/>
                <w:rtl w:val="0"/>
              </w:rPr>
              <w:t xml:space="preserve">MỤC LỤC</w:t>
            </w:r>
            <w:r w:rsidDel="00000000" w:rsidR="00000000" w:rsidRPr="00000000">
              <w:rPr>
                <w:rtl w:val="0"/>
              </w:rPr>
            </w:r>
          </w:p>
          <w:p w:rsidR="00000000" w:rsidDel="00000000" w:rsidP="00000000" w:rsidRDefault="00000000" w:rsidRPr="00000000" w14:paraId="00000009">
            <w:pPr>
              <w:tabs>
                <w:tab w:val="right" w:leader="none" w:pos="7262"/>
              </w:tabs>
              <w:spacing w:before="120" w:line="240" w:lineRule="auto"/>
              <w:ind w:right="4.133858267717301" w:firstLine="425.19685039370086"/>
              <w:rPr>
                <w:color w:val="000000"/>
                <w:vertAlign w:val="baseline"/>
              </w:rPr>
            </w:pPr>
            <w:r w:rsidDel="00000000" w:rsidR="00000000" w:rsidRPr="00000000">
              <w:rPr>
                <w:color w:val="000000"/>
                <w:vertAlign w:val="baseline"/>
                <w:rtl w:val="0"/>
              </w:rPr>
              <w:t xml:space="preserve">Trang phụ bìa</w:t>
            </w:r>
          </w:p>
          <w:p w:rsidR="00000000" w:rsidDel="00000000" w:rsidP="00000000" w:rsidRDefault="00000000" w:rsidRPr="00000000" w14:paraId="0000000A">
            <w:pPr>
              <w:tabs>
                <w:tab w:val="right" w:leader="none" w:pos="7262"/>
              </w:tabs>
              <w:spacing w:before="120" w:line="240" w:lineRule="auto"/>
              <w:ind w:right="4.133858267717301" w:firstLine="425.19685039370086"/>
              <w:rPr>
                <w:color w:val="000000"/>
                <w:vertAlign w:val="baseline"/>
              </w:rPr>
            </w:pPr>
            <w:r w:rsidDel="00000000" w:rsidR="00000000" w:rsidRPr="00000000">
              <w:rPr>
                <w:color w:val="000000"/>
                <w:vertAlign w:val="baseline"/>
                <w:rtl w:val="0"/>
              </w:rPr>
              <w:t xml:space="preserve">Lời cam đoan</w:t>
            </w:r>
          </w:p>
          <w:p w:rsidR="00000000" w:rsidDel="00000000" w:rsidP="00000000" w:rsidRDefault="00000000" w:rsidRPr="00000000" w14:paraId="0000000B">
            <w:pPr>
              <w:tabs>
                <w:tab w:val="right" w:leader="none" w:pos="7262"/>
              </w:tabs>
              <w:spacing w:before="120" w:line="240" w:lineRule="auto"/>
              <w:ind w:right="4.133858267717301" w:firstLine="425.19685039370086"/>
              <w:rPr>
                <w:color w:val="000000"/>
                <w:vertAlign w:val="baseline"/>
              </w:rPr>
            </w:pPr>
            <w:r w:rsidDel="00000000" w:rsidR="00000000" w:rsidRPr="00000000">
              <w:rPr>
                <w:color w:val="000000"/>
                <w:vertAlign w:val="baseline"/>
                <w:rtl w:val="0"/>
              </w:rPr>
              <w:t xml:space="preserve">Mục lục</w:t>
              <w:tab/>
              <w:t xml:space="preserve">1</w:t>
            </w:r>
          </w:p>
          <w:p w:rsidR="00000000" w:rsidDel="00000000" w:rsidP="00000000" w:rsidRDefault="00000000" w:rsidRPr="00000000" w14:paraId="0000000C">
            <w:pPr>
              <w:tabs>
                <w:tab w:val="right" w:leader="none" w:pos="7262"/>
              </w:tabs>
              <w:spacing w:before="120" w:line="240" w:lineRule="auto"/>
              <w:ind w:right="4.133858267717301" w:firstLine="425.19685039370086"/>
              <w:rPr>
                <w:color w:val="000000"/>
                <w:vertAlign w:val="baseline"/>
              </w:rPr>
            </w:pPr>
            <w:r w:rsidDel="00000000" w:rsidR="00000000" w:rsidRPr="00000000">
              <w:rPr>
                <w:color w:val="000000"/>
                <w:vertAlign w:val="baseline"/>
                <w:rtl w:val="0"/>
              </w:rPr>
              <w:t xml:space="preserve">Danh mục các ký hiệu, các chữ viết tắt</w:t>
              <w:tab/>
              <w:t xml:space="preserve">2</w:t>
            </w:r>
          </w:p>
          <w:p w:rsidR="00000000" w:rsidDel="00000000" w:rsidP="00000000" w:rsidRDefault="00000000" w:rsidRPr="00000000" w14:paraId="0000000D">
            <w:pPr>
              <w:tabs>
                <w:tab w:val="right" w:leader="none" w:pos="7262"/>
              </w:tabs>
              <w:spacing w:before="120" w:line="240" w:lineRule="auto"/>
              <w:ind w:right="4.133858267717301" w:firstLine="425.19685039370086"/>
              <w:rPr>
                <w:color w:val="000000"/>
                <w:vertAlign w:val="baseline"/>
              </w:rPr>
            </w:pPr>
            <w:r w:rsidDel="00000000" w:rsidR="00000000" w:rsidRPr="00000000">
              <w:rPr>
                <w:color w:val="000000"/>
                <w:vertAlign w:val="baseline"/>
                <w:rtl w:val="0"/>
              </w:rPr>
              <w:t xml:space="preserve">Danh mục các bảng</w:t>
              <w:tab/>
              <w:t xml:space="preserve">3</w:t>
            </w:r>
          </w:p>
          <w:p w:rsidR="00000000" w:rsidDel="00000000" w:rsidP="00000000" w:rsidRDefault="00000000" w:rsidRPr="00000000" w14:paraId="0000000E">
            <w:pPr>
              <w:tabs>
                <w:tab w:val="right" w:leader="none" w:pos="7262"/>
              </w:tabs>
              <w:spacing w:before="120" w:line="240" w:lineRule="auto"/>
              <w:ind w:right="4.133858267717301" w:firstLine="425.19685039370086"/>
              <w:rPr>
                <w:color w:val="000000"/>
                <w:vertAlign w:val="baseline"/>
              </w:rPr>
            </w:pPr>
            <w:r w:rsidDel="00000000" w:rsidR="00000000" w:rsidRPr="00000000">
              <w:rPr>
                <w:color w:val="000000"/>
                <w:vertAlign w:val="baseline"/>
                <w:rtl w:val="0"/>
              </w:rPr>
              <w:t xml:space="preserve">Danh mục các hình vẽ, đồ thị</w:t>
              <w:tab/>
              <w:t xml:space="preserve">4</w:t>
            </w:r>
          </w:p>
          <w:p w:rsidR="00000000" w:rsidDel="00000000" w:rsidP="00000000" w:rsidRDefault="00000000" w:rsidRPr="00000000" w14:paraId="0000000F">
            <w:pPr>
              <w:tabs>
                <w:tab w:val="right" w:leader="none" w:pos="7262"/>
              </w:tabs>
              <w:spacing w:before="120" w:line="240" w:lineRule="auto"/>
              <w:ind w:right="4.133858267717301" w:firstLine="425.19685039370086"/>
              <w:rPr>
                <w:color w:val="000000"/>
                <w:vertAlign w:val="baseline"/>
              </w:rPr>
            </w:pPr>
            <w:r w:rsidDel="00000000" w:rsidR="00000000" w:rsidRPr="00000000">
              <w:rPr>
                <w:color w:val="000000"/>
                <w:vertAlign w:val="baseline"/>
                <w:rtl w:val="0"/>
              </w:rPr>
              <w:t xml:space="preserve">Chương 1. TỔNG QUAN</w:t>
              <w:tab/>
              <w:t xml:space="preserve">6</w:t>
            </w:r>
          </w:p>
          <w:p w:rsidR="00000000" w:rsidDel="00000000" w:rsidP="00000000" w:rsidRDefault="00000000" w:rsidRPr="00000000" w14:paraId="00000010">
            <w:pPr>
              <w:tabs>
                <w:tab w:val="right" w:leader="none" w:pos="7262"/>
              </w:tabs>
              <w:spacing w:before="120" w:line="240" w:lineRule="auto"/>
              <w:ind w:right="4.133858267717301" w:firstLine="425.19685039370086"/>
              <w:rPr>
                <w:color w:val="000000"/>
                <w:vertAlign w:val="baseline"/>
              </w:rPr>
            </w:pPr>
            <w:r w:rsidDel="00000000" w:rsidR="00000000" w:rsidRPr="00000000">
              <w:rPr>
                <w:color w:val="000000"/>
                <w:vertAlign w:val="baseline"/>
                <w:rtl w:val="0"/>
              </w:rPr>
              <w:t xml:space="preserve">1.1 …   </w:t>
              <w:tab/>
              <w:t xml:space="preserve">6</w:t>
            </w:r>
          </w:p>
          <w:p w:rsidR="00000000" w:rsidDel="00000000" w:rsidP="00000000" w:rsidRDefault="00000000" w:rsidRPr="00000000" w14:paraId="00000011">
            <w:pPr>
              <w:tabs>
                <w:tab w:val="right" w:leader="none" w:pos="7262"/>
              </w:tabs>
              <w:spacing w:before="120" w:line="240" w:lineRule="auto"/>
              <w:ind w:right="4.133858267717301" w:firstLine="425.19685039370086"/>
              <w:rPr>
                <w:color w:val="000000"/>
                <w:vertAlign w:val="baseline"/>
              </w:rPr>
            </w:pPr>
            <w:r w:rsidDel="00000000" w:rsidR="00000000" w:rsidRPr="00000000">
              <w:rPr>
                <w:color w:val="000000"/>
                <w:vertAlign w:val="baseline"/>
                <w:rtl w:val="0"/>
              </w:rPr>
              <w:t xml:space="preserve">      1.1.1 ...    </w:t>
              <w:tab/>
              <w:t xml:space="preserve">6</w:t>
            </w:r>
          </w:p>
          <w:p w:rsidR="00000000" w:rsidDel="00000000" w:rsidP="00000000" w:rsidRDefault="00000000" w:rsidRPr="00000000" w14:paraId="00000012">
            <w:pPr>
              <w:tabs>
                <w:tab w:val="right" w:leader="none" w:pos="7262"/>
              </w:tabs>
              <w:spacing w:before="120" w:line="240" w:lineRule="auto"/>
              <w:ind w:right="4.133858267717301" w:firstLine="425.19685039370086"/>
              <w:rPr>
                <w:color w:val="000000"/>
                <w:vertAlign w:val="baseline"/>
              </w:rPr>
            </w:pPr>
            <w:r w:rsidDel="00000000" w:rsidR="00000000" w:rsidRPr="00000000">
              <w:rPr>
                <w:color w:val="000000"/>
                <w:vertAlign w:val="baseline"/>
                <w:rtl w:val="0"/>
              </w:rPr>
              <w:t xml:space="preserve">      1.1.2…    </w:t>
              <w:tab/>
              <w:t xml:space="preserve">7</w:t>
            </w:r>
          </w:p>
          <w:p w:rsidR="00000000" w:rsidDel="00000000" w:rsidP="00000000" w:rsidRDefault="00000000" w:rsidRPr="00000000" w14:paraId="00000013">
            <w:pPr>
              <w:tabs>
                <w:tab w:val="right" w:leader="none" w:pos="7262"/>
              </w:tabs>
              <w:spacing w:before="120" w:line="240" w:lineRule="auto"/>
              <w:ind w:right="4.133858267717301" w:firstLine="425.19685039370086"/>
              <w:rPr>
                <w:color w:val="000000"/>
                <w:vertAlign w:val="baseline"/>
              </w:rPr>
            </w:pPr>
            <w:r w:rsidDel="00000000" w:rsidR="00000000" w:rsidRPr="00000000">
              <w:rPr>
                <w:color w:val="000000"/>
                <w:vertAlign w:val="baseline"/>
                <w:rtl w:val="0"/>
              </w:rPr>
              <w:t xml:space="preserve">1.2 ….</w:t>
              <w:tab/>
              <w:t xml:space="preserve">8</w:t>
            </w:r>
          </w:p>
          <w:p w:rsidR="00000000" w:rsidDel="00000000" w:rsidP="00000000" w:rsidRDefault="00000000" w:rsidRPr="00000000" w14:paraId="00000014">
            <w:pPr>
              <w:tabs>
                <w:tab w:val="right" w:leader="none" w:pos="7262"/>
              </w:tabs>
              <w:spacing w:before="120" w:line="240" w:lineRule="auto"/>
              <w:ind w:right="4.133858267717301" w:firstLine="425.19685039370086"/>
              <w:rPr>
                <w:color w:val="000000"/>
                <w:vertAlign w:val="baseline"/>
              </w:rPr>
            </w:pPr>
            <w:r w:rsidDel="00000000" w:rsidR="00000000" w:rsidRPr="00000000">
              <w:rPr>
                <w:color w:val="000000"/>
                <w:vertAlign w:val="baseline"/>
                <w:rtl w:val="0"/>
              </w:rPr>
              <w:t xml:space="preserve">Chương 2. … </w:t>
              <w:tab/>
              <w:t xml:space="preserve">9</w:t>
            </w:r>
          </w:p>
          <w:p w:rsidR="00000000" w:rsidDel="00000000" w:rsidP="00000000" w:rsidRDefault="00000000" w:rsidRPr="00000000" w14:paraId="00000015">
            <w:pPr>
              <w:tabs>
                <w:tab w:val="right" w:leader="none" w:pos="7262"/>
              </w:tabs>
              <w:spacing w:before="120" w:line="240" w:lineRule="auto"/>
              <w:ind w:right="4.133858267717301" w:firstLine="425.19685039370086"/>
              <w:rPr>
                <w:color w:val="000000"/>
                <w:vertAlign w:val="baseline"/>
              </w:rPr>
            </w:pPr>
            <w:r w:rsidDel="00000000" w:rsidR="00000000" w:rsidRPr="00000000">
              <w:rPr>
                <w:color w:val="000000"/>
                <w:vertAlign w:val="baseline"/>
                <w:rtl w:val="0"/>
              </w:rPr>
              <w:t xml:space="preserve">2.1 …   </w:t>
              <w:tab/>
              <w:t xml:space="preserve">9</w:t>
            </w:r>
          </w:p>
          <w:p w:rsidR="00000000" w:rsidDel="00000000" w:rsidP="00000000" w:rsidRDefault="00000000" w:rsidRPr="00000000" w14:paraId="00000016">
            <w:pPr>
              <w:tabs>
                <w:tab w:val="right" w:leader="none" w:pos="7262"/>
              </w:tabs>
              <w:spacing w:before="120" w:line="240" w:lineRule="auto"/>
              <w:ind w:right="4.133858267717301" w:firstLine="425.19685039370086"/>
              <w:rPr>
                <w:color w:val="000000"/>
                <w:vertAlign w:val="baseline"/>
              </w:rPr>
            </w:pPr>
            <w:r w:rsidDel="00000000" w:rsidR="00000000" w:rsidRPr="00000000">
              <w:rPr>
                <w:color w:val="000000"/>
                <w:vertAlign w:val="baseline"/>
                <w:rtl w:val="0"/>
              </w:rPr>
              <w:t xml:space="preserve">      2.1.1…   </w:t>
              <w:tab/>
              <w:t xml:space="preserve">9</w:t>
            </w:r>
          </w:p>
          <w:p w:rsidR="00000000" w:rsidDel="00000000" w:rsidP="00000000" w:rsidRDefault="00000000" w:rsidRPr="00000000" w14:paraId="00000017">
            <w:pPr>
              <w:tabs>
                <w:tab w:val="right" w:leader="none" w:pos="7262"/>
              </w:tabs>
              <w:spacing w:before="120" w:line="240" w:lineRule="auto"/>
              <w:ind w:right="4.133858267717301" w:firstLine="425.19685039370086"/>
              <w:rPr>
                <w:color w:val="000000"/>
                <w:vertAlign w:val="baseline"/>
              </w:rPr>
            </w:pPr>
            <w:r w:rsidDel="00000000" w:rsidR="00000000" w:rsidRPr="00000000">
              <w:rPr>
                <w:color w:val="000000"/>
                <w:vertAlign w:val="baseline"/>
                <w:rtl w:val="0"/>
              </w:rPr>
              <w:t xml:space="preserve">      2.1.2…   </w:t>
              <w:tab/>
              <w:t xml:space="preserve">10</w:t>
            </w:r>
          </w:p>
          <w:p w:rsidR="00000000" w:rsidDel="00000000" w:rsidP="00000000" w:rsidRDefault="00000000" w:rsidRPr="00000000" w14:paraId="00000018">
            <w:pPr>
              <w:tabs>
                <w:tab w:val="right" w:leader="none" w:pos="7262"/>
              </w:tabs>
              <w:spacing w:before="120" w:line="240" w:lineRule="auto"/>
              <w:ind w:right="4.133858267717301" w:firstLine="425.19685039370086"/>
              <w:rPr>
                <w:color w:val="000000"/>
                <w:vertAlign w:val="baseline"/>
              </w:rPr>
            </w:pPr>
            <w:r w:rsidDel="00000000" w:rsidR="00000000" w:rsidRPr="00000000">
              <w:rPr>
                <w:color w:val="000000"/>
                <w:vertAlign w:val="baseline"/>
                <w:rtl w:val="0"/>
              </w:rPr>
              <w:t xml:space="preserve">2.2 …</w:t>
            </w:r>
          </w:p>
          <w:p w:rsidR="00000000" w:rsidDel="00000000" w:rsidP="00000000" w:rsidRDefault="00000000" w:rsidRPr="00000000" w14:paraId="00000019">
            <w:pPr>
              <w:tabs>
                <w:tab w:val="right" w:leader="none" w:pos="7262"/>
              </w:tabs>
              <w:spacing w:before="120" w:line="240" w:lineRule="auto"/>
              <w:ind w:right="4.133858267717301" w:firstLine="425.19685039370086"/>
              <w:rPr>
                <w:color w:val="000000"/>
                <w:vertAlign w:val="baseline"/>
              </w:rPr>
            </w:pPr>
            <w:r w:rsidDel="00000000" w:rsidR="00000000" w:rsidRPr="00000000">
              <w:rPr>
                <w:color w:val="000000"/>
                <w:vertAlign w:val="baseline"/>
                <w:rtl w:val="0"/>
              </w:rPr>
              <w:t xml:space="preserve">…</w:t>
            </w:r>
          </w:p>
          <w:p w:rsidR="00000000" w:rsidDel="00000000" w:rsidP="00000000" w:rsidRDefault="00000000" w:rsidRPr="00000000" w14:paraId="0000001A">
            <w:pPr>
              <w:tabs>
                <w:tab w:val="right" w:leader="none" w:pos="7262"/>
              </w:tabs>
              <w:spacing w:before="120" w:line="240" w:lineRule="auto"/>
              <w:ind w:right="4.133858267717301" w:firstLine="425.19685039370086"/>
              <w:rPr>
                <w:color w:val="000000"/>
                <w:vertAlign w:val="baseline"/>
              </w:rPr>
            </w:pPr>
            <w:r w:rsidDel="00000000" w:rsidR="00000000" w:rsidRPr="00000000">
              <w:rPr>
                <w:color w:val="000000"/>
                <w:vertAlign w:val="baseline"/>
                <w:rtl w:val="0"/>
              </w:rPr>
              <w:t xml:space="preserve">Chương … - KẾT LUẬN VÀ KIẾN NGHỊ</w:t>
              <w:tab/>
              <w:t xml:space="preserve">xx</w:t>
            </w:r>
          </w:p>
          <w:p w:rsidR="00000000" w:rsidDel="00000000" w:rsidP="00000000" w:rsidRDefault="00000000" w:rsidRPr="00000000" w14:paraId="0000001B">
            <w:pPr>
              <w:tabs>
                <w:tab w:val="right" w:leader="none" w:pos="7262"/>
              </w:tabs>
              <w:spacing w:before="120" w:line="240" w:lineRule="auto"/>
              <w:ind w:right="4.133858267717301" w:firstLine="425.19685039370086"/>
              <w:rPr>
                <w:color w:val="000000"/>
                <w:vertAlign w:val="baseline"/>
              </w:rPr>
            </w:pPr>
            <w:r w:rsidDel="00000000" w:rsidR="00000000" w:rsidRPr="00000000">
              <w:rPr>
                <w:color w:val="000000"/>
                <w:vertAlign w:val="baseline"/>
                <w:rtl w:val="0"/>
              </w:rPr>
              <w:t xml:space="preserve">TÀI LIỆU THAM KHẢO</w:t>
              <w:tab/>
              <w:t xml:space="preserve">xx</w:t>
            </w:r>
          </w:p>
          <w:p w:rsidR="00000000" w:rsidDel="00000000" w:rsidP="00000000" w:rsidRDefault="00000000" w:rsidRPr="00000000" w14:paraId="0000001C">
            <w:pPr>
              <w:tabs>
                <w:tab w:val="right" w:leader="none" w:pos="7262"/>
              </w:tabs>
              <w:spacing w:before="120" w:line="240" w:lineRule="auto"/>
              <w:ind w:right="4.133858267717301" w:firstLine="425.19685039370086"/>
              <w:rPr>
                <w:vertAlign w:val="baseline"/>
              </w:rPr>
            </w:pPr>
            <w:r w:rsidDel="00000000" w:rsidR="00000000" w:rsidRPr="00000000">
              <w:rPr>
                <w:color w:val="000000"/>
                <w:vertAlign w:val="baseline"/>
                <w:rtl w:val="0"/>
              </w:rPr>
              <w:t xml:space="preserve">PHỤ LỤC (Nếu có)</w:t>
              <w:tab/>
              <w:t xml:space="preserve">xx</w:t>
            </w:r>
            <w:r w:rsidDel="00000000" w:rsidR="00000000" w:rsidRPr="00000000">
              <w:rPr>
                <w:rtl w:val="0"/>
              </w:rPr>
            </w:r>
          </w:p>
        </w:tc>
      </w:tr>
    </w:tbl>
    <w:p w:rsidR="00000000" w:rsidDel="00000000" w:rsidP="00000000" w:rsidRDefault="00000000" w:rsidRPr="00000000" w14:paraId="0000001D">
      <w:pPr>
        <w:ind w:right="4.133858267717301" w:firstLine="425.19685039370086"/>
        <w:rPr>
          <w:vertAlign w:val="baseline"/>
        </w:rPr>
      </w:pPr>
      <w:r w:rsidDel="00000000" w:rsidR="00000000" w:rsidRPr="00000000">
        <w:rPr>
          <w:rtl w:val="0"/>
        </w:rPr>
      </w:r>
    </w:p>
    <w:p w:rsidR="00000000" w:rsidDel="00000000" w:rsidP="00000000" w:rsidRDefault="00000000" w:rsidRPr="00000000" w14:paraId="0000001E">
      <w:pPr>
        <w:ind w:right="4.133858267717301" w:firstLine="425.19685039370086"/>
        <w:rPr>
          <w:vertAlign w:val="baseline"/>
        </w:rPr>
      </w:pPr>
      <w:r w:rsidDel="00000000" w:rsidR="00000000" w:rsidRPr="00000000">
        <w:rPr>
          <w:vertAlign w:val="baseline"/>
          <w:rtl w:val="0"/>
        </w:rPr>
        <w:t xml:space="preserve">Số chương, tên các chương và nội dung tùy thuộc đề tài cụ thể của đồ án. Thông thường bao gồm các chương:</w:t>
      </w:r>
    </w:p>
    <w:p w:rsidR="00000000" w:rsidDel="00000000" w:rsidP="00000000" w:rsidRDefault="00000000" w:rsidRPr="00000000" w14:paraId="0000001F">
      <w:pPr>
        <w:ind w:right="4.133858267717301" w:firstLine="425.19685039370086"/>
        <w:rPr>
          <w:vertAlign w:val="baseline"/>
        </w:rPr>
      </w:pPr>
      <w:r w:rsidDel="00000000" w:rsidR="00000000" w:rsidRPr="00000000">
        <w:rPr>
          <w:i w:val="1"/>
          <w:iCs w:val="1"/>
          <w:vertAlign w:val="baseline"/>
          <w:rtl w:val="0"/>
        </w:rPr>
        <w:t xml:space="preserve">Chương 1. TỔNG QUAN:</w:t>
      </w:r>
      <w:r w:rsidDel="00000000" w:rsidR="00000000" w:rsidRPr="00000000">
        <w:rPr>
          <w:vertAlign w:val="baseline"/>
          <w:rtl w:val="0"/>
        </w:rPr>
        <w:t xml:space="preserve"> Giới thiệu ngắn gọn về đề tài, nêu tóm tắt những lý thuyết, nghiên cứu trước đây có liên quan đến đề tài (có trích dẫn tài liệu tham khảo). Phần này thường dài từ 6-8 trang đối với đồ án chuyên ngành. Tiếp theo nêu nhiệm vụ và cấu trúc đồ án.</w:t>
      </w:r>
    </w:p>
    <w:p w:rsidR="00000000" w:rsidDel="00000000" w:rsidP="00000000" w:rsidRDefault="00000000" w:rsidRPr="00000000" w14:paraId="00000020">
      <w:pPr>
        <w:numPr>
          <w:ilvl w:val="0"/>
          <w:numId w:val="1"/>
        </w:numPr>
        <w:ind w:left="1080" w:right="4.133858267717301" w:hanging="654.8031496062991"/>
        <w:rPr/>
      </w:pPr>
      <w:r w:rsidDel="00000000" w:rsidR="00000000" w:rsidRPr="00000000">
        <w:rPr>
          <w:i w:val="1"/>
          <w:iCs w:val="1"/>
          <w:vertAlign w:val="baseline"/>
          <w:rtl w:val="0"/>
        </w:rPr>
        <w:t xml:space="preserve">Nhiệm vụ đồ án: </w:t>
      </w:r>
      <w:r w:rsidDel="00000000" w:rsidR="00000000" w:rsidRPr="00000000">
        <w:rPr>
          <w:vertAlign w:val="baseline"/>
          <w:rtl w:val="0"/>
        </w:rPr>
        <w:t xml:space="preserve">Nêu tính cấp thiết và lý do hình thành đề tài, ý nghĩa khoa học và thực tiễn, mục tiêu nghiên cứu, đối tượng, phạm vi giới hạn. Phần này thường dài từ 1-2 trang. </w:t>
      </w:r>
    </w:p>
    <w:p w:rsidR="00000000" w:rsidDel="00000000" w:rsidP="00000000" w:rsidRDefault="00000000" w:rsidRPr="00000000" w14:paraId="00000021">
      <w:pPr>
        <w:numPr>
          <w:ilvl w:val="0"/>
          <w:numId w:val="1"/>
        </w:numPr>
        <w:ind w:left="1080" w:right="4.133858267717301" w:hanging="654.8031496062991"/>
        <w:rPr/>
      </w:pPr>
      <w:r w:rsidDel="00000000" w:rsidR="00000000" w:rsidRPr="00000000">
        <w:rPr>
          <w:i w:val="1"/>
          <w:iCs w:val="1"/>
          <w:vertAlign w:val="baseline"/>
          <w:rtl w:val="0"/>
        </w:rPr>
        <w:t xml:space="preserve">Cấu trúc đồ án: </w:t>
      </w:r>
      <w:r w:rsidDel="00000000" w:rsidR="00000000" w:rsidRPr="00000000">
        <w:rPr>
          <w:vertAlign w:val="baseline"/>
          <w:rtl w:val="0"/>
        </w:rPr>
        <w:t xml:space="preserve">Trình bày cấu trúc của đồ án gồm các chương và tóm tắt từng chương. Phần này thường dài tố đa 1 trang. </w:t>
      </w:r>
    </w:p>
    <w:p w:rsidR="00000000" w:rsidDel="00000000" w:rsidP="00000000" w:rsidRDefault="00000000" w:rsidRPr="00000000" w14:paraId="00000022">
      <w:pPr>
        <w:ind w:right="4.133858267717301" w:firstLine="425.19685039370086"/>
        <w:rPr>
          <w:vertAlign w:val="baseline"/>
        </w:rPr>
      </w:pPr>
      <w:r w:rsidDel="00000000" w:rsidR="00000000" w:rsidRPr="00000000">
        <w:rPr>
          <w:i w:val="1"/>
          <w:iCs w:val="1"/>
          <w:vertAlign w:val="baseline"/>
          <w:rtl w:val="0"/>
        </w:rPr>
        <w:t xml:space="preserve">Chương 2. CƠ SỞ LÝ THUYẾT: </w:t>
      </w:r>
      <w:r w:rsidDel="00000000" w:rsidR="00000000" w:rsidRPr="00000000">
        <w:rPr>
          <w:vertAlign w:val="baseline"/>
          <w:rtl w:val="0"/>
        </w:rPr>
        <w:t xml:space="preserve">Trình bày các khái niệm và phương pháp giải quyết vấn đề của tác giả bao gồm mô tả các công nghệ, hệ thống, các ràng buộc hoặc các giải pháp mới, những mô hình toán, lý giải xây dựng mô hình, ... Phần này thường dài từ 15-25 trang đối với đồ án chuyên ngành.</w:t>
      </w:r>
    </w:p>
    <w:p w:rsidR="00000000" w:rsidDel="00000000" w:rsidP="00000000" w:rsidRDefault="00000000" w:rsidRPr="00000000" w14:paraId="00000023">
      <w:pPr>
        <w:ind w:right="4.133858267717301" w:firstLine="425.19685039370086"/>
        <w:rPr>
          <w:vertAlign w:val="baseline"/>
        </w:rPr>
      </w:pPr>
      <w:r w:rsidDel="00000000" w:rsidR="00000000" w:rsidRPr="00000000">
        <w:rPr>
          <w:i w:val="1"/>
          <w:iCs w:val="1"/>
          <w:vertAlign w:val="baseline"/>
          <w:rtl w:val="0"/>
        </w:rPr>
        <w:t xml:space="preserve">Chương 3. KẾT QUẢ THỰC NGHIỆM:</w:t>
      </w:r>
      <w:r w:rsidDel="00000000" w:rsidR="00000000" w:rsidRPr="00000000">
        <w:rPr>
          <w:vertAlign w:val="baseline"/>
          <w:rtl w:val="0"/>
        </w:rPr>
        <w:t xml:space="preserve"> Mô tả công việc thực nghiệm đề tài đã tiến hành, các kết quả nghiên cứu lý thuyết, kết quả thực nghiệm đạt được. Đối với các đề tài ứng dụng có kết quả là sản phẩm phần mềm phải có hồ sơ thiết kế, cài đặt, giao diện... theo một trong các mô hình đã học (UML, ...). Phần này thường dài từ 3-10 trang đối với đồ án chuyên ngành.</w:t>
      </w:r>
    </w:p>
    <w:p w:rsidR="00000000" w:rsidDel="00000000" w:rsidP="00000000" w:rsidRDefault="00000000" w:rsidRPr="00000000" w14:paraId="00000024">
      <w:pPr>
        <w:ind w:right="4.133858267717301" w:firstLine="425.19685039370086"/>
        <w:rPr>
          <w:vertAlign w:val="baseline"/>
        </w:rPr>
      </w:pPr>
      <w:r w:rsidDel="00000000" w:rsidR="00000000" w:rsidRPr="00000000">
        <w:rPr>
          <w:i w:val="1"/>
          <w:iCs w:val="1"/>
          <w:vertAlign w:val="baseline"/>
          <w:rtl w:val="0"/>
        </w:rPr>
        <w:t xml:space="preserve">Chương 4. KẾT LUẬN VÀ KIẾN NGHỊ:</w:t>
      </w:r>
      <w:r w:rsidDel="00000000" w:rsidR="00000000" w:rsidRPr="00000000">
        <w:rPr>
          <w:vertAlign w:val="baseline"/>
          <w:rtl w:val="0"/>
        </w:rPr>
        <w:t xml:space="preserve"> Nêu những kết luận chung, khẳng định những kết quả đạt được, những đóng góp, đề xuất mới và kiến nghị (nếu có). Phần kết luận cần ngắn gọn (1-2 trang).</w:t>
      </w:r>
    </w:p>
    <w:p w:rsidR="00000000" w:rsidDel="00000000" w:rsidP="00000000" w:rsidRDefault="00000000" w:rsidRPr="00000000" w14:paraId="00000025">
      <w:pPr>
        <w:numPr>
          <w:ilvl w:val="0"/>
          <w:numId w:val="4"/>
        </w:numPr>
        <w:spacing w:after="120" w:before="120" w:lineRule="auto"/>
        <w:ind w:left="1133.858267716535" w:right="4.133858267717301" w:hanging="708.6614173228343"/>
        <w:rPr/>
      </w:pPr>
      <w:r w:rsidDel="00000000" w:rsidR="00000000" w:rsidRPr="00000000">
        <w:rPr>
          <w:b w:val="1"/>
          <w:bCs w:val="1"/>
          <w:vertAlign w:val="baseline"/>
          <w:rtl w:val="0"/>
        </w:rPr>
        <w:t xml:space="preserve">TRÌNH BÀY ĐỒ ÁN</w:t>
      </w:r>
      <w:r w:rsidDel="00000000" w:rsidR="00000000" w:rsidRPr="00000000">
        <w:rPr>
          <w:rtl w:val="0"/>
        </w:rPr>
      </w:r>
    </w:p>
    <w:p w:rsidR="00000000" w:rsidDel="00000000" w:rsidP="00000000" w:rsidRDefault="00000000" w:rsidRPr="00000000" w14:paraId="00000026">
      <w:pPr>
        <w:ind w:right="4.133858267717301" w:firstLine="425.19685039370086"/>
        <w:rPr>
          <w:vertAlign w:val="baseline"/>
        </w:rPr>
      </w:pPr>
      <w:r w:rsidDel="00000000" w:rsidR="00000000" w:rsidRPr="00000000">
        <w:rPr>
          <w:vertAlign w:val="baseline"/>
          <w:rtl w:val="0"/>
        </w:rPr>
        <w:t xml:space="preserve">Đồ án phải được trình bày ngắn gọn, rõ ràng, mạch lạc, sạch sẽ, không được tẩy  xóa, có đánh số trang, đánh số bảng biểu, hình vẽ, đồ thị. Đồ án chuyên ngành bìa giấy màu cứng.</w:t>
      </w:r>
    </w:p>
    <w:p w:rsidR="00000000" w:rsidDel="00000000" w:rsidP="00000000" w:rsidRDefault="00000000" w:rsidRPr="00000000" w14:paraId="00000027">
      <w:pPr>
        <w:ind w:right="4.133858267717301" w:firstLine="425.19685039370086"/>
        <w:rPr>
          <w:color w:val="000000"/>
          <w:vertAlign w:val="baseline"/>
        </w:rPr>
      </w:pPr>
      <w:r w:rsidDel="00000000" w:rsidR="00000000" w:rsidRPr="00000000">
        <w:rPr>
          <w:vertAlign w:val="baseline"/>
          <w:rtl w:val="0"/>
        </w:rPr>
        <w:t xml:space="preserve">Đồ án được in trên một mặt giấy trắng khổ A4 (210 x 297mm), không vượt quá 50 trang đối A4 với đồ án chuyên ngành, không kể phụ lục (nếu có).</w:t>
      </w:r>
      <w:r w:rsidDel="00000000" w:rsidR="00000000" w:rsidRPr="00000000">
        <w:rPr>
          <w:rtl w:val="0"/>
        </w:rPr>
      </w:r>
    </w:p>
    <w:p w:rsidR="00000000" w:rsidDel="00000000" w:rsidP="00000000" w:rsidRDefault="00000000" w:rsidRPr="00000000" w14:paraId="00000028">
      <w:pPr>
        <w:numPr>
          <w:ilvl w:val="1"/>
          <w:numId w:val="4"/>
        </w:numPr>
        <w:spacing w:before="120" w:lineRule="auto"/>
        <w:ind w:left="284" w:right="4.133858267717301" w:firstLine="141.1968503937009"/>
        <w:rPr/>
      </w:pPr>
      <w:r w:rsidDel="00000000" w:rsidR="00000000" w:rsidRPr="00000000">
        <w:rPr>
          <w:b w:val="1"/>
          <w:bCs w:val="1"/>
          <w:vertAlign w:val="baseline"/>
          <w:rtl w:val="0"/>
        </w:rPr>
        <w:t xml:space="preserve">Soạn thảo văn bản</w:t>
      </w:r>
      <w:r w:rsidDel="00000000" w:rsidR="00000000" w:rsidRPr="00000000">
        <w:rPr>
          <w:rtl w:val="0"/>
        </w:rPr>
      </w:r>
    </w:p>
    <w:p w:rsidR="00000000" w:rsidDel="00000000" w:rsidP="00000000" w:rsidRDefault="00000000" w:rsidRPr="00000000" w14:paraId="00000029">
      <w:pPr>
        <w:ind w:right="4.133858267717301" w:firstLine="425.19685039370086"/>
        <w:rPr>
          <w:vertAlign w:val="baseline"/>
        </w:rPr>
      </w:pPr>
      <w:r w:rsidDel="00000000" w:rsidR="00000000" w:rsidRPr="00000000">
        <w:rPr>
          <w:vertAlign w:val="baseline"/>
          <w:rtl w:val="0"/>
        </w:rPr>
        <w:t xml:space="preserve">Font chữ Unicode: Times New Roman, kích thước (size) 13pt. Tiêu đề chương có kích thước 16 in đậm, tiêu đề mục có kích thước 14, in đậm; tiểu mục có kích thước 14 in nghiêng; tiểu mục con có kích thước 13, gạch chân. Không đánh số dưới mức tiểu mục con.</w:t>
      </w:r>
    </w:p>
    <w:p w:rsidR="00000000" w:rsidDel="00000000" w:rsidP="00000000" w:rsidRDefault="00000000" w:rsidRPr="00000000" w14:paraId="0000002A">
      <w:pPr>
        <w:ind w:right="4.133858267717301" w:firstLine="425.19685039370086"/>
        <w:rPr>
          <w:vertAlign w:val="baseline"/>
        </w:rPr>
      </w:pPr>
      <w:r w:rsidDel="00000000" w:rsidR="00000000" w:rsidRPr="00000000">
        <w:rPr>
          <w:vertAlign w:val="baseline"/>
          <w:rtl w:val="0"/>
        </w:rPr>
        <w:t xml:space="preserve">Dãn dòng (line spacing) đặt ở chế độ 1.5 lines. Lề trên 2 cm; lề dưới 2.5 cm; lề trái 3 cm; lề phải 2 cm. Đánh số trang ở giữa bên dưới.</w:t>
      </w:r>
    </w:p>
    <w:p w:rsidR="00000000" w:rsidDel="00000000" w:rsidP="00000000" w:rsidRDefault="00000000" w:rsidRPr="00000000" w14:paraId="0000002B">
      <w:pPr>
        <w:ind w:right="4.133858267717301" w:firstLine="425.19685039370086"/>
        <w:rPr>
          <w:vertAlign w:val="baseline"/>
        </w:rPr>
      </w:pPr>
      <w:r w:rsidDel="00000000" w:rsidR="00000000" w:rsidRPr="00000000">
        <w:rPr>
          <w:vertAlign w:val="baseline"/>
          <w:rtl w:val="0"/>
        </w:rPr>
        <w:t xml:space="preserve">Nếu có bảng biểu, hình vẽ trình bày theo chiều ngang khổ giấy thì đầu bảng là lề trái của trang (nên hạn chế trình bày theo cách này). </w:t>
      </w:r>
    </w:p>
    <w:p w:rsidR="00000000" w:rsidDel="00000000" w:rsidP="00000000" w:rsidRDefault="00000000" w:rsidRPr="00000000" w14:paraId="0000002C">
      <w:pPr>
        <w:numPr>
          <w:ilvl w:val="1"/>
          <w:numId w:val="4"/>
        </w:numPr>
        <w:spacing w:before="120" w:lineRule="auto"/>
        <w:ind w:left="284" w:right="4.133858267717301" w:firstLine="141.1968503937009"/>
        <w:rPr/>
      </w:pPr>
      <w:r w:rsidDel="00000000" w:rsidR="00000000" w:rsidRPr="00000000">
        <w:rPr>
          <w:b w:val="1"/>
          <w:bCs w:val="1"/>
          <w:vertAlign w:val="baseline"/>
          <w:rtl w:val="0"/>
        </w:rPr>
        <w:t xml:space="preserve">Mục, tiểu mục và tiểu mục con</w:t>
      </w:r>
      <w:r w:rsidDel="00000000" w:rsidR="00000000" w:rsidRPr="00000000">
        <w:rPr>
          <w:rtl w:val="0"/>
        </w:rPr>
      </w:r>
    </w:p>
    <w:p w:rsidR="00000000" w:rsidDel="00000000" w:rsidP="00000000" w:rsidRDefault="00000000" w:rsidRPr="00000000" w14:paraId="0000002D">
      <w:pPr>
        <w:ind w:right="4.133858267717301" w:firstLine="425.19685039370086"/>
        <w:rPr>
          <w:vertAlign w:val="baseline"/>
        </w:rPr>
      </w:pPr>
      <w:r w:rsidDel="00000000" w:rsidR="00000000" w:rsidRPr="00000000">
        <w:rPr>
          <w:vertAlign w:val="baseline"/>
          <w:rtl w:val="0"/>
        </w:rPr>
        <w:t xml:space="preserve">Tất cả các chương, phần, mục, tiểu mục phải dùng chữ số tự nhiên, không được dùng số la mã.</w:t>
      </w:r>
    </w:p>
    <w:p w:rsidR="00000000" w:rsidDel="00000000" w:rsidP="00000000" w:rsidRDefault="00000000" w:rsidRPr="00000000" w14:paraId="0000002E">
      <w:pPr>
        <w:ind w:right="4.133858267717301" w:firstLine="425.19685039370086"/>
        <w:rPr>
          <w:vertAlign w:val="baseline"/>
        </w:rPr>
      </w:pPr>
      <w:r w:rsidDel="00000000" w:rsidR="00000000" w:rsidRPr="00000000">
        <w:rPr>
          <w:vertAlign w:val="baseline"/>
          <w:rtl w:val="0"/>
        </w:rPr>
        <w:t xml:space="preserve">Các mục, tiểu mục và tiểu mục con của đồ án được đánh số bằng nhóm các chữ số, nhiều nhất gồm 4 chữ số với số thứ nhất chỉ số chương (ví dụ: 4.1.2.3 chỉ tiểu mục con 3, nhóm tiểu mục 2, mục 1, chương 4). Tại mỗi nhóm tiểu mục phải có ít nhất 2 tiểu mục, nghĩa là không thể có tiểu mục 2.1.1 mà không có tiểu mục 2.1.2 tiếp theo.</w:t>
      </w:r>
    </w:p>
    <w:p w:rsidR="00000000" w:rsidDel="00000000" w:rsidP="00000000" w:rsidRDefault="00000000" w:rsidRPr="00000000" w14:paraId="0000002F">
      <w:pPr>
        <w:numPr>
          <w:ilvl w:val="1"/>
          <w:numId w:val="4"/>
        </w:numPr>
        <w:spacing w:before="120" w:lineRule="auto"/>
        <w:ind w:left="284" w:right="4.133858267717301" w:firstLine="141.1968503937009"/>
        <w:rPr/>
      </w:pPr>
      <w:r w:rsidDel="00000000" w:rsidR="00000000" w:rsidRPr="00000000">
        <w:rPr>
          <w:b w:val="1"/>
          <w:bCs w:val="1"/>
          <w:vertAlign w:val="baseline"/>
          <w:rtl w:val="0"/>
        </w:rPr>
        <w:t xml:space="preserve">Bảng biểu, hình vẽ, phương trình</w:t>
      </w:r>
      <w:r w:rsidDel="00000000" w:rsidR="00000000" w:rsidRPr="00000000">
        <w:rPr>
          <w:rtl w:val="0"/>
        </w:rPr>
      </w:r>
    </w:p>
    <w:p w:rsidR="00000000" w:rsidDel="00000000" w:rsidP="00000000" w:rsidRDefault="00000000" w:rsidRPr="00000000" w14:paraId="00000030">
      <w:pPr>
        <w:ind w:right="4.133858267717301" w:firstLine="425.19685039370086"/>
        <w:rPr>
          <w:vertAlign w:val="baseline"/>
        </w:rPr>
      </w:pPr>
      <w:r w:rsidDel="00000000" w:rsidR="00000000" w:rsidRPr="00000000">
        <w:rPr>
          <w:vertAlign w:val="baseline"/>
          <w:rtl w:val="0"/>
        </w:rPr>
        <w:t xml:space="preserve">Việc đánh số bảng biểu, hình vẽ, phương trình phải gắn với số chương (ví dụ hình 3.4 có nghĩa là hình thứ 4 trong chương 3). Đầu đề của bảng biểu ghi phía trên bảng, đầu đề của hình vẽ ghi phía dưới hình. Thông thường những bảng ngắn và đồ thị nhỏ phải đi liền với phần nội dung đề cập tới các bảng và đồ thị này ở lần thứ nhất. Các bảng dài có thể để ở những trang riêng nhưng cũng phải tiếp ngay theo phần nội dung đề cập tới bảng này ở lần đầu tiên. Các hình vẽ phải được vẽ sạch sẽ bằng mực đen để có thể sao chụp lại; có đánh số và ghi đầy đủ đầu đề; cỡ chữ phải bằng cỡ chữ sử dụng trong văn bản đồ án. Khi đề cập đến các bảng biểu hoặc hình vẽ phải nêu rõ số của hình và bảng biểu đó. </w:t>
      </w:r>
    </w:p>
    <w:p w:rsidR="00000000" w:rsidDel="00000000" w:rsidP="00000000" w:rsidRDefault="00000000" w:rsidRPr="00000000" w14:paraId="00000031">
      <w:pPr>
        <w:ind w:right="4.133858267717301" w:firstLine="425.19685039370086"/>
        <w:rPr>
          <w:vertAlign w:val="baseline"/>
        </w:rPr>
      </w:pPr>
      <w:r w:rsidDel="00000000" w:rsidR="00000000" w:rsidRPr="00000000">
        <w:rPr>
          <w:vertAlign w:val="baseline"/>
          <w:rtl w:val="0"/>
        </w:rPr>
        <w:t xml:space="preserve">Việc trình bày phương trình toán học trên một dòng đơn hoặc dòng kép là tùy ý, tuy nhiên phải thống nhất trong toàn đồ án. Khi có từ viết tắt hay ký hiệu mới xuất hiện lần đầu tiên thì phải có giải thích và đơn vị tính đi kèm ngay trong phương trình có ký hiệu đó. Nếu cần thiết, danh mục của tất cả các ký hiệu, chữ viết tắt và nghĩa của chúng cần được liệt kê và để ở phần đầu của đồ án, luận án. Tất cả các phương trình cần được đánh số và để trong ngoặc đơn đặt bên phía lề phải. Nếu một nhóm phương trình mang cùng một số thì những số này cũng được để trong ngoặc, hoặc mỗi phương trình trong nhóm phương trình (5.1) có thể được đánh số là (5.1.1), (5.1.2).</w:t>
      </w:r>
    </w:p>
    <w:p w:rsidR="00000000" w:rsidDel="00000000" w:rsidP="00000000" w:rsidRDefault="00000000" w:rsidRPr="00000000" w14:paraId="00000032">
      <w:pPr>
        <w:numPr>
          <w:ilvl w:val="1"/>
          <w:numId w:val="4"/>
        </w:numPr>
        <w:spacing w:before="120" w:lineRule="auto"/>
        <w:ind w:left="284" w:right="4.133858267717301" w:firstLine="141.1968503937009"/>
        <w:rPr/>
      </w:pPr>
      <w:r w:rsidDel="00000000" w:rsidR="00000000" w:rsidRPr="00000000">
        <w:rPr>
          <w:b w:val="1"/>
          <w:bCs w:val="1"/>
          <w:vertAlign w:val="baseline"/>
          <w:rtl w:val="0"/>
        </w:rPr>
        <w:t xml:space="preserve">Viết tắt</w:t>
      </w:r>
      <w:r w:rsidDel="00000000" w:rsidR="00000000" w:rsidRPr="00000000">
        <w:rPr>
          <w:rtl w:val="0"/>
        </w:rPr>
      </w:r>
    </w:p>
    <w:p w:rsidR="00000000" w:rsidDel="00000000" w:rsidP="00000000" w:rsidRDefault="00000000" w:rsidRPr="00000000" w14:paraId="00000033">
      <w:pPr>
        <w:ind w:right="4.133858267717301" w:firstLine="425.19685039370086"/>
        <w:rPr>
          <w:vertAlign w:val="baseline"/>
        </w:rPr>
      </w:pPr>
      <w:r w:rsidDel="00000000" w:rsidR="00000000" w:rsidRPr="00000000">
        <w:rPr>
          <w:vertAlign w:val="baseline"/>
          <w:rtl w:val="0"/>
        </w:rPr>
        <w:t xml:space="preserve">Không lạm dụng việc viết tắt. Chỉ viết tắt những từ, cụm từ hoặc thuật ngữ được sử dụng nhiều lần trong đồ án, luận án. Không viết tắt những cụm từ dài, những mệnh đề hoặc những cụm từ ít xuất hiện. Nếu cần viết tắt những từ, thuật ngữ, tên các cơ quan, tổ chức… thì được viết tắt sau lần viết thứ nhất có kèm theo chữ viết tắt trong ngoặc đơn. Nếu có quá nhiều chữ viết tắt thì phải có bảng danh mục các chữ viết tắt (xếp theo thứ tự A, B, C) ở phần đầu đồ án.</w:t>
      </w:r>
    </w:p>
    <w:p w:rsidR="00000000" w:rsidDel="00000000" w:rsidP="00000000" w:rsidRDefault="00000000" w:rsidRPr="00000000" w14:paraId="00000034">
      <w:pPr>
        <w:numPr>
          <w:ilvl w:val="1"/>
          <w:numId w:val="4"/>
        </w:numPr>
        <w:spacing w:before="120" w:lineRule="auto"/>
        <w:ind w:left="284" w:right="4.133858267717301" w:firstLine="141.1968503937009"/>
        <w:rPr/>
      </w:pPr>
      <w:r w:rsidDel="00000000" w:rsidR="00000000" w:rsidRPr="00000000">
        <w:rPr>
          <w:b w:val="1"/>
          <w:bCs w:val="1"/>
          <w:vertAlign w:val="baseline"/>
          <w:rtl w:val="0"/>
        </w:rPr>
        <w:t xml:space="preserve">Tài liệu tham khảo và cách trích dẫn</w:t>
      </w:r>
      <w:r w:rsidDel="00000000" w:rsidR="00000000" w:rsidRPr="00000000">
        <w:rPr>
          <w:rtl w:val="0"/>
        </w:rPr>
      </w:r>
    </w:p>
    <w:p w:rsidR="00000000" w:rsidDel="00000000" w:rsidP="00000000" w:rsidRDefault="00000000" w:rsidRPr="00000000" w14:paraId="00000035">
      <w:pPr>
        <w:ind w:right="4.133858267717301" w:firstLine="425.19685039370086"/>
        <w:rPr>
          <w:vertAlign w:val="baseline"/>
        </w:rPr>
      </w:pPr>
      <w:r w:rsidDel="00000000" w:rsidR="00000000" w:rsidRPr="00000000">
        <w:rPr>
          <w:vertAlign w:val="baseline"/>
          <w:rtl w:val="0"/>
        </w:rPr>
        <w:t xml:space="preserve">Mọi ý kiến, khái niệm có ý nghĩa, mang tính chất gợi ý không phải của riêng tác giả và mọi tham khảo khác phải được trích dẫn và chỉ rõ nguồn trong danh mục Tài liệu tham khảo của đồ án. </w:t>
      </w:r>
    </w:p>
    <w:p w:rsidR="00000000" w:rsidDel="00000000" w:rsidP="00000000" w:rsidRDefault="00000000" w:rsidRPr="00000000" w14:paraId="00000036">
      <w:pPr>
        <w:ind w:right="4.133858267717301" w:firstLine="425.19685039370086"/>
        <w:rPr>
          <w:sz w:val="28"/>
          <w:szCs w:val="28"/>
          <w:vertAlign w:val="baseline"/>
        </w:rPr>
      </w:pPr>
      <w:r w:rsidDel="00000000" w:rsidR="00000000" w:rsidRPr="00000000">
        <w:rPr>
          <w:vertAlign w:val="baseline"/>
          <w:rtl w:val="0"/>
        </w:rPr>
        <w:t xml:space="preserve">Qui ước ghi tài liệu tham khảo:</w:t>
      </w:r>
      <w:r w:rsidDel="00000000" w:rsidR="00000000" w:rsidRPr="00000000">
        <w:rPr>
          <w:rtl w:val="0"/>
        </w:rPr>
      </w:r>
    </w:p>
    <w:p w:rsidR="00000000" w:rsidDel="00000000" w:rsidP="00000000" w:rsidRDefault="00000000" w:rsidRPr="00000000" w14:paraId="00000037">
      <w:pPr>
        <w:numPr>
          <w:ilvl w:val="0"/>
          <w:numId w:val="2"/>
        </w:numPr>
        <w:ind w:left="720" w:right="4.133858267717301" w:hanging="294.80314960629914"/>
        <w:rPr/>
      </w:pPr>
      <w:r w:rsidDel="00000000" w:rsidR="00000000" w:rsidRPr="00000000">
        <w:rPr>
          <w:vertAlign w:val="baseline"/>
          <w:rtl w:val="0"/>
        </w:rPr>
        <w:t xml:space="preserve">Đánh số thứ tự tài liệu tham khảo theo thứ tự từ điển.</w:t>
      </w:r>
    </w:p>
    <w:p w:rsidR="00000000" w:rsidDel="00000000" w:rsidP="00000000" w:rsidRDefault="00000000" w:rsidRPr="00000000" w14:paraId="00000038">
      <w:pPr>
        <w:numPr>
          <w:ilvl w:val="0"/>
          <w:numId w:val="2"/>
        </w:numPr>
        <w:ind w:left="720" w:right="4.133858267717301" w:hanging="294.80314960629914"/>
        <w:rPr>
          <w:b w:val="0"/>
          <w:bCs w:val="0"/>
        </w:rPr>
      </w:pPr>
      <w:r w:rsidDel="00000000" w:rsidR="00000000" w:rsidRPr="00000000">
        <w:rPr>
          <w:b w:val="1"/>
          <w:bCs w:val="1"/>
          <w:vertAlign w:val="baseline"/>
          <w:rtl w:val="0"/>
        </w:rPr>
        <w:t xml:space="preserve">Đối với các tham khảo là sách ghi theo dạng:</w:t>
      </w:r>
      <w:r w:rsidDel="00000000" w:rsidR="00000000" w:rsidRPr="00000000">
        <w:rPr>
          <w:rtl w:val="0"/>
        </w:rPr>
      </w:r>
    </w:p>
    <w:p w:rsidR="00000000" w:rsidDel="00000000" w:rsidP="00000000" w:rsidRDefault="00000000" w:rsidRPr="00000000" w14:paraId="00000039">
      <w:pPr>
        <w:ind w:right="4.133858267717301" w:firstLine="425.19685039370086"/>
        <w:rPr>
          <w:vertAlign w:val="baseline"/>
        </w:rPr>
      </w:pPr>
      <w:r w:rsidDel="00000000" w:rsidR="00000000" w:rsidRPr="00000000">
        <w:rPr>
          <w:vertAlign w:val="baseline"/>
          <w:rtl w:val="0"/>
        </w:rPr>
        <w:t xml:space="preserve">Tên Tác Giả (năm xuất bản). Tên Sách. Nhà Xuất Bản</w:t>
      </w:r>
    </w:p>
    <w:p w:rsidR="00000000" w:rsidDel="00000000" w:rsidP="00000000" w:rsidRDefault="00000000" w:rsidRPr="00000000" w14:paraId="0000003A">
      <w:pPr>
        <w:ind w:right="4.133858267717301" w:firstLine="425.19685039370086"/>
        <w:rPr>
          <w:vertAlign w:val="baseline"/>
        </w:rPr>
      </w:pPr>
      <w:r w:rsidDel="00000000" w:rsidR="00000000" w:rsidRPr="00000000">
        <w:rPr>
          <w:vertAlign w:val="baseline"/>
          <w:rtl w:val="0"/>
        </w:rPr>
        <w:t xml:space="preserve">Ví dụ:</w:t>
      </w:r>
    </w:p>
    <w:p w:rsidR="00000000" w:rsidDel="00000000" w:rsidP="00000000" w:rsidRDefault="00000000" w:rsidRPr="00000000" w14:paraId="0000003B">
      <w:pPr>
        <w:ind w:left="1134" w:right="4.133858267717301" w:hanging="708.8031496062991"/>
        <w:rPr>
          <w:vertAlign w:val="baseline"/>
        </w:rPr>
      </w:pPr>
      <w:r w:rsidDel="00000000" w:rsidR="00000000" w:rsidRPr="00000000">
        <w:rPr>
          <w:vertAlign w:val="baseline"/>
          <w:rtl w:val="0"/>
        </w:rPr>
        <w:t xml:space="preserve">[1] Von Neumann, J. (1958). The Computer and the Brain. Yale University Press, New Haven, Connecticut.</w:t>
      </w:r>
    </w:p>
    <w:p w:rsidR="00000000" w:rsidDel="00000000" w:rsidP="00000000" w:rsidRDefault="00000000" w:rsidRPr="00000000" w14:paraId="0000003C">
      <w:pPr>
        <w:ind w:left="1134" w:right="4.133858267717301" w:hanging="708.8031496062991"/>
        <w:rPr>
          <w:vertAlign w:val="baseline"/>
        </w:rPr>
      </w:pPr>
      <w:r w:rsidDel="00000000" w:rsidR="00000000" w:rsidRPr="00000000">
        <w:rPr>
          <w:vertAlign w:val="baseline"/>
          <w:rtl w:val="0"/>
        </w:rPr>
        <w:t xml:space="preserve">[2] Sơn, N.T (1999</w:t>
      </w:r>
      <w:r w:rsidDel="00000000" w:rsidR="00000000" w:rsidRPr="00000000">
        <w:rPr>
          <w:i w:val="1"/>
          <w:iCs w:val="1"/>
          <w:vertAlign w:val="baseline"/>
          <w:rtl w:val="0"/>
        </w:rPr>
        <w:t xml:space="preserve">). Lý thuyết tập hợp</w:t>
      </w:r>
      <w:r w:rsidDel="00000000" w:rsidR="00000000" w:rsidRPr="00000000">
        <w:rPr>
          <w:vertAlign w:val="baseline"/>
          <w:rtl w:val="0"/>
        </w:rPr>
        <w:t xml:space="preserve">. Nhà Xuất Bản Khoa Học và Kỹ Thuật, Tp. HCM.</w:t>
      </w:r>
    </w:p>
    <w:p w:rsidR="00000000" w:rsidDel="00000000" w:rsidP="00000000" w:rsidRDefault="00000000" w:rsidRPr="00000000" w14:paraId="0000003D">
      <w:pPr>
        <w:numPr>
          <w:ilvl w:val="0"/>
          <w:numId w:val="2"/>
        </w:numPr>
        <w:ind w:left="720" w:right="4.133858267717301" w:hanging="294.80314960629914"/>
        <w:rPr>
          <w:b w:val="0"/>
          <w:bCs w:val="0"/>
        </w:rPr>
      </w:pPr>
      <w:r w:rsidDel="00000000" w:rsidR="00000000" w:rsidRPr="00000000">
        <w:rPr>
          <w:b w:val="1"/>
          <w:bCs w:val="1"/>
          <w:vertAlign w:val="baseline"/>
          <w:rtl w:val="0"/>
        </w:rPr>
        <w:t xml:space="preserve">Đối với các tham khảo là bài báo trong tạp chí ghi theo dạng:</w:t>
      </w:r>
      <w:r w:rsidDel="00000000" w:rsidR="00000000" w:rsidRPr="00000000">
        <w:rPr>
          <w:rtl w:val="0"/>
        </w:rPr>
      </w:r>
    </w:p>
    <w:p w:rsidR="00000000" w:rsidDel="00000000" w:rsidP="00000000" w:rsidRDefault="00000000" w:rsidRPr="00000000" w14:paraId="0000003E">
      <w:pPr>
        <w:ind w:right="4.133858267717301" w:firstLine="425.19685039370086"/>
        <w:rPr>
          <w:vertAlign w:val="baseline"/>
        </w:rPr>
      </w:pPr>
      <w:r w:rsidDel="00000000" w:rsidR="00000000" w:rsidRPr="00000000">
        <w:rPr>
          <w:vertAlign w:val="baseline"/>
          <w:rtl w:val="0"/>
        </w:rPr>
        <w:t xml:space="preserve">Tên Tác Giả (năm xuất bản). Tên bài báo. Tên tạp chí, số báo, trang bắt đầu – trang kết thúc.</w:t>
      </w:r>
    </w:p>
    <w:p w:rsidR="00000000" w:rsidDel="00000000" w:rsidP="00000000" w:rsidRDefault="00000000" w:rsidRPr="00000000" w14:paraId="0000003F">
      <w:pPr>
        <w:ind w:right="4.133858267717301" w:firstLine="425.19685039370086"/>
        <w:rPr>
          <w:vertAlign w:val="baseline"/>
        </w:rPr>
      </w:pPr>
      <w:r w:rsidDel="00000000" w:rsidR="00000000" w:rsidRPr="00000000">
        <w:rPr>
          <w:vertAlign w:val="baseline"/>
          <w:rtl w:val="0"/>
        </w:rPr>
        <w:t xml:space="preserve">Ví dụ:</w:t>
      </w:r>
    </w:p>
    <w:p w:rsidR="00000000" w:rsidDel="00000000" w:rsidP="00000000" w:rsidRDefault="00000000" w:rsidRPr="00000000" w14:paraId="00000040">
      <w:pPr>
        <w:ind w:left="1134" w:right="4.133858267717301" w:hanging="708.8031496062991"/>
        <w:rPr>
          <w:vertAlign w:val="baseline"/>
        </w:rPr>
      </w:pPr>
      <w:r w:rsidDel="00000000" w:rsidR="00000000" w:rsidRPr="00000000">
        <w:rPr>
          <w:vertAlign w:val="baseline"/>
          <w:rtl w:val="0"/>
        </w:rPr>
        <w:t xml:space="preserve">[1] Turing, AM. (1950). Computing machinery and intelligence. Mind, 59, 433 – 460.</w:t>
      </w:r>
    </w:p>
    <w:p w:rsidR="00000000" w:rsidDel="00000000" w:rsidP="00000000" w:rsidRDefault="00000000" w:rsidRPr="00000000" w14:paraId="00000041">
      <w:pPr>
        <w:ind w:left="1134" w:right="4.133858267717301" w:hanging="708.8031496062991"/>
        <w:rPr>
          <w:vertAlign w:val="baseline"/>
        </w:rPr>
      </w:pPr>
      <w:r w:rsidDel="00000000" w:rsidR="00000000" w:rsidRPr="00000000">
        <w:rPr>
          <w:vertAlign w:val="baseline"/>
          <w:rtl w:val="0"/>
        </w:rPr>
        <w:t xml:space="preserve">[2] Anh, N.H &amp; Nhơn, Đ.V (2001). Lời giải tối ưu và tập sinh trên mạng suy diễn. Tạp Chí Phát Triển Khoa Học Công Nghệ, 4, 10 – 16.</w:t>
      </w:r>
    </w:p>
    <w:p w:rsidR="00000000" w:rsidDel="00000000" w:rsidP="00000000" w:rsidRDefault="00000000" w:rsidRPr="00000000" w14:paraId="00000042">
      <w:pPr>
        <w:numPr>
          <w:ilvl w:val="0"/>
          <w:numId w:val="2"/>
        </w:numPr>
        <w:ind w:left="720" w:right="4.133858267717301" w:hanging="294.80314960629914"/>
        <w:rPr>
          <w:b w:val="0"/>
          <w:bCs w:val="0"/>
        </w:rPr>
      </w:pPr>
      <w:r w:rsidDel="00000000" w:rsidR="00000000" w:rsidRPr="00000000">
        <w:rPr>
          <w:b w:val="1"/>
          <w:bCs w:val="1"/>
          <w:vertAlign w:val="baseline"/>
          <w:rtl w:val="0"/>
        </w:rPr>
        <w:t xml:space="preserve">Đối với tham khảo là bài báo trong kỷ yếu hội nghị ghi theo dạng:</w:t>
      </w:r>
      <w:r w:rsidDel="00000000" w:rsidR="00000000" w:rsidRPr="00000000">
        <w:rPr>
          <w:rtl w:val="0"/>
        </w:rPr>
      </w:r>
    </w:p>
    <w:p w:rsidR="00000000" w:rsidDel="00000000" w:rsidP="00000000" w:rsidRDefault="00000000" w:rsidRPr="00000000" w14:paraId="00000043">
      <w:pPr>
        <w:ind w:right="4.133858267717301" w:firstLine="425.19685039370086"/>
        <w:rPr>
          <w:vertAlign w:val="baseline"/>
        </w:rPr>
      </w:pPr>
      <w:r w:rsidDel="00000000" w:rsidR="00000000" w:rsidRPr="00000000">
        <w:rPr>
          <w:vertAlign w:val="baseline"/>
          <w:rtl w:val="0"/>
        </w:rPr>
        <w:t xml:space="preserve">Tên Tác Giả, (năm  xuất bản ). Tên bài báo. Tên Hội Nghị, pp.  </w:t>
      </w:r>
    </w:p>
    <w:p w:rsidR="00000000" w:rsidDel="00000000" w:rsidP="00000000" w:rsidRDefault="00000000" w:rsidRPr="00000000" w14:paraId="00000044">
      <w:pPr>
        <w:ind w:right="4.133858267717301" w:firstLine="425.19685039370086"/>
        <w:rPr>
          <w:vertAlign w:val="baseline"/>
        </w:rPr>
      </w:pPr>
      <w:r w:rsidDel="00000000" w:rsidR="00000000" w:rsidRPr="00000000">
        <w:rPr>
          <w:vertAlign w:val="baseline"/>
          <w:rtl w:val="0"/>
        </w:rPr>
        <w:t xml:space="preserve">Ví dụ:</w:t>
      </w:r>
    </w:p>
    <w:p w:rsidR="00000000" w:rsidDel="00000000" w:rsidP="00000000" w:rsidRDefault="00000000" w:rsidRPr="00000000" w14:paraId="00000045">
      <w:pPr>
        <w:ind w:left="1134" w:right="4.133858267717301" w:hanging="708.8031496062991"/>
        <w:rPr>
          <w:vertAlign w:val="baseline"/>
        </w:rPr>
      </w:pPr>
      <w:r w:rsidDel="00000000" w:rsidR="00000000" w:rsidRPr="00000000">
        <w:rPr>
          <w:vertAlign w:val="baseline"/>
          <w:rtl w:val="0"/>
        </w:rPr>
        <w:t xml:space="preserve">[1] Russell, S.J. &amp; Wefald, E.H. (1989). On optimal game-tree search using rational meta-reasoning. In Proceedings of the 11th International Joint Conference on Artificial Intelligence, pp. 334-340.</w:t>
      </w:r>
    </w:p>
    <w:p w:rsidR="00000000" w:rsidDel="00000000" w:rsidP="00000000" w:rsidRDefault="00000000" w:rsidRPr="00000000" w14:paraId="00000046">
      <w:pPr>
        <w:ind w:left="1134" w:right="4.133858267717301" w:hanging="708.8031496062991"/>
        <w:rPr>
          <w:vertAlign w:val="baseline"/>
        </w:rPr>
      </w:pPr>
      <w:r w:rsidDel="00000000" w:rsidR="00000000" w:rsidRPr="00000000">
        <w:rPr>
          <w:vertAlign w:val="baseline"/>
          <w:rtl w:val="0"/>
        </w:rPr>
        <w:t xml:space="preserve">[2] Tùng, N.T. (2001). Phân tích sự phụ thuộc dữ liệu. Trong kỷ yếu hội nghị Nghiên cứu Khoa Học Trẻ lần 3, pp. 18-22.</w:t>
      </w:r>
    </w:p>
    <w:p w:rsidR="00000000" w:rsidDel="00000000" w:rsidP="00000000" w:rsidRDefault="00000000" w:rsidRPr="00000000" w14:paraId="00000047">
      <w:pPr>
        <w:numPr>
          <w:ilvl w:val="0"/>
          <w:numId w:val="2"/>
        </w:numPr>
        <w:ind w:left="720" w:right="4.133858267717301" w:hanging="294.80314960629914"/>
        <w:rPr>
          <w:b w:val="0"/>
          <w:bCs w:val="0"/>
        </w:rPr>
      </w:pPr>
      <w:r w:rsidDel="00000000" w:rsidR="00000000" w:rsidRPr="00000000">
        <w:rPr>
          <w:b w:val="1"/>
          <w:bCs w:val="1"/>
          <w:vertAlign w:val="baseline"/>
          <w:rtl w:val="0"/>
        </w:rPr>
        <w:t xml:space="preserve">Đối với các tài liệu tham khảo là đồ án, ghi theo dạng:</w:t>
      </w:r>
      <w:r w:rsidDel="00000000" w:rsidR="00000000" w:rsidRPr="00000000">
        <w:rPr>
          <w:rtl w:val="0"/>
        </w:rPr>
      </w:r>
    </w:p>
    <w:p w:rsidR="00000000" w:rsidDel="00000000" w:rsidP="00000000" w:rsidRDefault="00000000" w:rsidRPr="00000000" w14:paraId="00000048">
      <w:pPr>
        <w:ind w:right="4.133858267717301" w:firstLine="425.19685039370086"/>
        <w:rPr>
          <w:vertAlign w:val="baseline"/>
        </w:rPr>
      </w:pPr>
      <w:r w:rsidDel="00000000" w:rsidR="00000000" w:rsidRPr="00000000">
        <w:rPr>
          <w:vertAlign w:val="baseline"/>
          <w:rtl w:val="0"/>
        </w:rPr>
        <w:t xml:space="preserve">Tên Tác  Giả (năm xuất bản). Tên Đồ án. Cấp đồ án, Tên Trường.</w:t>
      </w:r>
    </w:p>
    <w:p w:rsidR="00000000" w:rsidDel="00000000" w:rsidP="00000000" w:rsidRDefault="00000000" w:rsidRPr="00000000" w14:paraId="00000049">
      <w:pPr>
        <w:ind w:right="4.133858267717301" w:firstLine="425.19685039370086"/>
        <w:rPr>
          <w:vertAlign w:val="baseline"/>
        </w:rPr>
      </w:pPr>
      <w:r w:rsidDel="00000000" w:rsidR="00000000" w:rsidRPr="00000000">
        <w:rPr>
          <w:vertAlign w:val="baseline"/>
          <w:rtl w:val="0"/>
        </w:rPr>
        <w:t xml:space="preserve">Ví dụ:</w:t>
      </w:r>
    </w:p>
    <w:p w:rsidR="00000000" w:rsidDel="00000000" w:rsidP="00000000" w:rsidRDefault="00000000" w:rsidRPr="00000000" w14:paraId="0000004A">
      <w:pPr>
        <w:ind w:left="1134" w:right="4.133858267717301" w:hanging="708.8031496062991"/>
        <w:rPr>
          <w:vertAlign w:val="baseline"/>
        </w:rPr>
      </w:pPr>
      <w:r w:rsidDel="00000000" w:rsidR="00000000" w:rsidRPr="00000000">
        <w:rPr>
          <w:vertAlign w:val="baseline"/>
          <w:rtl w:val="0"/>
        </w:rPr>
        <w:t xml:space="preserve">[1] Minsky, M.L. (1954). Neural Nets and the Brain-Model Problem. PhD thesis, Princeton University.</w:t>
      </w:r>
    </w:p>
    <w:p w:rsidR="00000000" w:rsidDel="00000000" w:rsidP="00000000" w:rsidRDefault="00000000" w:rsidRPr="00000000" w14:paraId="0000004B">
      <w:pPr>
        <w:ind w:left="1134" w:right="4.133858267717301" w:hanging="708.8031496062991"/>
        <w:rPr>
          <w:vertAlign w:val="baseline"/>
        </w:rPr>
      </w:pPr>
      <w:r w:rsidDel="00000000" w:rsidR="00000000" w:rsidRPr="00000000">
        <w:rPr>
          <w:vertAlign w:val="baseline"/>
          <w:rtl w:val="0"/>
        </w:rPr>
        <w:t xml:space="preserve">[2] Vinh, N.P.T &amp; Tùng, N.T (2001). Xây dựng Transducer. Đồ án đại học, Đại Học Bách Khoa Tp.HCM.</w:t>
      </w:r>
    </w:p>
    <w:p w:rsidR="00000000" w:rsidDel="00000000" w:rsidP="00000000" w:rsidRDefault="00000000" w:rsidRPr="00000000" w14:paraId="0000004C">
      <w:pPr>
        <w:numPr>
          <w:ilvl w:val="0"/>
          <w:numId w:val="2"/>
        </w:numPr>
        <w:ind w:left="720" w:right="4.133858267717301" w:hanging="294.80314960629914"/>
        <w:rPr>
          <w:b w:val="0"/>
          <w:bCs w:val="0"/>
        </w:rPr>
      </w:pPr>
      <w:r w:rsidDel="00000000" w:rsidR="00000000" w:rsidRPr="00000000">
        <w:rPr>
          <w:b w:val="1"/>
          <w:bCs w:val="1"/>
          <w:vertAlign w:val="baseline"/>
          <w:rtl w:val="0"/>
        </w:rPr>
        <w:t xml:space="preserve">Nếu là tài liệu trên mạng Internet thì ghi địa chỉ dẫn đường</w:t>
      </w:r>
      <w:r w:rsidDel="00000000" w:rsidR="00000000" w:rsidRPr="00000000">
        <w:rPr>
          <w:rtl w:val="0"/>
        </w:rPr>
      </w:r>
    </w:p>
    <w:p w:rsidR="00000000" w:rsidDel="00000000" w:rsidP="00000000" w:rsidRDefault="00000000" w:rsidRPr="00000000" w14:paraId="0000004D">
      <w:pPr>
        <w:ind w:right="4.133858267717301" w:firstLine="425.19685039370086"/>
        <w:rPr>
          <w:vertAlign w:val="baseline"/>
        </w:rPr>
      </w:pPr>
      <w:r w:rsidDel="00000000" w:rsidR="00000000" w:rsidRPr="00000000">
        <w:rPr>
          <w:vertAlign w:val="baseline"/>
          <w:rtl w:val="0"/>
        </w:rPr>
        <w:t xml:space="preserve">Ví dụ:</w:t>
      </w:r>
    </w:p>
    <w:p w:rsidR="00000000" w:rsidDel="00000000" w:rsidP="00000000" w:rsidRDefault="00000000" w:rsidRPr="00000000" w14:paraId="0000004E">
      <w:pPr>
        <w:ind w:left="1134" w:right="4.133858267717301" w:hanging="708.8031496062991"/>
        <w:rPr>
          <w:vertAlign w:val="baseline"/>
        </w:rPr>
      </w:pPr>
      <w:r w:rsidDel="00000000" w:rsidR="00000000" w:rsidRPr="00000000">
        <w:rPr>
          <w:vertAlign w:val="baseline"/>
          <w:rtl w:val="0"/>
        </w:rPr>
        <w:t xml:space="preserve">[15] http://www.iti.fh-flensburg.de/lang/algorithmen/asymp.htm</w:t>
      </w:r>
    </w:p>
    <w:p w:rsidR="00000000" w:rsidDel="00000000" w:rsidP="00000000" w:rsidRDefault="00000000" w:rsidRPr="00000000" w14:paraId="0000004F">
      <w:pPr>
        <w:numPr>
          <w:ilvl w:val="1"/>
          <w:numId w:val="4"/>
        </w:numPr>
        <w:spacing w:before="120" w:lineRule="auto"/>
        <w:ind w:left="284" w:right="4.133858267717301" w:firstLine="141.1968503937009"/>
        <w:rPr/>
      </w:pPr>
      <w:r w:rsidDel="00000000" w:rsidR="00000000" w:rsidRPr="00000000">
        <w:rPr>
          <w:b w:val="1"/>
          <w:bCs w:val="1"/>
          <w:vertAlign w:val="baseline"/>
          <w:rtl w:val="0"/>
        </w:rPr>
        <w:t xml:space="preserve">Phụ lục</w:t>
      </w:r>
      <w:r w:rsidDel="00000000" w:rsidR="00000000" w:rsidRPr="00000000">
        <w:rPr>
          <w:rtl w:val="0"/>
        </w:rPr>
      </w:r>
    </w:p>
    <w:p w:rsidR="00000000" w:rsidDel="00000000" w:rsidP="00000000" w:rsidRDefault="00000000" w:rsidRPr="00000000" w14:paraId="00000050">
      <w:pPr>
        <w:ind w:right="4.133858267717301" w:firstLine="425.19685039370086"/>
        <w:rPr>
          <w:vertAlign w:val="baseline"/>
        </w:rPr>
      </w:pPr>
      <w:r w:rsidDel="00000000" w:rsidR="00000000" w:rsidRPr="00000000">
        <w:rPr>
          <w:vertAlign w:val="baseline"/>
          <w:rtl w:val="0"/>
        </w:rPr>
        <w:t xml:space="preserve">Phần này bao gồm những nội dung cần thiết nhằm minh họa hoặc hỗ trợ cho nội dung đồ án như số liệu, mã nguồn chương trình, biểu mẫu, tranh ảnh. Phụ lục không được dày hơn phần chính của đồ án.</w:t>
      </w:r>
    </w:p>
    <w:p w:rsidR="00000000" w:rsidDel="00000000" w:rsidP="00000000" w:rsidRDefault="00000000" w:rsidRPr="00000000" w14:paraId="00000051">
      <w:pPr>
        <w:ind w:right="4.133858267717301" w:firstLine="425.19685039370086"/>
        <w:rPr>
          <w:b w:val="0"/>
          <w:bCs w:val="0"/>
          <w:vertAlign w:val="baseline"/>
        </w:rPr>
      </w:pPr>
      <w:r w:rsidDel="00000000" w:rsidR="00000000" w:rsidRPr="00000000">
        <w:rPr>
          <w:b w:val="1"/>
          <w:bCs w:val="1"/>
          <w:vertAlign w:val="baseline"/>
          <w:rtl w:val="0"/>
        </w:rPr>
        <w:t xml:space="preserve">3.  QUY ĐỊNH</w:t>
      </w:r>
      <w:r w:rsidDel="00000000" w:rsidR="00000000" w:rsidRPr="00000000">
        <w:rPr>
          <w:rtl w:val="0"/>
        </w:rPr>
      </w:r>
    </w:p>
    <w:p w:rsidR="00000000" w:rsidDel="00000000" w:rsidP="00000000" w:rsidRDefault="00000000" w:rsidRPr="00000000" w14:paraId="00000052">
      <w:pPr>
        <w:numPr>
          <w:ilvl w:val="0"/>
          <w:numId w:val="3"/>
        </w:numPr>
        <w:ind w:left="720" w:right="4.133858267717301" w:hanging="294.80314960629914"/>
        <w:rPr/>
      </w:pPr>
      <w:r w:rsidDel="00000000" w:rsidR="00000000" w:rsidRPr="00000000">
        <w:rPr>
          <w:vertAlign w:val="baseline"/>
          <w:rtl w:val="0"/>
        </w:rPr>
        <w:t xml:space="preserve">Nội dung báo cáo khoảng 40-50 trang, không bao gồm phụ lục</w:t>
      </w:r>
    </w:p>
    <w:p w:rsidR="00000000" w:rsidDel="00000000" w:rsidP="00000000" w:rsidRDefault="00000000" w:rsidRPr="00000000" w14:paraId="00000053">
      <w:pPr>
        <w:numPr>
          <w:ilvl w:val="0"/>
          <w:numId w:val="3"/>
        </w:numPr>
        <w:ind w:left="720" w:right="4.133858267717301" w:hanging="294.80314960629914"/>
        <w:rPr/>
      </w:pPr>
      <w:r w:rsidDel="00000000" w:rsidR="00000000" w:rsidRPr="00000000">
        <w:rPr>
          <w:vertAlign w:val="baseline"/>
          <w:rtl w:val="0"/>
        </w:rPr>
        <w:t xml:space="preserve">Căn cứ vào quy định chống đạo văn, nếu báo cáo phát hiện hiện có &gt;20% nội dung được sao chép của tác giả khác, thì kết quả là không điểm./.</w:t>
      </w:r>
    </w:p>
    <w:p w:rsidR="00000000" w:rsidDel="00000000" w:rsidP="00000000" w:rsidRDefault="00000000" w:rsidRPr="00000000" w14:paraId="00000054">
      <w:pPr>
        <w:ind w:left="360" w:right="4.133858267717301" w:firstLine="65.19685039370088"/>
        <w:jc w:val="center"/>
        <w:rPr>
          <w:vertAlign w:val="baseline"/>
        </w:rPr>
      </w:pPr>
      <w:r w:rsidDel="00000000" w:rsidR="00000000" w:rsidRPr="00000000">
        <w:rPr>
          <w:vertAlign w:val="baseline"/>
          <w:rtl w:val="0"/>
        </w:rPr>
        <w:t xml:space="preserve">----------Hết---------</w:t>
      </w:r>
    </w:p>
    <w:p w:rsidR="00000000" w:rsidDel="00000000" w:rsidP="00000000" w:rsidRDefault="00000000" w:rsidRPr="00000000" w14:paraId="00000055">
      <w:pPr>
        <w:ind w:right="4.133858267717301" w:firstLine="425.19685039370086"/>
        <w:rPr>
          <w:vertAlign w:val="baseline"/>
        </w:rPr>
      </w:pPr>
      <w:r w:rsidDel="00000000" w:rsidR="00000000" w:rsidRPr="00000000">
        <w:rPr>
          <w:rtl w:val="0"/>
        </w:rPr>
      </w:r>
    </w:p>
    <w:sectPr>
      <w:footerReference r:id="rId7" w:type="default"/>
      <w:pgSz w:h="16840" w:w="11907" w:orient="portrait"/>
      <w:pgMar w:bottom="1418"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567"/>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360"/>
      </w:pPr>
      <w:rPr>
        <w:rFonts w:ascii="Times New Roman" w:cs="Times New Roman" w:eastAsia="Times New Roman" w:hAnsi="Times New Roman"/>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2">
    <w:lvl w:ilvl="0">
      <w:start w:val="0"/>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0"/>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decimal"/>
      <w:lvlText w:val="%1."/>
      <w:lvlJc w:val="left"/>
      <w:pPr>
        <w:ind w:left="720" w:hanging="360"/>
      </w:pPr>
      <w:rPr>
        <w:b w:val="1"/>
        <w:bCs w:val="1"/>
        <w:color w:val="000000"/>
        <w:vertAlign w:val="baseline"/>
      </w:rPr>
    </w:lvl>
    <w:lvl w:ilvl="1">
      <w:start w:val="1"/>
      <w:numFmt w:val="decimal"/>
      <w:lvlText w:val="%1.%2."/>
      <w:lvlJc w:val="left"/>
      <w:pPr>
        <w:ind w:left="1440" w:hanging="720"/>
      </w:pPr>
      <w:rPr>
        <w:b w:val="1"/>
        <w:bCs w:val="1"/>
        <w:vertAlign w:val="baseline"/>
      </w:rPr>
    </w:lvl>
    <w:lvl w:ilvl="2">
      <w:start w:val="1"/>
      <w:numFmt w:val="decimal"/>
      <w:lvlText w:val="%1.%2.%3."/>
      <w:lvlJc w:val="left"/>
      <w:pPr>
        <w:ind w:left="1800" w:hanging="720"/>
      </w:pPr>
      <w:rPr>
        <w:b w:val="1"/>
        <w:bCs w:val="1"/>
        <w:vertAlign w:val="baseline"/>
      </w:rPr>
    </w:lvl>
    <w:lvl w:ilvl="3">
      <w:start w:val="1"/>
      <w:numFmt w:val="decimal"/>
      <w:lvlText w:val="%1.%2.%3.%4."/>
      <w:lvlJc w:val="left"/>
      <w:pPr>
        <w:ind w:left="2520" w:hanging="1080"/>
      </w:pPr>
      <w:rPr>
        <w:b w:val="1"/>
        <w:bCs w:val="1"/>
        <w:vertAlign w:val="baseline"/>
      </w:rPr>
    </w:lvl>
    <w:lvl w:ilvl="4">
      <w:start w:val="1"/>
      <w:numFmt w:val="decimal"/>
      <w:lvlText w:val="%1.%2.%3.%4.%5."/>
      <w:lvlJc w:val="left"/>
      <w:pPr>
        <w:ind w:left="2880" w:hanging="1080"/>
      </w:pPr>
      <w:rPr>
        <w:b w:val="1"/>
        <w:bCs w:val="1"/>
        <w:vertAlign w:val="baseline"/>
      </w:rPr>
    </w:lvl>
    <w:lvl w:ilvl="5">
      <w:start w:val="1"/>
      <w:numFmt w:val="decimal"/>
      <w:lvlText w:val="%1.%2.%3.%4.%5.%6."/>
      <w:lvlJc w:val="left"/>
      <w:pPr>
        <w:ind w:left="3600" w:hanging="1440"/>
      </w:pPr>
      <w:rPr>
        <w:b w:val="1"/>
        <w:bCs w:val="1"/>
        <w:vertAlign w:val="baseline"/>
      </w:rPr>
    </w:lvl>
    <w:lvl w:ilvl="6">
      <w:start w:val="1"/>
      <w:numFmt w:val="decimal"/>
      <w:lvlText w:val="%1.%2.%3.%4.%5.%6.%7."/>
      <w:lvlJc w:val="left"/>
      <w:pPr>
        <w:ind w:left="3960" w:hanging="1440"/>
      </w:pPr>
      <w:rPr>
        <w:b w:val="1"/>
        <w:bCs w:val="1"/>
        <w:vertAlign w:val="baseline"/>
      </w:rPr>
    </w:lvl>
    <w:lvl w:ilvl="7">
      <w:start w:val="1"/>
      <w:numFmt w:val="decimal"/>
      <w:lvlText w:val="%1.%2.%3.%4.%5.%6.%7.%8."/>
      <w:lvlJc w:val="left"/>
      <w:pPr>
        <w:ind w:left="4680" w:hanging="1800"/>
      </w:pPr>
      <w:rPr>
        <w:b w:val="1"/>
        <w:bCs w:val="1"/>
        <w:vertAlign w:val="baseline"/>
      </w:rPr>
    </w:lvl>
    <w:lvl w:ilvl="8">
      <w:start w:val="1"/>
      <w:numFmt w:val="decimal"/>
      <w:lvlText w:val="%1.%2.%3.%4.%5.%6.%7.%8.%9."/>
      <w:lvlJc w:val="left"/>
      <w:pPr>
        <w:ind w:left="5040" w:hanging="1800"/>
      </w:pPr>
      <w:rPr>
        <w:b w:val="1"/>
        <w:bCs w:val="1"/>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line="36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360" w:lineRule="auto"/>
      <w:ind w:firstLine="567"/>
      <w:jc w:val="both"/>
    </w:pPr>
    <w:rPr>
      <w:rFonts w:ascii="Arial" w:cs="Arial" w:eastAsia="Arial" w:hAnsi="Arial"/>
      <w:b w:val="1"/>
      <w:bCs w:val="1"/>
      <w:sz w:val="32"/>
      <w:szCs w:val="32"/>
      <w:vertAlign w:val="baseline"/>
    </w:rPr>
  </w:style>
  <w:style w:type="paragraph" w:styleId="Heading2">
    <w:name w:val="heading 2"/>
    <w:basedOn w:val="Normal"/>
    <w:next w:val="Normal"/>
    <w:pPr>
      <w:keepNext w:val="1"/>
      <w:spacing w:after="60" w:before="240" w:line="360" w:lineRule="auto"/>
      <w:ind w:firstLine="567"/>
      <w:jc w:val="both"/>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spacing w:after="60" w:before="240" w:line="360" w:lineRule="auto"/>
      <w:ind w:firstLine="567"/>
      <w:jc w:val="both"/>
    </w:pPr>
    <w:rPr>
      <w:rFonts w:ascii="Calibri" w:cs="Calibri" w:eastAsia="Calibri" w:hAnsi="Calibri"/>
      <w:b w:val="1"/>
      <w:bCs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