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3C763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3C763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6369F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8/11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0250D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20250D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20250D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20250D">
            <w:rPr>
              <w:rFonts w:cs="Times New Roman"/>
              <w:sz w:val="28"/>
            </w:rPr>
            <w:fldChar w:fldCharType="begin"/>
          </w:r>
          <w:r w:rsidRPr="0020250D">
            <w:rPr>
              <w:rFonts w:cs="Times New Roman"/>
              <w:sz w:val="28"/>
            </w:rPr>
            <w:instrText xml:space="preserve"> TOC \o "1-3" \h \z \u </w:instrText>
          </w:r>
          <w:r w:rsidRPr="0020250D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20250D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1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Note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3C763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20250D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8"/>
        <w:gridCol w:w="1368"/>
        <w:gridCol w:w="1218"/>
        <w:gridCol w:w="1247"/>
        <w:gridCol w:w="2202"/>
      </w:tblGrid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E05DD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F26EC5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Redsun Company</w:t>
            </w:r>
          </w:p>
        </w:tc>
      </w:tr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F26EC5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8</w:t>
            </w:r>
            <w:r w:rsidR="00277A9E">
              <w:rPr>
                <w:rFonts w:cs="Times New Roman"/>
                <w:b/>
                <w:noProof/>
                <w:sz w:val="28"/>
                <w:szCs w:val="28"/>
              </w:rPr>
              <w:t>/</w:t>
            </w:r>
            <w:r>
              <w:rPr>
                <w:rFonts w:cs="Times New Roman"/>
                <w:b/>
                <w:noProof/>
                <w:sz w:val="28"/>
                <w:szCs w:val="28"/>
              </w:rPr>
              <w:t>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F26EC5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11</w:t>
            </w:r>
            <w:r w:rsidR="003877EE">
              <w:rPr>
                <w:rFonts w:cs="Times New Roman"/>
                <w:noProof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sz w:val="28"/>
                <w:szCs w:val="28"/>
              </w:rPr>
              <w:t>40</w:t>
            </w:r>
          </w:p>
        </w:tc>
        <w:tc>
          <w:tcPr>
            <w:tcW w:w="1249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12h</w:t>
            </w:r>
            <w:r w:rsidR="00F26EC5">
              <w:rPr>
                <w:rFonts w:cs="Times New Roman"/>
                <w:noProof/>
                <w:sz w:val="28"/>
                <w:szCs w:val="28"/>
              </w:rPr>
              <w:t>40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277A9E">
        <w:trPr>
          <w:trHeight w:val="386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20250D" w:rsidRDefault="00277A9E" w:rsidP="00CC6471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Review Process</w:t>
            </w:r>
          </w:p>
          <w:p w:rsidR="00F26EC5" w:rsidRPr="00F26EC5" w:rsidRDefault="00867013" w:rsidP="00F26EC5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F26EC5">
              <w:rPr>
                <w:color w:val="404040" w:themeColor="text1" w:themeTint="BF"/>
                <w:sz w:val="28"/>
                <w:szCs w:val="28"/>
              </w:rPr>
              <w:t>incremental process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867013" w:rsidRPr="00867013" w:rsidTr="0020250D">
        <w:trPr>
          <w:trHeight w:val="342"/>
        </w:trPr>
        <w:tc>
          <w:tcPr>
            <w:tcW w:w="1044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867013" w:rsidRPr="00867013" w:rsidTr="0020250D">
        <w:trPr>
          <w:trHeight w:val="440"/>
        </w:trPr>
        <w:tc>
          <w:tcPr>
            <w:tcW w:w="3132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867013" w:rsidRPr="00867013" w:rsidTr="0020250D">
        <w:trPr>
          <w:trHeight w:val="70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="00867013"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867013" w:rsidRPr="00867013" w:rsidTr="0020250D">
        <w:trPr>
          <w:trHeight w:val="33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8"/>
      <w:bookmarkEnd w:id="9"/>
      <w:bookmarkEnd w:id="10"/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1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1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Review incremental process</w:t>
            </w:r>
          </w:p>
          <w:p w:rsidR="00F26EC5" w:rsidRDefault="00CC6471" w:rsidP="00F26EC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</w:t>
            </w:r>
            <w:r w:rsidR="00F26EC5">
              <w:rPr>
                <w:noProof/>
                <w:color w:val="404040" w:themeColor="text1" w:themeTint="BF"/>
                <w:sz w:val="28"/>
                <w:szCs w:val="28"/>
              </w:rPr>
              <w:t>Advantage :</w:t>
            </w:r>
          </w:p>
          <w:p w:rsidR="00F26EC5" w:rsidRDefault="00F26EC5" w:rsidP="00F26EC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Flexible than water fall model , wrong when compare with agile model</w:t>
            </w:r>
          </w:p>
          <w:p w:rsidR="00F26EC5" w:rsidRDefault="002B005B" w:rsidP="00F26EC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Scrum’s stability isn’t high</w:t>
            </w:r>
          </w:p>
          <w:p w:rsidR="002B005B" w:rsidRDefault="002B005B" w:rsidP="00F26EC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 + Disadvantage : may be acceptable.</w:t>
            </w:r>
          </w:p>
          <w:p w:rsidR="002B005B" w:rsidRDefault="002B005B" w:rsidP="00F26EC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 + Compare with Water fall model &amp; Srum model</w:t>
            </w:r>
          </w:p>
          <w:p w:rsidR="00F26EC5" w:rsidRDefault="002B005B" w:rsidP="002B005B">
            <w:pPr>
              <w:pStyle w:val="ListParagraph"/>
              <w:numPr>
                <w:ilvl w:val="0"/>
                <w:numId w:val="35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Not all and frequently : wrong.</w:t>
            </w:r>
          </w:p>
          <w:p w:rsidR="002B005B" w:rsidRDefault="002B005B" w:rsidP="002B005B">
            <w:pPr>
              <w:pStyle w:val="ListParagraph"/>
              <w:numPr>
                <w:ilvl w:val="0"/>
                <w:numId w:val="35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Project cost : wrong</w:t>
            </w:r>
          </w:p>
          <w:p w:rsidR="002B005B" w:rsidRDefault="002B005B" w:rsidP="002B005B">
            <w:pPr>
              <w:pStyle w:val="ListParagraph"/>
              <w:numPr>
                <w:ilvl w:val="0"/>
                <w:numId w:val="35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Guarantee of success : </w:t>
            </w:r>
            <w:r w:rsidRPr="002B005B">
              <w:rPr>
                <w:noProof/>
                <w:color w:val="404040" w:themeColor="text1" w:themeTint="BF"/>
                <w:sz w:val="28"/>
                <w:szCs w:val="28"/>
              </w:rPr>
              <w:t>Where to evaluation based on</w:t>
            </w: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Pr="002B005B">
              <w:rPr>
                <w:noProof/>
                <w:color w:val="404040" w:themeColor="text1" w:themeTint="BF"/>
                <w:sz w:val="28"/>
                <w:szCs w:val="28"/>
              </w:rPr>
              <w:t>?</w:t>
            </w:r>
          </w:p>
          <w:p w:rsidR="002B005B" w:rsidRDefault="002B005B" w:rsidP="002B005B">
            <w:pPr>
              <w:pStyle w:val="ListParagraph"/>
              <w:numPr>
                <w:ilvl w:val="0"/>
                <w:numId w:val="35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Required expertise : no measure (</w:t>
            </w:r>
            <w:r w:rsidRPr="002B005B">
              <w:rPr>
                <w:noProof/>
                <w:color w:val="404040" w:themeColor="text1" w:themeTint="BF"/>
                <w:sz w:val="28"/>
                <w:szCs w:val="28"/>
              </w:rPr>
              <w:t>most companies based on years of experience</w:t>
            </w: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)</w:t>
            </w:r>
          </w:p>
          <w:p w:rsidR="002B005B" w:rsidRDefault="002009F5" w:rsidP="002B005B">
            <w:pPr>
              <w:pStyle w:val="ListParagraph"/>
              <w:numPr>
                <w:ilvl w:val="0"/>
                <w:numId w:val="35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Overlapping phase : don’t understand</w:t>
            </w:r>
          </w:p>
          <w:p w:rsidR="002009F5" w:rsidRDefault="002009F5" w:rsidP="002009F5">
            <w:pPr>
              <w:ind w:left="360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14. Risk involment : why low ?</w:t>
            </w:r>
          </w:p>
          <w:p w:rsidR="002009F5" w:rsidRDefault="002009F5" w:rsidP="002009F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 + Discuss about scope of project.</w:t>
            </w:r>
          </w:p>
          <w:p w:rsidR="002009F5" w:rsidRPr="002009F5" w:rsidRDefault="007A56B6" w:rsidP="002009F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 xml:space="preserve">  + Discuss about process decision.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  <w:p w:rsidR="00641220" w:rsidRPr="00F26EC5" w:rsidRDefault="00641220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CC6471" w:rsidRPr="00867013" w:rsidRDefault="00CC6471" w:rsidP="00277A9E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E05DD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20250D" w:rsidRDefault="00867013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  <w:p w:rsidR="007F3F89" w:rsidRPr="0020250D" w:rsidRDefault="00641220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Update</w:t>
            </w:r>
            <w:r w:rsidR="007F3F89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document</w:t>
            </w:r>
          </w:p>
          <w:p w:rsidR="007F3F89" w:rsidRPr="007F3F89" w:rsidRDefault="007F3F89" w:rsidP="007F3F89">
            <w:pPr>
              <w:rPr>
                <w:noProof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Meeting with Customer</w:t>
            </w:r>
            <w:r w:rsidR="002B7598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="007A56B6">
              <w:rPr>
                <w:noProof/>
                <w:color w:val="404040" w:themeColor="text1" w:themeTint="BF"/>
                <w:sz w:val="28"/>
                <w:szCs w:val="28"/>
              </w:rPr>
              <w:t xml:space="preserve"> at 10/11</w:t>
            </w:r>
            <w:r w:rsidR="00641220"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20250D" w:rsidRDefault="00867013" w:rsidP="008E05DD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Update </w:t>
            </w:r>
            <w:r w:rsidR="007F3F89" w:rsidRPr="0020250D">
              <w:rPr>
                <w:noProof/>
                <w:color w:val="404040" w:themeColor="text1" w:themeTint="BF"/>
                <w:sz w:val="28"/>
                <w:szCs w:val="28"/>
              </w:rPr>
              <w:t>Project Plan</w:t>
            </w:r>
          </w:p>
        </w:tc>
        <w:tc>
          <w:tcPr>
            <w:tcW w:w="2137" w:type="dxa"/>
          </w:tcPr>
          <w:p w:rsidR="00867013" w:rsidRPr="0020250D" w:rsidRDefault="007A56B6" w:rsidP="008E05DD">
            <w:pPr>
              <w:rPr>
                <w:color w:val="404040" w:themeColor="text1" w:themeTint="BF"/>
                <w:sz w:val="28"/>
                <w:szCs w:val="28"/>
              </w:rPr>
            </w:pPr>
            <w:bookmarkStart w:id="15" w:name="OLE_LINK8"/>
            <w:r>
              <w:rPr>
                <w:noProof/>
                <w:color w:val="404040" w:themeColor="text1" w:themeTint="BF"/>
                <w:sz w:val="28"/>
                <w:szCs w:val="28"/>
              </w:rPr>
              <w:t>8/11</w:t>
            </w:r>
            <w:r w:rsidR="00867013"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  <w:bookmarkEnd w:id="15"/>
          </w:p>
        </w:tc>
        <w:tc>
          <w:tcPr>
            <w:tcW w:w="1733" w:type="dxa"/>
          </w:tcPr>
          <w:p w:rsidR="00867013" w:rsidRPr="0020250D" w:rsidRDefault="007A56B6" w:rsidP="008E05DD">
            <w:pPr>
              <w:rPr>
                <w:color w:val="404040" w:themeColor="text1" w:themeTint="BF"/>
                <w:sz w:val="28"/>
                <w:szCs w:val="28"/>
              </w:rPr>
            </w:pPr>
            <w:bookmarkStart w:id="16" w:name="OLE_LINK1"/>
            <w:bookmarkStart w:id="17" w:name="OLE_LINK2"/>
            <w:r>
              <w:rPr>
                <w:color w:val="404040" w:themeColor="text1" w:themeTint="BF"/>
                <w:sz w:val="28"/>
                <w:szCs w:val="28"/>
              </w:rPr>
              <w:t>10</w:t>
            </w:r>
            <w:r w:rsidR="00641220" w:rsidRPr="0020250D">
              <w:rPr>
                <w:color w:val="404040" w:themeColor="text1" w:themeTint="BF"/>
                <w:sz w:val="28"/>
                <w:szCs w:val="28"/>
              </w:rPr>
              <w:t>/11</w:t>
            </w:r>
            <w:r w:rsidR="00867013"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  <w:bookmarkEnd w:id="16"/>
            <w:bookmarkEnd w:id="17"/>
          </w:p>
        </w:tc>
        <w:tc>
          <w:tcPr>
            <w:tcW w:w="1170" w:type="dxa"/>
          </w:tcPr>
          <w:p w:rsidR="00867013" w:rsidRPr="0020250D" w:rsidRDefault="00867013" w:rsidP="008E05DD">
            <w:pPr>
              <w:rPr>
                <w:color w:val="404040" w:themeColor="text1" w:themeTint="BF"/>
                <w:sz w:val="28"/>
                <w:szCs w:val="28"/>
              </w:rPr>
            </w:pPr>
            <w:bookmarkStart w:id="18" w:name="OLE_LINK3"/>
            <w:bookmarkStart w:id="19" w:name="OLE_LINK4"/>
            <w:r w:rsidRPr="0020250D">
              <w:rPr>
                <w:color w:val="404040" w:themeColor="text1" w:themeTint="BF"/>
                <w:sz w:val="28"/>
                <w:szCs w:val="28"/>
              </w:rPr>
              <w:t>High</w:t>
            </w:r>
            <w:bookmarkEnd w:id="18"/>
            <w:bookmarkEnd w:id="19"/>
          </w:p>
        </w:tc>
      </w:tr>
      <w:tr w:rsidR="00641220" w:rsidRPr="00867013" w:rsidTr="00867013">
        <w:trPr>
          <w:trHeight w:val="350"/>
        </w:trPr>
        <w:tc>
          <w:tcPr>
            <w:tcW w:w="697" w:type="dxa"/>
          </w:tcPr>
          <w:p w:rsidR="00641220" w:rsidRPr="0020250D" w:rsidRDefault="00641220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641220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Update Processes</w:t>
            </w:r>
          </w:p>
        </w:tc>
        <w:tc>
          <w:tcPr>
            <w:tcW w:w="2137" w:type="dxa"/>
          </w:tcPr>
          <w:p w:rsidR="00641220" w:rsidRPr="0020250D" w:rsidRDefault="007A56B6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8/11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641220" w:rsidRPr="0020250D" w:rsidRDefault="007A56B6" w:rsidP="008E05DD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10</w:t>
            </w:r>
            <w:r w:rsidR="00641220" w:rsidRPr="0020250D">
              <w:rPr>
                <w:color w:val="404040" w:themeColor="text1" w:themeTint="BF"/>
                <w:sz w:val="28"/>
                <w:szCs w:val="28"/>
              </w:rPr>
              <w:t>/11/2016</w:t>
            </w:r>
          </w:p>
        </w:tc>
        <w:tc>
          <w:tcPr>
            <w:tcW w:w="1170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641220" w:rsidRPr="00867013" w:rsidTr="00867013">
        <w:trPr>
          <w:trHeight w:val="318"/>
        </w:trPr>
        <w:tc>
          <w:tcPr>
            <w:tcW w:w="697" w:type="dxa"/>
          </w:tcPr>
          <w:p w:rsidR="00641220" w:rsidRPr="0020250D" w:rsidRDefault="007A56B6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3</w:t>
            </w:r>
          </w:p>
        </w:tc>
        <w:tc>
          <w:tcPr>
            <w:tcW w:w="3983" w:type="dxa"/>
          </w:tcPr>
          <w:p w:rsidR="00641220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MongoDB , AngilarJS … ) </w:t>
            </w:r>
          </w:p>
        </w:tc>
        <w:tc>
          <w:tcPr>
            <w:tcW w:w="2137" w:type="dxa"/>
          </w:tcPr>
          <w:p w:rsidR="00641220" w:rsidRPr="0020250D" w:rsidRDefault="007A56B6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8/11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  <w:p w:rsidR="00641220" w:rsidRPr="0020250D" w:rsidRDefault="00641220" w:rsidP="00200BB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641220" w:rsidRPr="0020250D" w:rsidRDefault="007A56B6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10</w:t>
            </w:r>
            <w:r w:rsidR="00641220" w:rsidRPr="0020250D">
              <w:rPr>
                <w:color w:val="404040" w:themeColor="text1" w:themeTint="BF"/>
                <w:sz w:val="28"/>
                <w:szCs w:val="28"/>
              </w:rPr>
              <w:t>/11/2016</w:t>
            </w:r>
          </w:p>
        </w:tc>
        <w:tc>
          <w:tcPr>
            <w:tcW w:w="1170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  <w:tr w:rsidR="007A56B6" w:rsidRPr="00867013" w:rsidTr="00867013">
        <w:trPr>
          <w:trHeight w:val="318"/>
        </w:trPr>
        <w:tc>
          <w:tcPr>
            <w:tcW w:w="697" w:type="dxa"/>
          </w:tcPr>
          <w:p w:rsidR="007A56B6" w:rsidRDefault="007A56B6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4</w:t>
            </w:r>
          </w:p>
        </w:tc>
        <w:tc>
          <w:tcPr>
            <w:tcW w:w="3983" w:type="dxa"/>
          </w:tcPr>
          <w:p w:rsidR="007A56B6" w:rsidRPr="0020250D" w:rsidRDefault="007A56B6" w:rsidP="00DE5894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</w:p>
        </w:tc>
        <w:tc>
          <w:tcPr>
            <w:tcW w:w="2137" w:type="dxa"/>
          </w:tcPr>
          <w:p w:rsidR="007A56B6" w:rsidRDefault="007A56B6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733" w:type="dxa"/>
          </w:tcPr>
          <w:p w:rsidR="007A56B6" w:rsidRDefault="007A56B6" w:rsidP="008E05DD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170" w:type="dxa"/>
          </w:tcPr>
          <w:p w:rsidR="007A56B6" w:rsidRPr="0020250D" w:rsidRDefault="007A56B6" w:rsidP="008E05DD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20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20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3C7632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21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/11</w:t>
            </w: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/2016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="003C7632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10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h</w:t>
            </w:r>
            <w:r w:rsidR="003C7632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30</w:t>
            </w:r>
            <w:bookmarkStart w:id="21" w:name="_GoBack"/>
            <w:bookmarkEnd w:id="21"/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5B5008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3C7632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701C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20250D" w:rsidRDefault="00867013" w:rsidP="008E05DD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20250D" w:rsidRDefault="00867013" w:rsidP="008E05DD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F5" w:rsidRDefault="002009F5">
      <w:pPr>
        <w:spacing w:before="0" w:after="0" w:line="240" w:lineRule="auto"/>
      </w:pPr>
      <w:r>
        <w:separator/>
      </w:r>
    </w:p>
  </w:endnote>
  <w:endnote w:type="continuationSeparator" w:id="0">
    <w:p w:rsidR="002009F5" w:rsidRDefault="002009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009F5" w:rsidRDefault="002009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632" w:rsidRPr="003C763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009F5" w:rsidRPr="00F25C85" w:rsidRDefault="002009F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F5" w:rsidRDefault="002009F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09F5" w:rsidRPr="00D567EE" w:rsidRDefault="003C763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09F5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009F5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009F5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009F5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009F5">
                                <w:rPr>
                                  <w:rFonts w:asciiTheme="majorHAnsi" w:hAnsiTheme="majorHAnsi"/>
                                </w:rPr>
                                <w:t>November 8,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009F5" w:rsidRPr="00D567EE" w:rsidRDefault="002009F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8,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F5" w:rsidRDefault="002009F5">
      <w:pPr>
        <w:spacing w:before="0" w:after="0" w:line="240" w:lineRule="auto"/>
      </w:pPr>
      <w:r>
        <w:separator/>
      </w:r>
    </w:p>
  </w:footnote>
  <w:footnote w:type="continuationSeparator" w:id="0">
    <w:p w:rsidR="002009F5" w:rsidRDefault="002009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F5" w:rsidRPr="00D567EE" w:rsidRDefault="003C763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09F5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2009F5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009F5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8,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F5" w:rsidRDefault="002009F5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00A5636"/>
    <w:multiLevelType w:val="hybridMultilevel"/>
    <w:tmpl w:val="A30C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2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4"/>
  </w:num>
  <w:num w:numId="15">
    <w:abstractNumId w:val="28"/>
  </w:num>
  <w:num w:numId="16">
    <w:abstractNumId w:val="34"/>
  </w:num>
  <w:num w:numId="17">
    <w:abstractNumId w:val="15"/>
  </w:num>
  <w:num w:numId="18">
    <w:abstractNumId w:val="23"/>
  </w:num>
  <w:num w:numId="19">
    <w:abstractNumId w:val="31"/>
  </w:num>
  <w:num w:numId="20">
    <w:abstractNumId w:val="9"/>
  </w:num>
  <w:num w:numId="21">
    <w:abstractNumId w:val="20"/>
  </w:num>
  <w:num w:numId="22">
    <w:abstractNumId w:val="25"/>
  </w:num>
  <w:num w:numId="23">
    <w:abstractNumId w:val="4"/>
  </w:num>
  <w:num w:numId="24">
    <w:abstractNumId w:val="21"/>
  </w:num>
  <w:num w:numId="25">
    <w:abstractNumId w:val="27"/>
  </w:num>
  <w:num w:numId="26">
    <w:abstractNumId w:val="29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3"/>
  </w:num>
  <w:num w:numId="32">
    <w:abstractNumId w:val="11"/>
  </w:num>
  <w:num w:numId="33">
    <w:abstractNumId w:val="14"/>
  </w:num>
  <w:num w:numId="34">
    <w:abstractNumId w:val="30"/>
  </w:num>
  <w:num w:numId="3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A1EEA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009F5"/>
    <w:rsid w:val="00200BB8"/>
    <w:rsid w:val="0020250D"/>
    <w:rsid w:val="00214721"/>
    <w:rsid w:val="002163EE"/>
    <w:rsid w:val="002167CE"/>
    <w:rsid w:val="00216CCD"/>
    <w:rsid w:val="00220DE5"/>
    <w:rsid w:val="002318F2"/>
    <w:rsid w:val="00255282"/>
    <w:rsid w:val="00256F1B"/>
    <w:rsid w:val="00257719"/>
    <w:rsid w:val="0027313F"/>
    <w:rsid w:val="002732FE"/>
    <w:rsid w:val="002749D0"/>
    <w:rsid w:val="0027561E"/>
    <w:rsid w:val="00277A9E"/>
    <w:rsid w:val="002868BF"/>
    <w:rsid w:val="002A3A90"/>
    <w:rsid w:val="002A3DF8"/>
    <w:rsid w:val="002B005B"/>
    <w:rsid w:val="002B2F38"/>
    <w:rsid w:val="002B759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77EE"/>
    <w:rsid w:val="00392639"/>
    <w:rsid w:val="003A4DEF"/>
    <w:rsid w:val="003A6F40"/>
    <w:rsid w:val="003C7632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008"/>
    <w:rsid w:val="005B6CB2"/>
    <w:rsid w:val="005B7905"/>
    <w:rsid w:val="005C2FC5"/>
    <w:rsid w:val="005D1DA0"/>
    <w:rsid w:val="00605CEF"/>
    <w:rsid w:val="00606AD8"/>
    <w:rsid w:val="00610A96"/>
    <w:rsid w:val="006160BD"/>
    <w:rsid w:val="00620275"/>
    <w:rsid w:val="00623D1F"/>
    <w:rsid w:val="00626E4E"/>
    <w:rsid w:val="0063653F"/>
    <w:rsid w:val="006369F1"/>
    <w:rsid w:val="00641220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A56B6"/>
    <w:rsid w:val="007C1181"/>
    <w:rsid w:val="007C60F0"/>
    <w:rsid w:val="007D3F86"/>
    <w:rsid w:val="007D6528"/>
    <w:rsid w:val="007E0D90"/>
    <w:rsid w:val="007F3F89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05DD"/>
    <w:rsid w:val="008F48D5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3C00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C6471"/>
    <w:rsid w:val="00CD1C4A"/>
    <w:rsid w:val="00CD3FE7"/>
    <w:rsid w:val="00CD5245"/>
    <w:rsid w:val="00CE1D70"/>
    <w:rsid w:val="00CE25BC"/>
    <w:rsid w:val="00D10C46"/>
    <w:rsid w:val="00D33529"/>
    <w:rsid w:val="00D3687E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3EC"/>
    <w:rsid w:val="00DE1A2C"/>
    <w:rsid w:val="00DE3128"/>
    <w:rsid w:val="00DE54A2"/>
    <w:rsid w:val="00DE5894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A50A2"/>
    <w:rsid w:val="00EB5F37"/>
    <w:rsid w:val="00EE32B3"/>
    <w:rsid w:val="00F1390F"/>
    <w:rsid w:val="00F13E29"/>
    <w:rsid w:val="00F221FD"/>
    <w:rsid w:val="00F25C85"/>
    <w:rsid w:val="00F26EC5"/>
    <w:rsid w:val="00F42BE9"/>
    <w:rsid w:val="00F534D1"/>
    <w:rsid w:val="00F54F55"/>
    <w:rsid w:val="00F6047F"/>
    <w:rsid w:val="00F8109A"/>
    <w:rsid w:val="00F8430A"/>
    <w:rsid w:val="00F86C29"/>
    <w:rsid w:val="00FA5837"/>
    <w:rsid w:val="00FB4B5B"/>
    <w:rsid w:val="00FC0668"/>
    <w:rsid w:val="00FC06D9"/>
    <w:rsid w:val="00FC3D7B"/>
    <w:rsid w:val="00FD1EE9"/>
    <w:rsid w:val="00FD7D9B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E6258-5CE3-4549-A023-EEBB9695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748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16</cp:revision>
  <dcterms:created xsi:type="dcterms:W3CDTF">2016-11-02T05:18:00Z</dcterms:created>
  <dcterms:modified xsi:type="dcterms:W3CDTF">2016-12-12T09:57:00Z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