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4FE" w:rsidRPr="009714FE" w:rsidRDefault="009714FE" w:rsidP="009714FE">
      <w:pPr>
        <w:shd w:val="clear" w:color="auto" w:fill="FFFFFF"/>
        <w:spacing w:after="0" w:line="384" w:lineRule="atLeast"/>
        <w:jc w:val="center"/>
        <w:outlineLvl w:val="1"/>
        <w:rPr>
          <w:rFonts w:ascii="Roboto Slab" w:eastAsia="Times New Roman" w:hAnsi="Roboto Slab" w:cs="Times New Roman"/>
          <w:b/>
          <w:bCs/>
          <w:color w:val="333333"/>
          <w:sz w:val="42"/>
          <w:szCs w:val="42"/>
        </w:rPr>
      </w:pPr>
      <w:r w:rsidRPr="009714FE">
        <w:rPr>
          <w:rFonts w:ascii="Roboto Slab" w:eastAsia="Times New Roman" w:hAnsi="Roboto Slab" w:cs="Times New Roman"/>
          <w:b/>
          <w:bCs/>
          <w:color w:val="333333"/>
          <w:sz w:val="42"/>
          <w:szCs w:val="42"/>
        </w:rPr>
        <w:t>ĐỀ TÀI 7: QUẢN LÝ TÁC VỤ TUYỂN SINH</w:t>
      </w:r>
    </w:p>
    <w:p w:rsidR="009714FE" w:rsidRPr="009714FE" w:rsidRDefault="009714FE" w:rsidP="009714FE">
      <w:pPr>
        <w:shd w:val="clear" w:color="auto" w:fill="FFFFFF"/>
        <w:spacing w:after="0" w:line="384" w:lineRule="atLeast"/>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HỆ HỐNG TUYỂN SINH – TRƯỜNG ĐH VL</w:t>
      </w:r>
    </w:p>
    <w:p w:rsidR="009714FE" w:rsidRPr="009714FE" w:rsidRDefault="009714FE" w:rsidP="009714FE">
      <w:pPr>
        <w:numPr>
          <w:ilvl w:val="0"/>
          <w:numId w:val="1"/>
        </w:numPr>
        <w:shd w:val="clear" w:color="auto" w:fill="FFFFFF"/>
        <w:spacing w:after="0" w:line="384" w:lineRule="atLeast"/>
        <w:ind w:left="0"/>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Thông tin khách hàng</w:t>
      </w:r>
    </w:p>
    <w:p w:rsidR="009714FE" w:rsidRPr="009714FE" w:rsidRDefault="009714FE" w:rsidP="009714FE">
      <w:pPr>
        <w:shd w:val="clear" w:color="auto" w:fill="FFFFFF"/>
        <w:spacing w:before="150" w:after="150" w:line="384" w:lineRule="atLeast"/>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           Trường Đại học Văn Lang là trường đại học ngoài công lập, thành lập từ năm 1995. Hiện nay trường có 11.000 sinh viên đang theo học. Hàng năm, trường tuyển khoảng 3.000 sinh viên mới vào học. Vì vậy, hệ thống hỗ trợ quảng bá tuyển sinh, và quản lý tuyển sinh luôn là một ưu tiên quan trọng.</w:t>
      </w:r>
    </w:p>
    <w:p w:rsidR="009714FE" w:rsidRPr="009714FE" w:rsidRDefault="009714FE" w:rsidP="009714FE">
      <w:pPr>
        <w:shd w:val="clear" w:color="auto" w:fill="FFFFFF"/>
        <w:spacing w:after="0" w:line="384" w:lineRule="atLeast"/>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           Khách hàng đại diện: Nguyễn Thế Quang,</w:t>
      </w:r>
      <w:r w:rsidRPr="009714FE">
        <w:rPr>
          <w:rFonts w:ascii="Roboto Slab" w:eastAsia="Times New Roman" w:hAnsi="Roboto Slab" w:cs="Times New Roman"/>
          <w:b/>
          <w:bCs/>
          <w:color w:val="333333"/>
          <w:sz w:val="24"/>
          <w:szCs w:val="24"/>
        </w:rPr>
        <w:br/>
        <w:t>email: </w:t>
      </w:r>
      <w:hyperlink r:id="rId5" w:history="1">
        <w:r w:rsidRPr="009714FE">
          <w:rPr>
            <w:rFonts w:ascii="Roboto Slab" w:eastAsia="Times New Roman" w:hAnsi="Roboto Slab" w:cs="Times New Roman"/>
            <w:b/>
            <w:bCs/>
            <w:color w:val="337AB7"/>
            <w:sz w:val="24"/>
            <w:szCs w:val="24"/>
            <w:u w:val="single"/>
          </w:rPr>
          <w:t>nguyenthequang@vanlanguni.edu.vn</w:t>
        </w:r>
      </w:hyperlink>
    </w:p>
    <w:p w:rsidR="009714FE" w:rsidRPr="009714FE" w:rsidRDefault="009714FE" w:rsidP="009714FE">
      <w:pPr>
        <w:numPr>
          <w:ilvl w:val="0"/>
          <w:numId w:val="2"/>
        </w:numPr>
        <w:shd w:val="clear" w:color="auto" w:fill="FFFFFF"/>
        <w:spacing w:after="0" w:line="384" w:lineRule="atLeast"/>
        <w:ind w:left="0"/>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Mô tả yêu cầu chung</w:t>
      </w:r>
    </w:p>
    <w:p w:rsidR="009714FE" w:rsidRPr="009714FE" w:rsidRDefault="009714FE" w:rsidP="009714FE">
      <w:pPr>
        <w:shd w:val="clear" w:color="auto" w:fill="FFFFFF"/>
        <w:spacing w:before="150" w:after="150" w:line="384" w:lineRule="atLeast"/>
        <w:outlineLvl w:val="4"/>
        <w:rPr>
          <w:rFonts w:ascii="Roboto Slab" w:eastAsia="Times New Roman" w:hAnsi="Roboto Slab" w:cs="Times New Roman"/>
          <w:b/>
          <w:bCs/>
          <w:color w:val="FF0000"/>
          <w:sz w:val="24"/>
          <w:szCs w:val="24"/>
        </w:rPr>
      </w:pPr>
      <w:r w:rsidRPr="009714FE">
        <w:rPr>
          <w:rFonts w:ascii="Roboto Slab" w:eastAsia="Times New Roman" w:hAnsi="Roboto Slab" w:cs="Times New Roman"/>
          <w:b/>
          <w:bCs/>
          <w:color w:val="333333"/>
          <w:sz w:val="24"/>
          <w:szCs w:val="24"/>
        </w:rPr>
        <w:t xml:space="preserve">Hiện nay, việc ứng dụng CNTT vào tuyển sinh của nhà trường là vô cùng cần thiết và quan trọng. Đặc biệt trong thời đại công nghệ hiện nay, </w:t>
      </w:r>
      <w:r w:rsidRPr="009714FE">
        <w:rPr>
          <w:rFonts w:ascii="Roboto Slab" w:eastAsia="Times New Roman" w:hAnsi="Roboto Slab" w:cs="Times New Roman"/>
          <w:b/>
          <w:bCs/>
          <w:color w:val="FF0000"/>
          <w:sz w:val="24"/>
          <w:szCs w:val="24"/>
        </w:rPr>
        <w:t xml:space="preserve">các thiết bị mobile </w:t>
      </w:r>
      <w:r w:rsidRPr="009714FE">
        <w:rPr>
          <w:rFonts w:ascii="Roboto Slab" w:eastAsia="Times New Roman" w:hAnsi="Roboto Slab" w:cs="Times New Roman"/>
          <w:b/>
          <w:bCs/>
          <w:color w:val="333333"/>
          <w:sz w:val="24"/>
          <w:szCs w:val="24"/>
        </w:rPr>
        <w:t xml:space="preserve">đã trở nên rất phổ biến và hầu như thí sinh và gia đình nào cũng có thiết bị di động </w:t>
      </w:r>
      <w:r w:rsidRPr="009714FE">
        <w:rPr>
          <w:rFonts w:ascii="Roboto Slab" w:eastAsia="Times New Roman" w:hAnsi="Roboto Slab" w:cs="Times New Roman"/>
          <w:b/>
          <w:bCs/>
          <w:color w:val="FF0000"/>
          <w:sz w:val="24"/>
          <w:szCs w:val="24"/>
        </w:rPr>
        <w:t>kết nối mạng internet.</w:t>
      </w:r>
    </w:p>
    <w:p w:rsidR="009714FE" w:rsidRPr="009714FE" w:rsidRDefault="009714FE" w:rsidP="009714FE">
      <w:pPr>
        <w:shd w:val="clear" w:color="auto" w:fill="FFFFFF"/>
        <w:spacing w:before="150" w:after="150" w:line="384" w:lineRule="atLeast"/>
        <w:outlineLvl w:val="4"/>
        <w:rPr>
          <w:rFonts w:ascii="Roboto Slab" w:eastAsia="Times New Roman" w:hAnsi="Roboto Slab" w:cs="Times New Roman"/>
          <w:b/>
          <w:bCs/>
          <w:color w:val="FF0000"/>
          <w:sz w:val="24"/>
          <w:szCs w:val="24"/>
        </w:rPr>
      </w:pPr>
      <w:r w:rsidRPr="009714FE">
        <w:rPr>
          <w:rFonts w:ascii="Roboto Slab" w:eastAsia="Times New Roman" w:hAnsi="Roboto Slab" w:cs="Times New Roman"/>
          <w:b/>
          <w:bCs/>
          <w:color w:val="333333"/>
          <w:sz w:val="24"/>
          <w:szCs w:val="24"/>
        </w:rPr>
        <w:t xml:space="preserve">Với những thay đổi trong tuyển sinh, và yêu cầu từ bộ Giáo dục và Đào tạo thì </w:t>
      </w:r>
      <w:r w:rsidRPr="009714FE">
        <w:rPr>
          <w:rFonts w:ascii="Roboto Slab" w:eastAsia="Times New Roman" w:hAnsi="Roboto Slab" w:cs="Times New Roman"/>
          <w:b/>
          <w:bCs/>
          <w:color w:val="FF0000"/>
          <w:sz w:val="24"/>
          <w:szCs w:val="24"/>
        </w:rPr>
        <w:t>các thông tin</w:t>
      </w:r>
      <w:r w:rsidRPr="009714FE">
        <w:rPr>
          <w:rFonts w:ascii="Roboto Slab" w:eastAsia="Times New Roman" w:hAnsi="Roboto Slab" w:cs="Times New Roman"/>
          <w:b/>
          <w:bCs/>
          <w:color w:val="333333"/>
          <w:sz w:val="24"/>
          <w:szCs w:val="24"/>
        </w:rPr>
        <w:t xml:space="preserve"> liên quan trong quá trình tuyển sinh phải được </w:t>
      </w:r>
      <w:r w:rsidRPr="009714FE">
        <w:rPr>
          <w:rFonts w:ascii="Roboto Slab" w:eastAsia="Times New Roman" w:hAnsi="Roboto Slab" w:cs="Times New Roman"/>
          <w:b/>
          <w:bCs/>
          <w:color w:val="FF0000"/>
          <w:sz w:val="24"/>
          <w:szCs w:val="24"/>
        </w:rPr>
        <w:t xml:space="preserve">công bố và công khai trên trang web </w:t>
      </w:r>
      <w:r w:rsidRPr="009714FE">
        <w:rPr>
          <w:rFonts w:ascii="Roboto Slab" w:eastAsia="Times New Roman" w:hAnsi="Roboto Slab" w:cs="Times New Roman"/>
          <w:b/>
          <w:bCs/>
          <w:color w:val="333333"/>
          <w:sz w:val="24"/>
          <w:szCs w:val="24"/>
        </w:rPr>
        <w:t xml:space="preserve">của Nhà trường. Và cả </w:t>
      </w:r>
      <w:r w:rsidRPr="009714FE">
        <w:rPr>
          <w:rFonts w:ascii="Roboto Slab" w:eastAsia="Times New Roman" w:hAnsi="Roboto Slab" w:cs="Times New Roman"/>
          <w:b/>
          <w:bCs/>
          <w:color w:val="FF0000"/>
          <w:sz w:val="24"/>
          <w:szCs w:val="24"/>
        </w:rPr>
        <w:t>các ứng dụng hỗ trợ đăng ký thi tuyển và kiểm tra kết quả thi tuyển.</w:t>
      </w:r>
    </w:p>
    <w:p w:rsidR="009714FE" w:rsidRPr="009714FE" w:rsidRDefault="009714FE" w:rsidP="009714FE">
      <w:pPr>
        <w:shd w:val="clear" w:color="auto" w:fill="FFFFFF"/>
        <w:spacing w:before="150" w:after="150" w:line="384" w:lineRule="atLeast"/>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Dưới đây là yêu cầu của hệ thống quản lý tác vụ tuyển sinh:</w:t>
      </w:r>
    </w:p>
    <w:p w:rsidR="009714FE" w:rsidRPr="009714FE" w:rsidRDefault="009714FE" w:rsidP="009714FE">
      <w:pPr>
        <w:shd w:val="clear" w:color="auto" w:fill="FFFFFF"/>
        <w:spacing w:after="0" w:line="384" w:lineRule="atLeast"/>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2.1 Phần frontend</w:t>
      </w:r>
    </w:p>
    <w:p w:rsidR="009714FE" w:rsidRPr="009714FE" w:rsidRDefault="009714FE" w:rsidP="009714FE">
      <w:pPr>
        <w:numPr>
          <w:ilvl w:val="0"/>
          <w:numId w:val="3"/>
        </w:numPr>
        <w:shd w:val="clear" w:color="auto" w:fill="FFFFFF"/>
        <w:spacing w:before="150" w:after="150" w:line="384" w:lineRule="atLeast"/>
        <w:ind w:left="375"/>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Tra cứu các thông tin tuyển sinh, thông tin hỏi đáp.</w:t>
      </w:r>
      <w:bookmarkStart w:id="0" w:name="_GoBack"/>
      <w:bookmarkEnd w:id="0"/>
    </w:p>
    <w:p w:rsidR="009714FE" w:rsidRPr="009714FE" w:rsidRDefault="009714FE" w:rsidP="009714FE">
      <w:pPr>
        <w:numPr>
          <w:ilvl w:val="0"/>
          <w:numId w:val="3"/>
        </w:numPr>
        <w:shd w:val="clear" w:color="auto" w:fill="FFFFFF"/>
        <w:spacing w:before="150" w:after="150" w:line="384" w:lineRule="atLeast"/>
        <w:ind w:left="375"/>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 xml:space="preserve">Xem danh sách nộp hồ sơ, trúng tuyển vào trường </w:t>
      </w:r>
      <w:r w:rsidRPr="009714FE">
        <w:rPr>
          <w:rFonts w:ascii="Roboto Slab" w:eastAsia="Times New Roman" w:hAnsi="Roboto Slab" w:cs="Times New Roman"/>
          <w:b/>
          <w:bCs/>
          <w:color w:val="FF0000"/>
          <w:sz w:val="24"/>
          <w:szCs w:val="24"/>
        </w:rPr>
        <w:t xml:space="preserve">(ẩn hiện các tính năng </w:t>
      </w:r>
      <w:r w:rsidRPr="009714FE">
        <w:rPr>
          <w:rFonts w:ascii="Roboto Slab" w:eastAsia="Times New Roman" w:hAnsi="Roboto Slab" w:cs="Times New Roman"/>
          <w:b/>
          <w:bCs/>
          <w:color w:val="FF0000"/>
          <w:sz w:val="24"/>
          <w:szCs w:val="24"/>
          <w:u w:val="single"/>
        </w:rPr>
        <w:t>tùy thời điểm</w:t>
      </w:r>
      <w:r w:rsidRPr="009714FE">
        <w:rPr>
          <w:rFonts w:ascii="Roboto Slab" w:eastAsia="Times New Roman" w:hAnsi="Roboto Slab" w:cs="Times New Roman"/>
          <w:b/>
          <w:bCs/>
          <w:color w:val="FF0000"/>
          <w:sz w:val="24"/>
          <w:szCs w:val="24"/>
        </w:rPr>
        <w:t>)</w:t>
      </w:r>
    </w:p>
    <w:p w:rsidR="009714FE" w:rsidRPr="009714FE" w:rsidRDefault="009714FE" w:rsidP="009714FE">
      <w:pPr>
        <w:numPr>
          <w:ilvl w:val="0"/>
          <w:numId w:val="3"/>
        </w:numPr>
        <w:shd w:val="clear" w:color="auto" w:fill="FFFFFF"/>
        <w:spacing w:before="150" w:after="150" w:line="384" w:lineRule="atLeast"/>
        <w:ind w:left="375"/>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 xml:space="preserve">Đăng ký thi các môn năng khiếu </w:t>
      </w:r>
      <w:r w:rsidRPr="009714FE">
        <w:rPr>
          <w:rFonts w:ascii="Roboto Slab" w:eastAsia="Times New Roman" w:hAnsi="Roboto Slab" w:cs="Times New Roman"/>
          <w:b/>
          <w:bCs/>
          <w:color w:val="FF0000"/>
          <w:sz w:val="24"/>
          <w:szCs w:val="24"/>
        </w:rPr>
        <w:t xml:space="preserve">(ẩn/hiện </w:t>
      </w:r>
      <w:r w:rsidRPr="009714FE">
        <w:rPr>
          <w:rFonts w:ascii="Roboto Slab" w:eastAsia="Times New Roman" w:hAnsi="Roboto Slab" w:cs="Times New Roman"/>
          <w:b/>
          <w:bCs/>
          <w:color w:val="FF0000"/>
          <w:sz w:val="24"/>
          <w:szCs w:val="24"/>
          <w:u w:val="single"/>
        </w:rPr>
        <w:t>tùy thời điểm</w:t>
      </w:r>
      <w:r w:rsidRPr="009714FE">
        <w:rPr>
          <w:rFonts w:ascii="Roboto Slab" w:eastAsia="Times New Roman" w:hAnsi="Roboto Slab" w:cs="Times New Roman"/>
          <w:b/>
          <w:bCs/>
          <w:color w:val="FF0000"/>
          <w:sz w:val="24"/>
          <w:szCs w:val="24"/>
        </w:rPr>
        <w:t>)</w:t>
      </w:r>
    </w:p>
    <w:p w:rsidR="009714FE" w:rsidRPr="009714FE" w:rsidRDefault="009714FE" w:rsidP="009714FE">
      <w:pPr>
        <w:numPr>
          <w:ilvl w:val="0"/>
          <w:numId w:val="3"/>
        </w:numPr>
        <w:shd w:val="clear" w:color="auto" w:fill="FFFFFF"/>
        <w:spacing w:before="150" w:after="150" w:line="384" w:lineRule="atLeast"/>
        <w:ind w:left="375"/>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 xml:space="preserve">Xem kết quả thi các môn năng </w:t>
      </w:r>
      <w:r w:rsidRPr="009714FE">
        <w:rPr>
          <w:rFonts w:ascii="Roboto Slab" w:eastAsia="Times New Roman" w:hAnsi="Roboto Slab" w:cs="Times New Roman"/>
          <w:b/>
          <w:bCs/>
          <w:color w:val="FF0000"/>
          <w:sz w:val="24"/>
          <w:szCs w:val="24"/>
        </w:rPr>
        <w:t xml:space="preserve">khiếu (ẩn/hiện </w:t>
      </w:r>
      <w:r w:rsidRPr="009714FE">
        <w:rPr>
          <w:rFonts w:ascii="Roboto Slab" w:eastAsia="Times New Roman" w:hAnsi="Roboto Slab" w:cs="Times New Roman"/>
          <w:b/>
          <w:bCs/>
          <w:color w:val="FF0000"/>
          <w:sz w:val="24"/>
          <w:szCs w:val="24"/>
          <w:u w:val="single"/>
        </w:rPr>
        <w:t>tùy thời điểm</w:t>
      </w:r>
      <w:r w:rsidRPr="009714FE">
        <w:rPr>
          <w:rFonts w:ascii="Roboto Slab" w:eastAsia="Times New Roman" w:hAnsi="Roboto Slab" w:cs="Times New Roman"/>
          <w:b/>
          <w:bCs/>
          <w:color w:val="FF0000"/>
          <w:sz w:val="24"/>
          <w:szCs w:val="24"/>
        </w:rPr>
        <w:t>).</w:t>
      </w:r>
    </w:p>
    <w:p w:rsidR="009714FE" w:rsidRPr="009714FE" w:rsidRDefault="009714FE" w:rsidP="009714FE">
      <w:pPr>
        <w:numPr>
          <w:ilvl w:val="0"/>
          <w:numId w:val="3"/>
        </w:numPr>
        <w:shd w:val="clear" w:color="auto" w:fill="FFFFFF"/>
        <w:spacing w:before="150" w:after="150" w:line="384" w:lineRule="atLeast"/>
        <w:ind w:left="375"/>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Xem và comment video tư vấn tuyển sinh</w:t>
      </w:r>
    </w:p>
    <w:p w:rsidR="009714FE" w:rsidRPr="009714FE" w:rsidRDefault="009714FE" w:rsidP="009714FE">
      <w:pPr>
        <w:shd w:val="clear" w:color="auto" w:fill="FFFFFF"/>
        <w:spacing w:after="0" w:line="384" w:lineRule="atLeast"/>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2.2 Phần backend</w:t>
      </w:r>
    </w:p>
    <w:p w:rsidR="009714FE" w:rsidRPr="009714FE" w:rsidRDefault="009714FE" w:rsidP="009714FE">
      <w:pPr>
        <w:numPr>
          <w:ilvl w:val="0"/>
          <w:numId w:val="4"/>
        </w:numPr>
        <w:shd w:val="clear" w:color="auto" w:fill="FFFFFF"/>
        <w:spacing w:before="150" w:after="150" w:line="384" w:lineRule="atLeast"/>
        <w:ind w:left="375"/>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Quản lý người dùng, và phân quyền cho tính năng hỏi đáp</w:t>
      </w:r>
    </w:p>
    <w:p w:rsidR="009714FE" w:rsidRPr="009714FE" w:rsidRDefault="009714FE" w:rsidP="009714FE">
      <w:pPr>
        <w:numPr>
          <w:ilvl w:val="0"/>
          <w:numId w:val="4"/>
        </w:numPr>
        <w:shd w:val="clear" w:color="auto" w:fill="FFFFFF"/>
        <w:spacing w:before="150" w:after="150" w:line="384" w:lineRule="atLeast"/>
        <w:ind w:left="375"/>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Quản lý các nội dung hỏi/đáp: xem, trả lời cho thí sinh, đăng lên web.</w:t>
      </w:r>
    </w:p>
    <w:p w:rsidR="009714FE" w:rsidRPr="009714FE" w:rsidRDefault="009714FE" w:rsidP="009714FE">
      <w:pPr>
        <w:numPr>
          <w:ilvl w:val="0"/>
          <w:numId w:val="4"/>
        </w:numPr>
        <w:shd w:val="clear" w:color="auto" w:fill="FFFFFF"/>
        <w:spacing w:before="150" w:after="150" w:line="384" w:lineRule="atLeast"/>
        <w:ind w:left="375"/>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Quản lý các nội dung thông báo ngắn đến các thí sinh.</w:t>
      </w:r>
    </w:p>
    <w:p w:rsidR="009714FE" w:rsidRPr="009714FE" w:rsidRDefault="009714FE" w:rsidP="009714FE">
      <w:pPr>
        <w:numPr>
          <w:ilvl w:val="0"/>
          <w:numId w:val="4"/>
        </w:numPr>
        <w:shd w:val="clear" w:color="auto" w:fill="FFFFFF"/>
        <w:spacing w:before="150" w:after="150" w:line="384" w:lineRule="atLeast"/>
        <w:ind w:left="375"/>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lastRenderedPageBreak/>
        <w:t>Import, export các dữ liệu tuyển sinh: xuất danh sách thi các môn năng khiếu và hình ảnh của thí sinh, đưa dữ liệu nộp hồ sơ, danh sách trúng tuyển của các thí sinh trong kỳ thi tuyển sinh.</w:t>
      </w:r>
    </w:p>
    <w:p w:rsidR="009714FE" w:rsidRPr="009714FE" w:rsidRDefault="009714FE" w:rsidP="009714FE">
      <w:pPr>
        <w:numPr>
          <w:ilvl w:val="0"/>
          <w:numId w:val="4"/>
        </w:numPr>
        <w:shd w:val="clear" w:color="auto" w:fill="FFFFFF"/>
        <w:spacing w:before="150" w:after="150" w:line="384" w:lineRule="atLeast"/>
        <w:ind w:left="375"/>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FF0000"/>
          <w:sz w:val="24"/>
          <w:szCs w:val="24"/>
        </w:rPr>
        <w:t xml:space="preserve">Quản lý các nội dung </w:t>
      </w:r>
      <w:r w:rsidRPr="009714FE">
        <w:rPr>
          <w:rFonts w:ascii="Roboto Slab" w:eastAsia="Times New Roman" w:hAnsi="Roboto Slab" w:cs="Times New Roman"/>
          <w:b/>
          <w:bCs/>
          <w:color w:val="333333"/>
          <w:sz w:val="24"/>
          <w:szCs w:val="24"/>
        </w:rPr>
        <w:t>video và comment tư vấn tuyển sinh</w:t>
      </w:r>
    </w:p>
    <w:p w:rsidR="009714FE" w:rsidRPr="009714FE" w:rsidRDefault="009714FE" w:rsidP="009714FE">
      <w:pPr>
        <w:numPr>
          <w:ilvl w:val="0"/>
          <w:numId w:val="4"/>
        </w:numPr>
        <w:shd w:val="clear" w:color="auto" w:fill="FFFFFF"/>
        <w:spacing w:before="150" w:after="150" w:line="384" w:lineRule="atLeast"/>
        <w:ind w:left="375"/>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Quản lý banner, popup</w:t>
      </w:r>
    </w:p>
    <w:p w:rsidR="009714FE" w:rsidRPr="009714FE" w:rsidRDefault="009714FE" w:rsidP="009714FE">
      <w:pPr>
        <w:numPr>
          <w:ilvl w:val="0"/>
          <w:numId w:val="5"/>
        </w:numPr>
        <w:shd w:val="clear" w:color="auto" w:fill="FFFFFF"/>
        <w:spacing w:after="0" w:line="384" w:lineRule="atLeast"/>
        <w:ind w:left="0"/>
        <w:outlineLvl w:val="4"/>
        <w:rPr>
          <w:rFonts w:ascii="Roboto Slab" w:eastAsia="Times New Roman" w:hAnsi="Roboto Slab" w:cs="Times New Roman"/>
          <w:b/>
          <w:bCs/>
          <w:color w:val="333333"/>
          <w:sz w:val="24"/>
          <w:szCs w:val="24"/>
        </w:rPr>
      </w:pPr>
      <w:r>
        <w:rPr>
          <w:rFonts w:ascii="Roboto Slab" w:eastAsia="Times New Roman" w:hAnsi="Roboto Slab" w:cs="Times New Roman"/>
          <w:b/>
          <w:bCs/>
          <w:color w:val="333333"/>
          <w:sz w:val="24"/>
          <w:szCs w:val="24"/>
        </w:rPr>
        <w:t>Ràng buộc</w:t>
      </w:r>
      <w:r w:rsidRPr="009714FE">
        <w:rPr>
          <w:rFonts w:ascii="Roboto Slab" w:eastAsia="Times New Roman" w:hAnsi="Roboto Slab" w:cs="Times New Roman"/>
          <w:b/>
          <w:bCs/>
          <w:color w:val="333333"/>
          <w:sz w:val="24"/>
          <w:szCs w:val="24"/>
        </w:rPr>
        <w:t xml:space="preserve"> kỹ thuật</w:t>
      </w:r>
    </w:p>
    <w:p w:rsidR="009714FE" w:rsidRPr="009714FE" w:rsidRDefault="009714FE" w:rsidP="009714FE">
      <w:pPr>
        <w:numPr>
          <w:ilvl w:val="0"/>
          <w:numId w:val="6"/>
        </w:numPr>
        <w:shd w:val="clear" w:color="auto" w:fill="FFFFFF"/>
        <w:spacing w:before="150" w:after="150" w:line="384" w:lineRule="atLeast"/>
        <w:ind w:left="375"/>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database: mongoDB, redit, elasticsearch</w:t>
      </w:r>
    </w:p>
    <w:p w:rsidR="009714FE" w:rsidRPr="009714FE" w:rsidRDefault="009714FE" w:rsidP="009714FE">
      <w:pPr>
        <w:numPr>
          <w:ilvl w:val="0"/>
          <w:numId w:val="6"/>
        </w:numPr>
        <w:shd w:val="clear" w:color="auto" w:fill="FFFFFF"/>
        <w:spacing w:before="150" w:after="150" w:line="384" w:lineRule="atLeast"/>
        <w:ind w:left="375"/>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ngôn ngữ: javascript</w:t>
      </w:r>
    </w:p>
    <w:p w:rsidR="009714FE" w:rsidRPr="009714FE" w:rsidRDefault="009714FE" w:rsidP="009714FE">
      <w:pPr>
        <w:numPr>
          <w:ilvl w:val="0"/>
          <w:numId w:val="6"/>
        </w:numPr>
        <w:shd w:val="clear" w:color="auto" w:fill="FFFFFF"/>
        <w:spacing w:before="150" w:after="150" w:line="384" w:lineRule="atLeast"/>
        <w:ind w:left="375"/>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framework: angularjs, ionic</w:t>
      </w:r>
    </w:p>
    <w:p w:rsidR="009714FE" w:rsidRPr="009714FE" w:rsidRDefault="009714FE" w:rsidP="009714FE">
      <w:pPr>
        <w:numPr>
          <w:ilvl w:val="0"/>
          <w:numId w:val="6"/>
        </w:numPr>
        <w:shd w:val="clear" w:color="auto" w:fill="FFFFFF"/>
        <w:spacing w:before="150" w:after="150" w:line="384" w:lineRule="atLeast"/>
        <w:ind w:left="375"/>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platform: nodejs.</w:t>
      </w:r>
    </w:p>
    <w:p w:rsidR="009714FE" w:rsidRPr="009714FE" w:rsidRDefault="009714FE" w:rsidP="009714FE">
      <w:pPr>
        <w:shd w:val="clear" w:color="auto" w:fill="FFFFFF"/>
        <w:spacing w:after="0" w:line="384" w:lineRule="atLeast"/>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Các mốc thời gian</w:t>
      </w:r>
    </w:p>
    <w:p w:rsidR="009714FE" w:rsidRPr="009714FE" w:rsidRDefault="009714FE" w:rsidP="009714FE">
      <w:pPr>
        <w:shd w:val="clear" w:color="auto" w:fill="FFFFFF"/>
        <w:spacing w:after="0" w:line="384" w:lineRule="atLeast"/>
        <w:outlineLvl w:val="4"/>
        <w:rPr>
          <w:rFonts w:ascii="Roboto Slab" w:eastAsia="Times New Roman" w:hAnsi="Roboto Slab" w:cs="Times New Roman"/>
          <w:b/>
          <w:bCs/>
          <w:color w:val="333333"/>
          <w:sz w:val="24"/>
          <w:szCs w:val="24"/>
        </w:rPr>
      </w:pPr>
      <w:r w:rsidRPr="009714FE">
        <w:rPr>
          <w:rFonts w:ascii="Roboto Slab" w:eastAsia="Times New Roman" w:hAnsi="Roboto Slab" w:cs="Times New Roman"/>
          <w:b/>
          <w:bCs/>
          <w:color w:val="333333"/>
          <w:sz w:val="24"/>
          <w:szCs w:val="24"/>
        </w:rPr>
        <w:t>-Start date: 1/10/2016</w:t>
      </w:r>
      <w:r w:rsidRPr="009714FE">
        <w:rPr>
          <w:rFonts w:ascii="Roboto Slab" w:eastAsia="Times New Roman" w:hAnsi="Roboto Slab" w:cs="Times New Roman"/>
          <w:b/>
          <w:bCs/>
          <w:color w:val="333333"/>
          <w:sz w:val="24"/>
          <w:szCs w:val="24"/>
        </w:rPr>
        <w:br/>
        <w:t>-Week1: 2~8/10</w:t>
      </w:r>
      <w:r w:rsidRPr="009714FE">
        <w:rPr>
          <w:rFonts w:ascii="Roboto Slab" w:eastAsia="Times New Roman" w:hAnsi="Roboto Slab" w:cs="Times New Roman"/>
          <w:b/>
          <w:bCs/>
          <w:color w:val="333333"/>
          <w:sz w:val="24"/>
          <w:szCs w:val="24"/>
        </w:rPr>
        <w:br/>
        <w:t>-EOMP1 on Week5: 30/10~5/11</w:t>
      </w:r>
      <w:r w:rsidRPr="009714FE">
        <w:rPr>
          <w:rFonts w:ascii="Roboto Slab" w:eastAsia="Times New Roman" w:hAnsi="Roboto Slab" w:cs="Times New Roman"/>
          <w:b/>
          <w:bCs/>
          <w:color w:val="333333"/>
          <w:sz w:val="24"/>
          <w:szCs w:val="24"/>
        </w:rPr>
        <w:br/>
        <w:t>-EOMP2 on Week15: 8~14/1/2017</w:t>
      </w:r>
      <w:r w:rsidRPr="009714FE">
        <w:rPr>
          <w:rFonts w:ascii="Roboto Slab" w:eastAsia="Times New Roman" w:hAnsi="Roboto Slab" w:cs="Times New Roman"/>
          <w:b/>
          <w:bCs/>
          <w:color w:val="333333"/>
          <w:sz w:val="24"/>
          <w:szCs w:val="24"/>
        </w:rPr>
        <w:br/>
        <w:t>-Week30: 23~29/4</w:t>
      </w:r>
      <w:r w:rsidRPr="009714FE">
        <w:rPr>
          <w:rFonts w:ascii="Roboto Slab" w:eastAsia="Times New Roman" w:hAnsi="Roboto Slab" w:cs="Times New Roman"/>
          <w:b/>
          <w:bCs/>
          <w:color w:val="333333"/>
          <w:sz w:val="24"/>
          <w:szCs w:val="24"/>
        </w:rPr>
        <w:br/>
        <w:t>-End date: 30/4/2017</w:t>
      </w:r>
    </w:p>
    <w:p w:rsidR="00F268BE" w:rsidRDefault="00F268BE"/>
    <w:sectPr w:rsidR="00F26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30BFE"/>
    <w:multiLevelType w:val="multilevel"/>
    <w:tmpl w:val="8642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53260"/>
    <w:multiLevelType w:val="multilevel"/>
    <w:tmpl w:val="7E5AB7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D6947"/>
    <w:multiLevelType w:val="multilevel"/>
    <w:tmpl w:val="1AF45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467E5D"/>
    <w:multiLevelType w:val="multilevel"/>
    <w:tmpl w:val="1C3E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74692"/>
    <w:multiLevelType w:val="multilevel"/>
    <w:tmpl w:val="0A0E21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E51F88"/>
    <w:multiLevelType w:val="multilevel"/>
    <w:tmpl w:val="B9C0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FE"/>
    <w:rsid w:val="00211B2E"/>
    <w:rsid w:val="009714FE"/>
    <w:rsid w:val="00F26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752C"/>
  <w15:chartTrackingRefBased/>
  <w15:docId w15:val="{0F682A8A-98C9-47BC-885B-3C5138571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9714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9714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4FE"/>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714FE"/>
    <w:rPr>
      <w:rFonts w:ascii="Times New Roman" w:eastAsia="Times New Roman" w:hAnsi="Times New Roman" w:cs="Times New Roman"/>
      <w:b/>
      <w:bCs/>
      <w:sz w:val="20"/>
      <w:szCs w:val="20"/>
    </w:rPr>
  </w:style>
  <w:style w:type="character" w:styleId="Strong">
    <w:name w:val="Strong"/>
    <w:basedOn w:val="DefaultParagraphFont"/>
    <w:uiPriority w:val="22"/>
    <w:qFormat/>
    <w:rsid w:val="009714FE"/>
    <w:rPr>
      <w:b/>
      <w:bCs/>
    </w:rPr>
  </w:style>
  <w:style w:type="character" w:customStyle="1" w:styleId="apple-converted-space">
    <w:name w:val="apple-converted-space"/>
    <w:basedOn w:val="DefaultParagraphFont"/>
    <w:rsid w:val="009714FE"/>
  </w:style>
  <w:style w:type="character" w:styleId="Hyperlink">
    <w:name w:val="Hyperlink"/>
    <w:basedOn w:val="DefaultParagraphFont"/>
    <w:uiPriority w:val="99"/>
    <w:semiHidden/>
    <w:unhideWhenUsed/>
    <w:rsid w:val="009714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24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guyenthequang@vanlanguni.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Tran</dc:creator>
  <cp:keywords/>
  <dc:description/>
  <cp:lastModifiedBy>Hai Tran</cp:lastModifiedBy>
  <cp:revision>1</cp:revision>
  <dcterms:created xsi:type="dcterms:W3CDTF">2016-11-08T05:28:00Z</dcterms:created>
  <dcterms:modified xsi:type="dcterms:W3CDTF">2016-11-08T09:31:00Z</dcterms:modified>
</cp:coreProperties>
</file>