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17A" w:rsidRPr="00DE3128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DE3128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DE3128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DE3128" w:rsidRDefault="007F570B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0A9E">
                <w:rPr>
                  <w:rFonts w:ascii="Times New Roman" w:hAnsi="Times New Roman" w:cs="Times New Roman"/>
                </w:rPr>
                <w:t>Software Process Life C</w:t>
              </w:r>
              <w:r w:rsidR="00494284">
                <w:rPr>
                  <w:rFonts w:ascii="Times New Roman" w:hAnsi="Times New Roman" w:cs="Times New Roman"/>
                </w:rPr>
                <w:t>ycle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7F570B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DE3128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4909527"/>
      <w:bookmarkEnd w:id="0"/>
      <w:bookmarkEnd w:id="1"/>
      <w:bookmarkEnd w:id="2"/>
      <w:bookmarkEnd w:id="3"/>
      <w:bookmarkEnd w:id="4"/>
      <w:r w:rsidRPr="00DE3128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DE3128" w:rsidRDefault="006F7FE4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Tai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DE3128" w:rsidRDefault="00494284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  <w:r w:rsidR="002E3E8B" w:rsidRPr="00DE3128">
              <w:rPr>
                <w:rFonts w:cs="Times New Roman"/>
              </w:rPr>
              <w:t>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DE3128" w:rsidRDefault="006F7FE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Incremental Process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DE3128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1.0</w:t>
            </w:r>
          </w:p>
        </w:tc>
      </w:tr>
      <w:tr w:rsidR="00554E70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DE3128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DE3128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2" w:type="dxa"/>
          </w:tcPr>
          <w:p w:rsidR="00554E70" w:rsidRPr="00DE3128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25" w:type="dxa"/>
          </w:tcPr>
          <w:p w:rsidR="00554E70" w:rsidRPr="00DE3128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DE3128">
            <w:rPr>
              <w:rFonts w:ascii="Times New Roman" w:hAnsi="Times New Roman" w:cs="Times New Roman"/>
            </w:rPr>
            <w:t>Table of Contents</w:t>
          </w:r>
        </w:p>
        <w:p w:rsidR="00293AA1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4909527" w:history="1">
            <w:r w:rsidR="00293AA1" w:rsidRPr="002D7EE9">
              <w:rPr>
                <w:rStyle w:val="Hyperlink"/>
                <w:rFonts w:cs="Times New Roman"/>
              </w:rPr>
              <w:t>Revision Table</w:t>
            </w:r>
            <w:r w:rsidR="00293AA1">
              <w:rPr>
                <w:webHidden/>
              </w:rPr>
              <w:tab/>
            </w:r>
            <w:r w:rsidR="00293AA1">
              <w:rPr>
                <w:webHidden/>
              </w:rPr>
              <w:fldChar w:fldCharType="begin"/>
            </w:r>
            <w:r w:rsidR="00293AA1">
              <w:rPr>
                <w:webHidden/>
              </w:rPr>
              <w:instrText xml:space="preserve"> PAGEREF _Toc464909527 \h </w:instrText>
            </w:r>
            <w:r w:rsidR="00293AA1">
              <w:rPr>
                <w:webHidden/>
              </w:rPr>
            </w:r>
            <w:r w:rsidR="00293AA1">
              <w:rPr>
                <w:webHidden/>
              </w:rPr>
              <w:fldChar w:fldCharType="separate"/>
            </w:r>
            <w:r w:rsidR="00293AA1">
              <w:rPr>
                <w:webHidden/>
              </w:rPr>
              <w:t>1</w:t>
            </w:r>
            <w:r w:rsidR="00293AA1">
              <w:rPr>
                <w:webHidden/>
              </w:rPr>
              <w:fldChar w:fldCharType="end"/>
            </w:r>
          </w:hyperlink>
        </w:p>
        <w:p w:rsidR="00293AA1" w:rsidRDefault="00293AA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909528" w:history="1">
            <w:r w:rsidRPr="002D7EE9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2D7EE9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_Toc464909528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  <w:bookmarkStart w:id="6" w:name="_GoBack"/>
          <w:bookmarkEnd w:id="6"/>
        </w:p>
        <w:p w:rsidR="00293AA1" w:rsidRDefault="00293AA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29" w:history="1">
            <w:r w:rsidRPr="002D7EE9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D7EE9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AA1" w:rsidRDefault="00293AA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0" w:history="1">
            <w:r w:rsidRPr="002D7EE9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D7EE9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AA1" w:rsidRDefault="00293AA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909531" w:history="1">
            <w:r w:rsidRPr="002D7EE9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2D7EE9">
              <w:rPr>
                <w:rStyle w:val="Hyperlink"/>
                <w:rFonts w:cs="Times New Roman"/>
              </w:rPr>
              <w:t>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_Toc464909531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93AA1" w:rsidRDefault="00293AA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2" w:history="1">
            <w:r w:rsidRPr="002D7EE9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D7EE9">
              <w:rPr>
                <w:rStyle w:val="Hyperlink"/>
                <w:rFonts w:cs="Times New Roman"/>
                <w:noProof/>
              </w:rPr>
              <w:t>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AA1" w:rsidRDefault="00293AA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3" w:history="1">
            <w:r w:rsidRPr="002D7EE9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D7EE9">
              <w:rPr>
                <w:rStyle w:val="Hyperlink"/>
                <w:rFonts w:cs="Times New Roman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AA1" w:rsidRDefault="00293AA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4" w:history="1">
            <w:r w:rsidRPr="002D7EE9">
              <w:rPr>
                <w:rStyle w:val="Hyperlink"/>
                <w:rFonts w:cs="Times New Roman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D7EE9">
              <w:rPr>
                <w:rStyle w:val="Hyperlink"/>
                <w:rFonts w:cs="Times New Roman"/>
                <w:noProof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AA1" w:rsidRDefault="00293AA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5" w:history="1">
            <w:r w:rsidRPr="002D7EE9">
              <w:rPr>
                <w:rStyle w:val="Hyperlink"/>
                <w:rFonts w:cs="Times New Roman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D7EE9">
              <w:rPr>
                <w:rStyle w:val="Hyperlink"/>
                <w:rFonts w:cs="Times New Roman"/>
                <w:noProof/>
              </w:rPr>
              <w:t>Process Decision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4909528"/>
      <w:r w:rsidRPr="00494284">
        <w:rPr>
          <w:rFonts w:ascii="Times New Roman" w:hAnsi="Times New Roman" w:cs="Times New Roman"/>
          <w:sz w:val="36"/>
        </w:rPr>
        <w:lastRenderedPageBreak/>
        <w:t>INTRODUCTION</w:t>
      </w:r>
      <w:bookmarkEnd w:id="7"/>
    </w:p>
    <w:p w:rsidR="00563885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8" w:name="OLE_LINK7"/>
      <w:bookmarkStart w:id="9" w:name="_Toc464909529"/>
      <w:r w:rsidRPr="00494284">
        <w:rPr>
          <w:rFonts w:ascii="Times New Roman" w:hAnsi="Times New Roman" w:cs="Times New Roman"/>
          <w:sz w:val="32"/>
        </w:rPr>
        <w:t>P</w:t>
      </w:r>
      <w:r w:rsidR="00563885" w:rsidRPr="00494284">
        <w:rPr>
          <w:rFonts w:ascii="Times New Roman" w:hAnsi="Times New Roman" w:cs="Times New Roman"/>
          <w:sz w:val="32"/>
        </w:rPr>
        <w:t>urpose</w:t>
      </w:r>
      <w:bookmarkEnd w:id="8"/>
      <w:bookmarkEnd w:id="9"/>
    </w:p>
    <w:p w:rsidR="006F7FE4" w:rsidRDefault="006F7FE4" w:rsidP="001A66D3">
      <w:pPr>
        <w:pStyle w:val="ListParagraph"/>
        <w:numPr>
          <w:ilvl w:val="0"/>
          <w:numId w:val="30"/>
        </w:numPr>
      </w:pPr>
      <w:r w:rsidRPr="006F7FE4">
        <w:t>It should offer a sampling of the key aspects of the problem and provide a solution that is simple enough to understand and implement easily.</w:t>
      </w:r>
    </w:p>
    <w:p w:rsidR="006F7FE4" w:rsidRDefault="006F7FE4" w:rsidP="001A66D3">
      <w:pPr>
        <w:pStyle w:val="ListParagraph"/>
        <w:numPr>
          <w:ilvl w:val="0"/>
          <w:numId w:val="30"/>
        </w:numPr>
      </w:pPr>
      <w:r w:rsidRPr="006F7FE4">
        <w:t xml:space="preserve">The analysis of an iteration is based upon user feedback, and the program analysis facilities available. </w:t>
      </w:r>
    </w:p>
    <w:p w:rsidR="006F7FE4" w:rsidRPr="006F7FE4" w:rsidRDefault="006F7FE4" w:rsidP="001A66D3">
      <w:pPr>
        <w:pStyle w:val="ListParagraph"/>
        <w:numPr>
          <w:ilvl w:val="0"/>
          <w:numId w:val="30"/>
        </w:numPr>
      </w:pPr>
      <w:r w:rsidRPr="006F7FE4">
        <w:t xml:space="preserve">It </w:t>
      </w:r>
      <w:r>
        <w:t>Supports</w:t>
      </w:r>
      <w:r w:rsidRPr="006F7FE4">
        <w:t xml:space="preserve"> analysis of the structure, modularity, usability, reliability, efficiency, &amp; achievement of goals</w:t>
      </w:r>
      <w:r>
        <w:t>.</w:t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0" w:name="_Toc464909530"/>
      <w:r w:rsidRPr="00A21875">
        <w:rPr>
          <w:rFonts w:ascii="Times New Roman" w:hAnsi="Times New Roman" w:cs="Times New Roman"/>
          <w:sz w:val="32"/>
        </w:rPr>
        <w:t>Audience</w:t>
      </w:r>
      <w:bookmarkEnd w:id="10"/>
    </w:p>
    <w:p w:rsidR="00150184" w:rsidRPr="00DE3128" w:rsidRDefault="00150184" w:rsidP="00150184">
      <w:pPr>
        <w:rPr>
          <w:rFonts w:cs="Times New Roman"/>
        </w:rPr>
      </w:pPr>
      <w:r w:rsidRPr="00A21875">
        <w:rPr>
          <w:rFonts w:cs="Times New Roman"/>
          <w:sz w:val="28"/>
        </w:rPr>
        <w:t>The intended audience of the CM Plan is</w:t>
      </w:r>
      <w:r w:rsidR="00A21875" w:rsidRPr="00A21875">
        <w:rPr>
          <w:rFonts w:cs="Times New Roman"/>
          <w:sz w:val="28"/>
        </w:rPr>
        <w:t xml:space="preserve"> 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AA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A21875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A21875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A21875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A21875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1A66D3" w:rsidRPr="00DE3128" w:rsidTr="0036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1A66D3" w:rsidRPr="00133067" w:rsidRDefault="001A66D3" w:rsidP="001A66D3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b w:val="0"/>
                <w:sz w:val="28"/>
                <w:szCs w:val="28"/>
              </w:rPr>
              <w:t>All team member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1A66D3" w:rsidRPr="00133067" w:rsidRDefault="001A66D3" w:rsidP="001A66D3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All member </w:t>
            </w: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>have a meeting and discuss about process</w:t>
            </w:r>
          </w:p>
        </w:tc>
      </w:tr>
      <w:tr w:rsidR="001A66D3" w:rsidRPr="00DE3128" w:rsidTr="00361F3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1A66D3" w:rsidRPr="00133067" w:rsidRDefault="001A66D3" w:rsidP="001A66D3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b w:val="0"/>
                <w:sz w:val="28"/>
                <w:szCs w:val="28"/>
              </w:rPr>
              <w:t>The mentor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1A66D3" w:rsidRPr="00133067" w:rsidRDefault="001A66D3" w:rsidP="001A66D3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People </w:t>
            </w: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give an advice and </w:t>
            </w:r>
            <w:r w:rsidRPr="00133067">
              <w:rPr>
                <w:rFonts w:asciiTheme="majorHAnsi" w:eastAsia="Times New Roman" w:hAnsiTheme="majorHAnsi" w:cs="Times New Roman"/>
                <w:sz w:val="28"/>
                <w:szCs w:val="28"/>
              </w:rPr>
              <w:t>support group during implement pro</w:t>
            </w: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>cess</w:t>
            </w:r>
            <w:r w:rsidRPr="00133067">
              <w:rPr>
                <w:rFonts w:asciiTheme="majorHAnsi" w:eastAsia="Times New Roman" w:hAnsiTheme="majorHAnsi" w:cs="Times New Roman"/>
                <w:sz w:val="28"/>
                <w:szCs w:val="28"/>
              </w:rPr>
              <w:t>.</w:t>
            </w:r>
          </w:p>
        </w:tc>
      </w:tr>
      <w:tr w:rsidR="001A66D3" w:rsidRPr="00DE3128" w:rsidTr="0036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1A66D3" w:rsidRPr="00133067" w:rsidRDefault="001A66D3" w:rsidP="001A66D3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b w:val="0"/>
                <w:sz w:val="28"/>
                <w:szCs w:val="28"/>
              </w:rPr>
              <w:t>Stakeholder on customer side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1A66D3" w:rsidRPr="00133067" w:rsidRDefault="001A66D3" w:rsidP="001A66D3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sz w:val="28"/>
                <w:szCs w:val="28"/>
              </w:rPr>
              <w:t>People give requirement of project</w:t>
            </w:r>
          </w:p>
        </w:tc>
      </w:tr>
      <w:tr w:rsidR="001A66D3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A66D3" w:rsidRPr="00A21875" w:rsidRDefault="001A66D3" w:rsidP="001A66D3">
            <w:pPr>
              <w:rPr>
                <w:rFonts w:cs="Times New Roman"/>
                <w:b w:val="0"/>
                <w:sz w:val="28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A66D3" w:rsidRPr="00A21875" w:rsidRDefault="001A66D3" w:rsidP="001A66D3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</w:tbl>
    <w:p w:rsidR="00563885" w:rsidRPr="00DE3128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1" w:name="_Toc464909531"/>
      <w:r>
        <w:rPr>
          <w:rFonts w:ascii="Times New Roman" w:hAnsi="Times New Roman" w:cs="Times New Roman"/>
          <w:sz w:val="36"/>
        </w:rPr>
        <w:lastRenderedPageBreak/>
        <w:t>Pro</w:t>
      </w:r>
      <w:r w:rsidR="00FC3D7B">
        <w:rPr>
          <w:rFonts w:ascii="Times New Roman" w:hAnsi="Times New Roman" w:cs="Times New Roman"/>
          <w:sz w:val="36"/>
        </w:rPr>
        <w:t>cess</w:t>
      </w:r>
      <w:bookmarkEnd w:id="11"/>
    </w:p>
    <w:p w:rsidR="00DA15AE" w:rsidRPr="00A21875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2" w:name="_Toc464909532"/>
      <w:r>
        <w:rPr>
          <w:rFonts w:ascii="Times New Roman" w:hAnsi="Times New Roman" w:cs="Times New Roman"/>
          <w:sz w:val="32"/>
        </w:rPr>
        <w:t>Process flow</w:t>
      </w:r>
      <w:bookmarkEnd w:id="12"/>
    </w:p>
    <w:p w:rsidR="000E5FC2" w:rsidRPr="00A21875" w:rsidRDefault="006F7FE4" w:rsidP="00A21875">
      <w:pPr>
        <w:jc w:val="both"/>
        <w:rPr>
          <w:rFonts w:cs="Times New Roman"/>
        </w:rPr>
      </w:pPr>
      <w:r>
        <w:object w:dxaOrig="24331" w:dyaOrig="21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08.65pt" o:ole="">
            <v:imagedata r:id="rId11" o:title=""/>
          </v:shape>
          <o:OLEObject Type="Embed" ProgID="Visio.Drawing.15" ShapeID="_x0000_i1025" DrawAspect="Content" ObjectID="_1538651402" r:id="rId12"/>
        </w:object>
      </w:r>
    </w:p>
    <w:p w:rsidR="00A21875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3" w:name="_Toc464909533"/>
      <w:r>
        <w:rPr>
          <w:rFonts w:ascii="Times New Roman" w:hAnsi="Times New Roman" w:cs="Times New Roman"/>
          <w:sz w:val="32"/>
        </w:rPr>
        <w:t>Activities</w:t>
      </w:r>
      <w:bookmarkEnd w:id="13"/>
    </w:p>
    <w:tbl>
      <w:tblPr>
        <w:tblW w:w="957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56"/>
        <w:gridCol w:w="7514"/>
      </w:tblGrid>
      <w:tr w:rsidR="006F7FE4" w:rsidRPr="00F4422F" w:rsidTr="00A16CE0">
        <w:tc>
          <w:tcPr>
            <w:tcW w:w="2056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5B9BD5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shd w:val="clear" w:color="auto" w:fill="5B9BD5"/>
              </w:rPr>
              <w:t>Phases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5B9BD5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shd w:val="clear" w:color="auto" w:fill="5B9BD5"/>
              </w:rPr>
              <w:t>Description</w:t>
            </w:r>
          </w:p>
        </w:tc>
      </w:tr>
      <w:tr w:rsidR="006F7FE4" w:rsidRPr="00F4422F" w:rsidTr="00A16CE0">
        <w:tc>
          <w:tcPr>
            <w:tcW w:w="2056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Requirement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6F7FE4">
            <w:pPr>
              <w:numPr>
                <w:ilvl w:val="0"/>
                <w:numId w:val="29"/>
              </w:numPr>
              <w:spacing w:before="0" w:after="0" w:line="240" w:lineRule="auto"/>
              <w:ind w:hanging="360"/>
              <w:contextualSpacing/>
              <w:jc w:val="both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The Customers provide information about business process of them.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:rsidR="006F7FE4" w:rsidRPr="00F4422F" w:rsidRDefault="006F7FE4" w:rsidP="006F7FE4">
            <w:pPr>
              <w:numPr>
                <w:ilvl w:val="0"/>
                <w:numId w:val="29"/>
              </w:numPr>
              <w:spacing w:before="0" w:line="240" w:lineRule="auto"/>
              <w:ind w:hanging="360"/>
              <w:contextualSpacing/>
              <w:jc w:val="both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lastRenderedPageBreak/>
              <w:t>All requirements are fully collected through meetings with customers then analyze and asked, confirm with the customer.</w:t>
            </w:r>
          </w:p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:rsidR="006F7FE4" w:rsidRPr="00F4422F" w:rsidRDefault="006F7FE4" w:rsidP="006F7FE4">
            <w:pPr>
              <w:numPr>
                <w:ilvl w:val="0"/>
                <w:numId w:val="29"/>
              </w:numPr>
              <w:spacing w:before="0" w:line="240" w:lineRule="auto"/>
              <w:ind w:hanging="360"/>
              <w:contextualSpacing/>
              <w:jc w:val="both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These requests will be evaluated to choose important requirements, so we can arrange priority of requirement.</w:t>
            </w: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br/>
            </w:r>
          </w:p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F7FE4" w:rsidRPr="00F4422F" w:rsidTr="00A16CE0">
        <w:tc>
          <w:tcPr>
            <w:tcW w:w="2056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lastRenderedPageBreak/>
              <w:t>Architect</w:t>
            </w:r>
          </w:p>
        </w:tc>
        <w:tc>
          <w:tcPr>
            <w:tcW w:w="7514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The requirements of customers are divided and grouped into sections (modules) each functionality to manage the conduct of software development easily.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Hardware and software are agreed after discussions with customer in meetings.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Analyze quality attribute and trade-off with the customer to bring best thing for customer and team project.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F7FE4" w:rsidRPr="00F4422F" w:rsidTr="00A16CE0">
        <w:tc>
          <w:tcPr>
            <w:tcW w:w="2056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Design</w:t>
            </w:r>
          </w:p>
        </w:tc>
        <w:tc>
          <w:tcPr>
            <w:tcW w:w="7514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Training Design member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Make use case description, use-case diagram, sequence diagram, database.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Determine all functions, quality attribute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F7FE4" w:rsidRPr="00F4422F" w:rsidTr="00A16CE0">
        <w:tc>
          <w:tcPr>
            <w:tcW w:w="2056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Implement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Training Implement member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Programming all interface and function for the program.</w:t>
            </w:r>
          </w:p>
        </w:tc>
      </w:tr>
      <w:tr w:rsidR="006F7FE4" w:rsidRPr="00F4422F" w:rsidTr="00A16CE0">
        <w:tc>
          <w:tcPr>
            <w:tcW w:w="2056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Test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Training Test member</w:t>
            </w:r>
          </w:p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write document: System test, Acceptance test, Summary report, Test case, Bugs List</w:t>
            </w:r>
          </w:p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lastRenderedPageBreak/>
              <w:t>Run test case</w:t>
            </w:r>
          </w:p>
        </w:tc>
      </w:tr>
      <w:tr w:rsidR="006F7FE4" w:rsidRPr="00F4422F" w:rsidTr="00A16CE0">
        <w:tc>
          <w:tcPr>
            <w:tcW w:w="2056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lastRenderedPageBreak/>
              <w:t>Maintain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Guide customer how to use  and install program </w:t>
            </w:r>
          </w:p>
        </w:tc>
      </w:tr>
    </w:tbl>
    <w:p w:rsidR="006F7FE4" w:rsidRPr="006F7FE4" w:rsidRDefault="006F7FE4" w:rsidP="006F7FE4"/>
    <w:p w:rsidR="00A21875" w:rsidRPr="00A21875" w:rsidRDefault="00A21875" w:rsidP="00A21875"/>
    <w:p w:rsidR="00FC3D7B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4" w:name="_Toc464909534"/>
      <w:r>
        <w:rPr>
          <w:rFonts w:ascii="Times New Roman" w:hAnsi="Times New Roman" w:cs="Times New Roman"/>
          <w:sz w:val="32"/>
        </w:rPr>
        <w:t>Roles and Responsibility</w:t>
      </w:r>
      <w:bookmarkEnd w:id="14"/>
    </w:p>
    <w:tbl>
      <w:tblPr>
        <w:tblW w:w="957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3090"/>
        <w:gridCol w:w="6480"/>
      </w:tblGrid>
      <w:tr w:rsidR="006F7FE4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5B9BD5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shd w:val="clear" w:color="auto" w:fill="5B9BD5"/>
              </w:rPr>
              <w:t>Role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5B9BD5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shd w:val="clear" w:color="auto" w:fill="5B9BD5"/>
              </w:rPr>
              <w:t>Responsibility</w:t>
            </w:r>
          </w:p>
        </w:tc>
      </w:tr>
      <w:tr w:rsidR="006F7FE4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1A66D3" w:rsidP="001A66D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Requirement Leader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C6A" w:rsidRPr="00A52C6A" w:rsidRDefault="00A52C6A" w:rsidP="00A52C6A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52C6A">
              <w:rPr>
                <w:rFonts w:asciiTheme="majorHAnsi" w:hAnsiTheme="majorHAnsi"/>
                <w:sz w:val="28"/>
                <w:szCs w:val="28"/>
              </w:rPr>
              <w:t>Manage about</w:t>
            </w:r>
            <w:r w:rsidRPr="00A52C6A">
              <w:rPr>
                <w:rFonts w:asciiTheme="majorHAnsi" w:hAnsiTheme="majorHAnsi"/>
                <w:sz w:val="28"/>
                <w:szCs w:val="28"/>
              </w:rPr>
              <w:t xml:space="preserve"> strategy, schedule, resources, and environment to identify, analyze, document and manage requirement of  SEP.</w:t>
            </w:r>
          </w:p>
          <w:p w:rsidR="006F7FE4" w:rsidRPr="00F4422F" w:rsidRDefault="006F7FE4" w:rsidP="00A52C6A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66D3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Default="001A66D3" w:rsidP="001A66D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Architecture Leader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Default="00A52C6A" w:rsidP="001A66D3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52C6A">
              <w:rPr>
                <w:rFonts w:asciiTheme="majorHAnsi" w:hAnsiTheme="majorHAnsi"/>
                <w:sz w:val="28"/>
                <w:szCs w:val="28"/>
              </w:rPr>
              <w:t>Discuss the ideas, objectives, requirements and budget of a project and in some cases help to select a site</w:t>
            </w:r>
            <w:r>
              <w:rPr>
                <w:rFonts w:asciiTheme="majorHAnsi" w:hAnsiTheme="majorHAnsi"/>
                <w:sz w:val="28"/>
                <w:szCs w:val="28"/>
              </w:rPr>
              <w:t>.</w:t>
            </w:r>
          </w:p>
          <w:p w:rsidR="00A52C6A" w:rsidRPr="00F4422F" w:rsidRDefault="00A52C6A" w:rsidP="001A66D3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66D3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Default="001A66D3" w:rsidP="001A66D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Design Leader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C6A" w:rsidRDefault="00A52C6A" w:rsidP="001A66D3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Manage and review about design document.</w:t>
            </w:r>
          </w:p>
          <w:p w:rsidR="00A52C6A" w:rsidRPr="00A52C6A" w:rsidRDefault="00A52C6A" w:rsidP="00A52C6A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</w:t>
            </w:r>
            <w:r w:rsidRPr="00A52C6A">
              <w:rPr>
                <w:rFonts w:asciiTheme="majorHAnsi" w:hAnsiTheme="majorHAnsi"/>
                <w:sz w:val="28"/>
                <w:szCs w:val="28"/>
              </w:rPr>
              <w:t>edefine a design brief within the constraints of cost and time;</w:t>
            </w:r>
          </w:p>
          <w:p w:rsidR="00A52C6A" w:rsidRPr="00F4422F" w:rsidRDefault="00A52C6A" w:rsidP="00A52C6A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52C6A">
              <w:rPr>
                <w:rFonts w:asciiTheme="majorHAnsi" w:hAnsiTheme="majorHAnsi"/>
                <w:sz w:val="28"/>
                <w:szCs w:val="28"/>
              </w:rPr>
              <w:t>Presenting</w:t>
            </w:r>
            <w:r w:rsidRPr="00A52C6A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A52C6A">
              <w:rPr>
                <w:rFonts w:asciiTheme="majorHAnsi" w:hAnsiTheme="majorHAnsi"/>
                <w:sz w:val="28"/>
                <w:szCs w:val="28"/>
              </w:rPr>
              <w:t>finalized</w:t>
            </w:r>
            <w:r w:rsidRPr="00A52C6A">
              <w:rPr>
                <w:rFonts w:asciiTheme="majorHAnsi" w:hAnsiTheme="majorHAnsi"/>
                <w:sz w:val="28"/>
                <w:szCs w:val="28"/>
              </w:rPr>
              <w:t xml:space="preserve"> ideas and concepts to clients or account managers</w:t>
            </w:r>
            <w:r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1A66D3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Default="001A66D3" w:rsidP="001A66D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Implement Leader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C6A" w:rsidRPr="0001113F" w:rsidRDefault="00293AA1" w:rsidP="00293AA1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        </w:t>
            </w:r>
            <w:r w:rsidR="00A52C6A">
              <w:rPr>
                <w:rFonts w:asciiTheme="majorHAnsi" w:hAnsiTheme="majorHAnsi" w:cstheme="minorHAnsi"/>
                <w:sz w:val="28"/>
                <w:szCs w:val="28"/>
              </w:rPr>
              <w:t>T</w:t>
            </w:r>
            <w:r w:rsidR="00A52C6A" w:rsidRPr="0001113F">
              <w:rPr>
                <w:rFonts w:asciiTheme="majorHAnsi" w:hAnsiTheme="majorHAnsi" w:cstheme="minorHAnsi"/>
                <w:sz w:val="28"/>
                <w:szCs w:val="28"/>
              </w:rPr>
              <w:t>raining</w:t>
            </w:r>
            <w:r w:rsidR="00A52C6A" w:rsidRPr="0001113F">
              <w:rPr>
                <w:rFonts w:asciiTheme="majorHAnsi" w:hAnsiTheme="majorHAnsi" w:cstheme="minorHAnsi"/>
                <w:sz w:val="28"/>
                <w:szCs w:val="28"/>
              </w:rPr>
              <w:t xml:space="preserve"> for implement member</w:t>
            </w:r>
          </w:p>
          <w:p w:rsidR="00A52C6A" w:rsidRPr="0001113F" w:rsidRDefault="00293AA1" w:rsidP="00293AA1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        </w:t>
            </w:r>
            <w:r w:rsidR="00A52C6A" w:rsidRPr="0001113F">
              <w:rPr>
                <w:rFonts w:asciiTheme="majorHAnsi" w:hAnsiTheme="majorHAnsi" w:cstheme="minorHAnsi"/>
                <w:sz w:val="28"/>
                <w:szCs w:val="28"/>
              </w:rPr>
              <w:t>List task and assign to members</w:t>
            </w:r>
          </w:p>
          <w:p w:rsidR="001A66D3" w:rsidRPr="00F4422F" w:rsidRDefault="00A52C6A" w:rsidP="00293AA1">
            <w:pPr>
              <w:spacing w:before="0" w:line="240" w:lineRule="auto"/>
              <w:ind w:left="720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01113F">
              <w:rPr>
                <w:rFonts w:asciiTheme="majorHAnsi" w:hAnsiTheme="majorHAnsi" w:cstheme="minorHAnsi"/>
                <w:sz w:val="28"/>
                <w:szCs w:val="28"/>
              </w:rPr>
              <w:t>Control each phase of implement process</w:t>
            </w:r>
          </w:p>
        </w:tc>
      </w:tr>
      <w:tr w:rsidR="001A66D3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Default="001A66D3" w:rsidP="001A66D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Test Leader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C6A" w:rsidRPr="00A52C6A" w:rsidRDefault="00293AA1" w:rsidP="00293AA1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Define the test tool, the way to perform testing, acceptance criteria for testing, deliverable for testing phase.</w:t>
            </w:r>
          </w:p>
          <w:p w:rsidR="001A66D3" w:rsidRPr="00F4422F" w:rsidRDefault="001A66D3" w:rsidP="00A52C6A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66D3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Default="001A66D3" w:rsidP="001A66D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Project manager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Pr="00F4422F" w:rsidRDefault="001A66D3" w:rsidP="001A66D3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>M</w:t>
            </w:r>
            <w:r w:rsidRPr="009379CF">
              <w:rPr>
                <w:rFonts w:asciiTheme="majorHAnsi" w:eastAsia="Times New Roman" w:hAnsiTheme="majorHAnsi" w:cs="Times New Roman"/>
                <w:sz w:val="28"/>
                <w:szCs w:val="28"/>
              </w:rPr>
              <w:t>anaging the project from the first formal documentation of the project’s initiation to its formal conclusion</w:t>
            </w:r>
          </w:p>
        </w:tc>
      </w:tr>
    </w:tbl>
    <w:p w:rsidR="006F7FE4" w:rsidRPr="006F7FE4" w:rsidRDefault="006F7FE4" w:rsidP="006F7FE4"/>
    <w:p w:rsidR="00FC3D7B" w:rsidRPr="00FC3D7B" w:rsidRDefault="00FC3D7B" w:rsidP="00FC3D7B"/>
    <w:p w:rsidR="00FC3D7B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5" w:name="_Toc464909535"/>
      <w:r>
        <w:rPr>
          <w:rFonts w:ascii="Times New Roman" w:hAnsi="Times New Roman" w:cs="Times New Roman"/>
          <w:sz w:val="32"/>
        </w:rPr>
        <w:t>Process Decision</w:t>
      </w:r>
      <w:bookmarkEnd w:id="15"/>
    </w:p>
    <w:p w:rsidR="00FC3D7B" w:rsidRDefault="006F7FE4" w:rsidP="00FC3D7B">
      <w:r>
        <w:t xml:space="preserve">Reference: </w:t>
      </w:r>
      <w:hyperlink r:id="rId13" w:history="1">
        <w:r w:rsidRPr="006F7FE4">
          <w:rPr>
            <w:rStyle w:val="Hyperlink"/>
          </w:rPr>
          <w:t>BSS_ProjectDesicion_Bla</w:t>
        </w:r>
      </w:hyperlink>
    </w:p>
    <w:p w:rsidR="00FC3D7B" w:rsidRDefault="00FC3D7B" w:rsidP="00FC3D7B"/>
    <w:p w:rsidR="00FC3D7B" w:rsidRPr="00FC3D7B" w:rsidRDefault="00FC3D7B" w:rsidP="00FC3D7B"/>
    <w:p w:rsidR="00915F8F" w:rsidRPr="00DE3128" w:rsidRDefault="00915F8F" w:rsidP="00426D32">
      <w:pPr>
        <w:pStyle w:val="Caption"/>
        <w:rPr>
          <w:rFonts w:cs="Times New Roman"/>
        </w:rPr>
      </w:pP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70B" w:rsidRDefault="007F570B">
      <w:pPr>
        <w:spacing w:before="0" w:after="0" w:line="240" w:lineRule="auto"/>
      </w:pPr>
      <w:r>
        <w:separator/>
      </w:r>
    </w:p>
  </w:endnote>
  <w:endnote w:type="continuationSeparator" w:id="0">
    <w:p w:rsidR="007F570B" w:rsidRDefault="007F57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4284" w:rsidRDefault="00494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3AA1" w:rsidRPr="00293AA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4284" w:rsidRPr="00F25C85" w:rsidRDefault="00494284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284" w:rsidRDefault="0049428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4284" w:rsidRPr="00D567EE" w:rsidRDefault="007F570B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October 22,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4284" w:rsidRPr="00D567EE" w:rsidRDefault="007F570B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October 22,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70B" w:rsidRDefault="007F570B">
      <w:pPr>
        <w:spacing w:before="0" w:after="0" w:line="240" w:lineRule="auto"/>
      </w:pPr>
      <w:r>
        <w:separator/>
      </w:r>
    </w:p>
  </w:footnote>
  <w:footnote w:type="continuationSeparator" w:id="0">
    <w:p w:rsidR="007F570B" w:rsidRDefault="007F57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284" w:rsidRPr="00D567EE" w:rsidRDefault="007F570B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E0A9E">
          <w:rPr>
            <w:rFonts w:asciiTheme="majorHAnsi" w:eastAsiaTheme="majorEastAsia" w:hAnsiTheme="majorHAnsi" w:cstheme="majorBidi"/>
            <w:color w:val="00A0B8" w:themeColor="accent1"/>
            <w:szCs w:val="24"/>
          </w:rPr>
          <w:t>Software Process Life Cycle</w:t>
        </w:r>
      </w:sdtContent>
    </w:sdt>
    <w:r w:rsidR="00494284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94284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22,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284" w:rsidRDefault="00494284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5619A2"/>
    <w:multiLevelType w:val="multilevel"/>
    <w:tmpl w:val="01ECF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2AE83F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9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7"/>
  </w:num>
  <w:num w:numId="5">
    <w:abstractNumId w:val="19"/>
  </w:num>
  <w:num w:numId="6">
    <w:abstractNumId w:val="16"/>
  </w:num>
  <w:num w:numId="7">
    <w:abstractNumId w:val="2"/>
  </w:num>
  <w:num w:numId="8">
    <w:abstractNumId w:val="28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1"/>
  </w:num>
  <w:num w:numId="15">
    <w:abstractNumId w:val="25"/>
  </w:num>
  <w:num w:numId="16">
    <w:abstractNumId w:val="29"/>
  </w:num>
  <w:num w:numId="17">
    <w:abstractNumId w:val="12"/>
  </w:num>
  <w:num w:numId="18">
    <w:abstractNumId w:val="20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4"/>
  </w:num>
  <w:num w:numId="24">
    <w:abstractNumId w:val="18"/>
  </w:num>
  <w:num w:numId="25">
    <w:abstractNumId w:val="24"/>
  </w:num>
  <w:num w:numId="26">
    <w:abstractNumId w:val="26"/>
  </w:num>
  <w:num w:numId="27">
    <w:abstractNumId w:val="10"/>
  </w:num>
  <w:num w:numId="28">
    <w:abstractNumId w:val="9"/>
  </w:num>
  <w:num w:numId="29">
    <w:abstractNumId w:val="5"/>
  </w:num>
  <w:num w:numId="30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A66D3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93AA1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6F7FE4"/>
    <w:rsid w:val="00714DD2"/>
    <w:rsid w:val="0073082C"/>
    <w:rsid w:val="00750631"/>
    <w:rsid w:val="007A1669"/>
    <w:rsid w:val="007A5402"/>
    <w:rsid w:val="007C1181"/>
    <w:rsid w:val="007D3F86"/>
    <w:rsid w:val="007D6528"/>
    <w:rsid w:val="007E0D90"/>
    <w:rsid w:val="007F570B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52C6A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79D33F1-B130-43BA-981C-958F8715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Admin\Downloads\2317_hot_ppt.zi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Visio_Drawing11.vsdx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A9025B-4DFD-4012-92EC-AEF78988F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8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Process Life Cycle</vt:lpstr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Process Life Cycle</dc:title>
  <dc:subject>Quality Human Resource MANAGEMENT</dc:subject>
  <dc:creator>BSS - Team</dc:creator>
  <cp:keywords>Capstone Project</cp:keywords>
  <cp:lastModifiedBy>Admin</cp:lastModifiedBy>
  <cp:revision>2</cp:revision>
  <dcterms:created xsi:type="dcterms:W3CDTF">2016-10-22T07:23:00Z</dcterms:created>
  <dcterms:modified xsi:type="dcterms:W3CDTF">2016-10-22T07:23:00Z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