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9" w:type="dxa"/>
        <w:tblLayout w:type="fixed"/>
        <w:tblLook w:val="04A0" w:firstRow="1" w:lastRow="0" w:firstColumn="1" w:lastColumn="0" w:noHBand="0" w:noVBand="1"/>
      </w:tblPr>
      <w:tblGrid>
        <w:gridCol w:w="4379"/>
        <w:gridCol w:w="5780"/>
      </w:tblGrid>
      <w:tr w:rsidR="00AD286E">
        <w:tc>
          <w:tcPr>
            <w:tcW w:w="4379" w:type="dxa"/>
          </w:tcPr>
          <w:p w:rsidR="00AD286E" w:rsidRDefault="00601FCD">
            <w:pPr>
              <w:widowControl w:val="0"/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HỌC VIỆN KỸ THUẬT QUÂN SỰ</w:t>
            </w:r>
          </w:p>
        </w:tc>
        <w:tc>
          <w:tcPr>
            <w:tcW w:w="5779" w:type="dxa"/>
          </w:tcPr>
          <w:p w:rsidR="00AD286E" w:rsidRDefault="00601FCD">
            <w:pPr>
              <w:widowControl w:val="0"/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AD286E">
        <w:tc>
          <w:tcPr>
            <w:tcW w:w="4379" w:type="dxa"/>
          </w:tcPr>
          <w:p w:rsidR="00AD286E" w:rsidRDefault="00601FCD">
            <w:pPr>
              <w:widowControl w:val="0"/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779" w:type="dxa"/>
          </w:tcPr>
          <w:p w:rsidR="00AD286E" w:rsidRDefault="00601FCD">
            <w:pPr>
              <w:widowControl w:val="0"/>
              <w:spacing w:before="60" w:after="6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:rsidR="00AD286E" w:rsidRDefault="00AD286E">
      <w:pPr>
        <w:rPr>
          <w:sz w:val="26"/>
          <w:szCs w:val="26"/>
        </w:rPr>
      </w:pPr>
    </w:p>
    <w:p w:rsidR="00AD286E" w:rsidRDefault="00601FCD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BÁO CÁO TIẾN ĐỘ ĐỒ ÁNTỐT NGHIỆP</w:t>
      </w:r>
    </w:p>
    <w:p w:rsidR="00AD286E" w:rsidRDefault="004F5F52">
      <w:pPr>
        <w:jc w:val="center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Lần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</w:t>
      </w:r>
      <w:proofErr w:type="spellEnd"/>
      <w:r>
        <w:rPr>
          <w:b/>
          <w:sz w:val="26"/>
          <w:szCs w:val="26"/>
        </w:rPr>
        <w:t>: 2</w:t>
      </w:r>
    </w:p>
    <w:p w:rsidR="00AD286E" w:rsidRDefault="00AD286E">
      <w:pPr>
        <w:jc w:val="center"/>
        <w:rPr>
          <w:b/>
          <w:sz w:val="26"/>
          <w:szCs w:val="26"/>
        </w:rPr>
      </w:pPr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Hiến</w:t>
      </w:r>
      <w:proofErr w:type="spellEnd"/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CNDL_17</w:t>
      </w:r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Cán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: </w:t>
      </w:r>
      <w:bookmarkStart w:id="0" w:name="docs-internal-guid-9b1d9735-7fff-0c0c-9a"/>
      <w:bookmarkEnd w:id="0"/>
      <w:proofErr w:type="spellStart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>Đại</w:t>
      </w:r>
      <w:proofErr w:type="spellEnd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>tá</w:t>
      </w:r>
      <w:proofErr w:type="spellEnd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 xml:space="preserve">, GVC.TS, </w:t>
      </w:r>
      <w:proofErr w:type="spellStart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>Nguyễn</w:t>
      </w:r>
      <w:proofErr w:type="spellEnd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>Mạnh</w:t>
      </w:r>
      <w:proofErr w:type="spellEnd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;serif" w:hAnsi="Times;serif"/>
          <w:color w:val="000000"/>
          <w:sz w:val="26"/>
          <w:szCs w:val="26"/>
          <w:shd w:val="clear" w:color="auto" w:fill="FFFFFF"/>
        </w:rPr>
        <w:t>Hùng</w:t>
      </w:r>
      <w:proofErr w:type="spellEnd"/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>:</w:t>
      </w:r>
    </w:p>
    <w:tbl>
      <w:tblPr>
        <w:tblW w:w="9823" w:type="dxa"/>
        <w:jc w:val="center"/>
        <w:tblLayout w:type="fixed"/>
        <w:tblLook w:val="04A0" w:firstRow="1" w:lastRow="0" w:firstColumn="1" w:lastColumn="0" w:noHBand="0" w:noVBand="1"/>
      </w:tblPr>
      <w:tblGrid>
        <w:gridCol w:w="823"/>
        <w:gridCol w:w="6297"/>
        <w:gridCol w:w="2703"/>
      </w:tblGrid>
      <w:tr w:rsidR="00AD286E">
        <w:trPr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(%)</w:t>
            </w:r>
          </w:p>
        </w:tc>
      </w:tr>
      <w:tr w:rsidR="00AD286E">
        <w:trPr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rPr>
                <w:sz w:val="26"/>
                <w:szCs w:val="26"/>
              </w:rPr>
            </w:pPr>
            <w:bookmarkStart w:id="1" w:name="docs-internal-guid-0cd56055-7fff-5659-a7"/>
            <w:bookmarkEnd w:id="1"/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sát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86E" w:rsidRDefault="004F5F52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AD286E">
        <w:trPr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rPr>
                <w:sz w:val="26"/>
                <w:szCs w:val="26"/>
              </w:rPr>
            </w:pPr>
            <w:bookmarkStart w:id="2" w:name="docs-internal-guid-64bac5f2-7fff-688f-2f"/>
            <w:bookmarkEnd w:id="2"/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86E" w:rsidRDefault="004F5F52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AD286E">
        <w:trPr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rPr>
                <w:sz w:val="26"/>
                <w:szCs w:val="26"/>
              </w:rPr>
            </w:pPr>
            <w:bookmarkStart w:id="3" w:name="docs-internal-guid-da450d04-7fff-7bd8-53"/>
            <w:bookmarkEnd w:id="3"/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vuejs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vuex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asp.net core,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redis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rabbitmq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minio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docker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jenkins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86E" w:rsidRDefault="006B6904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AD286E">
        <w:trPr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rPr>
                <w:sz w:val="26"/>
                <w:szCs w:val="26"/>
              </w:rPr>
            </w:pPr>
            <w:bookmarkStart w:id="4" w:name="docs-internal-guid-13a4e4d1-7fff-8e1b-0e"/>
            <w:bookmarkEnd w:id="4"/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vẽ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86E" w:rsidRDefault="001A17F1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AD286E">
        <w:trPr>
          <w:jc w:val="center"/>
        </w:trPr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rPr>
                <w:sz w:val="26"/>
                <w:szCs w:val="26"/>
              </w:rPr>
            </w:pPr>
            <w:bookmarkStart w:id="5" w:name="docs-internal-guid-ed6a4801-7fff-d36b-ac"/>
            <w:bookmarkEnd w:id="5"/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nghệ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api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86E" w:rsidRDefault="00D5615C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AD286E">
        <w:trPr>
          <w:jc w:val="center"/>
        </w:trPr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2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86E" w:rsidRDefault="00601FCD">
            <w:pPr>
              <w:widowControl w:val="0"/>
              <w:spacing w:before="120" w:after="120" w:line="360" w:lineRule="auto"/>
              <w:rPr>
                <w:sz w:val="26"/>
                <w:szCs w:val="26"/>
              </w:rPr>
            </w:pPr>
            <w:bookmarkStart w:id="6" w:name="docs-internal-guid-5c7ef12b-7fff-e9c2-d9"/>
            <w:bookmarkEnd w:id="6"/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Xây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dựng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docker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jenkins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;serif" w:hAnsi="Times;serif"/>
                <w:color w:val="000000"/>
                <w:sz w:val="26"/>
                <w:szCs w:val="26"/>
              </w:rPr>
              <w:t>khai</w:t>
            </w:r>
            <w:proofErr w:type="spellEnd"/>
            <w:r>
              <w:rPr>
                <w:rFonts w:ascii="Times;serif" w:hAnsi="Times;serif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86E" w:rsidRDefault="00064C96">
            <w:pPr>
              <w:widowControl w:val="0"/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</w:tr>
    </w:tbl>
    <w:p w:rsidR="00AD286E" w:rsidRDefault="00AD286E">
      <w:pPr>
        <w:spacing w:line="360" w:lineRule="auto"/>
        <w:rPr>
          <w:sz w:val="26"/>
          <w:szCs w:val="26"/>
        </w:rPr>
      </w:pPr>
    </w:p>
    <w:p w:rsidR="00AD286E" w:rsidRDefault="00AD286E">
      <w:pPr>
        <w:spacing w:line="360" w:lineRule="auto"/>
        <w:rPr>
          <w:sz w:val="26"/>
          <w:szCs w:val="26"/>
        </w:rPr>
      </w:pPr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</w:p>
    <w:p w:rsidR="00AD286E" w:rsidRDefault="00601FCD">
      <w:pPr>
        <w:spacing w:line="360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>:</w:t>
      </w:r>
    </w:p>
    <w:p w:rsidR="00AD286E" w:rsidRDefault="00601FCD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>? ………………………………………………………………………….</w:t>
      </w:r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>: ……………………………………………………….</w:t>
      </w:r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>: ………………………………………………………….</w:t>
      </w:r>
    </w:p>
    <w:p w:rsidR="00AD286E" w:rsidRDefault="00601F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……………………………………………………………………………………………..</w:t>
      </w:r>
    </w:p>
    <w:p w:rsidR="00AD286E" w:rsidRDefault="00601FCD">
      <w:pPr>
        <w:spacing w:line="360" w:lineRule="auto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(%)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(Do </w:t>
      </w:r>
      <w:proofErr w:type="spellStart"/>
      <w:r>
        <w:rPr>
          <w:b/>
          <w:sz w:val="26"/>
          <w:szCs w:val="26"/>
        </w:rPr>
        <w:t>cán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ghi</w:t>
      </w:r>
      <w:proofErr w:type="spellEnd"/>
      <w:r>
        <w:rPr>
          <w:b/>
          <w:sz w:val="26"/>
          <w:szCs w:val="26"/>
        </w:rPr>
        <w:t>):</w:t>
      </w:r>
    </w:p>
    <w:p w:rsidR="00AD286E" w:rsidRDefault="00601FCD">
      <w:pPr>
        <w:spacing w:line="360" w:lineRule="auto"/>
        <w:ind w:left="4320" w:firstLine="720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Hà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Nội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24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04</w:t>
      </w:r>
      <w:bookmarkStart w:id="7" w:name="_GoBack"/>
      <w:bookmarkEnd w:id="7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2023</w:t>
      </w:r>
    </w:p>
    <w:p w:rsidR="00AD286E" w:rsidRDefault="00601FCD">
      <w:pPr>
        <w:spacing w:line="360" w:lineRule="auto"/>
        <w:ind w:firstLine="72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tra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Cán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bộ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</w:p>
    <w:sectPr w:rsidR="00AD286E">
      <w:pgSz w:w="12240" w:h="15840"/>
      <w:pgMar w:top="1134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;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6E"/>
    <w:rsid w:val="00064C96"/>
    <w:rsid w:val="001A17F1"/>
    <w:rsid w:val="0042490E"/>
    <w:rsid w:val="004F5F52"/>
    <w:rsid w:val="00601FCD"/>
    <w:rsid w:val="006B6904"/>
    <w:rsid w:val="00AD286E"/>
    <w:rsid w:val="00D5615C"/>
    <w:rsid w:val="00E4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4B"/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2A4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table" w:styleId="TableGrid">
    <w:name w:val="Table Grid"/>
    <w:basedOn w:val="TableNormal"/>
    <w:uiPriority w:val="59"/>
    <w:rsid w:val="002E2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4B"/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2A4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table" w:styleId="TableGrid">
    <w:name w:val="Table Grid"/>
    <w:basedOn w:val="TableNormal"/>
    <w:uiPriority w:val="59"/>
    <w:rsid w:val="002E2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Hien</dc:creator>
  <cp:lastModifiedBy>Nguyen Hien</cp:lastModifiedBy>
  <cp:revision>8</cp:revision>
  <dcterms:created xsi:type="dcterms:W3CDTF">2023-04-20T13:32:00Z</dcterms:created>
  <dcterms:modified xsi:type="dcterms:W3CDTF">2023-04-20T13:33:00Z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2023-03-16T02:33:00Z</dcterms:created>
  <dc:creator>HO</dc:creator>
  <dc:description/>
  <dc:language>vi-VN</dc:language>
  <cp:lastModifiedBy/>
  <dcterms:modified xsi:type="dcterms:W3CDTF">2023-03-16T21:14:41Z</dcterms:modified>
  <cp:revision>24</cp:revision>
  <dc:subject/>
  <dc:title/>
</cp:coreProperties>
</file>