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DAC" w:rsidRPr="004F42FC" w:rsidRDefault="00072DAC" w:rsidP="00072DAC">
      <w:pPr>
        <w:jc w:val="center"/>
        <w:rPr>
          <w:rFonts w:asciiTheme="majorHAnsi" w:hAnsiTheme="majorHAnsi" w:cstheme="majorHAnsi"/>
          <w:sz w:val="52"/>
          <w:szCs w:val="52"/>
          <w:lang w:val="en-ZW"/>
        </w:rPr>
      </w:pPr>
      <w:r w:rsidRPr="004F42FC">
        <w:rPr>
          <w:rFonts w:asciiTheme="majorHAnsi" w:hAnsiTheme="majorHAnsi" w:cstheme="majorHAnsi"/>
          <w:sz w:val="52"/>
          <w:szCs w:val="52"/>
          <w:lang w:val="en-ZW"/>
        </w:rPr>
        <w:t>A34729-Nguyễn Huy Hiệp</w:t>
      </w:r>
    </w:p>
    <w:p w:rsidR="00072DAC" w:rsidRPr="00072DAC" w:rsidRDefault="00072DAC" w:rsidP="00072DAC">
      <w:pPr>
        <w:rPr>
          <w:rFonts w:ascii="Arial" w:hAnsi="Arial" w:cs="Arial"/>
          <w:sz w:val="28"/>
          <w:szCs w:val="28"/>
          <w:lang w:val="en-ZW"/>
        </w:rPr>
      </w:pPr>
      <w:r w:rsidRPr="00072DAC">
        <w:rPr>
          <w:rFonts w:ascii="Arial" w:hAnsi="Arial" w:cs="Arial"/>
          <w:sz w:val="28"/>
          <w:szCs w:val="28"/>
          <w:lang w:val="en-ZW"/>
        </w:rPr>
        <w:t xml:space="preserve">Câu 1: </w:t>
      </w:r>
    </w:p>
    <w:p w:rsidR="00072DAC" w:rsidRPr="00072DAC" w:rsidRDefault="00072DAC" w:rsidP="00072DAC">
      <w:pPr>
        <w:rPr>
          <w:rFonts w:ascii="Arial" w:hAnsi="Arial" w:cs="Arial"/>
          <w:sz w:val="28"/>
          <w:szCs w:val="28"/>
        </w:rPr>
      </w:pPr>
    </w:p>
    <w:p w:rsidR="00072DAC" w:rsidRPr="00072DAC" w:rsidRDefault="00072DAC" w:rsidP="00072DAC">
      <w:pPr>
        <w:rPr>
          <w:rFonts w:ascii="Arial" w:hAnsi="Arial" w:cs="Arial"/>
          <w:sz w:val="28"/>
          <w:szCs w:val="28"/>
        </w:rPr>
      </w:pPr>
      <w:r w:rsidRPr="00072DAC">
        <w:rPr>
          <w:rFonts w:ascii="Arial" w:hAnsi="Arial" w:cs="Arial"/>
          <w:sz w:val="28"/>
          <w:szCs w:val="28"/>
        </w:rPr>
        <w:t>Hóa đơn bán hàng:</w:t>
      </w:r>
    </w:p>
    <w:p w:rsidR="00072DAC" w:rsidRPr="00072DAC" w:rsidRDefault="00072DAC" w:rsidP="00072DAC">
      <w:pPr>
        <w:rPr>
          <w:rFonts w:ascii="Arial" w:hAnsi="Arial" w:cs="Arial"/>
          <w:sz w:val="28"/>
          <w:szCs w:val="28"/>
        </w:rPr>
      </w:pPr>
    </w:p>
    <w:tbl>
      <w:tblPr>
        <w:tblStyle w:val="TableGrid"/>
        <w:tblpPr w:leftFromText="180" w:rightFromText="180" w:vertAnchor="page" w:tblpXSpec="center" w:tblpY="4165"/>
        <w:tblW w:w="0" w:type="auto"/>
        <w:tblLook w:val="04A0" w:firstRow="1" w:lastRow="0" w:firstColumn="1" w:lastColumn="0" w:noHBand="0" w:noVBand="1"/>
      </w:tblPr>
      <w:tblGrid>
        <w:gridCol w:w="1502"/>
        <w:gridCol w:w="1502"/>
        <w:gridCol w:w="1503"/>
        <w:gridCol w:w="1503"/>
        <w:gridCol w:w="1503"/>
        <w:gridCol w:w="1503"/>
      </w:tblGrid>
      <w:tr w:rsidR="00072DAC" w:rsidRPr="00072DAC" w:rsidTr="00F81475">
        <w:tc>
          <w:tcPr>
            <w:tcW w:w="1502"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STT</w:t>
            </w:r>
          </w:p>
        </w:tc>
        <w:tc>
          <w:tcPr>
            <w:tcW w:w="1502"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Mã hàng</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Tên hàng</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Số lượng</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Đơn giá</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Thành tiền</w:t>
            </w:r>
          </w:p>
        </w:tc>
      </w:tr>
      <w:tr w:rsidR="00072DAC" w:rsidRPr="00072DAC" w:rsidTr="00F81475">
        <w:tc>
          <w:tcPr>
            <w:tcW w:w="1502"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1</w:t>
            </w:r>
          </w:p>
        </w:tc>
        <w:tc>
          <w:tcPr>
            <w:tcW w:w="1502" w:type="dxa"/>
          </w:tcPr>
          <w:p w:rsidR="00072DAC" w:rsidRPr="00072DAC" w:rsidRDefault="00072DAC" w:rsidP="00F81475">
            <w:pPr>
              <w:jc w:val="center"/>
              <w:rPr>
                <w:rFonts w:ascii="Arial" w:hAnsi="Arial" w:cs="Arial"/>
                <w:sz w:val="28"/>
                <w:szCs w:val="28"/>
                <w:lang w:val="en-ZW"/>
              </w:rPr>
            </w:pPr>
            <w:r w:rsidRPr="00072DAC">
              <w:rPr>
                <w:rFonts w:ascii="Arial" w:hAnsi="Arial" w:cs="Arial"/>
                <w:sz w:val="28"/>
                <w:szCs w:val="28"/>
                <w:lang w:val="en-ZW"/>
              </w:rPr>
              <w:t>1414</w:t>
            </w:r>
          </w:p>
        </w:tc>
        <w:tc>
          <w:tcPr>
            <w:tcW w:w="1503" w:type="dxa"/>
          </w:tcPr>
          <w:p w:rsidR="00072DAC" w:rsidRPr="00072DAC" w:rsidRDefault="00072DAC" w:rsidP="00F81475">
            <w:pPr>
              <w:jc w:val="center"/>
              <w:rPr>
                <w:rFonts w:ascii="Arial" w:hAnsi="Arial" w:cs="Arial"/>
                <w:sz w:val="28"/>
                <w:szCs w:val="28"/>
                <w:lang w:val="en-ZW"/>
              </w:rPr>
            </w:pPr>
            <w:r w:rsidRPr="00072DAC">
              <w:rPr>
                <w:rFonts w:ascii="Arial" w:hAnsi="Arial" w:cs="Arial"/>
                <w:sz w:val="28"/>
                <w:szCs w:val="28"/>
                <w:lang w:val="en-ZW"/>
              </w:rPr>
              <w:t>Coca cola</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1</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8.000</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8.000</w:t>
            </w:r>
          </w:p>
        </w:tc>
      </w:tr>
      <w:tr w:rsidR="00072DAC" w:rsidRPr="00072DAC" w:rsidTr="00F81475">
        <w:tc>
          <w:tcPr>
            <w:tcW w:w="1502"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2</w:t>
            </w:r>
          </w:p>
        </w:tc>
        <w:tc>
          <w:tcPr>
            <w:tcW w:w="1502" w:type="dxa"/>
          </w:tcPr>
          <w:p w:rsidR="00072DAC" w:rsidRPr="00072DAC" w:rsidRDefault="00072DAC" w:rsidP="00F81475">
            <w:pPr>
              <w:jc w:val="center"/>
              <w:rPr>
                <w:rFonts w:ascii="Arial" w:hAnsi="Arial" w:cs="Arial"/>
                <w:sz w:val="28"/>
                <w:szCs w:val="28"/>
                <w:lang w:val="en-ZW"/>
              </w:rPr>
            </w:pPr>
            <w:r w:rsidRPr="00072DAC">
              <w:rPr>
                <w:rFonts w:ascii="Arial" w:hAnsi="Arial" w:cs="Arial"/>
                <w:sz w:val="28"/>
                <w:szCs w:val="28"/>
                <w:lang w:val="en-ZW"/>
              </w:rPr>
              <w:t>1415</w:t>
            </w:r>
          </w:p>
        </w:tc>
        <w:tc>
          <w:tcPr>
            <w:tcW w:w="1503" w:type="dxa"/>
          </w:tcPr>
          <w:p w:rsidR="00072DAC" w:rsidRPr="00072DAC" w:rsidRDefault="00072DAC" w:rsidP="00F81475">
            <w:pPr>
              <w:jc w:val="center"/>
              <w:rPr>
                <w:rFonts w:ascii="Arial" w:hAnsi="Arial" w:cs="Arial"/>
                <w:sz w:val="28"/>
                <w:szCs w:val="28"/>
                <w:lang w:val="en-ZW"/>
              </w:rPr>
            </w:pPr>
            <w:r w:rsidRPr="00072DAC">
              <w:rPr>
                <w:rFonts w:ascii="Arial" w:hAnsi="Arial" w:cs="Arial"/>
                <w:sz w:val="28"/>
                <w:szCs w:val="28"/>
                <w:lang w:val="en-ZW"/>
              </w:rPr>
              <w:t>Pepsi</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2</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7.000</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14.000</w:t>
            </w:r>
          </w:p>
        </w:tc>
      </w:tr>
      <w:tr w:rsidR="00072DAC" w:rsidRPr="00072DAC" w:rsidTr="00F81475">
        <w:trPr>
          <w:trHeight w:val="58"/>
        </w:trPr>
        <w:tc>
          <w:tcPr>
            <w:tcW w:w="1502"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3</w:t>
            </w:r>
          </w:p>
        </w:tc>
        <w:tc>
          <w:tcPr>
            <w:tcW w:w="1502"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1410</w:t>
            </w:r>
          </w:p>
        </w:tc>
        <w:tc>
          <w:tcPr>
            <w:tcW w:w="1503" w:type="dxa"/>
          </w:tcPr>
          <w:p w:rsidR="00072DAC" w:rsidRPr="00072DAC" w:rsidRDefault="00072DAC" w:rsidP="00F81475">
            <w:pPr>
              <w:jc w:val="center"/>
              <w:rPr>
                <w:rFonts w:ascii="Arial" w:hAnsi="Arial" w:cs="Arial"/>
                <w:sz w:val="28"/>
                <w:szCs w:val="28"/>
                <w:lang w:val="en-ZW"/>
              </w:rPr>
            </w:pPr>
            <w:r w:rsidRPr="00072DAC">
              <w:rPr>
                <w:rFonts w:ascii="Arial" w:hAnsi="Arial" w:cs="Arial"/>
                <w:sz w:val="28"/>
                <w:szCs w:val="28"/>
                <w:lang w:val="en-ZW"/>
              </w:rPr>
              <w:t>Nước lọc</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3</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4.000</w:t>
            </w:r>
          </w:p>
        </w:tc>
        <w:tc>
          <w:tcPr>
            <w:tcW w:w="1503"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12.000</w:t>
            </w:r>
          </w:p>
        </w:tc>
      </w:tr>
    </w:tbl>
    <w:p w:rsidR="00072DAC" w:rsidRPr="00072DAC" w:rsidRDefault="00072DAC" w:rsidP="00072DAC">
      <w:pPr>
        <w:rPr>
          <w:rFonts w:ascii="Arial" w:hAnsi="Arial" w:cs="Arial"/>
          <w:sz w:val="28"/>
          <w:szCs w:val="28"/>
        </w:rPr>
      </w:pPr>
    </w:p>
    <w:p w:rsidR="00072DAC" w:rsidRPr="00072DAC" w:rsidRDefault="00072DAC" w:rsidP="00072DAC">
      <w:pPr>
        <w:rPr>
          <w:rFonts w:ascii="Arial" w:hAnsi="Arial" w:cs="Arial"/>
          <w:sz w:val="28"/>
          <w:szCs w:val="28"/>
        </w:rPr>
      </w:pPr>
      <w:r w:rsidRPr="00072DAC">
        <w:rPr>
          <w:rFonts w:ascii="Arial" w:hAnsi="Arial" w:cs="Arial"/>
          <w:sz w:val="28"/>
          <w:szCs w:val="28"/>
        </w:rPr>
        <w:t xml:space="preserve">Hóa đơn tiền điện: </w:t>
      </w:r>
    </w:p>
    <w:p w:rsidR="00072DAC" w:rsidRPr="00072DAC" w:rsidRDefault="00072DAC" w:rsidP="00072DAC">
      <w:pPr>
        <w:rPr>
          <w:rFonts w:ascii="Arial" w:hAnsi="Arial" w:cs="Arial"/>
          <w:sz w:val="28"/>
          <w:szCs w:val="28"/>
        </w:rPr>
      </w:pPr>
      <w:r w:rsidRPr="00072DAC">
        <w:rPr>
          <w:rFonts w:ascii="Arial" w:hAnsi="Arial" w:cs="Arial"/>
          <w:sz w:val="28"/>
          <w:szCs w:val="28"/>
        </w:rPr>
        <w:t xml:space="preserve">-) Thông tin khách hàng: </w:t>
      </w:r>
    </w:p>
    <w:tbl>
      <w:tblPr>
        <w:tblStyle w:val="TableGrid"/>
        <w:tblW w:w="0" w:type="auto"/>
        <w:tblLook w:val="04A0" w:firstRow="1" w:lastRow="0" w:firstColumn="1" w:lastColumn="0" w:noHBand="0" w:noVBand="1"/>
      </w:tblPr>
      <w:tblGrid>
        <w:gridCol w:w="888"/>
        <w:gridCol w:w="1366"/>
        <w:gridCol w:w="2254"/>
        <w:gridCol w:w="2254"/>
        <w:gridCol w:w="2254"/>
      </w:tblGrid>
      <w:tr w:rsidR="00072DAC" w:rsidRPr="00072DAC" w:rsidTr="00F81475">
        <w:tc>
          <w:tcPr>
            <w:tcW w:w="888" w:type="dxa"/>
            <w:tcBorders>
              <w:right w:val="single" w:sz="4" w:space="0" w:color="000000"/>
            </w:tcBorders>
          </w:tcPr>
          <w:p w:rsidR="00072DAC" w:rsidRPr="00072DAC" w:rsidRDefault="00072DAC" w:rsidP="00F81475">
            <w:pPr>
              <w:rPr>
                <w:rFonts w:ascii="Arial" w:hAnsi="Arial" w:cs="Arial"/>
                <w:sz w:val="28"/>
                <w:szCs w:val="28"/>
              </w:rPr>
            </w:pPr>
            <w:r w:rsidRPr="00072DAC">
              <w:rPr>
                <w:rFonts w:ascii="Arial" w:hAnsi="Arial" w:cs="Arial"/>
                <w:sz w:val="28"/>
                <w:szCs w:val="28"/>
              </w:rPr>
              <w:t>STT</w:t>
            </w:r>
          </w:p>
        </w:tc>
        <w:tc>
          <w:tcPr>
            <w:tcW w:w="1366" w:type="dxa"/>
            <w:tcBorders>
              <w:left w:val="single" w:sz="4" w:space="0" w:color="000000"/>
            </w:tcBorders>
          </w:tcPr>
          <w:p w:rsidR="00072DAC" w:rsidRPr="00072DAC" w:rsidRDefault="00072DAC" w:rsidP="00F81475">
            <w:pPr>
              <w:rPr>
                <w:rFonts w:ascii="Arial" w:hAnsi="Arial" w:cs="Arial"/>
                <w:sz w:val="28"/>
                <w:szCs w:val="28"/>
              </w:rPr>
            </w:pPr>
            <w:r w:rsidRPr="00072DAC">
              <w:rPr>
                <w:rFonts w:ascii="Arial" w:hAnsi="Arial" w:cs="Arial"/>
                <w:sz w:val="28"/>
                <w:szCs w:val="28"/>
              </w:rPr>
              <w:t>Mã KH</w:t>
            </w:r>
          </w:p>
        </w:tc>
        <w:tc>
          <w:tcPr>
            <w:tcW w:w="2254" w:type="dxa"/>
          </w:tcPr>
          <w:p w:rsidR="00072DAC" w:rsidRPr="00072DAC" w:rsidRDefault="00072DAC" w:rsidP="00F81475">
            <w:pPr>
              <w:rPr>
                <w:rFonts w:ascii="Arial" w:hAnsi="Arial" w:cs="Arial"/>
                <w:sz w:val="28"/>
                <w:szCs w:val="28"/>
              </w:rPr>
            </w:pPr>
            <w:r w:rsidRPr="00072DAC">
              <w:rPr>
                <w:rFonts w:ascii="Arial" w:hAnsi="Arial" w:cs="Arial"/>
                <w:sz w:val="28"/>
                <w:szCs w:val="28"/>
              </w:rPr>
              <w:t xml:space="preserve">Tên </w:t>
            </w:r>
          </w:p>
        </w:tc>
        <w:tc>
          <w:tcPr>
            <w:tcW w:w="2254" w:type="dxa"/>
          </w:tcPr>
          <w:p w:rsidR="00072DAC" w:rsidRPr="00072DAC" w:rsidRDefault="00072DAC" w:rsidP="00F81475">
            <w:pPr>
              <w:rPr>
                <w:rFonts w:ascii="Arial" w:hAnsi="Arial" w:cs="Arial"/>
                <w:sz w:val="28"/>
                <w:szCs w:val="28"/>
              </w:rPr>
            </w:pPr>
            <w:r w:rsidRPr="00072DAC">
              <w:rPr>
                <w:rFonts w:ascii="Arial" w:hAnsi="Arial" w:cs="Arial"/>
                <w:sz w:val="28"/>
                <w:szCs w:val="28"/>
              </w:rPr>
              <w:t>Địa chỉ</w:t>
            </w:r>
          </w:p>
        </w:tc>
        <w:tc>
          <w:tcPr>
            <w:tcW w:w="2254" w:type="dxa"/>
          </w:tcPr>
          <w:p w:rsidR="00072DAC" w:rsidRPr="00072DAC" w:rsidRDefault="00072DAC" w:rsidP="00F81475">
            <w:pPr>
              <w:rPr>
                <w:rFonts w:ascii="Arial" w:hAnsi="Arial" w:cs="Arial"/>
                <w:sz w:val="28"/>
                <w:szCs w:val="28"/>
              </w:rPr>
            </w:pPr>
            <w:r w:rsidRPr="00072DAC">
              <w:rPr>
                <w:rFonts w:ascii="Arial" w:hAnsi="Arial" w:cs="Arial"/>
                <w:sz w:val="28"/>
                <w:szCs w:val="28"/>
              </w:rPr>
              <w:t>Điện thoại</w:t>
            </w:r>
          </w:p>
        </w:tc>
      </w:tr>
      <w:tr w:rsidR="00072DAC" w:rsidRPr="00072DAC" w:rsidTr="00F81475">
        <w:tc>
          <w:tcPr>
            <w:tcW w:w="888" w:type="dxa"/>
            <w:tcBorders>
              <w:right w:val="single" w:sz="4" w:space="0" w:color="000000"/>
            </w:tcBorders>
          </w:tcPr>
          <w:p w:rsidR="00072DAC" w:rsidRPr="00072DAC" w:rsidRDefault="00072DAC" w:rsidP="00F81475">
            <w:pPr>
              <w:rPr>
                <w:rFonts w:ascii="Arial" w:hAnsi="Arial" w:cs="Arial"/>
                <w:sz w:val="28"/>
                <w:szCs w:val="28"/>
              </w:rPr>
            </w:pPr>
            <w:r w:rsidRPr="00072DAC">
              <w:rPr>
                <w:rFonts w:ascii="Arial" w:hAnsi="Arial" w:cs="Arial"/>
                <w:sz w:val="28"/>
                <w:szCs w:val="28"/>
              </w:rPr>
              <w:t>1</w:t>
            </w:r>
          </w:p>
        </w:tc>
        <w:tc>
          <w:tcPr>
            <w:tcW w:w="1366" w:type="dxa"/>
            <w:tcBorders>
              <w:left w:val="single" w:sz="4" w:space="0" w:color="000000"/>
            </w:tcBorders>
          </w:tcPr>
          <w:p w:rsidR="00072DAC" w:rsidRPr="00072DAC" w:rsidRDefault="00072DAC" w:rsidP="00F81475">
            <w:pPr>
              <w:rPr>
                <w:rFonts w:ascii="Arial" w:hAnsi="Arial" w:cs="Arial"/>
                <w:sz w:val="28"/>
                <w:szCs w:val="28"/>
              </w:rPr>
            </w:pPr>
            <w:r w:rsidRPr="00072DAC">
              <w:rPr>
                <w:rFonts w:ascii="Arial" w:hAnsi="Arial" w:cs="Arial"/>
                <w:sz w:val="28"/>
                <w:szCs w:val="28"/>
              </w:rPr>
              <w:t>A1</w:t>
            </w:r>
          </w:p>
        </w:tc>
        <w:tc>
          <w:tcPr>
            <w:tcW w:w="2254" w:type="dxa"/>
          </w:tcPr>
          <w:p w:rsidR="00072DAC" w:rsidRPr="00072DAC" w:rsidRDefault="00072DAC" w:rsidP="00F81475">
            <w:pPr>
              <w:rPr>
                <w:rFonts w:ascii="Arial" w:hAnsi="Arial" w:cs="Arial"/>
                <w:sz w:val="28"/>
                <w:szCs w:val="28"/>
              </w:rPr>
            </w:pPr>
            <w:r w:rsidRPr="00072DAC">
              <w:rPr>
                <w:rFonts w:ascii="Arial" w:hAnsi="Arial" w:cs="Arial"/>
                <w:sz w:val="28"/>
                <w:szCs w:val="28"/>
              </w:rPr>
              <w:t>Nguyễn Văn A</w:t>
            </w:r>
          </w:p>
        </w:tc>
        <w:tc>
          <w:tcPr>
            <w:tcW w:w="2254" w:type="dxa"/>
          </w:tcPr>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Hoàng Mai</w:t>
            </w:r>
          </w:p>
        </w:tc>
        <w:tc>
          <w:tcPr>
            <w:tcW w:w="2254" w:type="dxa"/>
          </w:tcPr>
          <w:p w:rsidR="00072DAC" w:rsidRPr="00072DAC" w:rsidRDefault="00072DAC" w:rsidP="00F81475">
            <w:pPr>
              <w:rPr>
                <w:rFonts w:ascii="Arial" w:hAnsi="Arial" w:cs="Arial"/>
                <w:sz w:val="28"/>
                <w:szCs w:val="28"/>
              </w:rPr>
            </w:pPr>
            <w:r w:rsidRPr="00072DAC">
              <w:rPr>
                <w:rFonts w:ascii="Arial" w:hAnsi="Arial" w:cs="Arial"/>
                <w:sz w:val="28"/>
                <w:szCs w:val="28"/>
              </w:rPr>
              <w:t>113</w:t>
            </w:r>
          </w:p>
        </w:tc>
      </w:tr>
      <w:tr w:rsidR="00072DAC" w:rsidRPr="00072DAC" w:rsidTr="00F81475">
        <w:trPr>
          <w:trHeight w:val="300"/>
        </w:trPr>
        <w:tc>
          <w:tcPr>
            <w:tcW w:w="888" w:type="dxa"/>
            <w:tcBorders>
              <w:right w:val="single" w:sz="4" w:space="0" w:color="000000"/>
            </w:tcBorders>
          </w:tcPr>
          <w:p w:rsidR="00072DAC" w:rsidRPr="00072DAC" w:rsidRDefault="00072DAC" w:rsidP="00F81475">
            <w:pPr>
              <w:rPr>
                <w:rFonts w:ascii="Arial" w:hAnsi="Arial" w:cs="Arial"/>
                <w:sz w:val="28"/>
                <w:szCs w:val="28"/>
              </w:rPr>
            </w:pPr>
            <w:r w:rsidRPr="00072DAC">
              <w:rPr>
                <w:rFonts w:ascii="Arial" w:hAnsi="Arial" w:cs="Arial"/>
                <w:sz w:val="28"/>
                <w:szCs w:val="28"/>
              </w:rPr>
              <w:t>2</w:t>
            </w:r>
          </w:p>
        </w:tc>
        <w:tc>
          <w:tcPr>
            <w:tcW w:w="1366" w:type="dxa"/>
            <w:tcBorders>
              <w:left w:val="single" w:sz="4" w:space="0" w:color="000000"/>
            </w:tcBorders>
          </w:tcPr>
          <w:p w:rsidR="00072DAC" w:rsidRPr="00072DAC" w:rsidRDefault="00072DAC" w:rsidP="00F81475">
            <w:pPr>
              <w:rPr>
                <w:rFonts w:ascii="Arial" w:hAnsi="Arial" w:cs="Arial"/>
                <w:sz w:val="28"/>
                <w:szCs w:val="28"/>
              </w:rPr>
            </w:pPr>
            <w:r w:rsidRPr="00072DAC">
              <w:rPr>
                <w:rFonts w:ascii="Arial" w:hAnsi="Arial" w:cs="Arial"/>
                <w:sz w:val="28"/>
                <w:szCs w:val="28"/>
              </w:rPr>
              <w:t>A2</w:t>
            </w:r>
          </w:p>
        </w:tc>
        <w:tc>
          <w:tcPr>
            <w:tcW w:w="2254" w:type="dxa"/>
          </w:tcPr>
          <w:p w:rsidR="00072DAC" w:rsidRPr="00072DAC" w:rsidRDefault="00072DAC" w:rsidP="00F81475">
            <w:pPr>
              <w:rPr>
                <w:rFonts w:ascii="Arial" w:hAnsi="Arial" w:cs="Arial"/>
                <w:sz w:val="28"/>
                <w:szCs w:val="28"/>
              </w:rPr>
            </w:pPr>
            <w:r w:rsidRPr="00072DAC">
              <w:rPr>
                <w:rFonts w:ascii="Arial" w:hAnsi="Arial" w:cs="Arial"/>
                <w:sz w:val="28"/>
                <w:szCs w:val="28"/>
              </w:rPr>
              <w:t>Nguyễn Văn B</w:t>
            </w:r>
          </w:p>
        </w:tc>
        <w:tc>
          <w:tcPr>
            <w:tcW w:w="2254" w:type="dxa"/>
          </w:tcPr>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 xml:space="preserve">Hà Đông </w:t>
            </w:r>
          </w:p>
        </w:tc>
        <w:tc>
          <w:tcPr>
            <w:tcW w:w="2254" w:type="dxa"/>
          </w:tcPr>
          <w:p w:rsidR="00072DAC" w:rsidRPr="00072DAC" w:rsidRDefault="00072DAC" w:rsidP="00F81475">
            <w:pPr>
              <w:rPr>
                <w:rFonts w:ascii="Arial" w:hAnsi="Arial" w:cs="Arial"/>
                <w:sz w:val="28"/>
                <w:szCs w:val="28"/>
              </w:rPr>
            </w:pPr>
            <w:r w:rsidRPr="00072DAC">
              <w:rPr>
                <w:rFonts w:ascii="Arial" w:hAnsi="Arial" w:cs="Arial"/>
                <w:sz w:val="28"/>
                <w:szCs w:val="28"/>
              </w:rPr>
              <w:t>114</w:t>
            </w:r>
          </w:p>
        </w:tc>
      </w:tr>
      <w:tr w:rsidR="00072DAC" w:rsidRPr="00072DAC" w:rsidTr="00F81475">
        <w:trPr>
          <w:trHeight w:val="348"/>
        </w:trPr>
        <w:tc>
          <w:tcPr>
            <w:tcW w:w="888" w:type="dxa"/>
            <w:tcBorders>
              <w:right w:val="single" w:sz="4" w:space="0" w:color="000000"/>
            </w:tcBorders>
          </w:tcPr>
          <w:p w:rsidR="00072DAC" w:rsidRPr="00072DAC" w:rsidRDefault="00072DAC" w:rsidP="00F81475">
            <w:pPr>
              <w:rPr>
                <w:rFonts w:ascii="Arial" w:hAnsi="Arial" w:cs="Arial"/>
                <w:sz w:val="28"/>
                <w:szCs w:val="28"/>
              </w:rPr>
            </w:pPr>
            <w:r w:rsidRPr="00072DAC">
              <w:rPr>
                <w:rFonts w:ascii="Arial" w:hAnsi="Arial" w:cs="Arial"/>
                <w:sz w:val="28"/>
                <w:szCs w:val="28"/>
              </w:rPr>
              <w:t>3</w:t>
            </w:r>
          </w:p>
        </w:tc>
        <w:tc>
          <w:tcPr>
            <w:tcW w:w="1366" w:type="dxa"/>
            <w:tcBorders>
              <w:left w:val="single" w:sz="4" w:space="0" w:color="000000"/>
            </w:tcBorders>
          </w:tcPr>
          <w:p w:rsidR="00072DAC" w:rsidRPr="00072DAC" w:rsidRDefault="00072DAC" w:rsidP="00F81475">
            <w:pPr>
              <w:rPr>
                <w:rFonts w:ascii="Arial" w:hAnsi="Arial" w:cs="Arial"/>
                <w:sz w:val="28"/>
                <w:szCs w:val="28"/>
              </w:rPr>
            </w:pPr>
            <w:r w:rsidRPr="00072DAC">
              <w:rPr>
                <w:rFonts w:ascii="Arial" w:hAnsi="Arial" w:cs="Arial"/>
                <w:sz w:val="28"/>
                <w:szCs w:val="28"/>
              </w:rPr>
              <w:t>A3</w:t>
            </w:r>
          </w:p>
        </w:tc>
        <w:tc>
          <w:tcPr>
            <w:tcW w:w="2254" w:type="dxa"/>
          </w:tcPr>
          <w:p w:rsidR="00072DAC" w:rsidRPr="00072DAC" w:rsidRDefault="00072DAC" w:rsidP="00F81475">
            <w:pPr>
              <w:rPr>
                <w:rFonts w:ascii="Arial" w:hAnsi="Arial" w:cs="Arial"/>
                <w:sz w:val="28"/>
                <w:szCs w:val="28"/>
              </w:rPr>
            </w:pPr>
            <w:r w:rsidRPr="00072DAC">
              <w:rPr>
                <w:rFonts w:ascii="Arial" w:hAnsi="Arial" w:cs="Arial"/>
                <w:sz w:val="28"/>
                <w:szCs w:val="28"/>
              </w:rPr>
              <w:t>Nguyễn Văn C</w:t>
            </w:r>
          </w:p>
        </w:tc>
        <w:tc>
          <w:tcPr>
            <w:tcW w:w="2254" w:type="dxa"/>
          </w:tcPr>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 xml:space="preserve">Ba Đình </w:t>
            </w:r>
          </w:p>
        </w:tc>
        <w:tc>
          <w:tcPr>
            <w:tcW w:w="2254" w:type="dxa"/>
          </w:tcPr>
          <w:p w:rsidR="00072DAC" w:rsidRPr="00072DAC" w:rsidRDefault="00072DAC" w:rsidP="00F81475">
            <w:pPr>
              <w:rPr>
                <w:rFonts w:ascii="Arial" w:hAnsi="Arial" w:cs="Arial"/>
                <w:sz w:val="28"/>
                <w:szCs w:val="28"/>
              </w:rPr>
            </w:pPr>
            <w:r w:rsidRPr="00072DAC">
              <w:rPr>
                <w:rFonts w:ascii="Arial" w:hAnsi="Arial" w:cs="Arial"/>
                <w:sz w:val="28"/>
                <w:szCs w:val="28"/>
              </w:rPr>
              <w:t>115</w:t>
            </w:r>
          </w:p>
        </w:tc>
      </w:tr>
    </w:tbl>
    <w:p w:rsidR="00072DAC" w:rsidRPr="00072DAC" w:rsidRDefault="00072DAC" w:rsidP="00072DAC">
      <w:pPr>
        <w:rPr>
          <w:rFonts w:ascii="Arial" w:hAnsi="Arial" w:cs="Arial"/>
          <w:sz w:val="28"/>
          <w:szCs w:val="28"/>
        </w:rPr>
      </w:pPr>
    </w:p>
    <w:p w:rsidR="00072DAC" w:rsidRPr="00072DAC" w:rsidRDefault="00072DAC" w:rsidP="00072DAC">
      <w:pPr>
        <w:rPr>
          <w:rFonts w:ascii="Arial" w:hAnsi="Arial" w:cs="Arial"/>
          <w:sz w:val="28"/>
          <w:szCs w:val="28"/>
        </w:rPr>
      </w:pPr>
      <w:r w:rsidRPr="00072DAC">
        <w:rPr>
          <w:rFonts w:ascii="Arial" w:hAnsi="Arial" w:cs="Arial"/>
          <w:sz w:val="28"/>
          <w:szCs w:val="28"/>
        </w:rPr>
        <w:t xml:space="preserve">-) Bảng giá: </w:t>
      </w:r>
    </w:p>
    <w:tbl>
      <w:tblPr>
        <w:tblStyle w:val="TableGrid"/>
        <w:tblW w:w="0" w:type="auto"/>
        <w:tblLook w:val="04A0" w:firstRow="1" w:lastRow="0" w:firstColumn="1" w:lastColumn="0" w:noHBand="0" w:noVBand="1"/>
      </w:tblPr>
      <w:tblGrid>
        <w:gridCol w:w="2254"/>
        <w:gridCol w:w="2254"/>
        <w:gridCol w:w="2254"/>
        <w:gridCol w:w="2254"/>
      </w:tblGrid>
      <w:tr w:rsidR="00072DAC" w:rsidRPr="00072DAC" w:rsidTr="00F81475">
        <w:tc>
          <w:tcPr>
            <w:tcW w:w="2254"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Mã KH</w:t>
            </w:r>
          </w:p>
        </w:tc>
        <w:tc>
          <w:tcPr>
            <w:tcW w:w="2254"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ĐN tiêu thụ</w:t>
            </w:r>
          </w:p>
        </w:tc>
        <w:tc>
          <w:tcPr>
            <w:tcW w:w="2254"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Đơn giá</w:t>
            </w:r>
          </w:p>
        </w:tc>
        <w:tc>
          <w:tcPr>
            <w:tcW w:w="2254" w:type="dxa"/>
          </w:tcPr>
          <w:p w:rsidR="00072DAC" w:rsidRPr="00072DAC" w:rsidRDefault="00072DAC" w:rsidP="00F81475">
            <w:pPr>
              <w:jc w:val="center"/>
              <w:rPr>
                <w:rFonts w:ascii="Arial" w:hAnsi="Arial" w:cs="Arial"/>
                <w:sz w:val="28"/>
                <w:szCs w:val="28"/>
              </w:rPr>
            </w:pPr>
            <w:r w:rsidRPr="00072DAC">
              <w:rPr>
                <w:rFonts w:ascii="Arial" w:hAnsi="Arial" w:cs="Arial"/>
                <w:sz w:val="28"/>
                <w:szCs w:val="28"/>
              </w:rPr>
              <w:t>Thành tiền</w:t>
            </w:r>
          </w:p>
        </w:tc>
      </w:tr>
      <w:tr w:rsidR="00072DAC" w:rsidRPr="00072DAC" w:rsidTr="00F81475">
        <w:trPr>
          <w:trHeight w:val="312"/>
        </w:trPr>
        <w:tc>
          <w:tcPr>
            <w:tcW w:w="2254" w:type="dxa"/>
            <w:vMerge w:val="restart"/>
          </w:tcPr>
          <w:p w:rsidR="00072DAC" w:rsidRPr="00072DAC" w:rsidRDefault="00072DAC" w:rsidP="00F81475">
            <w:pPr>
              <w:jc w:val="center"/>
              <w:rPr>
                <w:rFonts w:ascii="Arial" w:hAnsi="Arial" w:cs="Arial"/>
                <w:sz w:val="28"/>
                <w:szCs w:val="28"/>
              </w:rPr>
            </w:pPr>
            <w:r w:rsidRPr="00072DAC">
              <w:rPr>
                <w:rFonts w:ascii="Arial" w:hAnsi="Arial" w:cs="Arial"/>
                <w:sz w:val="28"/>
                <w:szCs w:val="28"/>
              </w:rPr>
              <w:t>A1</w:t>
            </w:r>
          </w:p>
        </w:tc>
        <w:tc>
          <w:tcPr>
            <w:tcW w:w="2254" w:type="dxa"/>
            <w:tcBorders>
              <w:bottom w:val="single" w:sz="4" w:space="0" w:color="000000"/>
            </w:tcBorders>
          </w:tcPr>
          <w:p w:rsidR="00072DAC" w:rsidRPr="00072DAC" w:rsidRDefault="00072DAC" w:rsidP="00F81475">
            <w:pPr>
              <w:jc w:val="center"/>
              <w:rPr>
                <w:rFonts w:ascii="Arial" w:hAnsi="Arial" w:cs="Arial"/>
                <w:sz w:val="28"/>
                <w:szCs w:val="28"/>
              </w:rPr>
            </w:pPr>
            <w:r w:rsidRPr="00072DAC">
              <w:rPr>
                <w:rFonts w:ascii="Arial" w:hAnsi="Arial" w:cs="Arial"/>
                <w:sz w:val="28"/>
                <w:szCs w:val="28"/>
              </w:rPr>
              <w:t>250</w:t>
            </w:r>
          </w:p>
        </w:tc>
        <w:tc>
          <w:tcPr>
            <w:tcW w:w="2254" w:type="dxa"/>
            <w:tcBorders>
              <w:bottom w:val="single" w:sz="4" w:space="0" w:color="000000"/>
            </w:tcBorders>
          </w:tcPr>
          <w:p w:rsidR="00072DAC" w:rsidRPr="00072DAC" w:rsidRDefault="00072DAC" w:rsidP="00F81475">
            <w:pPr>
              <w:jc w:val="center"/>
              <w:rPr>
                <w:rFonts w:ascii="Arial" w:hAnsi="Arial" w:cs="Arial"/>
                <w:sz w:val="28"/>
                <w:szCs w:val="28"/>
              </w:rPr>
            </w:pPr>
          </w:p>
        </w:tc>
        <w:tc>
          <w:tcPr>
            <w:tcW w:w="2254" w:type="dxa"/>
            <w:tcBorders>
              <w:bottom w:val="single" w:sz="4" w:space="0" w:color="000000"/>
            </w:tcBorders>
          </w:tcPr>
          <w:p w:rsidR="00072DAC" w:rsidRPr="00072DAC" w:rsidRDefault="00072DAC" w:rsidP="00F81475">
            <w:pPr>
              <w:jc w:val="center"/>
              <w:rPr>
                <w:rFonts w:ascii="Arial" w:hAnsi="Arial" w:cs="Arial"/>
                <w:sz w:val="28"/>
                <w:szCs w:val="28"/>
                <w:lang w:val="en-ZW"/>
              </w:rPr>
            </w:pPr>
            <w:r w:rsidRPr="00072DAC">
              <w:rPr>
                <w:rFonts w:ascii="Arial" w:hAnsi="Arial" w:cs="Arial"/>
                <w:sz w:val="28"/>
                <w:szCs w:val="28"/>
                <w:lang w:val="en-ZW"/>
              </w:rPr>
              <w:t>464.750</w:t>
            </w:r>
          </w:p>
        </w:tc>
      </w:tr>
      <w:tr w:rsidR="00072DAC" w:rsidRPr="00072DAC" w:rsidTr="00F81475">
        <w:trPr>
          <w:trHeight w:val="324"/>
        </w:trPr>
        <w:tc>
          <w:tcPr>
            <w:tcW w:w="2254" w:type="dxa"/>
            <w:vMerge/>
          </w:tcPr>
          <w:p w:rsidR="00072DAC" w:rsidRPr="00072DAC" w:rsidRDefault="00072DAC" w:rsidP="00F81475">
            <w:pPr>
              <w:jc w:val="center"/>
              <w:rPr>
                <w:rFonts w:ascii="Arial" w:hAnsi="Arial" w:cs="Arial"/>
                <w:sz w:val="28"/>
                <w:szCs w:val="28"/>
              </w:rPr>
            </w:pPr>
          </w:p>
        </w:tc>
        <w:tc>
          <w:tcPr>
            <w:tcW w:w="2254" w:type="dxa"/>
            <w:tcBorders>
              <w:top w:val="single" w:sz="4" w:space="0" w:color="000000"/>
            </w:tcBorders>
          </w:tcPr>
          <w:p w:rsidR="00072DAC" w:rsidRPr="00072DAC" w:rsidRDefault="00072DAC" w:rsidP="00F81475">
            <w:pPr>
              <w:jc w:val="right"/>
              <w:rPr>
                <w:rFonts w:ascii="Arial" w:hAnsi="Arial" w:cs="Arial"/>
                <w:sz w:val="28"/>
                <w:szCs w:val="28"/>
              </w:rPr>
            </w:pPr>
            <w:r w:rsidRPr="00072DAC">
              <w:rPr>
                <w:rFonts w:ascii="Arial" w:hAnsi="Arial" w:cs="Arial"/>
                <w:sz w:val="28"/>
                <w:szCs w:val="28"/>
              </w:rPr>
              <w:t>50</w:t>
            </w:r>
          </w:p>
          <w:p w:rsidR="00072DAC" w:rsidRPr="00072DAC" w:rsidRDefault="00072DAC" w:rsidP="00F81475">
            <w:pPr>
              <w:jc w:val="right"/>
              <w:rPr>
                <w:rFonts w:ascii="Arial" w:hAnsi="Arial" w:cs="Arial"/>
                <w:sz w:val="28"/>
                <w:szCs w:val="28"/>
              </w:rPr>
            </w:pPr>
            <w:r w:rsidRPr="00072DAC">
              <w:rPr>
                <w:rFonts w:ascii="Arial" w:hAnsi="Arial" w:cs="Arial"/>
                <w:sz w:val="28"/>
                <w:szCs w:val="28"/>
              </w:rPr>
              <w:t>50</w:t>
            </w:r>
          </w:p>
          <w:p w:rsidR="00072DAC" w:rsidRPr="00072DAC" w:rsidRDefault="00072DAC" w:rsidP="00F81475">
            <w:pPr>
              <w:jc w:val="right"/>
              <w:rPr>
                <w:rFonts w:ascii="Arial" w:hAnsi="Arial" w:cs="Arial"/>
                <w:sz w:val="28"/>
                <w:szCs w:val="28"/>
              </w:rPr>
            </w:pPr>
            <w:r w:rsidRPr="00072DAC">
              <w:rPr>
                <w:rFonts w:ascii="Arial" w:hAnsi="Arial" w:cs="Arial"/>
                <w:sz w:val="28"/>
                <w:szCs w:val="28"/>
              </w:rPr>
              <w:t>100</w:t>
            </w:r>
          </w:p>
          <w:p w:rsidR="00072DAC" w:rsidRPr="00072DAC" w:rsidRDefault="00072DAC" w:rsidP="00F81475">
            <w:pPr>
              <w:jc w:val="right"/>
              <w:rPr>
                <w:rFonts w:ascii="Arial" w:hAnsi="Arial" w:cs="Arial"/>
                <w:sz w:val="28"/>
                <w:szCs w:val="28"/>
              </w:rPr>
            </w:pPr>
            <w:r w:rsidRPr="00072DAC">
              <w:rPr>
                <w:rFonts w:ascii="Arial" w:hAnsi="Arial" w:cs="Arial"/>
                <w:sz w:val="28"/>
                <w:szCs w:val="28"/>
              </w:rPr>
              <w:t>50</w:t>
            </w:r>
          </w:p>
        </w:tc>
        <w:tc>
          <w:tcPr>
            <w:tcW w:w="2254" w:type="dxa"/>
            <w:tcBorders>
              <w:top w:val="single" w:sz="4" w:space="0" w:color="000000"/>
            </w:tcBorders>
          </w:tcPr>
          <w:p w:rsidR="00072DAC" w:rsidRPr="00072DAC" w:rsidRDefault="00072DAC" w:rsidP="00F81475">
            <w:pPr>
              <w:jc w:val="right"/>
              <w:rPr>
                <w:rFonts w:ascii="Arial" w:hAnsi="Arial" w:cs="Arial"/>
                <w:sz w:val="28"/>
                <w:szCs w:val="28"/>
              </w:rPr>
            </w:pPr>
            <w:r w:rsidRPr="00072DAC">
              <w:rPr>
                <w:rFonts w:ascii="Arial" w:hAnsi="Arial" w:cs="Arial"/>
                <w:sz w:val="28"/>
                <w:szCs w:val="28"/>
              </w:rPr>
              <w:t>1.299</w:t>
            </w:r>
          </w:p>
          <w:p w:rsidR="00072DAC" w:rsidRPr="00072DAC" w:rsidRDefault="00072DAC" w:rsidP="00F81475">
            <w:pPr>
              <w:jc w:val="right"/>
              <w:rPr>
                <w:rFonts w:ascii="Arial" w:hAnsi="Arial" w:cs="Arial"/>
                <w:sz w:val="28"/>
                <w:szCs w:val="28"/>
              </w:rPr>
            </w:pPr>
            <w:r w:rsidRPr="00072DAC">
              <w:rPr>
                <w:rFonts w:ascii="Arial" w:hAnsi="Arial" w:cs="Arial"/>
                <w:sz w:val="28"/>
                <w:szCs w:val="28"/>
              </w:rPr>
              <w:t>1.599</w:t>
            </w:r>
          </w:p>
          <w:p w:rsidR="00072DAC" w:rsidRPr="00072DAC" w:rsidRDefault="00072DAC" w:rsidP="00F81475">
            <w:pPr>
              <w:jc w:val="right"/>
              <w:rPr>
                <w:rFonts w:ascii="Arial" w:hAnsi="Arial" w:cs="Arial"/>
                <w:sz w:val="28"/>
                <w:szCs w:val="28"/>
              </w:rPr>
            </w:pPr>
            <w:r w:rsidRPr="00072DAC">
              <w:rPr>
                <w:rFonts w:ascii="Arial" w:hAnsi="Arial" w:cs="Arial"/>
                <w:sz w:val="28"/>
                <w:szCs w:val="28"/>
              </w:rPr>
              <w:t>1.999</w:t>
            </w:r>
          </w:p>
          <w:p w:rsidR="00072DAC" w:rsidRPr="00072DAC" w:rsidRDefault="00072DAC" w:rsidP="00F81475">
            <w:pPr>
              <w:jc w:val="right"/>
              <w:rPr>
                <w:rFonts w:ascii="Arial" w:hAnsi="Arial" w:cs="Arial"/>
                <w:sz w:val="28"/>
                <w:szCs w:val="28"/>
              </w:rPr>
            </w:pPr>
            <w:r w:rsidRPr="00072DAC">
              <w:rPr>
                <w:rFonts w:ascii="Arial" w:hAnsi="Arial" w:cs="Arial"/>
                <w:sz w:val="28"/>
                <w:szCs w:val="28"/>
              </w:rPr>
              <w:t>2.399</w:t>
            </w:r>
          </w:p>
        </w:tc>
        <w:tc>
          <w:tcPr>
            <w:tcW w:w="2254" w:type="dxa"/>
            <w:tcBorders>
              <w:top w:val="single" w:sz="4" w:space="0" w:color="000000"/>
            </w:tcBorders>
          </w:tcPr>
          <w:p w:rsidR="00072DAC" w:rsidRPr="00072DAC" w:rsidRDefault="00072DAC" w:rsidP="00F81475">
            <w:pPr>
              <w:jc w:val="right"/>
              <w:rPr>
                <w:rFonts w:ascii="Arial" w:hAnsi="Arial" w:cs="Arial"/>
                <w:sz w:val="28"/>
                <w:szCs w:val="28"/>
              </w:rPr>
            </w:pPr>
            <w:r w:rsidRPr="00072DAC">
              <w:rPr>
                <w:rFonts w:ascii="Arial" w:hAnsi="Arial" w:cs="Arial"/>
                <w:sz w:val="28"/>
                <w:szCs w:val="28"/>
              </w:rPr>
              <w:t>64.950</w:t>
            </w:r>
          </w:p>
          <w:p w:rsidR="00072DAC" w:rsidRPr="00072DAC" w:rsidRDefault="00072DAC" w:rsidP="00F81475">
            <w:pPr>
              <w:jc w:val="right"/>
              <w:rPr>
                <w:rFonts w:ascii="Arial" w:hAnsi="Arial" w:cs="Arial"/>
                <w:sz w:val="28"/>
                <w:szCs w:val="28"/>
              </w:rPr>
            </w:pPr>
            <w:r w:rsidRPr="00072DAC">
              <w:rPr>
                <w:rFonts w:ascii="Arial" w:hAnsi="Arial" w:cs="Arial"/>
                <w:sz w:val="28"/>
                <w:szCs w:val="28"/>
              </w:rPr>
              <w:t>79.950</w:t>
            </w:r>
          </w:p>
          <w:p w:rsidR="00072DAC" w:rsidRPr="00072DAC" w:rsidRDefault="00072DAC" w:rsidP="00F81475">
            <w:pPr>
              <w:jc w:val="right"/>
              <w:rPr>
                <w:rFonts w:ascii="Arial" w:hAnsi="Arial" w:cs="Arial"/>
                <w:sz w:val="28"/>
                <w:szCs w:val="28"/>
              </w:rPr>
            </w:pPr>
            <w:r w:rsidRPr="00072DAC">
              <w:rPr>
                <w:rFonts w:ascii="Arial" w:hAnsi="Arial" w:cs="Arial"/>
                <w:sz w:val="28"/>
                <w:szCs w:val="28"/>
              </w:rPr>
              <w:t>199.900</w:t>
            </w:r>
          </w:p>
          <w:p w:rsidR="00072DAC" w:rsidRPr="00072DAC" w:rsidRDefault="00072DAC" w:rsidP="00F81475">
            <w:pPr>
              <w:jc w:val="right"/>
              <w:rPr>
                <w:rFonts w:ascii="Arial" w:hAnsi="Arial" w:cs="Arial"/>
                <w:sz w:val="28"/>
                <w:szCs w:val="28"/>
              </w:rPr>
            </w:pPr>
            <w:r w:rsidRPr="00072DAC">
              <w:rPr>
                <w:rFonts w:ascii="Arial" w:hAnsi="Arial" w:cs="Arial"/>
                <w:sz w:val="28"/>
                <w:szCs w:val="28"/>
              </w:rPr>
              <w:t>119.950</w:t>
            </w:r>
          </w:p>
        </w:tc>
      </w:tr>
      <w:tr w:rsidR="00072DAC" w:rsidRPr="00072DAC" w:rsidTr="00F81475">
        <w:trPr>
          <w:trHeight w:val="264"/>
        </w:trPr>
        <w:tc>
          <w:tcPr>
            <w:tcW w:w="2254" w:type="dxa"/>
            <w:vMerge w:val="restart"/>
          </w:tcPr>
          <w:p w:rsidR="00072DAC" w:rsidRPr="00072DAC" w:rsidRDefault="00072DAC" w:rsidP="00F81475">
            <w:pPr>
              <w:jc w:val="center"/>
              <w:rPr>
                <w:rFonts w:ascii="Arial" w:hAnsi="Arial" w:cs="Arial"/>
                <w:sz w:val="28"/>
                <w:szCs w:val="28"/>
              </w:rPr>
            </w:pPr>
            <w:r w:rsidRPr="00072DAC">
              <w:rPr>
                <w:rFonts w:ascii="Arial" w:hAnsi="Arial" w:cs="Arial"/>
                <w:sz w:val="28"/>
                <w:szCs w:val="28"/>
              </w:rPr>
              <w:t>A2</w:t>
            </w:r>
          </w:p>
        </w:tc>
        <w:tc>
          <w:tcPr>
            <w:tcW w:w="2254" w:type="dxa"/>
            <w:tcBorders>
              <w:bottom w:val="single" w:sz="4" w:space="0" w:color="000000"/>
            </w:tcBorders>
          </w:tcPr>
          <w:p w:rsidR="00072DAC" w:rsidRPr="00072DAC" w:rsidRDefault="00072DAC" w:rsidP="00F81475">
            <w:pPr>
              <w:jc w:val="center"/>
              <w:rPr>
                <w:rFonts w:ascii="Arial" w:hAnsi="Arial" w:cs="Arial"/>
                <w:sz w:val="28"/>
                <w:szCs w:val="28"/>
              </w:rPr>
            </w:pPr>
            <w:r w:rsidRPr="00072DAC">
              <w:rPr>
                <w:rFonts w:ascii="Arial" w:hAnsi="Arial" w:cs="Arial"/>
                <w:sz w:val="28"/>
                <w:szCs w:val="28"/>
              </w:rPr>
              <w:t>150</w:t>
            </w:r>
          </w:p>
        </w:tc>
        <w:tc>
          <w:tcPr>
            <w:tcW w:w="2254" w:type="dxa"/>
            <w:tcBorders>
              <w:bottom w:val="single" w:sz="4" w:space="0" w:color="000000"/>
            </w:tcBorders>
          </w:tcPr>
          <w:p w:rsidR="00072DAC" w:rsidRPr="00072DAC" w:rsidRDefault="00072DAC" w:rsidP="00F81475">
            <w:pPr>
              <w:jc w:val="center"/>
              <w:rPr>
                <w:rFonts w:ascii="Arial" w:hAnsi="Arial" w:cs="Arial"/>
                <w:sz w:val="28"/>
                <w:szCs w:val="28"/>
              </w:rPr>
            </w:pPr>
          </w:p>
        </w:tc>
        <w:tc>
          <w:tcPr>
            <w:tcW w:w="2254" w:type="dxa"/>
            <w:tcBorders>
              <w:bottom w:val="single" w:sz="4" w:space="0" w:color="000000"/>
            </w:tcBorders>
          </w:tcPr>
          <w:p w:rsidR="00072DAC" w:rsidRPr="00072DAC" w:rsidRDefault="00072DAC" w:rsidP="00F81475">
            <w:pPr>
              <w:jc w:val="center"/>
              <w:rPr>
                <w:rFonts w:ascii="Arial" w:hAnsi="Arial" w:cs="Arial"/>
                <w:sz w:val="28"/>
                <w:szCs w:val="28"/>
                <w:lang w:val="en-ZW"/>
              </w:rPr>
            </w:pPr>
            <w:r w:rsidRPr="00072DAC">
              <w:rPr>
                <w:rFonts w:ascii="Arial" w:hAnsi="Arial" w:cs="Arial"/>
                <w:sz w:val="28"/>
                <w:szCs w:val="28"/>
                <w:lang w:val="en-ZW"/>
              </w:rPr>
              <w:t>244.85</w:t>
            </w:r>
          </w:p>
        </w:tc>
      </w:tr>
      <w:tr w:rsidR="00072DAC" w:rsidRPr="00072DAC" w:rsidTr="00F81475">
        <w:trPr>
          <w:trHeight w:val="384"/>
        </w:trPr>
        <w:tc>
          <w:tcPr>
            <w:tcW w:w="2254" w:type="dxa"/>
            <w:vMerge/>
          </w:tcPr>
          <w:p w:rsidR="00072DAC" w:rsidRPr="00072DAC" w:rsidRDefault="00072DAC" w:rsidP="00F81475">
            <w:pPr>
              <w:jc w:val="center"/>
              <w:rPr>
                <w:rFonts w:ascii="Arial" w:hAnsi="Arial" w:cs="Arial"/>
                <w:sz w:val="28"/>
                <w:szCs w:val="28"/>
              </w:rPr>
            </w:pPr>
          </w:p>
        </w:tc>
        <w:tc>
          <w:tcPr>
            <w:tcW w:w="2254" w:type="dxa"/>
            <w:tcBorders>
              <w:top w:val="single" w:sz="4" w:space="0" w:color="000000"/>
            </w:tcBorders>
          </w:tcPr>
          <w:p w:rsidR="00072DAC" w:rsidRPr="00072DAC" w:rsidRDefault="00072DAC" w:rsidP="00F81475">
            <w:pPr>
              <w:jc w:val="right"/>
              <w:rPr>
                <w:rFonts w:ascii="Arial" w:hAnsi="Arial" w:cs="Arial"/>
                <w:sz w:val="28"/>
                <w:szCs w:val="28"/>
              </w:rPr>
            </w:pPr>
            <w:r w:rsidRPr="00072DAC">
              <w:rPr>
                <w:rFonts w:ascii="Arial" w:hAnsi="Arial" w:cs="Arial"/>
                <w:sz w:val="28"/>
                <w:szCs w:val="28"/>
              </w:rPr>
              <w:t>50</w:t>
            </w:r>
          </w:p>
          <w:p w:rsidR="00072DAC" w:rsidRPr="00072DAC" w:rsidRDefault="00072DAC" w:rsidP="00F81475">
            <w:pPr>
              <w:jc w:val="right"/>
              <w:rPr>
                <w:rFonts w:ascii="Arial" w:hAnsi="Arial" w:cs="Arial"/>
                <w:sz w:val="28"/>
                <w:szCs w:val="28"/>
              </w:rPr>
            </w:pPr>
            <w:r w:rsidRPr="00072DAC">
              <w:rPr>
                <w:rFonts w:ascii="Arial" w:hAnsi="Arial" w:cs="Arial"/>
                <w:sz w:val="28"/>
                <w:szCs w:val="28"/>
              </w:rPr>
              <w:t>50</w:t>
            </w:r>
          </w:p>
          <w:p w:rsidR="00072DAC" w:rsidRPr="00072DAC" w:rsidRDefault="00072DAC" w:rsidP="00F81475">
            <w:pPr>
              <w:jc w:val="right"/>
              <w:rPr>
                <w:rFonts w:ascii="Arial" w:hAnsi="Arial" w:cs="Arial"/>
                <w:sz w:val="28"/>
                <w:szCs w:val="28"/>
              </w:rPr>
            </w:pPr>
            <w:r w:rsidRPr="00072DAC">
              <w:rPr>
                <w:rFonts w:ascii="Arial" w:hAnsi="Arial" w:cs="Arial"/>
                <w:sz w:val="28"/>
                <w:szCs w:val="28"/>
              </w:rPr>
              <w:t>50</w:t>
            </w:r>
          </w:p>
        </w:tc>
        <w:tc>
          <w:tcPr>
            <w:tcW w:w="2254" w:type="dxa"/>
            <w:tcBorders>
              <w:top w:val="single" w:sz="4" w:space="0" w:color="000000"/>
            </w:tcBorders>
          </w:tcPr>
          <w:p w:rsidR="00072DAC" w:rsidRPr="00072DAC" w:rsidRDefault="00072DAC" w:rsidP="00F81475">
            <w:pPr>
              <w:jc w:val="right"/>
              <w:rPr>
                <w:rFonts w:ascii="Arial" w:hAnsi="Arial" w:cs="Arial"/>
                <w:sz w:val="28"/>
                <w:szCs w:val="28"/>
              </w:rPr>
            </w:pPr>
            <w:r w:rsidRPr="00072DAC">
              <w:rPr>
                <w:rFonts w:ascii="Arial" w:hAnsi="Arial" w:cs="Arial"/>
                <w:sz w:val="28"/>
                <w:szCs w:val="28"/>
              </w:rPr>
              <w:t>1.299</w:t>
            </w:r>
          </w:p>
          <w:p w:rsidR="00072DAC" w:rsidRPr="00072DAC" w:rsidRDefault="00072DAC" w:rsidP="00F81475">
            <w:pPr>
              <w:jc w:val="right"/>
              <w:rPr>
                <w:rFonts w:ascii="Arial" w:hAnsi="Arial" w:cs="Arial"/>
                <w:sz w:val="28"/>
                <w:szCs w:val="28"/>
              </w:rPr>
            </w:pPr>
            <w:r w:rsidRPr="00072DAC">
              <w:rPr>
                <w:rFonts w:ascii="Arial" w:hAnsi="Arial" w:cs="Arial"/>
                <w:sz w:val="28"/>
                <w:szCs w:val="28"/>
              </w:rPr>
              <w:t>1.599</w:t>
            </w:r>
          </w:p>
          <w:p w:rsidR="00072DAC" w:rsidRPr="00072DAC" w:rsidRDefault="00072DAC" w:rsidP="00F81475">
            <w:pPr>
              <w:jc w:val="right"/>
              <w:rPr>
                <w:rFonts w:ascii="Arial" w:hAnsi="Arial" w:cs="Arial"/>
                <w:sz w:val="28"/>
                <w:szCs w:val="28"/>
              </w:rPr>
            </w:pPr>
            <w:r w:rsidRPr="00072DAC">
              <w:rPr>
                <w:rFonts w:ascii="Arial" w:hAnsi="Arial" w:cs="Arial"/>
                <w:sz w:val="28"/>
                <w:szCs w:val="28"/>
              </w:rPr>
              <w:t>1.999</w:t>
            </w:r>
          </w:p>
        </w:tc>
        <w:tc>
          <w:tcPr>
            <w:tcW w:w="2254" w:type="dxa"/>
            <w:tcBorders>
              <w:top w:val="single" w:sz="4" w:space="0" w:color="000000"/>
            </w:tcBorders>
          </w:tcPr>
          <w:p w:rsidR="00072DAC" w:rsidRPr="00072DAC" w:rsidRDefault="00072DAC" w:rsidP="00F81475">
            <w:pPr>
              <w:jc w:val="right"/>
              <w:rPr>
                <w:rFonts w:ascii="Arial" w:hAnsi="Arial" w:cs="Arial"/>
                <w:sz w:val="28"/>
                <w:szCs w:val="28"/>
              </w:rPr>
            </w:pPr>
            <w:r w:rsidRPr="00072DAC">
              <w:rPr>
                <w:rFonts w:ascii="Arial" w:hAnsi="Arial" w:cs="Arial"/>
                <w:sz w:val="28"/>
                <w:szCs w:val="28"/>
              </w:rPr>
              <w:t>64.950</w:t>
            </w:r>
          </w:p>
          <w:p w:rsidR="00072DAC" w:rsidRPr="00072DAC" w:rsidRDefault="00072DAC" w:rsidP="00F81475">
            <w:pPr>
              <w:jc w:val="right"/>
              <w:rPr>
                <w:rFonts w:ascii="Arial" w:hAnsi="Arial" w:cs="Arial"/>
                <w:sz w:val="28"/>
                <w:szCs w:val="28"/>
              </w:rPr>
            </w:pPr>
            <w:r w:rsidRPr="00072DAC">
              <w:rPr>
                <w:rFonts w:ascii="Arial" w:hAnsi="Arial" w:cs="Arial"/>
                <w:sz w:val="28"/>
                <w:szCs w:val="28"/>
              </w:rPr>
              <w:t>79.950</w:t>
            </w:r>
          </w:p>
          <w:p w:rsidR="00072DAC" w:rsidRPr="00072DAC" w:rsidRDefault="00072DAC" w:rsidP="00F81475">
            <w:pPr>
              <w:jc w:val="right"/>
              <w:rPr>
                <w:rFonts w:ascii="Arial" w:hAnsi="Arial" w:cs="Arial"/>
                <w:sz w:val="28"/>
                <w:szCs w:val="28"/>
                <w:lang w:val="en-ZW"/>
              </w:rPr>
            </w:pPr>
            <w:r w:rsidRPr="00072DAC">
              <w:rPr>
                <w:rFonts w:ascii="Arial" w:hAnsi="Arial" w:cs="Arial"/>
                <w:sz w:val="28"/>
                <w:szCs w:val="28"/>
                <w:lang w:val="en-ZW"/>
              </w:rPr>
              <w:t>99.950</w:t>
            </w:r>
          </w:p>
        </w:tc>
      </w:tr>
      <w:tr w:rsidR="00072DAC" w:rsidRPr="00072DAC" w:rsidTr="00F81475">
        <w:trPr>
          <w:trHeight w:val="336"/>
        </w:trPr>
        <w:tc>
          <w:tcPr>
            <w:tcW w:w="2254" w:type="dxa"/>
            <w:vMerge w:val="restart"/>
          </w:tcPr>
          <w:p w:rsidR="00072DAC" w:rsidRPr="00072DAC" w:rsidRDefault="00072DAC" w:rsidP="00F81475">
            <w:pPr>
              <w:jc w:val="center"/>
              <w:rPr>
                <w:rFonts w:ascii="Arial" w:hAnsi="Arial" w:cs="Arial"/>
                <w:sz w:val="28"/>
                <w:szCs w:val="28"/>
              </w:rPr>
            </w:pPr>
            <w:r w:rsidRPr="00072DAC">
              <w:rPr>
                <w:rFonts w:ascii="Arial" w:hAnsi="Arial" w:cs="Arial"/>
                <w:sz w:val="28"/>
                <w:szCs w:val="28"/>
              </w:rPr>
              <w:t>A3</w:t>
            </w:r>
          </w:p>
        </w:tc>
        <w:tc>
          <w:tcPr>
            <w:tcW w:w="2254" w:type="dxa"/>
            <w:tcBorders>
              <w:bottom w:val="single" w:sz="4" w:space="0" w:color="000000"/>
            </w:tcBorders>
          </w:tcPr>
          <w:p w:rsidR="00072DAC" w:rsidRPr="00072DAC" w:rsidRDefault="00072DAC" w:rsidP="00F81475">
            <w:pPr>
              <w:jc w:val="center"/>
              <w:rPr>
                <w:rFonts w:ascii="Arial" w:hAnsi="Arial" w:cs="Arial"/>
                <w:sz w:val="28"/>
                <w:szCs w:val="28"/>
              </w:rPr>
            </w:pPr>
            <w:r w:rsidRPr="00072DAC">
              <w:rPr>
                <w:rFonts w:ascii="Arial" w:hAnsi="Arial" w:cs="Arial"/>
                <w:sz w:val="28"/>
                <w:szCs w:val="28"/>
              </w:rPr>
              <w:t>120</w:t>
            </w:r>
          </w:p>
        </w:tc>
        <w:tc>
          <w:tcPr>
            <w:tcW w:w="2254" w:type="dxa"/>
            <w:tcBorders>
              <w:bottom w:val="single" w:sz="4" w:space="0" w:color="000000"/>
            </w:tcBorders>
          </w:tcPr>
          <w:p w:rsidR="00072DAC" w:rsidRPr="00072DAC" w:rsidRDefault="00072DAC" w:rsidP="00F81475">
            <w:pPr>
              <w:jc w:val="center"/>
              <w:rPr>
                <w:rFonts w:ascii="Arial" w:hAnsi="Arial" w:cs="Arial"/>
                <w:sz w:val="28"/>
                <w:szCs w:val="28"/>
              </w:rPr>
            </w:pPr>
          </w:p>
        </w:tc>
        <w:tc>
          <w:tcPr>
            <w:tcW w:w="2254" w:type="dxa"/>
            <w:tcBorders>
              <w:bottom w:val="single" w:sz="4" w:space="0" w:color="000000"/>
            </w:tcBorders>
          </w:tcPr>
          <w:p w:rsidR="00072DAC" w:rsidRPr="00072DAC" w:rsidRDefault="00072DAC" w:rsidP="00F81475">
            <w:pPr>
              <w:jc w:val="center"/>
              <w:rPr>
                <w:rFonts w:ascii="Arial" w:hAnsi="Arial" w:cs="Arial"/>
                <w:sz w:val="28"/>
                <w:szCs w:val="28"/>
                <w:lang w:val="en-ZW"/>
              </w:rPr>
            </w:pPr>
            <w:r w:rsidRPr="00072DAC">
              <w:rPr>
                <w:rFonts w:ascii="Arial" w:hAnsi="Arial" w:cs="Arial"/>
                <w:sz w:val="28"/>
                <w:szCs w:val="28"/>
                <w:lang w:val="en-ZW"/>
              </w:rPr>
              <w:t>184.880</w:t>
            </w:r>
          </w:p>
        </w:tc>
      </w:tr>
      <w:tr w:rsidR="00072DAC" w:rsidRPr="00072DAC" w:rsidTr="00F81475">
        <w:trPr>
          <w:trHeight w:val="300"/>
        </w:trPr>
        <w:tc>
          <w:tcPr>
            <w:tcW w:w="2254" w:type="dxa"/>
            <w:vMerge/>
          </w:tcPr>
          <w:p w:rsidR="00072DAC" w:rsidRPr="00072DAC" w:rsidRDefault="00072DAC" w:rsidP="00F81475">
            <w:pPr>
              <w:jc w:val="center"/>
              <w:rPr>
                <w:rFonts w:ascii="Arial" w:hAnsi="Arial" w:cs="Arial"/>
                <w:sz w:val="28"/>
                <w:szCs w:val="28"/>
              </w:rPr>
            </w:pPr>
          </w:p>
        </w:tc>
        <w:tc>
          <w:tcPr>
            <w:tcW w:w="2254" w:type="dxa"/>
            <w:tcBorders>
              <w:top w:val="single" w:sz="4" w:space="0" w:color="000000"/>
            </w:tcBorders>
          </w:tcPr>
          <w:p w:rsidR="00072DAC" w:rsidRPr="00072DAC" w:rsidRDefault="00072DAC" w:rsidP="00F81475">
            <w:pPr>
              <w:jc w:val="right"/>
              <w:rPr>
                <w:rFonts w:ascii="Arial" w:hAnsi="Arial" w:cs="Arial"/>
                <w:sz w:val="28"/>
                <w:szCs w:val="28"/>
              </w:rPr>
            </w:pPr>
            <w:r w:rsidRPr="00072DAC">
              <w:rPr>
                <w:rFonts w:ascii="Arial" w:hAnsi="Arial" w:cs="Arial"/>
                <w:sz w:val="28"/>
                <w:szCs w:val="28"/>
              </w:rPr>
              <w:t>50</w:t>
            </w:r>
          </w:p>
          <w:p w:rsidR="00072DAC" w:rsidRPr="00072DAC" w:rsidRDefault="00072DAC" w:rsidP="00F81475">
            <w:pPr>
              <w:jc w:val="right"/>
              <w:rPr>
                <w:rFonts w:ascii="Arial" w:hAnsi="Arial" w:cs="Arial"/>
                <w:sz w:val="28"/>
                <w:szCs w:val="28"/>
              </w:rPr>
            </w:pPr>
            <w:r w:rsidRPr="00072DAC">
              <w:rPr>
                <w:rFonts w:ascii="Arial" w:hAnsi="Arial" w:cs="Arial"/>
                <w:sz w:val="28"/>
                <w:szCs w:val="28"/>
              </w:rPr>
              <w:t>50</w:t>
            </w:r>
          </w:p>
          <w:p w:rsidR="00072DAC" w:rsidRPr="00072DAC" w:rsidRDefault="00072DAC" w:rsidP="00F81475">
            <w:pPr>
              <w:jc w:val="right"/>
              <w:rPr>
                <w:rFonts w:ascii="Arial" w:hAnsi="Arial" w:cs="Arial"/>
                <w:sz w:val="28"/>
                <w:szCs w:val="28"/>
              </w:rPr>
            </w:pPr>
            <w:r w:rsidRPr="00072DAC">
              <w:rPr>
                <w:rFonts w:ascii="Arial" w:hAnsi="Arial" w:cs="Arial"/>
                <w:sz w:val="28"/>
                <w:szCs w:val="28"/>
              </w:rPr>
              <w:t>20</w:t>
            </w:r>
          </w:p>
        </w:tc>
        <w:tc>
          <w:tcPr>
            <w:tcW w:w="2254" w:type="dxa"/>
            <w:tcBorders>
              <w:top w:val="single" w:sz="4" w:space="0" w:color="000000"/>
            </w:tcBorders>
          </w:tcPr>
          <w:p w:rsidR="00072DAC" w:rsidRPr="00072DAC" w:rsidRDefault="00072DAC" w:rsidP="00F81475">
            <w:pPr>
              <w:jc w:val="right"/>
              <w:rPr>
                <w:rFonts w:ascii="Arial" w:hAnsi="Arial" w:cs="Arial"/>
                <w:sz w:val="28"/>
                <w:szCs w:val="28"/>
              </w:rPr>
            </w:pPr>
            <w:r w:rsidRPr="00072DAC">
              <w:rPr>
                <w:rFonts w:ascii="Arial" w:hAnsi="Arial" w:cs="Arial"/>
                <w:sz w:val="28"/>
                <w:szCs w:val="28"/>
              </w:rPr>
              <w:t>1.299</w:t>
            </w:r>
          </w:p>
          <w:p w:rsidR="00072DAC" w:rsidRPr="00072DAC" w:rsidRDefault="00072DAC" w:rsidP="00F81475">
            <w:pPr>
              <w:jc w:val="right"/>
              <w:rPr>
                <w:rFonts w:ascii="Arial" w:hAnsi="Arial" w:cs="Arial"/>
                <w:sz w:val="28"/>
                <w:szCs w:val="28"/>
              </w:rPr>
            </w:pPr>
            <w:r w:rsidRPr="00072DAC">
              <w:rPr>
                <w:rFonts w:ascii="Arial" w:hAnsi="Arial" w:cs="Arial"/>
                <w:sz w:val="28"/>
                <w:szCs w:val="28"/>
              </w:rPr>
              <w:t>1.599</w:t>
            </w:r>
          </w:p>
          <w:p w:rsidR="00072DAC" w:rsidRPr="00072DAC" w:rsidRDefault="00072DAC" w:rsidP="00F81475">
            <w:pPr>
              <w:jc w:val="right"/>
              <w:rPr>
                <w:rFonts w:ascii="Arial" w:hAnsi="Arial" w:cs="Arial"/>
                <w:sz w:val="28"/>
                <w:szCs w:val="28"/>
              </w:rPr>
            </w:pPr>
            <w:r w:rsidRPr="00072DAC">
              <w:rPr>
                <w:rFonts w:ascii="Arial" w:hAnsi="Arial" w:cs="Arial"/>
                <w:sz w:val="28"/>
                <w:szCs w:val="28"/>
              </w:rPr>
              <w:t>1.999</w:t>
            </w:r>
          </w:p>
        </w:tc>
        <w:tc>
          <w:tcPr>
            <w:tcW w:w="2254" w:type="dxa"/>
            <w:tcBorders>
              <w:top w:val="single" w:sz="4" w:space="0" w:color="000000"/>
            </w:tcBorders>
          </w:tcPr>
          <w:p w:rsidR="00072DAC" w:rsidRPr="00072DAC" w:rsidRDefault="00072DAC" w:rsidP="00F81475">
            <w:pPr>
              <w:jc w:val="right"/>
              <w:rPr>
                <w:rFonts w:ascii="Arial" w:hAnsi="Arial" w:cs="Arial"/>
                <w:sz w:val="28"/>
                <w:szCs w:val="28"/>
                <w:lang w:val="en-ZW"/>
              </w:rPr>
            </w:pPr>
            <w:r w:rsidRPr="00072DAC">
              <w:rPr>
                <w:rFonts w:ascii="Arial" w:hAnsi="Arial" w:cs="Arial"/>
                <w:sz w:val="28"/>
                <w:szCs w:val="28"/>
                <w:lang w:val="en-ZW"/>
              </w:rPr>
              <w:t>64.950</w:t>
            </w:r>
          </w:p>
          <w:p w:rsidR="00072DAC" w:rsidRPr="00072DAC" w:rsidRDefault="00072DAC" w:rsidP="00F81475">
            <w:pPr>
              <w:jc w:val="right"/>
              <w:rPr>
                <w:rFonts w:ascii="Arial" w:hAnsi="Arial" w:cs="Arial"/>
                <w:sz w:val="28"/>
                <w:szCs w:val="28"/>
                <w:lang w:val="en-ZW"/>
              </w:rPr>
            </w:pPr>
            <w:r w:rsidRPr="00072DAC">
              <w:rPr>
                <w:rFonts w:ascii="Arial" w:hAnsi="Arial" w:cs="Arial"/>
                <w:sz w:val="28"/>
                <w:szCs w:val="28"/>
                <w:lang w:val="en-ZW"/>
              </w:rPr>
              <w:t>79.950</w:t>
            </w:r>
          </w:p>
          <w:p w:rsidR="00072DAC" w:rsidRPr="00072DAC" w:rsidRDefault="00072DAC" w:rsidP="00F81475">
            <w:pPr>
              <w:jc w:val="right"/>
              <w:rPr>
                <w:rFonts w:ascii="Arial" w:hAnsi="Arial" w:cs="Arial"/>
                <w:sz w:val="28"/>
                <w:szCs w:val="28"/>
                <w:lang w:val="en-ZW"/>
              </w:rPr>
            </w:pPr>
            <w:r w:rsidRPr="00072DAC">
              <w:rPr>
                <w:rFonts w:ascii="Arial" w:hAnsi="Arial" w:cs="Arial"/>
                <w:sz w:val="28"/>
                <w:szCs w:val="28"/>
                <w:lang w:val="en-ZW"/>
              </w:rPr>
              <w:t>39.980</w:t>
            </w:r>
          </w:p>
        </w:tc>
      </w:tr>
    </w:tbl>
    <w:p w:rsidR="00072DAC" w:rsidRPr="00072DAC" w:rsidRDefault="00072DAC" w:rsidP="00072DAC">
      <w:pPr>
        <w:rPr>
          <w:rFonts w:ascii="Arial" w:hAnsi="Arial" w:cs="Arial"/>
          <w:sz w:val="28"/>
          <w:szCs w:val="28"/>
        </w:rPr>
      </w:pPr>
    </w:p>
    <w:p w:rsidR="00072DAC" w:rsidRPr="00072DAC" w:rsidRDefault="00072DAC" w:rsidP="00072DAC">
      <w:pPr>
        <w:rPr>
          <w:rFonts w:ascii="Arial" w:hAnsi="Arial" w:cs="Arial"/>
          <w:sz w:val="28"/>
          <w:szCs w:val="28"/>
        </w:rPr>
      </w:pPr>
    </w:p>
    <w:p w:rsidR="00072DAC" w:rsidRPr="00072DAC" w:rsidRDefault="00072DAC" w:rsidP="00072DAC">
      <w:pPr>
        <w:rPr>
          <w:rFonts w:ascii="Arial" w:hAnsi="Arial" w:cs="Arial"/>
          <w:sz w:val="28"/>
          <w:szCs w:val="28"/>
        </w:rPr>
      </w:pPr>
      <w:r w:rsidRPr="00072DAC">
        <w:rPr>
          <w:rFonts w:ascii="Arial" w:hAnsi="Arial" w:cs="Arial"/>
          <w:sz w:val="28"/>
          <w:szCs w:val="28"/>
        </w:rPr>
        <w:lastRenderedPageBreak/>
        <w:t xml:space="preserve">Chứng minh thư: </w:t>
      </w:r>
    </w:p>
    <w:tbl>
      <w:tblPr>
        <w:tblStyle w:val="TableGrid"/>
        <w:tblW w:w="0" w:type="auto"/>
        <w:tblLook w:val="04A0" w:firstRow="1" w:lastRow="0" w:firstColumn="1" w:lastColumn="0" w:noHBand="0" w:noVBand="1"/>
      </w:tblPr>
      <w:tblGrid>
        <w:gridCol w:w="745"/>
        <w:gridCol w:w="1929"/>
        <w:gridCol w:w="1192"/>
        <w:gridCol w:w="1477"/>
        <w:gridCol w:w="846"/>
        <w:gridCol w:w="866"/>
        <w:gridCol w:w="828"/>
        <w:gridCol w:w="1133"/>
      </w:tblGrid>
      <w:tr w:rsidR="00072DAC" w:rsidRPr="00072DAC" w:rsidTr="00F81475">
        <w:tc>
          <w:tcPr>
            <w:tcW w:w="714" w:type="dxa"/>
          </w:tcPr>
          <w:p w:rsidR="00072DAC" w:rsidRPr="00072DAC" w:rsidRDefault="00072DAC" w:rsidP="00F81475">
            <w:pPr>
              <w:rPr>
                <w:rFonts w:ascii="Arial" w:hAnsi="Arial" w:cs="Arial"/>
                <w:sz w:val="28"/>
                <w:szCs w:val="28"/>
              </w:rPr>
            </w:pPr>
            <w:r w:rsidRPr="00072DAC">
              <w:rPr>
                <w:rFonts w:ascii="Arial" w:hAnsi="Arial" w:cs="Arial"/>
                <w:sz w:val="28"/>
                <w:szCs w:val="28"/>
              </w:rPr>
              <w:t>STT</w:t>
            </w:r>
          </w:p>
        </w:tc>
        <w:tc>
          <w:tcPr>
            <w:tcW w:w="1756" w:type="dxa"/>
          </w:tcPr>
          <w:p w:rsidR="00072DAC" w:rsidRPr="00072DAC" w:rsidRDefault="00072DAC" w:rsidP="00F81475">
            <w:pPr>
              <w:rPr>
                <w:rFonts w:ascii="Arial" w:hAnsi="Arial" w:cs="Arial"/>
                <w:sz w:val="28"/>
                <w:szCs w:val="28"/>
              </w:rPr>
            </w:pPr>
            <w:r w:rsidRPr="00072DAC">
              <w:rPr>
                <w:rFonts w:ascii="Arial" w:hAnsi="Arial" w:cs="Arial"/>
                <w:sz w:val="28"/>
                <w:szCs w:val="28"/>
              </w:rPr>
              <w:t>Số CMT</w:t>
            </w:r>
          </w:p>
        </w:tc>
        <w:tc>
          <w:tcPr>
            <w:tcW w:w="1211" w:type="dxa"/>
          </w:tcPr>
          <w:p w:rsidR="00072DAC" w:rsidRPr="00072DAC" w:rsidRDefault="00072DAC" w:rsidP="00F81475">
            <w:pPr>
              <w:rPr>
                <w:rFonts w:ascii="Arial" w:hAnsi="Arial" w:cs="Arial"/>
                <w:sz w:val="28"/>
                <w:szCs w:val="28"/>
              </w:rPr>
            </w:pPr>
            <w:r w:rsidRPr="00072DAC">
              <w:rPr>
                <w:rFonts w:ascii="Arial" w:hAnsi="Arial" w:cs="Arial"/>
                <w:sz w:val="28"/>
                <w:szCs w:val="28"/>
              </w:rPr>
              <w:t>Họ tên</w:t>
            </w:r>
          </w:p>
        </w:tc>
        <w:tc>
          <w:tcPr>
            <w:tcW w:w="1507" w:type="dxa"/>
          </w:tcPr>
          <w:p w:rsidR="00072DAC" w:rsidRPr="00072DAC" w:rsidRDefault="00072DAC" w:rsidP="00F81475">
            <w:pPr>
              <w:rPr>
                <w:rFonts w:ascii="Arial" w:hAnsi="Arial" w:cs="Arial"/>
                <w:sz w:val="28"/>
                <w:szCs w:val="28"/>
              </w:rPr>
            </w:pPr>
            <w:r w:rsidRPr="00072DAC">
              <w:rPr>
                <w:rFonts w:ascii="Arial" w:hAnsi="Arial" w:cs="Arial"/>
                <w:sz w:val="28"/>
                <w:szCs w:val="28"/>
              </w:rPr>
              <w:t>Ngày, tháng, năm sinh</w:t>
            </w:r>
          </w:p>
        </w:tc>
        <w:tc>
          <w:tcPr>
            <w:tcW w:w="919" w:type="dxa"/>
          </w:tcPr>
          <w:p w:rsidR="00072DAC" w:rsidRPr="00072DAC" w:rsidRDefault="00072DAC" w:rsidP="00F81475">
            <w:pPr>
              <w:rPr>
                <w:rFonts w:ascii="Arial" w:hAnsi="Arial" w:cs="Arial"/>
                <w:sz w:val="28"/>
                <w:szCs w:val="28"/>
              </w:rPr>
            </w:pPr>
            <w:r w:rsidRPr="00072DAC">
              <w:rPr>
                <w:rFonts w:ascii="Arial" w:hAnsi="Arial" w:cs="Arial"/>
                <w:sz w:val="28"/>
                <w:szCs w:val="28"/>
              </w:rPr>
              <w:t>Giới tinh</w:t>
            </w:r>
          </w:p>
        </w:tc>
        <w:tc>
          <w:tcPr>
            <w:tcW w:w="919" w:type="dxa"/>
          </w:tcPr>
          <w:p w:rsidR="00072DAC" w:rsidRPr="00072DAC" w:rsidRDefault="00072DAC" w:rsidP="00F81475">
            <w:pPr>
              <w:rPr>
                <w:rFonts w:ascii="Arial" w:hAnsi="Arial" w:cs="Arial"/>
                <w:sz w:val="28"/>
                <w:szCs w:val="28"/>
              </w:rPr>
            </w:pPr>
            <w:r w:rsidRPr="00072DAC">
              <w:rPr>
                <w:rFonts w:ascii="Arial" w:hAnsi="Arial" w:cs="Arial"/>
                <w:sz w:val="28"/>
                <w:szCs w:val="28"/>
              </w:rPr>
              <w:t>Quê quán</w:t>
            </w:r>
          </w:p>
        </w:tc>
        <w:tc>
          <w:tcPr>
            <w:tcW w:w="927" w:type="dxa"/>
          </w:tcPr>
          <w:p w:rsidR="00072DAC" w:rsidRPr="00072DAC" w:rsidRDefault="00072DAC" w:rsidP="00F81475">
            <w:pPr>
              <w:rPr>
                <w:rFonts w:ascii="Arial" w:hAnsi="Arial" w:cs="Arial"/>
                <w:sz w:val="28"/>
                <w:szCs w:val="28"/>
              </w:rPr>
            </w:pPr>
            <w:r w:rsidRPr="00072DAC">
              <w:rPr>
                <w:rFonts w:ascii="Arial" w:hAnsi="Arial" w:cs="Arial"/>
                <w:sz w:val="28"/>
                <w:szCs w:val="28"/>
              </w:rPr>
              <w:t>Dân tộc</w:t>
            </w:r>
          </w:p>
        </w:tc>
        <w:tc>
          <w:tcPr>
            <w:tcW w:w="1063" w:type="dxa"/>
          </w:tcPr>
          <w:p w:rsidR="00072DAC" w:rsidRPr="00072DAC" w:rsidRDefault="00072DAC" w:rsidP="00F81475">
            <w:pPr>
              <w:rPr>
                <w:rFonts w:ascii="Arial" w:hAnsi="Arial" w:cs="Arial"/>
                <w:sz w:val="28"/>
                <w:szCs w:val="28"/>
              </w:rPr>
            </w:pPr>
            <w:r w:rsidRPr="00072DAC">
              <w:rPr>
                <w:rFonts w:ascii="Arial" w:hAnsi="Arial" w:cs="Arial"/>
                <w:sz w:val="28"/>
                <w:szCs w:val="28"/>
              </w:rPr>
              <w:t>Nơi thường trú</w:t>
            </w:r>
          </w:p>
        </w:tc>
      </w:tr>
      <w:tr w:rsidR="00072DAC" w:rsidRPr="00072DAC" w:rsidTr="00F81475">
        <w:tc>
          <w:tcPr>
            <w:tcW w:w="714" w:type="dxa"/>
          </w:tcPr>
          <w:p w:rsidR="00072DAC" w:rsidRPr="00072DAC" w:rsidRDefault="00072DAC" w:rsidP="00F81475">
            <w:pPr>
              <w:rPr>
                <w:rFonts w:ascii="Arial" w:hAnsi="Arial" w:cs="Arial"/>
                <w:sz w:val="28"/>
                <w:szCs w:val="28"/>
              </w:rPr>
            </w:pPr>
            <w:r w:rsidRPr="00072DAC">
              <w:rPr>
                <w:rFonts w:ascii="Arial" w:hAnsi="Arial" w:cs="Arial"/>
                <w:sz w:val="28"/>
                <w:szCs w:val="28"/>
              </w:rPr>
              <w:t>1</w:t>
            </w:r>
          </w:p>
        </w:tc>
        <w:tc>
          <w:tcPr>
            <w:tcW w:w="1756" w:type="dxa"/>
          </w:tcPr>
          <w:p w:rsidR="00072DAC" w:rsidRPr="00072DAC" w:rsidRDefault="00072DAC" w:rsidP="00F81475">
            <w:pPr>
              <w:rPr>
                <w:rFonts w:ascii="Arial" w:hAnsi="Arial" w:cs="Arial"/>
                <w:sz w:val="28"/>
                <w:szCs w:val="28"/>
              </w:rPr>
            </w:pPr>
            <w:r w:rsidRPr="00072DAC">
              <w:rPr>
                <w:rFonts w:ascii="Arial" w:hAnsi="Arial" w:cs="Arial"/>
                <w:sz w:val="28"/>
                <w:szCs w:val="28"/>
              </w:rPr>
              <w:t>00906692002</w:t>
            </w:r>
          </w:p>
        </w:tc>
        <w:tc>
          <w:tcPr>
            <w:tcW w:w="1211" w:type="dxa"/>
          </w:tcPr>
          <w:p w:rsidR="00072DAC" w:rsidRPr="00072DAC" w:rsidRDefault="00072DAC" w:rsidP="00F81475">
            <w:pPr>
              <w:rPr>
                <w:rFonts w:ascii="Arial" w:hAnsi="Arial" w:cs="Arial"/>
                <w:sz w:val="28"/>
                <w:szCs w:val="28"/>
              </w:rPr>
            </w:pPr>
            <w:r w:rsidRPr="00072DAC">
              <w:rPr>
                <w:rFonts w:ascii="Arial" w:hAnsi="Arial" w:cs="Arial"/>
                <w:sz w:val="28"/>
                <w:szCs w:val="28"/>
              </w:rPr>
              <w:t>Nguyễn Văn A</w:t>
            </w:r>
          </w:p>
        </w:tc>
        <w:tc>
          <w:tcPr>
            <w:tcW w:w="1507" w:type="dxa"/>
          </w:tcPr>
          <w:p w:rsidR="00072DAC" w:rsidRPr="00072DAC" w:rsidRDefault="00072DAC" w:rsidP="00F81475">
            <w:pPr>
              <w:rPr>
                <w:rFonts w:ascii="Arial" w:hAnsi="Arial" w:cs="Arial"/>
                <w:sz w:val="28"/>
                <w:szCs w:val="28"/>
              </w:rPr>
            </w:pPr>
            <w:r w:rsidRPr="00072DAC">
              <w:rPr>
                <w:rFonts w:ascii="Arial" w:hAnsi="Arial" w:cs="Arial"/>
                <w:sz w:val="28"/>
                <w:szCs w:val="28"/>
              </w:rPr>
              <w:t>1/1/2001</w:t>
            </w:r>
          </w:p>
        </w:tc>
        <w:tc>
          <w:tcPr>
            <w:tcW w:w="919" w:type="dxa"/>
          </w:tcPr>
          <w:p w:rsidR="00072DAC" w:rsidRPr="00072DAC" w:rsidRDefault="00072DAC" w:rsidP="00F81475">
            <w:pPr>
              <w:rPr>
                <w:rFonts w:ascii="Arial" w:hAnsi="Arial" w:cs="Arial"/>
                <w:sz w:val="28"/>
                <w:szCs w:val="28"/>
              </w:rPr>
            </w:pPr>
            <w:r w:rsidRPr="00072DAC">
              <w:rPr>
                <w:rFonts w:ascii="Arial" w:hAnsi="Arial" w:cs="Arial"/>
                <w:sz w:val="28"/>
                <w:szCs w:val="28"/>
              </w:rPr>
              <w:t>Nam</w:t>
            </w:r>
          </w:p>
        </w:tc>
        <w:tc>
          <w:tcPr>
            <w:tcW w:w="919" w:type="dxa"/>
          </w:tcPr>
          <w:p w:rsidR="00072DAC" w:rsidRPr="00072DAC" w:rsidRDefault="00072DAC" w:rsidP="00F81475">
            <w:pPr>
              <w:rPr>
                <w:rFonts w:ascii="Arial" w:hAnsi="Arial" w:cs="Arial"/>
                <w:sz w:val="28"/>
                <w:szCs w:val="28"/>
              </w:rPr>
            </w:pPr>
            <w:r w:rsidRPr="00072DAC">
              <w:rPr>
                <w:rFonts w:ascii="Arial" w:hAnsi="Arial" w:cs="Arial"/>
                <w:sz w:val="28"/>
                <w:szCs w:val="28"/>
              </w:rPr>
              <w:t>Hà Nội</w:t>
            </w:r>
          </w:p>
        </w:tc>
        <w:tc>
          <w:tcPr>
            <w:tcW w:w="927" w:type="dxa"/>
          </w:tcPr>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Tày</w:t>
            </w:r>
          </w:p>
        </w:tc>
        <w:tc>
          <w:tcPr>
            <w:tcW w:w="1063" w:type="dxa"/>
          </w:tcPr>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 xml:space="preserve">Hà Nội </w:t>
            </w:r>
          </w:p>
        </w:tc>
      </w:tr>
      <w:tr w:rsidR="00072DAC" w:rsidRPr="00072DAC" w:rsidTr="00F81475">
        <w:tc>
          <w:tcPr>
            <w:tcW w:w="714" w:type="dxa"/>
          </w:tcPr>
          <w:p w:rsidR="00072DAC" w:rsidRPr="00072DAC" w:rsidRDefault="00072DAC" w:rsidP="00F81475">
            <w:pPr>
              <w:rPr>
                <w:rFonts w:ascii="Arial" w:hAnsi="Arial" w:cs="Arial"/>
                <w:sz w:val="28"/>
                <w:szCs w:val="28"/>
              </w:rPr>
            </w:pPr>
            <w:r w:rsidRPr="00072DAC">
              <w:rPr>
                <w:rFonts w:ascii="Arial" w:hAnsi="Arial" w:cs="Arial"/>
                <w:sz w:val="28"/>
                <w:szCs w:val="28"/>
              </w:rPr>
              <w:t>2</w:t>
            </w:r>
          </w:p>
        </w:tc>
        <w:tc>
          <w:tcPr>
            <w:tcW w:w="1756" w:type="dxa"/>
          </w:tcPr>
          <w:p w:rsidR="00072DAC" w:rsidRPr="00072DAC" w:rsidRDefault="00072DAC" w:rsidP="00F81475">
            <w:pPr>
              <w:rPr>
                <w:rFonts w:ascii="Arial" w:hAnsi="Arial" w:cs="Arial"/>
                <w:sz w:val="28"/>
                <w:szCs w:val="28"/>
              </w:rPr>
            </w:pPr>
            <w:r w:rsidRPr="00072DAC">
              <w:rPr>
                <w:rFonts w:ascii="Arial" w:hAnsi="Arial" w:cs="Arial"/>
                <w:sz w:val="28"/>
                <w:szCs w:val="28"/>
              </w:rPr>
              <w:t>00592205055</w:t>
            </w:r>
          </w:p>
        </w:tc>
        <w:tc>
          <w:tcPr>
            <w:tcW w:w="1211" w:type="dxa"/>
          </w:tcPr>
          <w:p w:rsidR="00072DAC" w:rsidRPr="00072DAC" w:rsidRDefault="00072DAC" w:rsidP="00F81475">
            <w:pPr>
              <w:rPr>
                <w:rFonts w:ascii="Arial" w:hAnsi="Arial" w:cs="Arial"/>
                <w:sz w:val="28"/>
                <w:szCs w:val="28"/>
              </w:rPr>
            </w:pPr>
            <w:r w:rsidRPr="00072DAC">
              <w:rPr>
                <w:rFonts w:ascii="Arial" w:hAnsi="Arial" w:cs="Arial"/>
                <w:sz w:val="28"/>
                <w:szCs w:val="28"/>
              </w:rPr>
              <w:t>Nguyễn Văn B</w:t>
            </w:r>
          </w:p>
        </w:tc>
        <w:tc>
          <w:tcPr>
            <w:tcW w:w="1507" w:type="dxa"/>
          </w:tcPr>
          <w:p w:rsidR="00072DAC" w:rsidRPr="00072DAC" w:rsidRDefault="00072DAC" w:rsidP="00F81475">
            <w:pPr>
              <w:rPr>
                <w:rFonts w:ascii="Arial" w:hAnsi="Arial" w:cs="Arial"/>
                <w:sz w:val="28"/>
                <w:szCs w:val="28"/>
              </w:rPr>
            </w:pPr>
            <w:r w:rsidRPr="00072DAC">
              <w:rPr>
                <w:rFonts w:ascii="Arial" w:hAnsi="Arial" w:cs="Arial"/>
                <w:sz w:val="28"/>
                <w:szCs w:val="28"/>
              </w:rPr>
              <w:t>15/6/2001</w:t>
            </w:r>
          </w:p>
        </w:tc>
        <w:tc>
          <w:tcPr>
            <w:tcW w:w="919" w:type="dxa"/>
          </w:tcPr>
          <w:p w:rsidR="00072DAC" w:rsidRPr="00072DAC" w:rsidRDefault="00072DAC" w:rsidP="00F81475">
            <w:pPr>
              <w:rPr>
                <w:rFonts w:ascii="Arial" w:hAnsi="Arial" w:cs="Arial"/>
                <w:sz w:val="28"/>
                <w:szCs w:val="28"/>
              </w:rPr>
            </w:pPr>
            <w:r w:rsidRPr="00072DAC">
              <w:rPr>
                <w:rFonts w:ascii="Arial" w:hAnsi="Arial" w:cs="Arial"/>
                <w:sz w:val="28"/>
                <w:szCs w:val="28"/>
              </w:rPr>
              <w:t>Nữ</w:t>
            </w:r>
          </w:p>
        </w:tc>
        <w:tc>
          <w:tcPr>
            <w:tcW w:w="919" w:type="dxa"/>
          </w:tcPr>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 xml:space="preserve">Thái </w:t>
            </w:r>
          </w:p>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Bình</w:t>
            </w:r>
          </w:p>
        </w:tc>
        <w:tc>
          <w:tcPr>
            <w:tcW w:w="927" w:type="dxa"/>
          </w:tcPr>
          <w:p w:rsidR="00072DAC" w:rsidRPr="00072DAC" w:rsidRDefault="00072DAC" w:rsidP="00F81475">
            <w:pPr>
              <w:rPr>
                <w:rFonts w:ascii="Arial" w:hAnsi="Arial" w:cs="Arial"/>
                <w:sz w:val="28"/>
                <w:szCs w:val="28"/>
              </w:rPr>
            </w:pPr>
            <w:r w:rsidRPr="00072DAC">
              <w:rPr>
                <w:rFonts w:ascii="Arial" w:hAnsi="Arial" w:cs="Arial"/>
                <w:sz w:val="28"/>
                <w:szCs w:val="28"/>
              </w:rPr>
              <w:t>Kinh</w:t>
            </w:r>
          </w:p>
        </w:tc>
        <w:tc>
          <w:tcPr>
            <w:tcW w:w="1063" w:type="dxa"/>
          </w:tcPr>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 xml:space="preserve">Hà Nội </w:t>
            </w:r>
          </w:p>
        </w:tc>
      </w:tr>
      <w:tr w:rsidR="00072DAC" w:rsidRPr="00072DAC" w:rsidTr="00F81475">
        <w:tc>
          <w:tcPr>
            <w:tcW w:w="714" w:type="dxa"/>
          </w:tcPr>
          <w:p w:rsidR="00072DAC" w:rsidRPr="00072DAC" w:rsidRDefault="00072DAC" w:rsidP="00F81475">
            <w:pPr>
              <w:rPr>
                <w:rFonts w:ascii="Arial" w:hAnsi="Arial" w:cs="Arial"/>
                <w:sz w:val="28"/>
                <w:szCs w:val="28"/>
              </w:rPr>
            </w:pPr>
            <w:r w:rsidRPr="00072DAC">
              <w:rPr>
                <w:rFonts w:ascii="Arial" w:hAnsi="Arial" w:cs="Arial"/>
                <w:sz w:val="28"/>
                <w:szCs w:val="28"/>
              </w:rPr>
              <w:t>3</w:t>
            </w:r>
          </w:p>
        </w:tc>
        <w:tc>
          <w:tcPr>
            <w:tcW w:w="1756" w:type="dxa"/>
          </w:tcPr>
          <w:p w:rsidR="00072DAC" w:rsidRPr="00072DAC" w:rsidRDefault="00072DAC" w:rsidP="00F81475">
            <w:pPr>
              <w:rPr>
                <w:rFonts w:ascii="Arial" w:hAnsi="Arial" w:cs="Arial"/>
                <w:sz w:val="28"/>
                <w:szCs w:val="28"/>
              </w:rPr>
            </w:pPr>
            <w:r w:rsidRPr="00072DAC">
              <w:rPr>
                <w:rFonts w:ascii="Arial" w:hAnsi="Arial" w:cs="Arial"/>
                <w:sz w:val="28"/>
                <w:szCs w:val="28"/>
              </w:rPr>
              <w:t>29057057025</w:t>
            </w:r>
          </w:p>
        </w:tc>
        <w:tc>
          <w:tcPr>
            <w:tcW w:w="1211" w:type="dxa"/>
          </w:tcPr>
          <w:p w:rsidR="00072DAC" w:rsidRPr="00072DAC" w:rsidRDefault="00072DAC" w:rsidP="00F81475">
            <w:pPr>
              <w:rPr>
                <w:rFonts w:ascii="Arial" w:hAnsi="Arial" w:cs="Arial"/>
                <w:sz w:val="28"/>
                <w:szCs w:val="28"/>
              </w:rPr>
            </w:pPr>
            <w:r w:rsidRPr="00072DAC">
              <w:rPr>
                <w:rFonts w:ascii="Arial" w:hAnsi="Arial" w:cs="Arial"/>
                <w:sz w:val="28"/>
                <w:szCs w:val="28"/>
              </w:rPr>
              <w:t>Nguyễn Văn C</w:t>
            </w:r>
          </w:p>
        </w:tc>
        <w:tc>
          <w:tcPr>
            <w:tcW w:w="1507" w:type="dxa"/>
          </w:tcPr>
          <w:p w:rsidR="00072DAC" w:rsidRPr="00072DAC" w:rsidRDefault="00072DAC" w:rsidP="00F81475">
            <w:pPr>
              <w:rPr>
                <w:rFonts w:ascii="Arial" w:hAnsi="Arial" w:cs="Arial"/>
                <w:sz w:val="28"/>
                <w:szCs w:val="28"/>
              </w:rPr>
            </w:pPr>
            <w:r w:rsidRPr="00072DAC">
              <w:rPr>
                <w:rFonts w:ascii="Arial" w:hAnsi="Arial" w:cs="Arial"/>
                <w:sz w:val="28"/>
                <w:szCs w:val="28"/>
              </w:rPr>
              <w:t>12/8/2001</w:t>
            </w:r>
          </w:p>
        </w:tc>
        <w:tc>
          <w:tcPr>
            <w:tcW w:w="919" w:type="dxa"/>
          </w:tcPr>
          <w:p w:rsidR="00072DAC" w:rsidRPr="00072DAC" w:rsidRDefault="00072DAC" w:rsidP="00F81475">
            <w:pPr>
              <w:rPr>
                <w:rFonts w:ascii="Arial" w:hAnsi="Arial" w:cs="Arial"/>
                <w:sz w:val="28"/>
                <w:szCs w:val="28"/>
              </w:rPr>
            </w:pPr>
            <w:r w:rsidRPr="00072DAC">
              <w:rPr>
                <w:rFonts w:ascii="Arial" w:hAnsi="Arial" w:cs="Arial"/>
                <w:sz w:val="28"/>
                <w:szCs w:val="28"/>
              </w:rPr>
              <w:t>Nam</w:t>
            </w:r>
          </w:p>
        </w:tc>
        <w:tc>
          <w:tcPr>
            <w:tcW w:w="919" w:type="dxa"/>
          </w:tcPr>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Thái</w:t>
            </w:r>
          </w:p>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Bình</w:t>
            </w:r>
          </w:p>
        </w:tc>
        <w:tc>
          <w:tcPr>
            <w:tcW w:w="927" w:type="dxa"/>
          </w:tcPr>
          <w:p w:rsidR="00072DAC" w:rsidRPr="00072DAC" w:rsidRDefault="00072DAC" w:rsidP="00F81475">
            <w:pPr>
              <w:rPr>
                <w:rFonts w:ascii="Arial" w:hAnsi="Arial" w:cs="Arial"/>
                <w:sz w:val="28"/>
                <w:szCs w:val="28"/>
              </w:rPr>
            </w:pPr>
            <w:r w:rsidRPr="00072DAC">
              <w:rPr>
                <w:rFonts w:ascii="Arial" w:hAnsi="Arial" w:cs="Arial"/>
                <w:sz w:val="28"/>
                <w:szCs w:val="28"/>
              </w:rPr>
              <w:t>Kinh</w:t>
            </w:r>
          </w:p>
        </w:tc>
        <w:tc>
          <w:tcPr>
            <w:tcW w:w="1063" w:type="dxa"/>
          </w:tcPr>
          <w:p w:rsidR="00072DAC" w:rsidRPr="00072DAC" w:rsidRDefault="00072DAC" w:rsidP="00F81475">
            <w:pPr>
              <w:rPr>
                <w:rFonts w:ascii="Arial" w:hAnsi="Arial" w:cs="Arial"/>
                <w:sz w:val="28"/>
                <w:szCs w:val="28"/>
                <w:lang w:val="en-ZW"/>
              </w:rPr>
            </w:pPr>
            <w:r w:rsidRPr="00072DAC">
              <w:rPr>
                <w:rFonts w:ascii="Arial" w:hAnsi="Arial" w:cs="Arial"/>
                <w:sz w:val="28"/>
                <w:szCs w:val="28"/>
                <w:lang w:val="en-ZW"/>
              </w:rPr>
              <w:t xml:space="preserve">Hà Nội </w:t>
            </w:r>
          </w:p>
        </w:tc>
      </w:tr>
    </w:tbl>
    <w:p w:rsidR="00072DAC" w:rsidRDefault="00072DAC" w:rsidP="00072DAC">
      <w:pPr>
        <w:rPr>
          <w:rFonts w:asciiTheme="majorHAnsi" w:hAnsiTheme="majorHAnsi" w:cstheme="majorHAnsi"/>
          <w:sz w:val="28"/>
          <w:szCs w:val="28"/>
        </w:rPr>
      </w:pPr>
    </w:p>
    <w:p w:rsidR="00072DAC" w:rsidRDefault="00072DAC" w:rsidP="00072DAC">
      <w:pPr>
        <w:rPr>
          <w:rFonts w:asciiTheme="majorHAnsi" w:hAnsiTheme="majorHAnsi" w:cstheme="majorHAnsi"/>
          <w:sz w:val="28"/>
          <w:szCs w:val="28"/>
        </w:rPr>
      </w:pPr>
    </w:p>
    <w:p w:rsidR="00072DAC" w:rsidRDefault="00072DAC" w:rsidP="00072DAC">
      <w:pPr>
        <w:rPr>
          <w:rFonts w:asciiTheme="majorHAnsi" w:hAnsiTheme="majorHAnsi" w:cstheme="majorHAnsi"/>
          <w:sz w:val="28"/>
          <w:szCs w:val="28"/>
        </w:rPr>
      </w:pPr>
    </w:p>
    <w:p w:rsidR="00072DAC" w:rsidRPr="00072DAC" w:rsidRDefault="00072DAC" w:rsidP="00072DAC">
      <w:pPr>
        <w:rPr>
          <w:rFonts w:ascii="Arial" w:hAnsi="Arial" w:cs="Arial"/>
          <w:sz w:val="28"/>
          <w:szCs w:val="28"/>
          <w:lang w:val="en-ZW"/>
        </w:rPr>
      </w:pPr>
      <w:r w:rsidRPr="00072DAC">
        <w:rPr>
          <w:rFonts w:ascii="Arial" w:hAnsi="Arial" w:cs="Arial"/>
          <w:sz w:val="28"/>
          <w:szCs w:val="28"/>
          <w:lang w:val="en-ZW"/>
        </w:rPr>
        <w:t xml:space="preserve">Câu 2 : </w:t>
      </w:r>
    </w:p>
    <w:p w:rsidR="00072DAC" w:rsidRPr="00072DAC" w:rsidRDefault="00072DAC" w:rsidP="00072DAC">
      <w:pPr>
        <w:rPr>
          <w:rFonts w:ascii="Arial" w:hAnsi="Arial" w:cs="Arial"/>
          <w:sz w:val="28"/>
          <w:szCs w:val="28"/>
          <w:lang w:val="en-ZW"/>
        </w:rPr>
      </w:pPr>
      <w:r w:rsidRPr="00072DAC">
        <w:rPr>
          <w:rFonts w:ascii="Arial" w:hAnsi="Arial" w:cs="Arial"/>
          <w:sz w:val="28"/>
          <w:szCs w:val="28"/>
          <w:lang w:val="en-ZW"/>
        </w:rPr>
        <w:t xml:space="preserve">1.9 : </w:t>
      </w:r>
    </w:p>
    <w:p w:rsidR="00072DAC" w:rsidRPr="00072DAC" w:rsidRDefault="00072DAC" w:rsidP="00072DAC">
      <w:pPr>
        <w:rPr>
          <w:rFonts w:ascii="Arial" w:hAnsi="Arial" w:cs="Arial"/>
          <w:b/>
          <w:sz w:val="28"/>
          <w:szCs w:val="28"/>
          <w:lang w:val="en-ZW"/>
        </w:rPr>
      </w:pPr>
      <w:r w:rsidRPr="00072DAC">
        <w:rPr>
          <w:rFonts w:ascii="Arial" w:hAnsi="Arial" w:cs="Arial"/>
          <w:sz w:val="28"/>
          <w:szCs w:val="28"/>
          <w:lang w:val="en-ZW"/>
        </w:rPr>
        <w:t xml:space="preserve">    </w:t>
      </w:r>
      <w:r w:rsidRPr="00072DAC">
        <w:rPr>
          <w:rFonts w:ascii="Arial" w:hAnsi="Arial" w:cs="Arial"/>
          <w:b/>
          <w:sz w:val="28"/>
          <w:szCs w:val="28"/>
          <w:lang w:val="en-ZW"/>
        </w:rPr>
        <w:t xml:space="preserve">  - Tính năng DBMS người dùng thấy hữu ích : </w:t>
      </w:r>
    </w:p>
    <w:p w:rsidR="00072DAC" w:rsidRPr="00072DAC" w:rsidRDefault="00072DAC" w:rsidP="00072DAC">
      <w:pPr>
        <w:rPr>
          <w:rFonts w:ascii="Arial" w:hAnsi="Arial" w:cs="Arial"/>
          <w:color w:val="333333"/>
          <w:sz w:val="28"/>
          <w:szCs w:val="28"/>
          <w:shd w:val="clear" w:color="auto" w:fill="FFFFFF"/>
        </w:rPr>
      </w:pPr>
      <w:r w:rsidRPr="00072DAC">
        <w:rPr>
          <w:rFonts w:ascii="Arial" w:hAnsi="Arial" w:cs="Arial"/>
          <w:b/>
          <w:sz w:val="28"/>
          <w:szCs w:val="28"/>
          <w:lang w:val="en-ZW"/>
        </w:rPr>
        <w:tab/>
      </w:r>
      <w:r w:rsidRPr="00072DAC">
        <w:rPr>
          <w:rFonts w:ascii="Arial" w:hAnsi="Arial" w:cs="Arial"/>
          <w:color w:val="333333"/>
          <w:sz w:val="28"/>
          <w:szCs w:val="28"/>
          <w:shd w:val="clear" w:color="auto" w:fill="FFFFFF"/>
        </w:rPr>
        <w:t xml:space="preserve">Độc lập dữ liệu là tính năng hữu ích nhất vì trong trường hợp bạn </w:t>
      </w:r>
      <w:r w:rsidRPr="00072DAC">
        <w:rPr>
          <w:rFonts w:ascii="Arial" w:hAnsi="Arial" w:cs="Arial"/>
          <w:color w:val="333333"/>
          <w:sz w:val="28"/>
          <w:szCs w:val="28"/>
          <w:shd w:val="clear" w:color="auto" w:fill="FFFFFF"/>
        </w:rPr>
        <w:tab/>
        <w:t xml:space="preserve">phải cập nhật một dữ liệu duy nhất trong một loạt dữ liệu, nó sẽ </w:t>
      </w:r>
      <w:r w:rsidRPr="00072DAC">
        <w:rPr>
          <w:rFonts w:ascii="Arial" w:hAnsi="Arial" w:cs="Arial"/>
          <w:color w:val="333333"/>
          <w:sz w:val="28"/>
          <w:szCs w:val="28"/>
          <w:shd w:val="clear" w:color="auto" w:fill="FFFFFF"/>
        </w:rPr>
        <w:tab/>
        <w:t xml:space="preserve">dễ dàng cập nhật bất kỳ dữ liệu nào và điều này cung cấp dữ </w:t>
      </w:r>
      <w:r w:rsidRPr="00072DAC">
        <w:rPr>
          <w:rFonts w:ascii="Arial" w:hAnsi="Arial" w:cs="Arial"/>
          <w:color w:val="333333"/>
          <w:sz w:val="28"/>
          <w:szCs w:val="28"/>
          <w:shd w:val="clear" w:color="auto" w:fill="FFFFFF"/>
        </w:rPr>
        <w:tab/>
        <w:t>liệu để tóm tắt là dữ liệu hữu ích mà không trùng lặp.</w:t>
      </w:r>
    </w:p>
    <w:p w:rsidR="00072DAC" w:rsidRPr="00072DAC" w:rsidRDefault="00072DAC" w:rsidP="00072DAC">
      <w:pPr>
        <w:rPr>
          <w:rFonts w:ascii="Arial" w:hAnsi="Arial" w:cs="Arial"/>
          <w:b/>
          <w:color w:val="333333"/>
          <w:sz w:val="28"/>
          <w:szCs w:val="28"/>
          <w:shd w:val="clear" w:color="auto" w:fill="FFFFFF"/>
        </w:rPr>
      </w:pPr>
      <w:r w:rsidRPr="00072DAC">
        <w:rPr>
          <w:rFonts w:ascii="Arial" w:hAnsi="Arial" w:cs="Arial"/>
          <w:b/>
          <w:color w:val="333333"/>
          <w:sz w:val="28"/>
          <w:szCs w:val="28"/>
          <w:shd w:val="clear" w:color="auto" w:fill="FFFFFF"/>
        </w:rPr>
        <w:t xml:space="preserve">     - Tính năng DBMS người dùng thấy ít hữu ích :</w:t>
      </w:r>
    </w:p>
    <w:p w:rsidR="00072DAC" w:rsidRPr="00072DAC" w:rsidRDefault="00072DAC" w:rsidP="00072DAC">
      <w:pPr>
        <w:rPr>
          <w:rFonts w:ascii="Arial" w:hAnsi="Arial" w:cs="Arial"/>
          <w:b/>
          <w:sz w:val="28"/>
          <w:szCs w:val="28"/>
          <w:lang w:val="en-ZW"/>
        </w:rPr>
      </w:pPr>
      <w:r w:rsidRPr="00072DAC">
        <w:rPr>
          <w:rFonts w:ascii="Arial" w:hAnsi="Arial" w:cs="Arial"/>
          <w:color w:val="333333"/>
          <w:sz w:val="28"/>
          <w:szCs w:val="28"/>
          <w:shd w:val="clear" w:color="auto" w:fill="FFFFFF"/>
        </w:rPr>
        <w:tab/>
        <w:t xml:space="preserve">Sao chép có thể được DBMS tự động loại bỏ bằng một chương </w:t>
      </w:r>
      <w:r w:rsidRPr="00072DAC">
        <w:rPr>
          <w:rFonts w:ascii="Arial" w:hAnsi="Arial" w:cs="Arial"/>
          <w:color w:val="333333"/>
          <w:sz w:val="28"/>
          <w:szCs w:val="28"/>
          <w:shd w:val="clear" w:color="auto" w:fill="FFFFFF"/>
          <w:lang w:val="en-ZW"/>
        </w:rPr>
        <w:t xml:space="preserve"> </w:t>
      </w:r>
      <w:r w:rsidRPr="00072DAC">
        <w:rPr>
          <w:rFonts w:ascii="Arial" w:hAnsi="Arial" w:cs="Arial"/>
          <w:color w:val="333333"/>
          <w:sz w:val="28"/>
          <w:szCs w:val="28"/>
          <w:shd w:val="clear" w:color="auto" w:fill="FFFFFF"/>
          <w:lang w:val="en-ZW"/>
        </w:rPr>
        <w:tab/>
      </w:r>
      <w:r w:rsidRPr="00072DAC">
        <w:rPr>
          <w:rFonts w:ascii="Arial" w:hAnsi="Arial" w:cs="Arial"/>
          <w:color w:val="333333"/>
          <w:sz w:val="28"/>
          <w:szCs w:val="28"/>
          <w:shd w:val="clear" w:color="auto" w:fill="FFFFFF"/>
        </w:rPr>
        <w:t xml:space="preserve">trình nhỏ và nó sẽ làm cho dữ liệu có hiệu quả và điều này </w:t>
      </w:r>
      <w:r w:rsidRPr="00072DAC">
        <w:rPr>
          <w:rFonts w:ascii="Arial" w:hAnsi="Arial" w:cs="Arial"/>
          <w:color w:val="333333"/>
          <w:sz w:val="28"/>
          <w:szCs w:val="28"/>
          <w:shd w:val="clear" w:color="auto" w:fill="FFFFFF"/>
        </w:rPr>
        <w:tab/>
        <w:t xml:space="preserve">không yêu cầu bất kỳ lệnh hoặc dữ liệu bên ngoài nào được </w:t>
      </w:r>
      <w:r w:rsidRPr="00072DAC">
        <w:rPr>
          <w:rFonts w:ascii="Arial" w:hAnsi="Arial" w:cs="Arial"/>
          <w:color w:val="333333"/>
          <w:sz w:val="28"/>
          <w:szCs w:val="28"/>
          <w:shd w:val="clear" w:color="auto" w:fill="FFFFFF"/>
        </w:rPr>
        <w:tab/>
        <w:t xml:space="preserve">đưa ra để loại bỏ trùng lặp và điều này ít hữu ích nhất trong </w:t>
      </w:r>
      <w:r w:rsidRPr="00072DAC">
        <w:rPr>
          <w:rFonts w:ascii="Arial" w:hAnsi="Arial" w:cs="Arial"/>
          <w:color w:val="333333"/>
          <w:sz w:val="28"/>
          <w:szCs w:val="28"/>
          <w:shd w:val="clear" w:color="auto" w:fill="FFFFFF"/>
        </w:rPr>
        <w:tab/>
        <w:t>DBMS.</w:t>
      </w:r>
    </w:p>
    <w:p w:rsidR="00072DAC" w:rsidRPr="00072DAC" w:rsidRDefault="00072DAC" w:rsidP="00072DAC">
      <w:pPr>
        <w:rPr>
          <w:rFonts w:ascii="Arial" w:hAnsi="Arial" w:cs="Arial"/>
          <w:b/>
          <w:sz w:val="28"/>
          <w:szCs w:val="28"/>
          <w:lang w:val="en-ZW"/>
        </w:rPr>
      </w:pPr>
      <w:r w:rsidRPr="00072DAC">
        <w:rPr>
          <w:rFonts w:ascii="Arial" w:hAnsi="Arial" w:cs="Arial"/>
          <w:b/>
          <w:sz w:val="28"/>
          <w:szCs w:val="28"/>
          <w:lang w:val="en-ZW"/>
        </w:rPr>
        <w:t xml:space="preserve">     - Những lợi thế</w:t>
      </w:r>
      <w:r w:rsidRPr="00072DAC">
        <w:rPr>
          <w:rFonts w:ascii="Arial" w:hAnsi="Arial" w:cs="Arial"/>
          <w:b/>
          <w:color w:val="222222"/>
          <w:sz w:val="28"/>
          <w:szCs w:val="28"/>
          <w:shd w:val="clear" w:color="auto" w:fill="FFFFFF"/>
        </w:rPr>
        <w:t xml:space="preserve"> hệ quản trị dữ liệu :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1 : Kiểm soát dự phòng dữ liệu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2 : Thống nhất dữ liệu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3 : Thêm thông tin từ cùng một dữ liệu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4 : Chia sẻ dữ liệu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5 : Cải thiện tính toàn vẹn dữ liệu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6 : Cải thiện tính bảo mật </w:t>
      </w:r>
    </w:p>
    <w:p w:rsidR="00072DAC" w:rsidRPr="00072DAC" w:rsidRDefault="00072DAC" w:rsidP="00072DAC">
      <w:pPr>
        <w:ind w:firstLine="720"/>
        <w:rPr>
          <w:rFonts w:ascii="Arial" w:hAnsi="Arial" w:cs="Arial"/>
          <w:color w:val="222222"/>
          <w:sz w:val="28"/>
          <w:szCs w:val="28"/>
          <w:shd w:val="clear" w:color="auto" w:fill="FFFFFF"/>
        </w:rPr>
      </w:pPr>
      <w:bookmarkStart w:id="0" w:name="_GoBack"/>
      <w:r w:rsidRPr="00072DAC">
        <w:rPr>
          <w:rFonts w:ascii="Arial" w:hAnsi="Arial" w:cs="Arial"/>
          <w:color w:val="222222"/>
          <w:sz w:val="28"/>
          <w:szCs w:val="28"/>
          <w:shd w:val="clear" w:color="auto" w:fill="FFFFFF"/>
        </w:rPr>
        <w:lastRenderedPageBreak/>
        <w:t xml:space="preserve">7 : Thực thi các tiêu chuẩn </w:t>
      </w:r>
    </w:p>
    <w:bookmarkEnd w:id="0"/>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8 : Nền Kinh tế quy mô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9 : Cân bằng các yêu cầu mâu thuẫn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10 : Cải thiện khả năng tiếp cận và vấn đáp ứng dữ liệu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11 : Tăng năng suất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12 : Cải thiện bảo trì thông qua dữ liệu độc lập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13 : Gia tăng đồng thời .</w:t>
      </w:r>
    </w:p>
    <w:p w:rsidR="00072DAC" w:rsidRPr="00072DAC" w:rsidRDefault="00072DAC" w:rsidP="00072DAC">
      <w:pPr>
        <w:ind w:firstLine="720"/>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14 :Cải thiện sao lưu và phục hồi dịch vụ </w:t>
      </w:r>
    </w:p>
    <w:p w:rsidR="00072DAC" w:rsidRPr="00072DAC" w:rsidRDefault="00072DAC" w:rsidP="00072DAC">
      <w:pPr>
        <w:rPr>
          <w:rFonts w:ascii="Arial" w:hAnsi="Arial" w:cs="Arial"/>
          <w:b/>
          <w:color w:val="222222"/>
          <w:sz w:val="28"/>
          <w:szCs w:val="28"/>
          <w:shd w:val="clear" w:color="auto" w:fill="FFFFFF"/>
        </w:rPr>
      </w:pPr>
      <w:r w:rsidRPr="00072DAC">
        <w:rPr>
          <w:rFonts w:ascii="Arial" w:hAnsi="Arial" w:cs="Arial"/>
          <w:color w:val="222222"/>
          <w:sz w:val="28"/>
          <w:szCs w:val="28"/>
          <w:shd w:val="clear" w:color="auto" w:fill="FFFFFF"/>
        </w:rPr>
        <w:t xml:space="preserve">     - </w:t>
      </w:r>
      <w:r w:rsidRPr="00072DAC">
        <w:rPr>
          <w:rFonts w:ascii="Arial" w:hAnsi="Arial" w:cs="Arial"/>
          <w:b/>
          <w:color w:val="222222"/>
          <w:sz w:val="28"/>
          <w:szCs w:val="28"/>
          <w:shd w:val="clear" w:color="auto" w:fill="FFFFFF"/>
        </w:rPr>
        <w:t xml:space="preserve">Những bất lợi của hệ quản trị dữ liệu : </w:t>
      </w:r>
    </w:p>
    <w:p w:rsidR="00072DAC" w:rsidRPr="00072DAC" w:rsidRDefault="00072DAC" w:rsidP="00072DAC">
      <w:pPr>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ab/>
        <w:t>1: Phức tạp.</w:t>
      </w:r>
    </w:p>
    <w:p w:rsidR="00072DAC" w:rsidRPr="00072DAC" w:rsidRDefault="00072DAC" w:rsidP="00072DAC">
      <w:pPr>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ab/>
        <w:t>2: Kích thước.</w:t>
      </w:r>
    </w:p>
    <w:p w:rsidR="00072DAC" w:rsidRPr="00072DAC" w:rsidRDefault="00072DAC" w:rsidP="00072DAC">
      <w:pPr>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ab/>
        <w:t>3: Chi phí.</w:t>
      </w:r>
    </w:p>
    <w:p w:rsidR="00072DAC" w:rsidRPr="00072DAC" w:rsidRDefault="00072DAC" w:rsidP="00072DAC">
      <w:pPr>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ab/>
        <w:t>4: Chi phí phần cứng bổ sung.</w:t>
      </w:r>
    </w:p>
    <w:p w:rsidR="00072DAC" w:rsidRPr="00072DAC" w:rsidRDefault="00072DAC" w:rsidP="00072DAC">
      <w:pPr>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ab/>
        <w:t>5: Chi phí chuyển đổi.</w:t>
      </w:r>
    </w:p>
    <w:p w:rsidR="00072DAC" w:rsidRPr="00072DAC" w:rsidRDefault="00072DAC" w:rsidP="00072DAC">
      <w:pPr>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ab/>
        <w:t>6: Hiệu suất.</w:t>
      </w:r>
    </w:p>
    <w:p w:rsidR="00072DAC" w:rsidRPr="00072DAC" w:rsidRDefault="00072DAC" w:rsidP="00072DAC">
      <w:pPr>
        <w:rPr>
          <w:rFonts w:ascii="Arial" w:hAnsi="Arial" w:cs="Arial"/>
          <w:color w:val="222222"/>
          <w:sz w:val="28"/>
          <w:szCs w:val="28"/>
          <w:shd w:val="clear" w:color="auto" w:fill="FFFFFF"/>
        </w:rPr>
      </w:pPr>
    </w:p>
    <w:p w:rsidR="00072DAC" w:rsidRPr="00072DAC" w:rsidRDefault="00072DAC" w:rsidP="00072DAC">
      <w:pPr>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1.14:</w:t>
      </w:r>
    </w:p>
    <w:p w:rsidR="00072DAC" w:rsidRPr="00072DAC" w:rsidRDefault="00072DAC" w:rsidP="00072DAC">
      <w:pPr>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 </w:t>
      </w:r>
      <w:r w:rsidRPr="00072DAC">
        <w:rPr>
          <w:rFonts w:ascii="Arial" w:hAnsi="Arial" w:cs="Arial"/>
          <w:b/>
          <w:color w:val="222222"/>
          <w:sz w:val="28"/>
          <w:szCs w:val="28"/>
          <w:shd w:val="clear" w:color="auto" w:fill="FFFFFF"/>
        </w:rPr>
        <w:t>Quản trị viên dữ liệu (DA)</w:t>
      </w:r>
      <w:r w:rsidRPr="00072DAC">
        <w:rPr>
          <w:rFonts w:ascii="Arial" w:hAnsi="Arial" w:cs="Arial"/>
          <w:color w:val="222222"/>
          <w:sz w:val="28"/>
          <w:szCs w:val="28"/>
          <w:shd w:val="clear" w:color="auto" w:fill="FFFFFF"/>
        </w:rPr>
        <w:t xml:space="preserve"> : Chịu trách nhiệm quản lý tài nguyên dữ liệu bao gồm lập kế hoạch cơ sở dữ liệu; xây dựng và duy trì các tiêu chuẩn, chính sách và thủ tục; và thiết kế cơ sở dữ liệu khái niệm / logic. DA tư vấn và tư vấn cho các nhà quản lý cấp cao, đảm bảo rằng hướng phát triển cơ sở dữ  liệu cuối cùng sẽ hỗ trợ các mục tiêu của công ty.</w:t>
      </w:r>
    </w:p>
    <w:p w:rsidR="00072DAC" w:rsidRPr="00072DAC" w:rsidRDefault="00072DAC" w:rsidP="00072DAC">
      <w:pPr>
        <w:rPr>
          <w:rFonts w:ascii="Arial" w:hAnsi="Arial" w:cs="Arial"/>
          <w:color w:val="222222"/>
          <w:sz w:val="28"/>
          <w:szCs w:val="28"/>
          <w:shd w:val="clear" w:color="auto" w:fill="FFFFFF"/>
        </w:rPr>
      </w:pPr>
      <w:r w:rsidRPr="00072DAC">
        <w:rPr>
          <w:rFonts w:ascii="Arial" w:hAnsi="Arial" w:cs="Arial"/>
          <w:color w:val="222222"/>
          <w:sz w:val="28"/>
          <w:szCs w:val="28"/>
          <w:shd w:val="clear" w:color="auto" w:fill="FFFFFF"/>
        </w:rPr>
        <w:t xml:space="preserve">- </w:t>
      </w:r>
      <w:r w:rsidRPr="00072DAC">
        <w:rPr>
          <w:rFonts w:ascii="Arial" w:hAnsi="Arial" w:cs="Arial"/>
          <w:b/>
          <w:color w:val="222222"/>
          <w:sz w:val="28"/>
          <w:szCs w:val="28"/>
          <w:shd w:val="clear" w:color="auto" w:fill="FFFFFF"/>
        </w:rPr>
        <w:t>Quản trị viên cơ sở dữ liệu (DBA)</w:t>
      </w:r>
      <w:r w:rsidRPr="00072DAC">
        <w:rPr>
          <w:rFonts w:ascii="Arial" w:hAnsi="Arial" w:cs="Arial"/>
          <w:color w:val="222222"/>
          <w:sz w:val="28"/>
          <w:szCs w:val="28"/>
          <w:shd w:val="clear" w:color="auto" w:fill="FFFFFF"/>
        </w:rPr>
        <w:t xml:space="preserve"> chịu trách nhiệm thực hiện cơ sở dữ liệu, bao gồm thiết kế và triển khai cơ sở dữ liệu vật lý, kiểm soát bảo mật và toàn vẹn, bảo trì hệ điều hành và đảm bảo hiệu suất của ứng dụng cho người dùng. Vai trò của DBA được định hướng kỹ thuật nhiều hơn vai trò của DA, đòi hỏi kiến ​​thức chi tiết về DBMS mục tiêu và môi trường hệ thống. Trong một số tổ chức không có sự phân biệt giữa hai vai trò này; ở những người khác, tầm quan trọng của các nguồn lực của công ty được thể hiện qua việc phân bổ các nhóm nhân viên dành riêng cho từng vai trò này.</w:t>
      </w:r>
    </w:p>
    <w:p w:rsidR="00072DAC" w:rsidRPr="003A4523" w:rsidRDefault="00072DAC" w:rsidP="00072DAC">
      <w:pPr>
        <w:rPr>
          <w:rFonts w:ascii="Arial" w:hAnsi="Arial" w:cs="Arial"/>
          <w:color w:val="222222"/>
          <w:sz w:val="28"/>
          <w:szCs w:val="28"/>
          <w:shd w:val="clear" w:color="auto" w:fill="FFFFFF"/>
        </w:rPr>
      </w:pPr>
      <w:r w:rsidRPr="003A4523">
        <w:rPr>
          <w:rFonts w:ascii="Arial" w:hAnsi="Arial" w:cs="Arial"/>
          <w:b/>
          <w:color w:val="222222"/>
          <w:sz w:val="28"/>
          <w:szCs w:val="28"/>
          <w:shd w:val="clear" w:color="auto" w:fill="FFFFFF"/>
        </w:rPr>
        <w:lastRenderedPageBreak/>
        <w:t>- Trình thiết kế cơ sở dữ liệu</w:t>
      </w:r>
      <w:r w:rsidRPr="003A4523">
        <w:rPr>
          <w:rFonts w:ascii="Arial" w:hAnsi="Arial" w:cs="Arial"/>
          <w:color w:val="222222"/>
          <w:sz w:val="28"/>
          <w:szCs w:val="28"/>
          <w:shd w:val="clear" w:color="auto" w:fill="FFFFFF"/>
        </w:rPr>
        <w:t xml:space="preserve"> : Chịu trách nhiệm xác định thiết kế cơ sở dữ liệu chi tiết, bao gồm các bảng, chỉ mục, khung nhìn, các ràng buộc, trình kích hoạt, các thủ tục được lưu trữ và các cấu trúc cụ thể của cơ sở dữ liệu khác cần thiết để lưu trữ, truy xuất và xóa các đối tượng liên tục. </w:t>
      </w:r>
    </w:p>
    <w:p w:rsidR="00072DAC" w:rsidRPr="003A4523" w:rsidRDefault="00072DAC" w:rsidP="00072DAC">
      <w:pPr>
        <w:rPr>
          <w:rFonts w:ascii="Arial" w:hAnsi="Arial" w:cs="Arial"/>
          <w:color w:val="222222"/>
          <w:sz w:val="28"/>
          <w:szCs w:val="28"/>
          <w:shd w:val="clear" w:color="auto" w:fill="FFFFFF"/>
        </w:rPr>
      </w:pPr>
      <w:r w:rsidRPr="00FE3951">
        <w:rPr>
          <w:rFonts w:ascii="Arial" w:hAnsi="Arial" w:cs="Arial"/>
          <w:b/>
          <w:color w:val="222222"/>
          <w:sz w:val="28"/>
          <w:szCs w:val="28"/>
          <w:shd w:val="clear" w:color="auto" w:fill="FFFFFF"/>
        </w:rPr>
        <w:t xml:space="preserve">- </w:t>
      </w:r>
      <w:r w:rsidRPr="00FE3951">
        <w:rPr>
          <w:rFonts w:ascii="Arial" w:hAnsi="Arial" w:cs="Arial"/>
          <w:b/>
          <w:color w:val="222222"/>
          <w:sz w:val="28"/>
          <w:szCs w:val="28"/>
          <w:shd w:val="clear" w:color="auto" w:fill="FFFFFF"/>
          <w:lang w:val="en-ZW"/>
        </w:rPr>
        <w:t>N</w:t>
      </w:r>
      <w:r w:rsidRPr="00FE3951">
        <w:rPr>
          <w:rFonts w:ascii="Arial" w:hAnsi="Arial" w:cs="Arial"/>
          <w:b/>
          <w:color w:val="222222"/>
          <w:sz w:val="28"/>
          <w:szCs w:val="28"/>
          <w:shd w:val="clear" w:color="auto" w:fill="FFFFFF"/>
        </w:rPr>
        <w:t>hà phát triển ứng dụng</w:t>
      </w:r>
      <w:r w:rsidRPr="003A4523">
        <w:rPr>
          <w:rFonts w:ascii="Arial" w:hAnsi="Arial" w:cs="Arial"/>
          <w:color w:val="222222"/>
          <w:sz w:val="28"/>
          <w:szCs w:val="28"/>
          <w:shd w:val="clear" w:color="auto" w:fill="FFFFFF"/>
        </w:rPr>
        <w:t xml:space="preserve"> </w:t>
      </w:r>
      <w:r>
        <w:rPr>
          <w:rFonts w:ascii="Arial" w:hAnsi="Arial" w:cs="Arial"/>
          <w:color w:val="222222"/>
          <w:sz w:val="28"/>
          <w:szCs w:val="28"/>
          <w:shd w:val="clear" w:color="auto" w:fill="FFFFFF"/>
          <w:lang w:val="en-ZW"/>
        </w:rPr>
        <w:t xml:space="preserve">: </w:t>
      </w:r>
      <w:r w:rsidRPr="003A4523">
        <w:rPr>
          <w:rFonts w:ascii="Arial" w:hAnsi="Arial" w:cs="Arial"/>
          <w:color w:val="222222"/>
          <w:sz w:val="28"/>
          <w:szCs w:val="28"/>
          <w:shd w:val="clear" w:color="auto" w:fill="FFFFFF"/>
        </w:rPr>
        <w:t>Khi cơ sở dữ liệu đã được triển khai, các chương trình ứng dụng cung cấp chức năng cần thiết cho người dùng cuối phải được triển khai. Đây là trách nhiệm của các nhà phát triển ứng dụng. Thông thường, các nhà phát triển ứng dụng làm việc từ một đặc tả được sản xuất bởi các nhà phân tích hệ thống. Mỗi chương trình chứa các câu lệnh yêu cầu DBMS thực hiện một số thao tác trên cơ sở dữ liệu, bao gồm lấy dữ liệu, chèn, cập nhật và xóa dữ liệu. Các chương trình có thể được viết bằng ngôn ngữ lập trình thế hệ thứ ba hoặc thế hệ thứ tư, như đã thảo luận trước đây.</w:t>
      </w:r>
    </w:p>
    <w:p w:rsidR="00072DAC" w:rsidRPr="00DC605A" w:rsidRDefault="00072DAC" w:rsidP="00072DAC">
      <w:pPr>
        <w:rPr>
          <w:lang w:val="en-ZW"/>
        </w:rPr>
      </w:pPr>
      <w:r w:rsidRPr="003A4523">
        <w:rPr>
          <w:rFonts w:ascii="Arial" w:hAnsi="Arial" w:cs="Arial"/>
          <w:b/>
          <w:color w:val="222222"/>
          <w:sz w:val="28"/>
          <w:szCs w:val="28"/>
          <w:shd w:val="clear" w:color="auto" w:fill="FFFFFF"/>
        </w:rPr>
        <w:t>- Người dùng cuối</w:t>
      </w:r>
      <w:r w:rsidRPr="003A4523">
        <w:rPr>
          <w:rFonts w:ascii="Arial" w:hAnsi="Arial" w:cs="Arial"/>
          <w:color w:val="222222"/>
          <w:sz w:val="28"/>
          <w:szCs w:val="28"/>
          <w:shd w:val="clear" w:color="auto" w:fill="FFFFFF"/>
        </w:rPr>
        <w:t xml:space="preserve"> : là khách hàng của cơ sở dữ liệu, cơ sở dữ liệu đã được thiết kế và triển khai và đang được duy trì để phục vụ nhu cầu thông tin của họ</w:t>
      </w:r>
      <w:r>
        <w:rPr>
          <w:rFonts w:ascii="Arial" w:hAnsi="Arial" w:cs="Arial"/>
          <w:color w:val="222222"/>
          <w:sz w:val="20"/>
          <w:szCs w:val="20"/>
          <w:shd w:val="clear" w:color="auto" w:fill="FFFFFF"/>
        </w:rPr>
        <w:t xml:space="preserve"> . </w:t>
      </w:r>
    </w:p>
    <w:p w:rsidR="00072DAC" w:rsidRPr="005267AF" w:rsidRDefault="00072DAC" w:rsidP="00072DAC">
      <w:pPr>
        <w:rPr>
          <w:rFonts w:asciiTheme="majorHAnsi" w:hAnsiTheme="majorHAnsi" w:cstheme="majorHAnsi"/>
          <w:sz w:val="28"/>
          <w:szCs w:val="28"/>
        </w:rPr>
      </w:pPr>
    </w:p>
    <w:p w:rsidR="0011636C" w:rsidRDefault="0011636C"/>
    <w:sectPr w:rsidR="00116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DAC"/>
    <w:rsid w:val="00072DAC"/>
    <w:rsid w:val="00116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1205"/>
  <w15:chartTrackingRefBased/>
  <w15:docId w15:val="{371183D3-F72D-4A3B-B323-C1D10081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DAC"/>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DA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2020-05-12T15:03:00Z</dcterms:created>
  <dcterms:modified xsi:type="dcterms:W3CDTF">2020-05-12T15:05:00Z</dcterms:modified>
</cp:coreProperties>
</file>