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360" w:lineRule="auto"/>
        <w:jc w:val="center"/>
        <w:rPr>
          <w:b/>
          <w:bCs/>
          <w:color w:val="000000" w:themeColor="text1"/>
          <w:sz w:val="26"/>
          <w:szCs w:val="26"/>
          <w14:textFill>
            <w14:solidFill>
              <w14:schemeClr w14:val="tx1"/>
            </w14:solidFill>
          </w14:textFill>
        </w:rPr>
      </w:pPr>
      <w:r>
        <w:rPr>
          <w:sz w:val="26"/>
          <w:szCs w:val="26"/>
        </w:rP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84jIDaAAAADAEAAA8AAAAAAAAAAQAgAAAAIgAAAGRycy9kb3ducmV2Lnht&#10;bFBLAQIUABQAAAAIAIdO4kATxvZUaQIAAAAFAAAOAAAAAAAAAAEAIAAAACkBAABkcnMvZTJvRG9j&#10;LnhtbFBLBQYAAAAABgAGAFkBAAAEBgAAAAA=&#10;">
                <v:fill on="t" focussize="0,0"/>
                <v:stroke weight="4.5pt" color="#000000 [3213]" linestyle="thickThin" miterlimit="8" joinstyle="miter"/>
                <v:imagedata o:title=""/>
                <o:lock v:ext="edit" aspectratio="f"/>
              </v:rect>
            </w:pict>
          </mc:Fallback>
        </mc:AlternateContent>
      </w:r>
      <w:r>
        <w:rPr>
          <w:b/>
          <w:bCs/>
          <w:color w:val="000000" w:themeColor="text1"/>
          <w:sz w:val="26"/>
          <w:szCs w:val="26"/>
          <w14:textFill>
            <w14:solidFill>
              <w14:schemeClr w14:val="tx1"/>
            </w14:solidFill>
          </w14:textFill>
        </w:rPr>
        <w:t>BỘ GIÁO DỤC VÀ ĐÀO TẠO</w:t>
      </w:r>
    </w:p>
    <w:p>
      <w:pPr>
        <w:spacing w:after="120" w:line="360" w:lineRule="auto"/>
        <w:jc w:val="center"/>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TRƯỜNG ĐẠI HỌC ĐẠI NAM</w:t>
      </w:r>
    </w:p>
    <w:p>
      <w:pPr>
        <w:spacing w:after="12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pPr>
        <w:spacing w:before="140"/>
        <w:jc w:val="center"/>
        <w:rPr>
          <w:b/>
          <w:sz w:val="32"/>
          <w:szCs w:val="32"/>
        </w:rPr>
      </w:pPr>
      <w:r>
        <w:rPr>
          <w:sz w:val="52"/>
          <w:szCs w:val="52"/>
        </w:rPr>
        <w:t>BÀI TẬP LỚN</w:t>
      </w:r>
      <w:r>
        <w:rPr>
          <w:b/>
          <w:sz w:val="32"/>
          <w:szCs w:val="32"/>
        </w:rPr>
        <w:t xml:space="preserve"> </w:t>
      </w:r>
    </w:p>
    <w:p>
      <w:pPr>
        <w:spacing w:after="120" w:line="360" w:lineRule="auto"/>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HỌC PHẦN: LẬP TRÌNH MOBILE</w:t>
      </w:r>
    </w:p>
    <w:p>
      <w:pPr>
        <w:spacing w:after="120" w:line="360" w:lineRule="auto"/>
        <w:jc w:val="center"/>
        <w:rPr>
          <w:b/>
          <w:color w:val="000000" w:themeColor="text1"/>
          <w:sz w:val="32"/>
          <w:szCs w:val="32"/>
          <w:lang w:val="vi-VN"/>
          <w14:textFill>
            <w14:solidFill>
              <w14:schemeClr w14:val="tx1"/>
            </w14:solidFill>
          </w14:textFill>
        </w:rPr>
      </w:pPr>
      <w:r>
        <w:rPr>
          <w:b/>
          <w:color w:val="000000" w:themeColor="text1"/>
          <w:sz w:val="32"/>
          <w:szCs w:val="32"/>
          <w14:textFill>
            <w14:solidFill>
              <w14:schemeClr w14:val="tx1"/>
            </w14:solidFill>
          </w14:textFill>
        </w:rPr>
        <w:t xml:space="preserve">ĐỀ TÀI:  </w:t>
      </w:r>
    </w:p>
    <w:p>
      <w:pPr>
        <w:spacing w:after="120" w:line="360" w:lineRule="auto"/>
        <w:ind w:left="720" w:firstLine="720"/>
        <w:rPr>
          <w:b/>
          <w:bCs/>
          <w:color w:val="000000" w:themeColor="text1"/>
          <w:sz w:val="28"/>
          <w:szCs w:val="28"/>
          <w14:textFill>
            <w14:solidFill>
              <w14:schemeClr w14:val="tx1"/>
            </w14:solidFill>
          </w14:textFill>
        </w:rPr>
      </w:pPr>
    </w:p>
    <w:p>
      <w:pPr>
        <w:spacing w:after="120" w:line="360" w:lineRule="auto"/>
        <w:ind w:left="720" w:firstLine="72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Giảng viên hướng dẫn:  </w:t>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Phạm Trung Dũng</w:t>
      </w:r>
    </w:p>
    <w:p>
      <w:pPr>
        <w:spacing w:after="120" w:line="360" w:lineRule="auto"/>
        <w:ind w:left="720" w:firstLine="72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Sinh viên thực hiện:</w:t>
      </w:r>
      <w:r>
        <w:rPr>
          <w:b/>
          <w:bCs/>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tbl>
      <w:tblPr>
        <w:tblStyle w:val="17"/>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2085"/>
        <w:gridCol w:w="2877"/>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tabs>
                <w:tab w:val="left" w:pos="4230"/>
              </w:tabs>
              <w:spacing w:before="120" w:after="120" w:line="24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STT</w:t>
            </w:r>
          </w:p>
        </w:tc>
        <w:tc>
          <w:tcPr>
            <w:tcW w:w="2085" w:type="dxa"/>
            <w:vAlign w:val="center"/>
          </w:tcPr>
          <w:p>
            <w:pPr>
              <w:tabs>
                <w:tab w:val="left" w:pos="4230"/>
              </w:tabs>
              <w:spacing w:before="120" w:after="120" w:line="24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Mã sinh viên</w:t>
            </w:r>
          </w:p>
        </w:tc>
        <w:tc>
          <w:tcPr>
            <w:tcW w:w="2877" w:type="dxa"/>
            <w:vAlign w:val="center"/>
          </w:tcPr>
          <w:p>
            <w:pPr>
              <w:tabs>
                <w:tab w:val="left" w:pos="4230"/>
              </w:tabs>
              <w:spacing w:before="120" w:after="120" w:line="24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Họ và tên</w:t>
            </w:r>
          </w:p>
        </w:tc>
        <w:tc>
          <w:tcPr>
            <w:tcW w:w="2086" w:type="dxa"/>
            <w:vAlign w:val="center"/>
          </w:tcPr>
          <w:p>
            <w:pPr>
              <w:tabs>
                <w:tab w:val="left" w:pos="4230"/>
              </w:tabs>
              <w:spacing w:before="120" w:after="120" w:line="24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tabs>
                <w:tab w:val="left" w:pos="4230"/>
              </w:tabs>
              <w:spacing w:before="120" w:after="120" w:line="24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2085" w:type="dxa"/>
            <w:vAlign w:val="center"/>
          </w:tcPr>
          <w:p>
            <w:pPr>
              <w:tabs>
                <w:tab w:val="left" w:pos="4230"/>
              </w:tabs>
              <w:spacing w:before="120" w:after="120" w:line="240" w:lineRule="auto"/>
              <w:rPr>
                <w:color w:val="000000" w:themeColor="text1"/>
                <w:sz w:val="28"/>
                <w:szCs w:val="28"/>
                <w14:textFill>
                  <w14:solidFill>
                    <w14:schemeClr w14:val="tx1"/>
                  </w14:solidFill>
                </w14:textFill>
              </w:rPr>
            </w:pPr>
          </w:p>
        </w:tc>
        <w:tc>
          <w:tcPr>
            <w:tcW w:w="2877" w:type="dxa"/>
            <w:vAlign w:val="center"/>
          </w:tcPr>
          <w:p>
            <w:pPr>
              <w:tabs>
                <w:tab w:val="left" w:pos="4230"/>
              </w:tabs>
              <w:spacing w:before="120" w:after="120" w:line="240" w:lineRule="auto"/>
              <w:rPr>
                <w:color w:val="000000" w:themeColor="text1"/>
                <w:sz w:val="28"/>
                <w:szCs w:val="28"/>
                <w14:textFill>
                  <w14:solidFill>
                    <w14:schemeClr w14:val="tx1"/>
                  </w14:solidFill>
                </w14:textFill>
              </w:rPr>
            </w:pPr>
          </w:p>
        </w:tc>
        <w:tc>
          <w:tcPr>
            <w:tcW w:w="2086" w:type="dxa"/>
            <w:vAlign w:val="center"/>
          </w:tcPr>
          <w:p>
            <w:pPr>
              <w:tabs>
                <w:tab w:val="left" w:pos="4230"/>
              </w:tabs>
              <w:spacing w:before="120" w:after="120" w:line="240" w:lineRule="auto"/>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tabs>
                <w:tab w:val="left" w:pos="4230"/>
              </w:tabs>
              <w:spacing w:before="120" w:after="120" w:line="24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2</w:t>
            </w:r>
          </w:p>
        </w:tc>
        <w:tc>
          <w:tcPr>
            <w:tcW w:w="2085" w:type="dxa"/>
            <w:vAlign w:val="center"/>
          </w:tcPr>
          <w:p>
            <w:pPr>
              <w:tabs>
                <w:tab w:val="left" w:pos="4230"/>
              </w:tabs>
              <w:spacing w:before="120" w:after="120" w:line="240" w:lineRule="auto"/>
              <w:rPr>
                <w:color w:val="000000" w:themeColor="text1"/>
                <w:sz w:val="28"/>
                <w:szCs w:val="28"/>
                <w14:textFill>
                  <w14:solidFill>
                    <w14:schemeClr w14:val="tx1"/>
                  </w14:solidFill>
                </w14:textFill>
              </w:rPr>
            </w:pPr>
          </w:p>
        </w:tc>
        <w:tc>
          <w:tcPr>
            <w:tcW w:w="2877" w:type="dxa"/>
            <w:vAlign w:val="center"/>
          </w:tcPr>
          <w:p>
            <w:pPr>
              <w:tabs>
                <w:tab w:val="left" w:pos="4230"/>
              </w:tabs>
              <w:spacing w:before="120" w:after="120" w:line="240" w:lineRule="auto"/>
              <w:rPr>
                <w:color w:val="000000" w:themeColor="text1"/>
                <w:sz w:val="28"/>
                <w:szCs w:val="28"/>
                <w14:textFill>
                  <w14:solidFill>
                    <w14:schemeClr w14:val="tx1"/>
                  </w14:solidFill>
                </w14:textFill>
              </w:rPr>
            </w:pPr>
          </w:p>
        </w:tc>
        <w:tc>
          <w:tcPr>
            <w:tcW w:w="2086" w:type="dxa"/>
            <w:vAlign w:val="center"/>
          </w:tcPr>
          <w:p>
            <w:pPr>
              <w:tabs>
                <w:tab w:val="left" w:pos="4230"/>
              </w:tabs>
              <w:spacing w:before="120" w:after="120" w:line="240" w:lineRule="auto"/>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tabs>
                <w:tab w:val="left" w:pos="4230"/>
              </w:tabs>
              <w:spacing w:before="120" w:after="120" w:line="24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3</w:t>
            </w:r>
          </w:p>
        </w:tc>
        <w:tc>
          <w:tcPr>
            <w:tcW w:w="2085" w:type="dxa"/>
            <w:vAlign w:val="center"/>
          </w:tcPr>
          <w:p>
            <w:pPr>
              <w:tabs>
                <w:tab w:val="left" w:pos="4230"/>
              </w:tabs>
              <w:spacing w:before="120" w:after="120" w:line="240" w:lineRule="auto"/>
              <w:rPr>
                <w:color w:val="000000" w:themeColor="text1"/>
                <w:sz w:val="28"/>
                <w:szCs w:val="28"/>
                <w14:textFill>
                  <w14:solidFill>
                    <w14:schemeClr w14:val="tx1"/>
                  </w14:solidFill>
                </w14:textFill>
              </w:rPr>
            </w:pPr>
          </w:p>
        </w:tc>
        <w:tc>
          <w:tcPr>
            <w:tcW w:w="2877" w:type="dxa"/>
            <w:vAlign w:val="center"/>
          </w:tcPr>
          <w:p>
            <w:pPr>
              <w:tabs>
                <w:tab w:val="left" w:pos="4230"/>
              </w:tabs>
              <w:spacing w:before="120" w:after="120" w:line="240" w:lineRule="auto"/>
              <w:rPr>
                <w:color w:val="000000" w:themeColor="text1"/>
                <w:sz w:val="28"/>
                <w:szCs w:val="28"/>
                <w14:textFill>
                  <w14:solidFill>
                    <w14:schemeClr w14:val="tx1"/>
                  </w14:solidFill>
                </w14:textFill>
              </w:rPr>
            </w:pPr>
          </w:p>
        </w:tc>
        <w:tc>
          <w:tcPr>
            <w:tcW w:w="2086" w:type="dxa"/>
            <w:vAlign w:val="center"/>
          </w:tcPr>
          <w:p>
            <w:pPr>
              <w:tabs>
                <w:tab w:val="left" w:pos="4230"/>
              </w:tabs>
              <w:spacing w:before="120" w:after="120" w:line="240" w:lineRule="auto"/>
              <w:rPr>
                <w:color w:val="000000" w:themeColor="text1"/>
                <w:sz w:val="28"/>
                <w:szCs w:val="28"/>
                <w14:textFill>
                  <w14:solidFill>
                    <w14:schemeClr w14:val="tx1"/>
                  </w14:solidFill>
                </w14:textFill>
              </w:rPr>
            </w:pPr>
          </w:p>
        </w:tc>
      </w:tr>
    </w:tbl>
    <w:p>
      <w:pPr>
        <w:tabs>
          <w:tab w:val="left" w:pos="4230"/>
        </w:tabs>
        <w:spacing w:after="120" w:line="360" w:lineRule="auto"/>
        <w:ind w:left="720" w:firstLine="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pPr>
        <w:tabs>
          <w:tab w:val="left" w:pos="4230"/>
        </w:tabs>
        <w:spacing w:after="120" w:line="360" w:lineRule="auto"/>
        <w:ind w:left="720" w:firstLine="720"/>
        <w:rPr>
          <w:color w:val="000000" w:themeColor="text1"/>
          <w:sz w:val="28"/>
          <w:szCs w:val="28"/>
          <w14:textFill>
            <w14:solidFill>
              <w14:schemeClr w14:val="tx1"/>
            </w14:solidFill>
          </w14:textFill>
        </w:rPr>
      </w:pPr>
    </w:p>
    <w:p>
      <w:pPr>
        <w:spacing w:after="120" w:line="360" w:lineRule="auto"/>
        <w:ind w:left="2160" w:firstLine="720"/>
        <w:rPr>
          <w:b/>
          <w:bCs/>
          <w:color w:val="000000" w:themeColor="text1"/>
          <w:sz w:val="28"/>
          <w:szCs w:val="28"/>
          <w14:textFill>
            <w14:solidFill>
              <w14:schemeClr w14:val="tx1"/>
            </w14:solidFill>
          </w14:textFill>
        </w:rPr>
      </w:pPr>
    </w:p>
    <w:p>
      <w:pPr>
        <w:spacing w:after="120" w:line="360" w:lineRule="auto"/>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134"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2023</w:t>
      </w:r>
    </w:p>
    <w:p>
      <w:pPr>
        <w:spacing w:after="120" w:line="240" w:lineRule="auto"/>
        <w:jc w:val="center"/>
        <w:rPr>
          <w:b/>
          <w:bCs/>
          <w:color w:val="000000" w:themeColor="text1"/>
          <w:sz w:val="28"/>
          <w:szCs w:val="28"/>
          <w14:textFill>
            <w14:solidFill>
              <w14:schemeClr w14:val="tx1"/>
            </w14:solidFill>
          </w14:textFill>
        </w:rPr>
      </w:pPr>
      <w:r>
        <w:rPr>
          <w:sz w:val="28"/>
          <w:szCs w:val="28"/>
          <w:lang w:val="vi"/>
        </w:rPr>
        <mc:AlternateContent>
          <mc:Choice Requires="wps">
            <w:drawing>
              <wp:anchor distT="0" distB="0" distL="114300" distR="114300" simplePos="0" relativeHeight="251660288" behindDoc="1" locked="0" layoutInCell="1" allowOverlap="1">
                <wp:simplePos x="0" y="0"/>
                <wp:positionH relativeFrom="margin">
                  <wp:posOffset>-71120</wp:posOffset>
                </wp:positionH>
                <wp:positionV relativeFrom="paragraph">
                  <wp:posOffset>-249555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5.6pt;margin-top:-19.65pt;height:737.25pt;width:450.75pt;mso-position-horizontal-relative:margin;z-index:-251656192;v-text-anchor:middle;mso-width-relative:page;mso-height-relative:page;" fillcolor="#FFFFFF [3201]" filled="t" stroked="t" coordsize="21600,21600" o:gfxdata="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5Jv+Z2gAAAAwBAAAPAAAAAAAAAAEAIAAAACIAAABkcnMvZG93&#10;bnJldi54bWxQSwECFAAUAAAACACHTuJAMHkkp3ACAAALBQAADgAAAAAAAAABACAAAAApAQAAZHJz&#10;L2Uyb0RvYy54bWxQSwUGAAAAAAYABgBZAQAACwYAAAAA&#10;">
                <v:fill on="t" focussize="0,0"/>
                <v:stroke weight="4.5pt" color="#000000 [3213]" linestyle="thickThin" miterlimit="8" joinstyle="miter"/>
                <v:imagedata o:title=""/>
                <o:lock v:ext="edit" aspectratio="f"/>
                <v:textbox>
                  <w:txbxContent>
                    <w:p/>
                  </w:txbxContent>
                </v:textbox>
              </v:rect>
            </w:pict>
          </mc:Fallback>
        </mc:AlternateContent>
      </w:r>
      <w:r>
        <w:rPr>
          <w:b/>
          <w:bCs/>
          <w:color w:val="000000" w:themeColor="text1"/>
          <w:sz w:val="28"/>
          <w:szCs w:val="28"/>
          <w14:textFill>
            <w14:solidFill>
              <w14:schemeClr w14:val="tx1"/>
            </w14:solidFill>
          </w14:textFill>
        </w:rPr>
        <w:t xml:space="preserve"> BỘ GIÁO DỤC VÀ ĐÀO TẠO</w:t>
      </w:r>
    </w:p>
    <w:p>
      <w:pPr>
        <w:spacing w:after="120" w:line="240" w:lineRule="auto"/>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TRƯỜNG ĐẠI HỌC ĐẠI NAM</w:t>
      </w:r>
    </w:p>
    <w:p>
      <w:pPr>
        <w:spacing w:after="12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pPr>
        <w:spacing w:after="120" w:line="360" w:lineRule="auto"/>
        <w:jc w:val="center"/>
        <w:rPr>
          <w:bCs/>
          <w:color w:val="000000" w:themeColor="text1"/>
          <w:sz w:val="52"/>
          <w:szCs w:val="52"/>
          <w14:textFill>
            <w14:solidFill>
              <w14:schemeClr w14:val="tx1"/>
            </w14:solidFill>
          </w14:textFill>
        </w:rPr>
      </w:pPr>
      <w:r>
        <w:rPr>
          <w:bCs/>
          <w:color w:val="000000" w:themeColor="text1"/>
          <w:sz w:val="52"/>
          <w:szCs w:val="52"/>
          <w14:textFill>
            <w14:solidFill>
              <w14:schemeClr w14:val="tx1"/>
            </w14:solidFill>
          </w14:textFill>
        </w:rPr>
        <w:t>BÀI TẬP LỚN</w:t>
      </w:r>
    </w:p>
    <w:p>
      <w:pPr>
        <w:spacing w:after="120" w:line="360" w:lineRule="auto"/>
        <w:ind w:right="141"/>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HỌC PHẦN: LẬP TRÌNH MOBILE</w:t>
      </w:r>
    </w:p>
    <w:p>
      <w:pPr>
        <w:spacing w:after="120" w:line="360" w:lineRule="auto"/>
        <w:ind w:right="141"/>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ĐỀ TÀI:  </w:t>
      </w:r>
    </w:p>
    <w:p>
      <w:pPr>
        <w:spacing w:after="12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7"/>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589"/>
        <w:gridCol w:w="2268"/>
        <w:gridCol w:w="1512"/>
        <w:gridCol w:w="132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0" w:hRule="atLeast"/>
        </w:trPr>
        <w:tc>
          <w:tcPr>
            <w:tcW w:w="679" w:type="dxa"/>
            <w:vMerge w:val="restart"/>
            <w:vAlign w:val="center"/>
          </w:tcPr>
          <w:p>
            <w:pPr>
              <w:spacing w:before="120" w:after="120" w:line="360" w:lineRule="auto"/>
              <w:jc w:val="center"/>
              <w:rPr>
                <w:b/>
                <w:bCs/>
              </w:rPr>
            </w:pPr>
            <w:bookmarkStart w:id="0" w:name="_Toc153962290"/>
            <w:bookmarkStart w:id="1" w:name="_Toc119512805"/>
            <w:bookmarkStart w:id="2" w:name="_Toc119015185"/>
            <w:r>
              <w:t>STT</w:t>
            </w:r>
            <w:bookmarkEnd w:id="0"/>
            <w:bookmarkEnd w:id="1"/>
            <w:bookmarkEnd w:id="2"/>
          </w:p>
        </w:tc>
        <w:tc>
          <w:tcPr>
            <w:tcW w:w="1589" w:type="dxa"/>
            <w:vMerge w:val="restart"/>
            <w:vAlign w:val="center"/>
          </w:tcPr>
          <w:p>
            <w:pPr>
              <w:spacing w:before="120" w:after="120" w:line="360" w:lineRule="auto"/>
              <w:jc w:val="center"/>
              <w:rPr>
                <w:b/>
                <w:bCs/>
                <w:lang w:val="vi-VN"/>
              </w:rPr>
            </w:pPr>
            <w:bookmarkStart w:id="3" w:name="_Toc119015186"/>
            <w:bookmarkStart w:id="4" w:name="_Toc153962291"/>
            <w:bookmarkStart w:id="5" w:name="_Toc119512806"/>
            <w:r>
              <w:t>Mã</w:t>
            </w:r>
            <w:r>
              <w:rPr>
                <w:lang w:val="vi-VN"/>
              </w:rPr>
              <w:t xml:space="preserve"> Sinh</w:t>
            </w:r>
            <w:r>
              <w:t xml:space="preserve"> </w:t>
            </w:r>
            <w:r>
              <w:rPr>
                <w:lang w:val="vi-VN"/>
              </w:rPr>
              <w:t>Viên</w:t>
            </w:r>
            <w:bookmarkEnd w:id="3"/>
            <w:bookmarkEnd w:id="4"/>
            <w:bookmarkEnd w:id="5"/>
          </w:p>
        </w:tc>
        <w:tc>
          <w:tcPr>
            <w:tcW w:w="2268" w:type="dxa"/>
            <w:vMerge w:val="restart"/>
            <w:vAlign w:val="center"/>
          </w:tcPr>
          <w:p>
            <w:pPr>
              <w:spacing w:before="120" w:after="120" w:line="360" w:lineRule="auto"/>
              <w:jc w:val="center"/>
              <w:rPr>
                <w:b/>
                <w:bCs/>
                <w:lang w:val="vi-VN"/>
              </w:rPr>
            </w:pPr>
            <w:bookmarkStart w:id="6" w:name="_Toc119512807"/>
            <w:bookmarkStart w:id="7" w:name="_Toc153962292"/>
            <w:bookmarkStart w:id="8" w:name="_Toc119015187"/>
            <w:r>
              <w:rPr>
                <w:lang w:val="vi-VN"/>
              </w:rPr>
              <w:t>Họ và Tên</w:t>
            </w:r>
            <w:bookmarkEnd w:id="6"/>
            <w:bookmarkEnd w:id="7"/>
            <w:bookmarkEnd w:id="8"/>
          </w:p>
        </w:tc>
        <w:tc>
          <w:tcPr>
            <w:tcW w:w="1512" w:type="dxa"/>
            <w:vMerge w:val="restart"/>
            <w:vAlign w:val="center"/>
          </w:tcPr>
          <w:p>
            <w:pPr>
              <w:spacing w:before="120" w:after="120" w:line="360" w:lineRule="auto"/>
              <w:jc w:val="center"/>
              <w:rPr>
                <w:b/>
                <w:bCs/>
              </w:rPr>
            </w:pPr>
            <w:bookmarkStart w:id="9" w:name="_Toc119512808"/>
            <w:bookmarkStart w:id="10" w:name="_Toc119015188"/>
            <w:bookmarkStart w:id="11" w:name="_Toc153962293"/>
            <w:r>
              <w:t xml:space="preserve">Ngày </w:t>
            </w:r>
            <w:r>
              <w:rPr>
                <w:lang w:val="vi-VN"/>
              </w:rPr>
              <w:t>Sinh</w:t>
            </w:r>
            <w:bookmarkEnd w:id="9"/>
            <w:bookmarkEnd w:id="10"/>
            <w:bookmarkEnd w:id="11"/>
          </w:p>
        </w:tc>
        <w:tc>
          <w:tcPr>
            <w:tcW w:w="2599" w:type="dxa"/>
            <w:gridSpan w:val="2"/>
            <w:vAlign w:val="center"/>
          </w:tcPr>
          <w:p>
            <w:pPr>
              <w:spacing w:before="120" w:after="120" w:line="360" w:lineRule="auto"/>
              <w:jc w:val="center"/>
              <w:rPr>
                <w:b/>
                <w:bCs/>
              </w:rPr>
            </w:pPr>
            <w:bookmarkStart w:id="12" w:name="_Toc153962294"/>
            <w:bookmarkStart w:id="13" w:name="_Toc119015189"/>
            <w:bookmarkStart w:id="14" w:name="_Toc119512809"/>
            <w:r>
              <w:t>Điểm</w:t>
            </w:r>
            <w:bookmarkEnd w:id="12"/>
            <w:bookmarkEnd w:id="13"/>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679" w:type="dxa"/>
            <w:vMerge w:val="continue"/>
            <w:vAlign w:val="center"/>
          </w:tcPr>
          <w:p>
            <w:pPr>
              <w:spacing w:before="120" w:after="120" w:line="360" w:lineRule="auto"/>
              <w:jc w:val="center"/>
              <w:rPr>
                <w:b/>
                <w:bCs/>
              </w:rPr>
            </w:pPr>
          </w:p>
        </w:tc>
        <w:tc>
          <w:tcPr>
            <w:tcW w:w="1589" w:type="dxa"/>
            <w:vMerge w:val="continue"/>
            <w:vAlign w:val="center"/>
          </w:tcPr>
          <w:p>
            <w:pPr>
              <w:spacing w:before="120" w:after="120" w:line="360" w:lineRule="auto"/>
              <w:jc w:val="center"/>
              <w:rPr>
                <w:b/>
                <w:bCs/>
              </w:rPr>
            </w:pPr>
          </w:p>
        </w:tc>
        <w:tc>
          <w:tcPr>
            <w:tcW w:w="2268" w:type="dxa"/>
            <w:vMerge w:val="continue"/>
            <w:vAlign w:val="center"/>
          </w:tcPr>
          <w:p>
            <w:pPr>
              <w:spacing w:before="120" w:after="120" w:line="360" w:lineRule="auto"/>
              <w:jc w:val="center"/>
              <w:rPr>
                <w:b/>
                <w:bCs/>
                <w:lang w:val="vi-VN"/>
              </w:rPr>
            </w:pPr>
          </w:p>
        </w:tc>
        <w:tc>
          <w:tcPr>
            <w:tcW w:w="1512" w:type="dxa"/>
            <w:vMerge w:val="continue"/>
            <w:vAlign w:val="center"/>
          </w:tcPr>
          <w:p>
            <w:pPr>
              <w:spacing w:before="120" w:after="120" w:line="360" w:lineRule="auto"/>
              <w:jc w:val="center"/>
              <w:rPr>
                <w:b/>
                <w:bCs/>
              </w:rPr>
            </w:pPr>
          </w:p>
        </w:tc>
        <w:tc>
          <w:tcPr>
            <w:tcW w:w="1323" w:type="dxa"/>
            <w:vAlign w:val="center"/>
          </w:tcPr>
          <w:p>
            <w:pPr>
              <w:spacing w:before="120" w:after="120" w:line="360" w:lineRule="auto"/>
              <w:jc w:val="center"/>
              <w:rPr>
                <w:b/>
                <w:bCs/>
                <w:lang w:val="vi-VN"/>
              </w:rPr>
            </w:pPr>
            <w:bookmarkStart w:id="15" w:name="_Toc119512810"/>
            <w:bookmarkStart w:id="16" w:name="_Toc119015190"/>
            <w:bookmarkStart w:id="17" w:name="_Toc153962295"/>
            <w:r>
              <w:t>Bằng</w:t>
            </w:r>
            <w:r>
              <w:rPr>
                <w:lang w:val="vi-VN"/>
              </w:rPr>
              <w:t xml:space="preserve"> Số</w:t>
            </w:r>
            <w:bookmarkEnd w:id="15"/>
            <w:bookmarkEnd w:id="16"/>
            <w:bookmarkEnd w:id="17"/>
          </w:p>
        </w:tc>
        <w:tc>
          <w:tcPr>
            <w:tcW w:w="1275" w:type="dxa"/>
            <w:vAlign w:val="center"/>
          </w:tcPr>
          <w:p>
            <w:pPr>
              <w:spacing w:before="120" w:after="120" w:line="360" w:lineRule="auto"/>
              <w:jc w:val="center"/>
              <w:rPr>
                <w:b/>
                <w:bCs/>
                <w:lang w:val="vi-VN"/>
              </w:rPr>
            </w:pPr>
            <w:bookmarkStart w:id="18" w:name="_Toc119512811"/>
            <w:bookmarkStart w:id="19" w:name="_Toc119015191"/>
            <w:bookmarkStart w:id="20" w:name="_Toc153962296"/>
            <w:r>
              <w:t>Bằng</w:t>
            </w:r>
            <w:r>
              <w:rPr>
                <w:lang w:val="vi-VN"/>
              </w:rPr>
              <w:t xml:space="preserve"> Chữ</w:t>
            </w:r>
            <w:bookmarkEnd w:id="18"/>
            <w:bookmarkEnd w:id="19"/>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79" w:type="dxa"/>
            <w:vAlign w:val="center"/>
          </w:tcPr>
          <w:p>
            <w:pPr>
              <w:spacing w:before="120" w:after="120" w:line="360" w:lineRule="auto"/>
              <w:rPr>
                <w:b/>
                <w:bCs/>
              </w:rPr>
            </w:pPr>
            <w:bookmarkStart w:id="21" w:name="_Toc153962297"/>
            <w:bookmarkStart w:id="22" w:name="_Toc119015192"/>
            <w:bookmarkStart w:id="23" w:name="_Toc119512812"/>
            <w:r>
              <w:t>1</w:t>
            </w:r>
            <w:bookmarkEnd w:id="21"/>
            <w:bookmarkEnd w:id="22"/>
            <w:bookmarkEnd w:id="23"/>
          </w:p>
        </w:tc>
        <w:tc>
          <w:tcPr>
            <w:tcW w:w="1589" w:type="dxa"/>
            <w:vAlign w:val="center"/>
          </w:tcPr>
          <w:p>
            <w:pPr>
              <w:spacing w:before="120" w:after="120" w:line="360" w:lineRule="auto"/>
              <w:rPr>
                <w:b/>
                <w:bCs/>
              </w:rPr>
            </w:pPr>
          </w:p>
        </w:tc>
        <w:tc>
          <w:tcPr>
            <w:tcW w:w="2268" w:type="dxa"/>
            <w:vAlign w:val="center"/>
          </w:tcPr>
          <w:p>
            <w:pPr>
              <w:spacing w:before="120" w:after="120" w:line="360" w:lineRule="auto"/>
              <w:rPr>
                <w:b/>
                <w:bCs/>
              </w:rPr>
            </w:pPr>
          </w:p>
        </w:tc>
        <w:tc>
          <w:tcPr>
            <w:tcW w:w="1512" w:type="dxa"/>
            <w:vAlign w:val="center"/>
          </w:tcPr>
          <w:p>
            <w:pPr>
              <w:spacing w:before="120" w:after="120" w:line="360" w:lineRule="auto"/>
              <w:rPr>
                <w:b/>
                <w:bCs/>
              </w:rPr>
            </w:pPr>
          </w:p>
        </w:tc>
        <w:tc>
          <w:tcPr>
            <w:tcW w:w="1323" w:type="dxa"/>
            <w:vAlign w:val="center"/>
          </w:tcPr>
          <w:p>
            <w:pPr>
              <w:spacing w:before="120" w:after="120" w:line="360" w:lineRule="auto"/>
              <w:rPr>
                <w:b/>
                <w:bCs/>
              </w:rPr>
            </w:pPr>
          </w:p>
        </w:tc>
        <w:tc>
          <w:tcPr>
            <w:tcW w:w="1275" w:type="dxa"/>
            <w:vAlign w:val="center"/>
          </w:tcPr>
          <w:p>
            <w:pPr>
              <w:spacing w:before="120" w:after="120" w:line="360" w:lineRule="auto"/>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679" w:type="dxa"/>
            <w:vAlign w:val="center"/>
          </w:tcPr>
          <w:p>
            <w:pPr>
              <w:spacing w:before="120" w:after="120" w:line="360" w:lineRule="auto"/>
              <w:rPr>
                <w:b/>
                <w:bCs/>
              </w:rPr>
            </w:pPr>
            <w:bookmarkStart w:id="24" w:name="_Toc119015196"/>
            <w:bookmarkStart w:id="25" w:name="_Toc153962301"/>
            <w:bookmarkStart w:id="26" w:name="_Toc119512816"/>
            <w:r>
              <w:t>2</w:t>
            </w:r>
            <w:bookmarkEnd w:id="24"/>
            <w:bookmarkEnd w:id="25"/>
            <w:bookmarkEnd w:id="26"/>
          </w:p>
        </w:tc>
        <w:tc>
          <w:tcPr>
            <w:tcW w:w="1589" w:type="dxa"/>
            <w:vAlign w:val="center"/>
          </w:tcPr>
          <w:p>
            <w:pPr>
              <w:spacing w:before="120" w:after="120" w:line="360" w:lineRule="auto"/>
              <w:rPr>
                <w:b/>
                <w:bCs/>
              </w:rPr>
            </w:pPr>
          </w:p>
        </w:tc>
        <w:tc>
          <w:tcPr>
            <w:tcW w:w="2268" w:type="dxa"/>
            <w:vAlign w:val="center"/>
          </w:tcPr>
          <w:p>
            <w:pPr>
              <w:spacing w:before="120" w:after="120" w:line="360" w:lineRule="auto"/>
              <w:rPr>
                <w:b/>
                <w:bCs/>
              </w:rPr>
            </w:pPr>
          </w:p>
        </w:tc>
        <w:tc>
          <w:tcPr>
            <w:tcW w:w="1512" w:type="dxa"/>
            <w:vAlign w:val="center"/>
          </w:tcPr>
          <w:p>
            <w:pPr>
              <w:spacing w:before="120" w:after="120" w:line="360" w:lineRule="auto"/>
              <w:rPr>
                <w:b/>
                <w:bCs/>
              </w:rPr>
            </w:pPr>
          </w:p>
        </w:tc>
        <w:tc>
          <w:tcPr>
            <w:tcW w:w="1323" w:type="dxa"/>
            <w:vAlign w:val="center"/>
          </w:tcPr>
          <w:p>
            <w:pPr>
              <w:spacing w:before="120" w:after="120" w:line="360" w:lineRule="auto"/>
              <w:rPr>
                <w:b/>
                <w:bCs/>
              </w:rPr>
            </w:pPr>
          </w:p>
        </w:tc>
        <w:tc>
          <w:tcPr>
            <w:tcW w:w="1275" w:type="dxa"/>
            <w:vAlign w:val="center"/>
          </w:tcPr>
          <w:p>
            <w:pPr>
              <w:spacing w:before="120" w:after="120" w:line="360" w:lineRule="auto"/>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679" w:type="dxa"/>
            <w:vAlign w:val="center"/>
          </w:tcPr>
          <w:p>
            <w:pPr>
              <w:spacing w:before="120" w:after="120" w:line="360" w:lineRule="auto"/>
              <w:rPr>
                <w:b/>
                <w:bCs/>
              </w:rPr>
            </w:pPr>
            <w:bookmarkStart w:id="27" w:name="_Toc119512820"/>
            <w:bookmarkStart w:id="28" w:name="_Toc153962305"/>
            <w:bookmarkStart w:id="29" w:name="_Toc119015200"/>
            <w:r>
              <w:t>3</w:t>
            </w:r>
            <w:bookmarkEnd w:id="27"/>
            <w:bookmarkEnd w:id="28"/>
            <w:bookmarkEnd w:id="29"/>
          </w:p>
        </w:tc>
        <w:tc>
          <w:tcPr>
            <w:tcW w:w="1589" w:type="dxa"/>
            <w:vAlign w:val="center"/>
          </w:tcPr>
          <w:p>
            <w:pPr>
              <w:spacing w:before="120" w:after="120" w:line="360" w:lineRule="auto"/>
              <w:rPr>
                <w:b/>
                <w:bCs/>
              </w:rPr>
            </w:pPr>
          </w:p>
        </w:tc>
        <w:tc>
          <w:tcPr>
            <w:tcW w:w="2268" w:type="dxa"/>
            <w:vAlign w:val="center"/>
          </w:tcPr>
          <w:p>
            <w:pPr>
              <w:spacing w:before="120" w:after="120" w:line="360" w:lineRule="auto"/>
              <w:rPr>
                <w:b/>
                <w:bCs/>
                <w:lang w:val="vi-VN"/>
              </w:rPr>
            </w:pPr>
          </w:p>
        </w:tc>
        <w:tc>
          <w:tcPr>
            <w:tcW w:w="1512" w:type="dxa"/>
            <w:vAlign w:val="center"/>
          </w:tcPr>
          <w:p>
            <w:pPr>
              <w:spacing w:before="120" w:after="120" w:line="360" w:lineRule="auto"/>
              <w:rPr>
                <w:b/>
                <w:bCs/>
              </w:rPr>
            </w:pPr>
          </w:p>
        </w:tc>
        <w:tc>
          <w:tcPr>
            <w:tcW w:w="1323" w:type="dxa"/>
            <w:vAlign w:val="center"/>
          </w:tcPr>
          <w:p>
            <w:pPr>
              <w:spacing w:before="120" w:after="120" w:line="360" w:lineRule="auto"/>
              <w:rPr>
                <w:b/>
                <w:bCs/>
              </w:rPr>
            </w:pPr>
          </w:p>
        </w:tc>
        <w:tc>
          <w:tcPr>
            <w:tcW w:w="1275" w:type="dxa"/>
            <w:vAlign w:val="center"/>
          </w:tcPr>
          <w:p>
            <w:pPr>
              <w:spacing w:before="120" w:after="120" w:line="360" w:lineRule="auto"/>
              <w:rPr>
                <w:b/>
                <w:bCs/>
              </w:rPr>
            </w:pPr>
          </w:p>
        </w:tc>
      </w:tr>
    </w:tbl>
    <w:p>
      <w:pPr>
        <w:spacing w:after="120" w:line="360" w:lineRule="auto"/>
        <w:rPr>
          <w:b/>
          <w:bCs/>
          <w:sz w:val="26"/>
          <w:szCs w:val="26"/>
        </w:rPr>
      </w:pPr>
      <w:bookmarkStart w:id="30" w:name="_Toc119015204"/>
      <w:bookmarkStart w:id="31" w:name="_Toc119512824"/>
    </w:p>
    <w:p>
      <w:pPr>
        <w:spacing w:after="120" w:line="360" w:lineRule="auto"/>
        <w:ind w:left="5040"/>
        <w:rPr>
          <w:b/>
          <w:bCs/>
          <w:sz w:val="26"/>
          <w:szCs w:val="26"/>
        </w:rPr>
      </w:pPr>
      <w:r>
        <w:rPr>
          <w:b/>
          <w:bCs/>
          <w:sz w:val="26"/>
          <w:szCs w:val="26"/>
        </w:rPr>
        <w:t>CÁN BỘ CHẤM THI</w:t>
      </w:r>
      <w:bookmarkEnd w:id="30"/>
      <w:bookmarkEnd w:id="31"/>
    </w:p>
    <w:p>
      <w:pPr>
        <w:spacing w:after="120" w:line="360" w:lineRule="auto"/>
        <w:jc w:val="center"/>
        <w:rPr>
          <w:color w:val="000000" w:themeColor="text1"/>
          <w:sz w:val="28"/>
          <w:szCs w:val="28"/>
          <w14:textFill>
            <w14:solidFill>
              <w14:schemeClr w14:val="tx1"/>
            </w14:solidFill>
          </w14:textFill>
        </w:rPr>
      </w:pPr>
    </w:p>
    <w:p>
      <w:pPr>
        <w:spacing w:after="120" w:line="360" w:lineRule="auto"/>
        <w:jc w:val="center"/>
        <w:rPr>
          <w:color w:val="000000" w:themeColor="text1"/>
          <w:sz w:val="28"/>
          <w:szCs w:val="28"/>
          <w14:textFill>
            <w14:solidFill>
              <w14:schemeClr w14:val="tx1"/>
            </w14:solidFill>
          </w14:textFill>
        </w:rPr>
      </w:pPr>
    </w:p>
    <w:p>
      <w:pPr>
        <w:spacing w:after="120" w:line="360" w:lineRule="auto"/>
        <w:ind w:left="2160" w:firstLine="720"/>
        <w:rPr>
          <w:b/>
          <w:bCs/>
          <w:color w:val="000000" w:themeColor="text1"/>
          <w:sz w:val="28"/>
          <w:szCs w:val="28"/>
          <w14:textFill>
            <w14:solidFill>
              <w14:schemeClr w14:val="tx1"/>
            </w14:solidFill>
          </w14:textFill>
        </w:rPr>
      </w:pPr>
    </w:p>
    <w:p>
      <w:pPr>
        <w:spacing w:after="120" w:line="360" w:lineRule="auto"/>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134"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2023</w:t>
      </w:r>
    </w:p>
    <w:p>
      <w:pPr>
        <w:pStyle w:val="11"/>
        <w:spacing w:after="120" w:line="360" w:lineRule="auto"/>
        <w:ind w:left="0"/>
        <w:jc w:val="center"/>
        <w:rPr>
          <w:rFonts w:ascii="Times New Roman" w:hAnsi="Times New Roman" w:cs="Times New Roman"/>
          <w:b/>
          <w:sz w:val="28"/>
          <w:szCs w:val="28"/>
        </w:rPr>
      </w:pPr>
      <w:r>
        <w:rPr>
          <w:rFonts w:ascii="Times New Roman" w:hAnsi="Times New Roman" w:cs="Times New Roman"/>
          <w:b/>
          <w:sz w:val="28"/>
          <w:szCs w:val="28"/>
        </w:rPr>
        <w:t>LỜI NÓI ĐẦU</w:t>
      </w:r>
    </w:p>
    <w:p>
      <w:pPr>
        <w:spacing w:after="120" w:line="360" w:lineRule="auto"/>
        <w:rPr>
          <w:rFonts w:eastAsiaTheme="minorHAnsi"/>
          <w:sz w:val="28"/>
          <w:szCs w:val="28"/>
        </w:rPr>
      </w:pPr>
      <w:r>
        <w:rPr>
          <w:sz w:val="28"/>
          <w:szCs w:val="28"/>
        </w:rPr>
        <w:br w:type="page"/>
      </w:r>
    </w:p>
    <w:sdt>
      <w:sdtPr>
        <w:id w:val="1360319410"/>
        <w:docPartObj>
          <w:docPartGallery w:val="Table of Contents"/>
          <w:docPartUnique/>
        </w:docPartObj>
      </w:sdtPr>
      <w:sdtEndPr>
        <w:rPr>
          <w:rFonts w:eastAsia="Times New Roman" w:cs="Times New Roman"/>
          <w:bCs/>
          <w:sz w:val="24"/>
          <w:szCs w:val="24"/>
        </w:rPr>
      </w:sdtEndPr>
      <w:sdtContent>
        <w:p>
          <w:pPr>
            <w:pStyle w:val="39"/>
            <w:spacing w:line="360" w:lineRule="auto"/>
            <w:jc w:val="center"/>
          </w:pPr>
          <w:r>
            <w:t>MỤC LỤC</w:t>
          </w:r>
        </w:p>
      </w:sdtContent>
    </w:sdt>
    <w:p>
      <w:pPr>
        <w:pStyle w:val="11"/>
        <w:spacing w:after="120" w:line="360" w:lineRule="auto"/>
        <w:ind w:left="0"/>
        <w:rPr>
          <w:rFonts w:ascii="Times New Roman" w:hAnsi="Times New Roman" w:cs="Times New Roman"/>
          <w:b/>
          <w:sz w:val="28"/>
          <w:szCs w:val="28"/>
        </w:rPr>
      </w:pPr>
    </w:p>
    <w:p>
      <w:pPr>
        <w:pStyle w:val="11"/>
        <w:spacing w:after="120" w:line="360" w:lineRule="auto"/>
        <w:ind w:left="0"/>
        <w:rPr>
          <w:rFonts w:ascii="Times New Roman" w:hAnsi="Times New Roman" w:cs="Times New Roman"/>
          <w:b/>
          <w:sz w:val="28"/>
          <w:szCs w:val="28"/>
        </w:rPr>
      </w:pPr>
    </w:p>
    <w:p>
      <w:pPr>
        <w:spacing w:after="120" w:line="360" w:lineRule="auto"/>
        <w:rPr>
          <w:rFonts w:eastAsiaTheme="minorHAnsi"/>
          <w:b/>
          <w:sz w:val="28"/>
          <w:szCs w:val="28"/>
        </w:rPr>
      </w:pPr>
      <w:r>
        <w:rPr>
          <w:b/>
          <w:sz w:val="28"/>
          <w:szCs w:val="28"/>
        </w:rPr>
        <w:br w:type="page"/>
      </w:r>
    </w:p>
    <w:p>
      <w:pPr>
        <w:jc w:val="center"/>
        <w:rPr>
          <w:b/>
          <w:bCs/>
          <w:sz w:val="28"/>
          <w:szCs w:val="28"/>
        </w:rPr>
      </w:pPr>
      <w:r>
        <w:rPr>
          <w:b/>
          <w:bCs/>
          <w:sz w:val="28"/>
          <w:szCs w:val="28"/>
        </w:rPr>
        <w:t>MỤC LỤC HÌNH ẢNH</w:t>
      </w:r>
    </w:p>
    <w:p>
      <w:pPr>
        <w:pStyle w:val="18"/>
        <w:tabs>
          <w:tab w:val="right" w:leader="dot" w:pos="9062"/>
        </w:tabs>
        <w:rPr>
          <w:rFonts w:asciiTheme="minorHAnsi" w:hAnsiTheme="minorHAnsi" w:eastAsiaTheme="minorEastAsia" w:cstheme="minorBidi"/>
          <w:kern w:val="2"/>
          <w:sz w:val="22"/>
          <w:szCs w:val="22"/>
          <w14:ligatures w14:val="standardContextual"/>
        </w:rPr>
      </w:pPr>
      <w:r>
        <w:rPr>
          <w:b/>
          <w:sz w:val="28"/>
          <w:szCs w:val="28"/>
        </w:rPr>
        <w:fldChar w:fldCharType="begin"/>
      </w:r>
      <w:r>
        <w:rPr>
          <w:b/>
          <w:sz w:val="28"/>
          <w:szCs w:val="28"/>
        </w:rPr>
        <w:instrText xml:space="preserve"> TOC \h \z \c "Hình" </w:instrText>
      </w:r>
      <w:r>
        <w:rPr>
          <w:b/>
          <w:sz w:val="28"/>
          <w:szCs w:val="28"/>
        </w:rPr>
        <w:fldChar w:fldCharType="separate"/>
      </w:r>
    </w:p>
    <w:p>
      <w:pPr>
        <w:pStyle w:val="11"/>
        <w:spacing w:after="120" w:line="360" w:lineRule="auto"/>
        <w:ind w:left="0" w:firstLine="360"/>
        <w:jc w:val="center"/>
        <w:rPr>
          <w:rFonts w:ascii="Times New Roman" w:hAnsi="Times New Roman" w:cs="Times New Roman"/>
          <w:b/>
          <w:sz w:val="28"/>
          <w:szCs w:val="28"/>
        </w:rPr>
      </w:pPr>
      <w:r>
        <w:rPr>
          <w:rFonts w:ascii="Times New Roman" w:hAnsi="Times New Roman" w:eastAsia="Times New Roman" w:cs="Times New Roman"/>
          <w:b/>
          <w:sz w:val="28"/>
          <w:szCs w:val="28"/>
        </w:rPr>
        <w:fldChar w:fldCharType="end"/>
      </w:r>
    </w:p>
    <w:p>
      <w:pPr>
        <w:spacing w:after="120" w:line="360" w:lineRule="auto"/>
        <w:rPr>
          <w:rFonts w:eastAsiaTheme="minorHAnsi"/>
          <w:b/>
          <w:sz w:val="28"/>
          <w:szCs w:val="28"/>
        </w:rPr>
      </w:pPr>
      <w:r>
        <w:rPr>
          <w:b/>
          <w:sz w:val="28"/>
          <w:szCs w:val="28"/>
        </w:rPr>
        <w:br w:type="page"/>
      </w:r>
    </w:p>
    <w:p>
      <w:pPr>
        <w:spacing w:after="120" w:line="360" w:lineRule="auto"/>
        <w:rPr>
          <w:rFonts w:eastAsiaTheme="majorEastAsia"/>
          <w:b/>
          <w:bCs/>
          <w:sz w:val="28"/>
          <w:szCs w:val="28"/>
        </w:rPr>
      </w:pPr>
    </w:p>
    <w:p>
      <w:pPr>
        <w:jc w:val="center"/>
        <w:rPr>
          <w:b/>
          <w:bCs/>
          <w:sz w:val="28"/>
          <w:szCs w:val="28"/>
        </w:rPr>
      </w:pPr>
      <w:r>
        <w:rPr>
          <w:b/>
          <w:bCs/>
          <w:sz w:val="28"/>
          <w:szCs w:val="28"/>
        </w:rPr>
        <w:t>BẢNG CÁC TỪ VIẾT TẮT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1"/>
        <w:gridCol w:w="3093"/>
        <w:gridCol w:w="3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STT</w:t>
            </w:r>
          </w:p>
        </w:tc>
        <w:tc>
          <w:tcPr>
            <w:tcW w:w="3301"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TỪ VIẾT TẮT</w:t>
            </w:r>
          </w:p>
        </w:tc>
        <w:tc>
          <w:tcPr>
            <w:tcW w:w="3302"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1</w:t>
            </w:r>
          </w:p>
        </w:tc>
        <w:tc>
          <w:tcPr>
            <w:tcW w:w="3301"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ART</w:t>
            </w:r>
          </w:p>
        </w:tc>
        <w:tc>
          <w:tcPr>
            <w:tcW w:w="3302"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Android Runtime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2</w:t>
            </w:r>
          </w:p>
        </w:tc>
        <w:tc>
          <w:tcPr>
            <w:tcW w:w="3301"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API</w:t>
            </w:r>
          </w:p>
        </w:tc>
        <w:tc>
          <w:tcPr>
            <w:tcW w:w="3302"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Inter-application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3</w:t>
            </w:r>
          </w:p>
        </w:tc>
        <w:tc>
          <w:tcPr>
            <w:tcW w:w="3301"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OpenGL ES</w:t>
            </w:r>
          </w:p>
        </w:tc>
        <w:tc>
          <w:tcPr>
            <w:tcW w:w="3302" w:type="dxa"/>
            <w:vAlign w:val="center"/>
          </w:tcPr>
          <w:p>
            <w:pPr>
              <w:pStyle w:val="11"/>
              <w:spacing w:before="120" w:after="120" w:line="360" w:lineRule="auto"/>
              <w:ind w:left="0"/>
              <w:jc w:val="center"/>
              <w:rPr>
                <w:rFonts w:ascii="Times New Roman" w:hAnsi="Times New Roman" w:cs="Times New Roman"/>
                <w:bCs/>
                <w:sz w:val="26"/>
                <w:szCs w:val="26"/>
              </w:rPr>
            </w:pPr>
            <w:r>
              <w:rPr>
                <w:rFonts w:ascii="Times New Roman" w:hAnsi="Times New Roman" w:cs="Times New Roman"/>
                <w:bCs/>
                <w:sz w:val="26"/>
                <w:szCs w:val="26"/>
              </w:rPr>
              <w:t>OpenGL for Embedded Systems</w:t>
            </w:r>
          </w:p>
        </w:tc>
      </w:tr>
    </w:tbl>
    <w:p>
      <w:pPr>
        <w:pStyle w:val="11"/>
        <w:spacing w:after="120" w:line="360" w:lineRule="auto"/>
        <w:ind w:left="0" w:firstLine="360"/>
        <w:jc w:val="center"/>
        <w:rPr>
          <w:rFonts w:ascii="Times New Roman" w:hAnsi="Times New Roman" w:cs="Times New Roman"/>
          <w:b/>
          <w:sz w:val="28"/>
          <w:szCs w:val="28"/>
        </w:rPr>
      </w:pPr>
    </w:p>
    <w:p>
      <w:pPr>
        <w:spacing w:after="120" w:line="360" w:lineRule="auto"/>
        <w:rPr>
          <w:rFonts w:eastAsiaTheme="minorHAnsi"/>
          <w:b/>
          <w:sz w:val="28"/>
          <w:szCs w:val="28"/>
        </w:rPr>
      </w:pPr>
      <w:r>
        <w:rPr>
          <w:b/>
          <w:sz w:val="28"/>
          <w:szCs w:val="28"/>
        </w:rPr>
        <w:br w:type="page"/>
      </w:r>
    </w:p>
    <w:p>
      <w:pPr>
        <w:pStyle w:val="2"/>
        <w:spacing w:before="0" w:after="120" w:line="360" w:lineRule="auto"/>
        <w:rPr>
          <w:rFonts w:cs="Times New Roman"/>
          <w:b w:val="0"/>
          <w:bCs/>
          <w:szCs w:val="28"/>
        </w:rPr>
      </w:pPr>
      <w:bookmarkStart w:id="32" w:name="_Toc153994149"/>
      <w:bookmarkStart w:id="33" w:name="_Toc153996470"/>
      <w:r>
        <w:rPr>
          <w:rFonts w:cs="Times New Roman"/>
          <w:bCs/>
          <w:szCs w:val="28"/>
        </w:rPr>
        <w:t>CHƯƠNG 1. TỔNG QUAN VỀ ĐỀ TÀI</w:t>
      </w:r>
      <w:bookmarkEnd w:id="32"/>
      <w:bookmarkEnd w:id="33"/>
    </w:p>
    <w:p>
      <w:pPr>
        <w:pStyle w:val="3"/>
        <w:spacing w:before="0" w:after="120" w:line="360" w:lineRule="auto"/>
        <w:rPr>
          <w:rFonts w:cs="Times New Roman"/>
          <w:bCs/>
        </w:rPr>
      </w:pPr>
      <w:bookmarkStart w:id="34" w:name="_Toc153996471"/>
      <w:r>
        <w:rPr>
          <w:rFonts w:cs="Times New Roman"/>
          <w:bCs/>
        </w:rPr>
        <w:t>1.1. Lí do chọn đề tài.</w:t>
      </w:r>
      <w:bookmarkEnd w:id="34"/>
    </w:p>
    <w:p>
      <w:pPr>
        <w:pStyle w:val="3"/>
        <w:spacing w:before="0" w:after="120" w:line="360" w:lineRule="auto"/>
        <w:rPr>
          <w:rFonts w:cs="Times New Roman"/>
          <w:bCs/>
        </w:rPr>
      </w:pPr>
      <w:bookmarkStart w:id="35" w:name="_Toc153996472"/>
      <w:r>
        <w:rPr>
          <w:rFonts w:cs="Times New Roman"/>
          <w:bCs/>
        </w:rPr>
        <w:t>1.2. Đối tượng</w:t>
      </w:r>
      <w:bookmarkEnd w:id="35"/>
    </w:p>
    <w:p>
      <w:pPr>
        <w:pStyle w:val="3"/>
        <w:spacing w:before="0" w:after="120" w:line="360" w:lineRule="auto"/>
        <w:rPr>
          <w:rFonts w:cs="Times New Roman"/>
          <w:bCs/>
        </w:rPr>
      </w:pPr>
      <w:bookmarkStart w:id="36" w:name="_Toc153996473"/>
      <w:r>
        <w:rPr>
          <w:rFonts w:cs="Times New Roman"/>
          <w:bCs/>
        </w:rPr>
        <w:t>1.3. Phạm vi nghiên cứu</w:t>
      </w:r>
      <w:bookmarkEnd w:id="36"/>
    </w:p>
    <w:p>
      <w:pPr>
        <w:pStyle w:val="3"/>
        <w:spacing w:before="0" w:after="120" w:line="360" w:lineRule="auto"/>
        <w:rPr>
          <w:rFonts w:cs="Times New Roman"/>
          <w:bCs/>
        </w:rPr>
      </w:pPr>
      <w:bookmarkStart w:id="37" w:name="_Toc153996474"/>
      <w:r>
        <w:rPr>
          <w:rFonts w:cs="Times New Roman"/>
          <w:bCs/>
        </w:rPr>
        <w:t>1.4. Phương pháp tiếp cận</w:t>
      </w:r>
      <w:bookmarkEnd w:id="37"/>
    </w:p>
    <w:p>
      <w:pPr>
        <w:pStyle w:val="3"/>
        <w:spacing w:before="0" w:after="120" w:line="360" w:lineRule="auto"/>
        <w:rPr>
          <w:sz w:val="26"/>
          <w:szCs w:val="26"/>
        </w:rPr>
      </w:pPr>
      <w:bookmarkStart w:id="38" w:name="_Toc153996475"/>
      <w:r>
        <w:rPr>
          <w:rFonts w:cs="Times New Roman"/>
          <w:bCs/>
        </w:rPr>
        <w:t>1.5. Ý nghĩa</w:t>
      </w:r>
      <w:bookmarkEnd w:id="38"/>
    </w:p>
    <w:p>
      <w:pPr>
        <w:pStyle w:val="11"/>
        <w:spacing w:after="120" w:line="360" w:lineRule="auto"/>
        <w:ind w:left="1080"/>
        <w:rPr>
          <w:rFonts w:ascii="Times New Roman" w:hAnsi="Times New Roman"/>
          <w:sz w:val="26"/>
          <w:szCs w:val="26"/>
        </w:rPr>
      </w:pPr>
      <w:r>
        <w:rPr>
          <w:rFonts w:ascii="Times New Roman" w:hAnsi="Times New Roman"/>
          <w:sz w:val="26"/>
          <w:szCs w:val="26"/>
        </w:rPr>
        <w:t xml:space="preserve"> </w:t>
      </w:r>
    </w:p>
    <w:p>
      <w:pPr>
        <w:pStyle w:val="11"/>
        <w:spacing w:after="120" w:line="360" w:lineRule="auto"/>
        <w:ind w:left="1080"/>
        <w:rPr>
          <w:rFonts w:ascii="Times New Roman" w:hAnsi="Times New Roman"/>
          <w:sz w:val="26"/>
          <w:szCs w:val="26"/>
        </w:rPr>
      </w:pPr>
    </w:p>
    <w:p>
      <w:pPr>
        <w:pStyle w:val="11"/>
        <w:spacing w:after="120" w:line="360" w:lineRule="auto"/>
        <w:rPr>
          <w:rFonts w:ascii="Times New Roman" w:hAnsi="Times New Roman"/>
          <w:sz w:val="26"/>
          <w:szCs w:val="26"/>
        </w:rPr>
      </w:pPr>
    </w:p>
    <w:p>
      <w:pPr>
        <w:pStyle w:val="11"/>
        <w:spacing w:after="120" w:line="360" w:lineRule="auto"/>
        <w:ind w:left="1080"/>
        <w:rPr>
          <w:rFonts w:ascii="Times New Roman" w:hAnsi="Times New Roman"/>
          <w:sz w:val="26"/>
          <w:szCs w:val="26"/>
        </w:rPr>
      </w:pPr>
    </w:p>
    <w:p>
      <w:pPr>
        <w:spacing w:after="120" w:line="360" w:lineRule="auto"/>
        <w:rPr>
          <w:rFonts w:eastAsiaTheme="minorHAnsi"/>
          <w:b/>
          <w:sz w:val="28"/>
          <w:szCs w:val="28"/>
        </w:rPr>
      </w:pPr>
    </w:p>
    <w:p>
      <w:pPr>
        <w:spacing w:after="120" w:line="360" w:lineRule="auto"/>
        <w:rPr>
          <w:rFonts w:eastAsiaTheme="minorHAnsi"/>
          <w:b/>
          <w:sz w:val="28"/>
          <w:szCs w:val="28"/>
        </w:rPr>
      </w:pPr>
      <w:r>
        <w:rPr>
          <w:b/>
          <w:sz w:val="28"/>
          <w:szCs w:val="28"/>
        </w:rPr>
        <w:br w:type="page"/>
      </w:r>
    </w:p>
    <w:p>
      <w:pPr>
        <w:pStyle w:val="2"/>
        <w:spacing w:before="0" w:after="120" w:line="360" w:lineRule="auto"/>
      </w:pPr>
      <w:bookmarkStart w:id="39" w:name="_Toc153996476"/>
      <w:bookmarkStart w:id="40" w:name="_Toc153994150"/>
      <w:r>
        <w:t>CHƯƠNG 2. CƠ SỞ LÍ THUYẾT</w:t>
      </w:r>
      <w:bookmarkEnd w:id="39"/>
      <w:bookmarkEnd w:id="40"/>
    </w:p>
    <w:p>
      <w:pPr>
        <w:pStyle w:val="3"/>
        <w:spacing w:before="0" w:after="120" w:line="360" w:lineRule="auto"/>
      </w:pPr>
      <w:bookmarkStart w:id="41" w:name="_Toc153996477"/>
      <w:r>
        <w:t>2.1. Giới thiệu về hệ điều hành Android</w:t>
      </w:r>
      <w:bookmarkEnd w:id="41"/>
    </w:p>
    <w:p>
      <w:pPr>
        <w:pStyle w:val="4"/>
        <w:spacing w:before="0" w:after="120" w:line="360" w:lineRule="auto"/>
        <w:rPr>
          <w:lang w:val="en-US"/>
        </w:rPr>
      </w:pPr>
      <w:bookmarkStart w:id="42" w:name="_Toc153996478"/>
      <w:r>
        <w:t>2.1.1. Giới thiệu chung</w:t>
      </w:r>
      <w:bookmarkEnd w:id="42"/>
    </w:p>
    <w:p>
      <w:pPr>
        <w:pStyle w:val="29"/>
        <w:spacing w:before="0" w:after="120" w:line="360" w:lineRule="auto"/>
        <w:ind w:left="0" w:firstLine="720"/>
        <w:jc w:val="both"/>
        <w:rPr>
          <w:sz w:val="26"/>
          <w:szCs w:val="26"/>
        </w:rPr>
      </w:pPr>
      <w:r>
        <w:rPr>
          <w:sz w:val="26"/>
          <w:szCs w:val="26"/>
        </w:rPr>
        <w:t>Android là một hệ điều hành dựa trên nền tảng Linux được thiết kế dành cho các thiết bị di động có màn hình cảm ứng như điện thoại thông minh và máy tính bảng</w:t>
      </w:r>
      <w:r>
        <w:rPr>
          <w:sz w:val="26"/>
          <w:szCs w:val="26"/>
          <w:lang w:val="en-US"/>
        </w:rPr>
        <w:t xml:space="preserve"> được phát triển bởi Google.</w:t>
      </w:r>
    </w:p>
    <w:p>
      <w:pPr>
        <w:pStyle w:val="4"/>
        <w:spacing w:before="0" w:after="120" w:line="360" w:lineRule="auto"/>
      </w:pPr>
      <w:bookmarkStart w:id="43" w:name="_Toc153996479"/>
      <w:r>
        <w:t>2.1.2. Kiến trúc hệ thống của android</w:t>
      </w:r>
      <w:bookmarkEnd w:id="43"/>
      <w:r>
        <w:t xml:space="preserve"> </w:t>
      </w:r>
    </w:p>
    <w:p>
      <w:pPr>
        <w:spacing w:after="120" w:line="360" w:lineRule="auto"/>
        <w:ind w:firstLine="720"/>
        <w:jc w:val="both"/>
        <w:rPr>
          <w:sz w:val="26"/>
          <w:szCs w:val="26"/>
        </w:rPr>
      </w:pPr>
      <w:r>
        <w:rPr>
          <w:sz w:val="26"/>
          <w:szCs w:val="26"/>
        </w:rPr>
        <w:t>Kiến trúc hệ thống của một ứng dụng Android thường bao gồm nhiều thành phần khác nhau, từ cấp thấp nhất (Kernel Linux) đến cấp cao nhất (Giao diện người dùng). Dưới đây là các thành phần chính trong kiến trúc hệ thống của một ứng dụng Android:</w:t>
      </w:r>
    </w:p>
    <w:p>
      <w:pPr>
        <w:pStyle w:val="29"/>
        <w:numPr>
          <w:ilvl w:val="0"/>
          <w:numId w:val="1"/>
        </w:numPr>
        <w:spacing w:before="0" w:after="120" w:line="360" w:lineRule="auto"/>
        <w:ind w:left="0" w:firstLine="426"/>
        <w:jc w:val="both"/>
        <w:rPr>
          <w:sz w:val="26"/>
          <w:szCs w:val="26"/>
          <w:lang w:val="en-US"/>
        </w:rPr>
      </w:pPr>
      <w:r>
        <w:rPr>
          <w:sz w:val="26"/>
          <w:szCs w:val="26"/>
        </w:rPr>
        <w:t>Kernel Linux:</w:t>
      </w:r>
      <w:r>
        <w:rPr>
          <w:sz w:val="26"/>
          <w:szCs w:val="26"/>
          <w:lang w:val="en-US"/>
        </w:rPr>
        <w:t xml:space="preserve"> Android sử dụng Kernel Linux làm cơ sở cho hệ điều hành. Kernel chịu trách nhiệm cho quản lý tài nguyên hệ thống như bộ nhớ, CPU, và thiết bị ngoại vi.</w:t>
      </w:r>
    </w:p>
    <w:p>
      <w:pPr>
        <w:pStyle w:val="29"/>
        <w:numPr>
          <w:ilvl w:val="0"/>
          <w:numId w:val="1"/>
        </w:numPr>
        <w:spacing w:before="0" w:after="120" w:line="360" w:lineRule="auto"/>
        <w:ind w:left="0" w:firstLine="426"/>
        <w:jc w:val="both"/>
        <w:rPr>
          <w:sz w:val="26"/>
          <w:szCs w:val="26"/>
        </w:rPr>
      </w:pPr>
      <w:r>
        <w:rPr>
          <w:sz w:val="26"/>
          <w:szCs w:val="26"/>
        </w:rPr>
        <w:t>Libraries (Thư viện)</w:t>
      </w:r>
      <w:r>
        <w:rPr>
          <w:sz w:val="26"/>
          <w:szCs w:val="26"/>
          <w:lang w:val="en-US"/>
        </w:rPr>
        <w:t>: Android cung cấp một số thư viện (libraries) để hỗ trợ phát triển ứng dụng. Các thư viện này bao gồm thư viện đồ họa OpenGL ES, SQLite cho quản lý cơ sở dữ liệu, thư viện networking, và nhiều thư viện khác.</w:t>
      </w:r>
    </w:p>
    <w:p>
      <w:pPr>
        <w:pStyle w:val="29"/>
        <w:numPr>
          <w:ilvl w:val="0"/>
          <w:numId w:val="1"/>
        </w:numPr>
        <w:spacing w:before="0" w:after="120" w:line="360" w:lineRule="auto"/>
        <w:ind w:left="0" w:firstLine="426"/>
        <w:jc w:val="both"/>
        <w:rPr>
          <w:sz w:val="26"/>
          <w:szCs w:val="26"/>
        </w:rPr>
      </w:pPr>
      <w:r>
        <w:rPr>
          <w:sz w:val="26"/>
          <w:szCs w:val="26"/>
        </w:rPr>
        <w:t>Android Runtime (ART/Dalvik)</w:t>
      </w:r>
      <w:r>
        <w:rPr>
          <w:sz w:val="26"/>
          <w:szCs w:val="26"/>
          <w:lang w:val="en-US"/>
        </w:rPr>
        <w:t>: ART (Android Runtime) hoặc Dalvik là môi trường thực thi ứng dụng Android. Mã nguồn của ứng dụng được biên dịch thành mã byte Dalvik hoặc mã byte ART để chạy trên thiết bị.</w:t>
      </w:r>
    </w:p>
    <w:p>
      <w:pPr>
        <w:pStyle w:val="29"/>
        <w:numPr>
          <w:ilvl w:val="0"/>
          <w:numId w:val="1"/>
        </w:numPr>
        <w:spacing w:before="0" w:after="120" w:line="360" w:lineRule="auto"/>
        <w:ind w:left="0" w:firstLine="426"/>
        <w:jc w:val="both"/>
        <w:rPr>
          <w:sz w:val="26"/>
          <w:szCs w:val="26"/>
        </w:rPr>
      </w:pPr>
      <w:r>
        <w:rPr>
          <w:sz w:val="26"/>
          <w:szCs w:val="26"/>
        </w:rPr>
        <w:t>Application Framework (Khung Ứng Dụng)</w:t>
      </w:r>
      <w:r>
        <w:rPr>
          <w:sz w:val="26"/>
          <w:szCs w:val="26"/>
          <w:lang w:val="en-US"/>
        </w:rPr>
        <w:t>: Là tầng giữa giữa ứng dụng và hạ tầng hệ thống. Nó bao gồm một loạt các dịch vụ và API (Inter-application Programming Interface) cho phép ứng dụng tương tác với các thành phần hệ thống.</w:t>
      </w:r>
    </w:p>
    <w:p>
      <w:pPr>
        <w:pStyle w:val="29"/>
        <w:numPr>
          <w:ilvl w:val="0"/>
          <w:numId w:val="1"/>
        </w:numPr>
        <w:spacing w:before="0" w:after="120" w:line="360" w:lineRule="auto"/>
        <w:ind w:left="0" w:firstLine="426"/>
        <w:jc w:val="both"/>
        <w:rPr>
          <w:sz w:val="26"/>
          <w:szCs w:val="26"/>
        </w:rPr>
      </w:pPr>
      <w:r>
        <w:rPr>
          <w:sz w:val="26"/>
          <w:szCs w:val="26"/>
        </w:rPr>
        <w:t>System Apps (Ứng Dụng Hệ Thống)</w:t>
      </w:r>
      <w:r>
        <w:rPr>
          <w:sz w:val="26"/>
          <w:szCs w:val="26"/>
          <w:lang w:val="en-US"/>
        </w:rPr>
        <w:t>: Các ứng dụng hệ thống là các ứng dụng được cài đặt mặc định trên hệ điều hành Android. Ví dụ như ứng dụng Điện thoại, Tin nhắn, Cài đặt, và các ứng dụng khác.</w:t>
      </w:r>
    </w:p>
    <w:p>
      <w:pPr>
        <w:pStyle w:val="29"/>
        <w:numPr>
          <w:ilvl w:val="0"/>
          <w:numId w:val="1"/>
        </w:numPr>
        <w:spacing w:before="0" w:after="120" w:line="360" w:lineRule="auto"/>
        <w:ind w:left="0" w:firstLine="426"/>
        <w:jc w:val="both"/>
        <w:rPr>
          <w:sz w:val="26"/>
          <w:szCs w:val="26"/>
        </w:rPr>
      </w:pPr>
      <w:r>
        <w:rPr>
          <w:sz w:val="26"/>
          <w:szCs w:val="26"/>
        </w:rPr>
        <w:t>Application Layer (Tầng Ứng Dụng)</w:t>
      </w:r>
      <w:r>
        <w:rPr>
          <w:sz w:val="26"/>
          <w:szCs w:val="26"/>
          <w:lang w:val="en-US"/>
        </w:rPr>
        <w:t>: Là tầng cao nhất trong kiến trúc, nơi chứa ứng dụng cụ thể mà người dùng tương tác. Ứng dụng Android có thể bao gồm nhiều thành phần như Activity, Service, Broadcast Receiver, và Content Provider.</w:t>
      </w:r>
    </w:p>
    <w:p>
      <w:pPr>
        <w:pStyle w:val="29"/>
        <w:numPr>
          <w:ilvl w:val="0"/>
          <w:numId w:val="1"/>
        </w:numPr>
        <w:spacing w:before="0" w:after="120" w:line="360" w:lineRule="auto"/>
        <w:ind w:left="0" w:firstLine="426"/>
        <w:jc w:val="both"/>
        <w:rPr>
          <w:sz w:val="26"/>
          <w:szCs w:val="26"/>
        </w:rPr>
      </w:pPr>
      <w:r>
        <w:rPr>
          <w:sz w:val="26"/>
          <w:szCs w:val="26"/>
        </w:rPr>
        <w:t>Manifest File (Tệp Manifest)</w:t>
      </w:r>
      <w:r>
        <w:rPr>
          <w:sz w:val="26"/>
          <w:szCs w:val="26"/>
          <w:lang w:val="en-US"/>
        </w:rPr>
        <w:t>: Mỗi ứng dụng Android phải có một tệp Manifest chứa thông tin về ứng dụng. Nó mô tả cấu hình của ứng dụng và các thành phần như Activities, Services, và Permissions.</w:t>
      </w:r>
    </w:p>
    <w:p>
      <w:pPr>
        <w:pStyle w:val="29"/>
        <w:numPr>
          <w:ilvl w:val="0"/>
          <w:numId w:val="1"/>
        </w:numPr>
        <w:spacing w:before="0" w:after="120" w:line="360" w:lineRule="auto"/>
        <w:ind w:left="0" w:firstLine="426"/>
        <w:jc w:val="both"/>
        <w:rPr>
          <w:sz w:val="26"/>
          <w:szCs w:val="26"/>
        </w:rPr>
      </w:pPr>
      <w:r>
        <w:rPr>
          <w:sz w:val="26"/>
          <w:szCs w:val="26"/>
        </w:rPr>
        <w:t>User Interface (Giao Diện Người Dùng):</w:t>
      </w:r>
      <w:r>
        <w:rPr>
          <w:sz w:val="26"/>
          <w:szCs w:val="26"/>
          <w:lang w:val="en-US"/>
        </w:rPr>
        <w:t xml:space="preserve"> Giao diện người dùng là nơi người dùng tương tác với ứng dụng. Nó bao gồm các thành phần như Activities, Fragments, và Views để hiển thị thông tin và thuận tiện cho việc tương tác.</w:t>
      </w:r>
    </w:p>
    <w:p>
      <w:pPr>
        <w:spacing w:after="120" w:line="360" w:lineRule="auto"/>
        <w:ind w:firstLine="720"/>
        <w:jc w:val="both"/>
        <w:rPr>
          <w:sz w:val="26"/>
          <w:szCs w:val="26"/>
        </w:rPr>
      </w:pPr>
      <w:r>
        <w:rPr>
          <w:sz w:val="26"/>
          <w:szCs w:val="26"/>
        </w:rPr>
        <w:t>Kiến trúc hệ thống này được tổ chức để tối ưu hóa hiệu suất, tương tác người dùng, và hỗ trợ sự phát triển linh hoạt của ứng dụng Android trên nhiều thiết bị khác nhau.</w:t>
      </w:r>
    </w:p>
    <w:p>
      <w:pPr>
        <w:spacing w:after="120" w:line="360" w:lineRule="auto"/>
        <w:rPr>
          <w:sz w:val="26"/>
          <w:szCs w:val="26"/>
          <w:lang w:val="vi"/>
        </w:rPr>
      </w:pPr>
      <w:r>
        <w:rPr>
          <w:sz w:val="26"/>
          <w:szCs w:val="26"/>
        </w:rPr>
        <w:br w:type="page"/>
      </w:r>
    </w:p>
    <w:p>
      <w:pPr>
        <w:pStyle w:val="2"/>
        <w:spacing w:before="0" w:after="120" w:line="360" w:lineRule="auto"/>
      </w:pPr>
      <w:bookmarkStart w:id="44" w:name="_Toc153996480"/>
      <w:bookmarkStart w:id="45" w:name="_Toc153994151"/>
      <w:r>
        <w:t>CHƯƠNG 3: TRIỂN KHAI BÀI TOÁN</w:t>
      </w:r>
      <w:bookmarkEnd w:id="44"/>
      <w:bookmarkEnd w:id="45"/>
    </w:p>
    <w:p>
      <w:pPr>
        <w:pStyle w:val="3"/>
        <w:spacing w:before="0" w:after="120" w:line="360" w:lineRule="auto"/>
      </w:pPr>
      <w:bookmarkStart w:id="46" w:name="_Toc153996481"/>
      <w:r>
        <w:t>3.1. Phát biểu bài toán</w:t>
      </w:r>
      <w:bookmarkEnd w:id="46"/>
    </w:p>
    <w:p>
      <w:pPr>
        <w:bidi w:val="0"/>
        <w:ind w:firstLine="720" w:firstLineChars="0"/>
        <w:rPr>
          <w:rFonts w:hint="default"/>
          <w:sz w:val="26"/>
          <w:szCs w:val="26"/>
        </w:rPr>
      </w:pPr>
      <w:bookmarkStart w:id="47" w:name="_Toc153996482"/>
      <w:r>
        <w:rPr>
          <w:rFonts w:hint="default"/>
          <w:sz w:val="26"/>
          <w:szCs w:val="26"/>
        </w:rPr>
        <w:t xml:space="preserve">Bài toán </w:t>
      </w:r>
      <w:r>
        <w:rPr>
          <w:rFonts w:hint="default"/>
          <w:sz w:val="26"/>
          <w:szCs w:val="26"/>
          <w:lang w:val="en-US"/>
        </w:rPr>
        <w:t xml:space="preserve">dò mìn </w:t>
      </w:r>
      <w:r>
        <w:rPr>
          <w:rFonts w:hint="default"/>
          <w:sz w:val="26"/>
          <w:szCs w:val="26"/>
        </w:rPr>
        <w:t>là một trò chơi ô số nguy hiểm được chơi trên một bảng ô vuông. Bạn nhìn thấy một bảng ô vuông được chia thành lưới, mỗi ô có thể ở trạng thái mở hoặc đóng. Mục tiêu của trò chơi là mở tất cả các ô an toàn mà không chạm vào các ô số nguy hiểm.</w:t>
      </w:r>
    </w:p>
    <w:p>
      <w:pPr>
        <w:bidi w:val="0"/>
        <w:ind w:firstLine="720" w:firstLineChars="0"/>
        <w:rPr>
          <w:rFonts w:hint="default"/>
          <w:sz w:val="26"/>
          <w:szCs w:val="26"/>
        </w:rPr>
      </w:pPr>
      <w:r>
        <w:rPr>
          <w:rFonts w:hint="default"/>
          <w:sz w:val="26"/>
          <w:szCs w:val="26"/>
        </w:rPr>
        <w:t>Mỗi ô số nguy hiểm chứa một mìn. Khi mở một ô an toàn, ô đó sẽ hiển thị một con số, cho biết có bao nhiêu ô chứa mìn xung quanh nó. Số này giúp người chơi suy nghĩ và xác định các ô nào là an toàn và các ô nào có mìn. Nếu mở một ô chứa mìn, trò chơi kết thúc và bạn thua.</w:t>
      </w:r>
    </w:p>
    <w:p>
      <w:pPr>
        <w:bidi w:val="0"/>
        <w:rPr>
          <w:rFonts w:hint="default"/>
          <w:sz w:val="26"/>
          <w:szCs w:val="26"/>
        </w:rPr>
      </w:pPr>
      <w:r>
        <w:rPr>
          <w:rFonts w:hint="default"/>
          <w:sz w:val="26"/>
          <w:szCs w:val="26"/>
        </w:rPr>
        <w:t xml:space="preserve">Bài toán </w:t>
      </w:r>
      <w:r>
        <w:rPr>
          <w:rFonts w:hint="default"/>
          <w:sz w:val="26"/>
          <w:szCs w:val="26"/>
          <w:lang w:val="en-US"/>
        </w:rPr>
        <w:t xml:space="preserve">dò mìn </w:t>
      </w:r>
      <w:r>
        <w:rPr>
          <w:rFonts w:hint="default"/>
          <w:sz w:val="26"/>
          <w:szCs w:val="26"/>
        </w:rPr>
        <w:t>đặt ra các thách thức sau:</w:t>
      </w:r>
    </w:p>
    <w:p>
      <w:pPr>
        <w:bidi w:val="0"/>
        <w:ind w:firstLine="720" w:firstLineChars="0"/>
        <w:rPr>
          <w:rFonts w:hint="default"/>
          <w:sz w:val="26"/>
          <w:szCs w:val="26"/>
        </w:rPr>
      </w:pPr>
      <w:r>
        <w:rPr>
          <w:rFonts w:hint="default"/>
          <w:sz w:val="26"/>
          <w:szCs w:val="26"/>
        </w:rPr>
        <w:t>Xác định vị trí của tất cả các ô chứa mìn: Mục tiêu của bài toán này là tìm hiểu vị trí của tất cả các ô chứa mìn trên bảng. Người chơi có thể sử dụng các chiến thuật và phương pháp khác nhau để suy luận và tìm ra vị trí của các ô này.</w:t>
      </w:r>
    </w:p>
    <w:p>
      <w:pPr>
        <w:bidi w:val="0"/>
        <w:ind w:firstLine="720" w:firstLineChars="0"/>
        <w:rPr>
          <w:rFonts w:hint="default"/>
          <w:sz w:val="26"/>
          <w:szCs w:val="26"/>
        </w:rPr>
      </w:pPr>
      <w:r>
        <w:rPr>
          <w:rFonts w:hint="default"/>
          <w:sz w:val="26"/>
          <w:szCs w:val="26"/>
        </w:rPr>
        <w:t xml:space="preserve">Tự động giải trò chơi </w:t>
      </w:r>
      <w:r>
        <w:rPr>
          <w:rFonts w:hint="default"/>
          <w:sz w:val="26"/>
          <w:szCs w:val="26"/>
          <w:lang w:val="en-US"/>
        </w:rPr>
        <w:t>dò mìn</w:t>
      </w:r>
      <w:r>
        <w:rPr>
          <w:rFonts w:hint="default"/>
          <w:sz w:val="26"/>
          <w:szCs w:val="26"/>
        </w:rPr>
        <w:t xml:space="preserve">: Bài toán này yêu cầu tạo ra một thuật toán hoặc chương trình có khả năng tự động giải trò chơi </w:t>
      </w:r>
      <w:r>
        <w:rPr>
          <w:rFonts w:hint="default"/>
          <w:sz w:val="26"/>
          <w:szCs w:val="26"/>
          <w:lang w:val="en-US"/>
        </w:rPr>
        <w:t>dò mìn</w:t>
      </w:r>
      <w:r>
        <w:rPr>
          <w:rFonts w:hint="default"/>
          <w:sz w:val="26"/>
          <w:szCs w:val="26"/>
        </w:rPr>
        <w:t>. Thuật toán này cần có khả năng phân tích bảng và suy luận để xác định các ô an toàn và các ô chứa mìn.</w:t>
      </w:r>
    </w:p>
    <w:p>
      <w:pPr>
        <w:bidi w:val="0"/>
        <w:ind w:firstLine="720" w:firstLineChars="0"/>
        <w:rPr>
          <w:rFonts w:hint="default"/>
          <w:sz w:val="26"/>
          <w:szCs w:val="26"/>
        </w:rPr>
      </w:pPr>
      <w:r>
        <w:rPr>
          <w:rFonts w:hint="default"/>
          <w:sz w:val="26"/>
          <w:szCs w:val="26"/>
        </w:rPr>
        <w:t xml:space="preserve">Tối ưu hóa số lần nhấp chuột: Trong trò chơi </w:t>
      </w:r>
      <w:r>
        <w:rPr>
          <w:rFonts w:hint="default"/>
          <w:sz w:val="26"/>
          <w:szCs w:val="26"/>
          <w:lang w:val="en-US"/>
        </w:rPr>
        <w:t>dò mìn</w:t>
      </w:r>
      <w:r>
        <w:rPr>
          <w:rFonts w:hint="default"/>
          <w:sz w:val="26"/>
          <w:szCs w:val="26"/>
        </w:rPr>
        <w:t>, số lần nhấp cần được giữ ở mức tối thiểu. Bài toán này thách thức người chơi tìm cách mở nhiều ô an toàn nhất mà không cần mở các ô chứa mìn.</w:t>
      </w:r>
    </w:p>
    <w:p>
      <w:pPr>
        <w:bidi w:val="0"/>
        <w:ind w:firstLine="720" w:firstLineChars="0"/>
        <w:rPr>
          <w:rFonts w:hint="default"/>
          <w:sz w:val="26"/>
          <w:szCs w:val="26"/>
        </w:rPr>
      </w:pPr>
      <w:r>
        <w:rPr>
          <w:rFonts w:hint="default"/>
          <w:sz w:val="26"/>
          <w:szCs w:val="26"/>
        </w:rPr>
        <w:t xml:space="preserve">Tính khả giải của một bảng </w:t>
      </w:r>
      <w:r>
        <w:rPr>
          <w:rFonts w:hint="default"/>
          <w:sz w:val="26"/>
          <w:szCs w:val="26"/>
          <w:lang w:val="en-US"/>
        </w:rPr>
        <w:t>dò mìn</w:t>
      </w:r>
      <w:r>
        <w:rPr>
          <w:rFonts w:hint="default"/>
          <w:sz w:val="26"/>
          <w:szCs w:val="26"/>
        </w:rPr>
        <w:t xml:space="preserve">: Bài toán này đặt ra câu hỏi liệu một bảng </w:t>
      </w:r>
      <w:r>
        <w:rPr>
          <w:rFonts w:hint="default"/>
          <w:sz w:val="26"/>
          <w:szCs w:val="26"/>
          <w:lang w:val="en-US"/>
        </w:rPr>
        <w:t xml:space="preserve">dò mìn </w:t>
      </w:r>
      <w:r>
        <w:rPr>
          <w:rFonts w:hint="default"/>
          <w:sz w:val="26"/>
          <w:szCs w:val="26"/>
        </w:rPr>
        <w:t>có thể giải được hay không. Từ một bảng cho trước, người chơi cần xác định xem liệu có tồn tại một chuỗi các bước mở ô an toàn mà không chạm vào các ô chứa mìn.</w:t>
      </w:r>
    </w:p>
    <w:p>
      <w:pPr>
        <w:bidi w:val="0"/>
        <w:ind w:firstLine="720" w:firstLineChars="0"/>
        <w:rPr>
          <w:rFonts w:hint="default"/>
          <w:szCs w:val="26"/>
        </w:rPr>
      </w:pPr>
      <w:r>
        <w:rPr>
          <w:rFonts w:hint="default"/>
          <w:sz w:val="26"/>
          <w:szCs w:val="26"/>
        </w:rPr>
        <w:t xml:space="preserve">Các bài toán trên đều có tính thử thách và đòi hỏi sự tư duy logic và khả năng suy luận. Trò chơi </w:t>
      </w:r>
      <w:r>
        <w:rPr>
          <w:rFonts w:hint="default"/>
          <w:sz w:val="26"/>
          <w:szCs w:val="26"/>
          <w:lang w:val="en-US"/>
        </w:rPr>
        <w:t xml:space="preserve">dò mìn </w:t>
      </w:r>
      <w:r>
        <w:rPr>
          <w:rFonts w:hint="default"/>
          <w:sz w:val="26"/>
          <w:szCs w:val="26"/>
        </w:rPr>
        <w:t>không chỉ là một trò chơi giải trí mà còn là một bài toán thú vị trong lĩnh vực trí tuệ nhân tạo và tối ưu hóa.</w:t>
      </w:r>
    </w:p>
    <w:p>
      <w:pPr>
        <w:pStyle w:val="3"/>
        <w:spacing w:before="0" w:after="120" w:line="360" w:lineRule="auto"/>
      </w:pPr>
      <w:r>
        <w:t>3.2. Công cụ hỗ trợ</w:t>
      </w:r>
      <w:bookmarkEnd w:id="47"/>
    </w:p>
    <w:p>
      <w:pPr>
        <w:pStyle w:val="29"/>
        <w:numPr>
          <w:ilvl w:val="0"/>
          <w:numId w:val="2"/>
        </w:numPr>
        <w:spacing w:before="0" w:after="120" w:line="360" w:lineRule="auto"/>
        <w:ind w:left="360"/>
        <w:jc w:val="both"/>
        <w:rPr>
          <w:sz w:val="26"/>
          <w:szCs w:val="26"/>
        </w:rPr>
      </w:pPr>
      <w:r>
        <w:rPr>
          <w:sz w:val="26"/>
          <w:szCs w:val="26"/>
        </w:rPr>
        <w:t>Android Studio</w:t>
      </w:r>
    </w:p>
    <w:p>
      <w:pPr>
        <w:pStyle w:val="29"/>
        <w:numPr>
          <w:ilvl w:val="0"/>
          <w:numId w:val="2"/>
        </w:numPr>
        <w:spacing w:before="0" w:after="120" w:line="360" w:lineRule="auto"/>
        <w:ind w:left="360"/>
        <w:jc w:val="both"/>
        <w:rPr>
          <w:sz w:val="26"/>
          <w:szCs w:val="26"/>
        </w:rPr>
      </w:pPr>
      <w:r>
        <w:rPr>
          <w:sz w:val="26"/>
          <w:szCs w:val="26"/>
        </w:rPr>
        <w:t>Github</w:t>
      </w:r>
    </w:p>
    <w:p>
      <w:pPr>
        <w:pStyle w:val="3"/>
        <w:spacing w:before="0" w:after="120" w:line="360" w:lineRule="auto"/>
        <w:rPr>
          <w:rFonts w:eastAsiaTheme="minorHAnsi"/>
        </w:rPr>
      </w:pPr>
      <w:bookmarkStart w:id="48" w:name="_Toc153996492"/>
      <w:r>
        <w:rPr>
          <w:rFonts w:eastAsiaTheme="minorHAnsi"/>
        </w:rPr>
        <w:t>3.</w:t>
      </w:r>
      <w:r>
        <w:rPr>
          <w:rFonts w:hint="default" w:eastAsiaTheme="minorHAnsi"/>
          <w:lang w:val="en-US"/>
        </w:rPr>
        <w:t>3</w:t>
      </w:r>
      <w:r>
        <w:rPr>
          <w:rFonts w:eastAsiaTheme="minorHAnsi"/>
        </w:rPr>
        <w:t>. Các chức năng chính của ứng dụng</w:t>
      </w:r>
      <w:bookmarkEnd w:id="48"/>
      <w:r>
        <w:rPr>
          <w:rFonts w:eastAsiaTheme="minorHAnsi"/>
        </w:rPr>
        <w:t xml:space="preserve"> </w:t>
      </w:r>
    </w:p>
    <w:p>
      <w:pPr>
        <w:bidi w:val="0"/>
        <w:ind w:firstLine="720" w:firstLineChars="0"/>
        <w:rPr>
          <w:rFonts w:hint="default"/>
          <w:sz w:val="26"/>
          <w:szCs w:val="26"/>
        </w:rPr>
      </w:pPr>
      <w:r>
        <w:rPr>
          <w:rFonts w:hint="default"/>
          <w:sz w:val="26"/>
          <w:szCs w:val="26"/>
        </w:rPr>
        <w:t>Bắt đầu trò chơi: Người dùng có thể bắt đầu một trò chơi mới với các cấu hình khác nhau, bao gồm kích thước bảng (số hàng và số cột) và số lượng mìn.</w:t>
      </w:r>
    </w:p>
    <w:p>
      <w:pPr>
        <w:bidi w:val="0"/>
        <w:ind w:firstLine="720" w:firstLineChars="0"/>
        <w:rPr>
          <w:rFonts w:hint="default"/>
          <w:sz w:val="26"/>
          <w:szCs w:val="26"/>
        </w:rPr>
      </w:pPr>
      <w:r>
        <w:rPr>
          <w:rFonts w:hint="default"/>
          <w:sz w:val="26"/>
          <w:szCs w:val="26"/>
        </w:rPr>
        <w:t>Hiển thị bảng chơi: Ứng dụng hiển thị bảng chơi với các ô đóng và các con số chỉ số ô chứa mìn xung quanh.</w:t>
      </w:r>
    </w:p>
    <w:p>
      <w:pPr>
        <w:bidi w:val="0"/>
        <w:ind w:firstLine="720" w:firstLineChars="0"/>
        <w:rPr>
          <w:rFonts w:hint="default"/>
          <w:sz w:val="26"/>
          <w:szCs w:val="26"/>
        </w:rPr>
      </w:pPr>
      <w:r>
        <w:rPr>
          <w:rFonts w:hint="default"/>
          <w:sz w:val="26"/>
          <w:szCs w:val="26"/>
        </w:rPr>
        <w:t>Mở ô: Người dùng có thể mở các ô an toàn bằng cách nhấp chuột hoặc chạm vào ô. Khi mở một ô an toàn, ô sẽ hiển thị con số chỉ số ô chứa mìn xung quanh. Nếu ô mở chứa mìn, trò chơi kết thúc và người dùng thua.</w:t>
      </w:r>
    </w:p>
    <w:p>
      <w:pPr>
        <w:bidi w:val="0"/>
        <w:ind w:firstLine="720" w:firstLineChars="0"/>
        <w:rPr>
          <w:rFonts w:hint="default"/>
          <w:sz w:val="26"/>
          <w:szCs w:val="26"/>
        </w:rPr>
      </w:pPr>
      <w:r>
        <w:rPr>
          <w:rFonts w:hint="default"/>
          <w:sz w:val="26"/>
          <w:szCs w:val="26"/>
        </w:rPr>
        <w:t>Đánh dấu ô chứa mìn: Người dùng có thể đánh dấu các ô mà họ nghi ngờ chứa mìn bằng cách bấm chuột phải hoặc sử dụng một nút đặc biệt. Điều này giúp người dùng giữ được sự theo dõi và tránh mở các ô chứa mìn.</w:t>
      </w:r>
    </w:p>
    <w:p>
      <w:pPr>
        <w:bidi w:val="0"/>
        <w:ind w:firstLine="720" w:firstLineChars="0"/>
        <w:rPr>
          <w:rFonts w:hint="default"/>
          <w:sz w:val="26"/>
          <w:szCs w:val="26"/>
        </w:rPr>
      </w:pPr>
      <w:r>
        <w:rPr>
          <w:rFonts w:hint="default"/>
          <w:sz w:val="26"/>
          <w:szCs w:val="26"/>
        </w:rPr>
        <w:t>Kiểm tra kết thúc trò chơi: Sau mỗi nước đi, ứng dụng kiểm tra xem trò chơi đã kết thúc chưa. Nếu tất cả các ô an toàn đã được mở, người dùng thắng. Nếu người dùng mở một ô chứa mìn, trò chơi kết thúc và người dùng thua.</w:t>
      </w:r>
    </w:p>
    <w:p>
      <w:pPr>
        <w:bidi w:val="0"/>
        <w:ind w:firstLine="720" w:firstLineChars="0"/>
        <w:rPr>
          <w:rFonts w:hint="default"/>
          <w:sz w:val="26"/>
          <w:szCs w:val="26"/>
        </w:rPr>
      </w:pPr>
      <w:r>
        <w:rPr>
          <w:rFonts w:hint="default"/>
          <w:sz w:val="26"/>
          <w:szCs w:val="26"/>
        </w:rPr>
        <w:t>Lưu và tải lại trò chơi: Ứng dụng cung cấp chức năng lưu trạng thái hiện tại của trò chơi để người dùng có thể tiếp tục chơi sau này hoặc tải lại trò chơi đã lưu trước đó.</w:t>
      </w:r>
    </w:p>
    <w:p>
      <w:pPr>
        <w:bidi w:val="0"/>
        <w:ind w:firstLine="720" w:firstLineChars="0"/>
        <w:rPr>
          <w:rFonts w:hint="default"/>
          <w:sz w:val="26"/>
          <w:szCs w:val="26"/>
        </w:rPr>
      </w:pPr>
      <w:r>
        <w:rPr>
          <w:rFonts w:hint="default"/>
          <w:sz w:val="26"/>
          <w:szCs w:val="26"/>
        </w:rPr>
        <w:t>Xem điểm số: Ứng dụng có thể theo dõi và hiển thị điểm số của người chơi, bao gồm thời gian hoàn thành trò chơi và số lần nhấp chuột.</w:t>
      </w:r>
    </w:p>
    <w:p>
      <w:pPr>
        <w:bidi w:val="0"/>
        <w:ind w:firstLine="720" w:firstLineChars="0"/>
        <w:rPr>
          <w:rFonts w:eastAsiaTheme="minorHAnsi"/>
        </w:rPr>
      </w:pPr>
      <w:bookmarkStart w:id="83" w:name="_GoBack"/>
      <w:bookmarkEnd w:id="83"/>
      <w:r>
        <w:rPr>
          <w:rFonts w:hint="default"/>
          <w:sz w:val="26"/>
          <w:szCs w:val="26"/>
        </w:rPr>
        <w:t>Xem hướng dẫn: Ứng dụng cung cấp hướng dẫn cho người dùng về cách chơi trò chơi và các quy tắc liên quan.</w:t>
      </w:r>
      <w:r>
        <w:br w:type="page"/>
      </w:r>
    </w:p>
    <w:p>
      <w:pPr>
        <w:pStyle w:val="2"/>
        <w:spacing w:before="0" w:after="120" w:line="360" w:lineRule="auto"/>
      </w:pPr>
      <w:bookmarkStart w:id="49" w:name="_Toc153996493"/>
      <w:bookmarkStart w:id="50" w:name="_Toc153994152"/>
      <w:r>
        <w:t>CHƯƠNG 4: THIẾT KẾ VÀ XÂY DỰNG</w:t>
      </w:r>
      <w:bookmarkEnd w:id="49"/>
      <w:bookmarkEnd w:id="50"/>
    </w:p>
    <w:p>
      <w:pPr>
        <w:pStyle w:val="3"/>
        <w:spacing w:before="0" w:after="120" w:line="360" w:lineRule="auto"/>
        <w:rPr>
          <w:rFonts w:eastAsiaTheme="minorHAnsi"/>
        </w:rPr>
      </w:pPr>
      <w:bookmarkStart w:id="51" w:name="_Toc153996494"/>
      <w:r>
        <w:t>4.1. Thiết kế ứng dụng</w:t>
      </w:r>
      <w:bookmarkEnd w:id="51"/>
    </w:p>
    <w:p>
      <w:pPr>
        <w:pStyle w:val="4"/>
        <w:spacing w:before="0" w:after="120" w:line="360" w:lineRule="auto"/>
        <w:rPr>
          <w:lang w:val="en-US"/>
        </w:rPr>
      </w:pPr>
      <w:bookmarkStart w:id="52" w:name="_Toc153996495"/>
      <w:r>
        <w:t xml:space="preserve">4.1.1. Màn hình </w:t>
      </w:r>
      <w:r>
        <w:rPr>
          <w:lang w:val="en-US"/>
        </w:rPr>
        <w:t>đăng nhập</w:t>
      </w:r>
      <w:bookmarkEnd w:id="52"/>
    </w:p>
    <w:p>
      <w:pPr>
        <w:spacing w:after="120" w:line="360" w:lineRule="auto"/>
        <w:ind w:firstLine="720"/>
        <w:jc w:val="both"/>
        <w:rPr>
          <w:sz w:val="26"/>
          <w:szCs w:val="26"/>
        </w:rPr>
      </w:pPr>
      <w:r>
        <w:rPr>
          <w:sz w:val="26"/>
          <w:szCs w:val="26"/>
        </w:rPr>
        <w:t>Người dùng có sẵn tài khoản có thể trải nghiệm ứng dụng bằng cách đăng nhập với các thông tin cá nhân của mình. Giao diện đăng nhập cung cấp trải nghiệm an toàn và bảo mật với các trường thông tin: email, mật khẩu.</w:t>
      </w:r>
    </w:p>
    <w:p>
      <w:pPr>
        <w:keepNext/>
        <w:spacing w:after="120" w:line="360" w:lineRule="auto"/>
        <w:jc w:val="center"/>
      </w:pPr>
      <w:r>
        <w:drawing>
          <wp:inline distT="0" distB="0" distL="0" distR="0">
            <wp:extent cx="2146300" cy="4280535"/>
            <wp:effectExtent l="0" t="0" r="6350" b="5715"/>
            <wp:docPr id="1812544189" name="Hình ảnh 1" descr="Ảnh có chứa văn bản, ảnh chụp màn hình, biểu tượng, Quảng cáo trực tuyế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4189" name="Hình ảnh 1" descr="Ảnh có chứa văn bản, ảnh chụp màn hình, biểu tượng, Quảng cáo trực tuyến&#10;&#10;Mô tả được tạo tự động"/>
                    <pic:cNvPicPr>
                      <a:picLocks noChangeAspect="1"/>
                    </pic:cNvPicPr>
                  </pic:nvPicPr>
                  <pic:blipFill>
                    <a:blip r:embed="rId12"/>
                    <a:stretch>
                      <a:fillRect/>
                    </a:stretch>
                  </pic:blipFill>
                  <pic:spPr>
                    <a:xfrm>
                      <a:off x="0" y="0"/>
                      <a:ext cx="2158702" cy="4305410"/>
                    </a:xfrm>
                    <a:prstGeom prst="rect">
                      <a:avLst/>
                    </a:prstGeom>
                  </pic:spPr>
                </pic:pic>
              </a:graphicData>
            </a:graphic>
          </wp:inline>
        </w:drawing>
      </w:r>
    </w:p>
    <w:p>
      <w:pPr>
        <w:pStyle w:val="12"/>
        <w:jc w:val="center"/>
        <w:rPr>
          <w:i w:val="0"/>
          <w:iCs w:val="0"/>
          <w:sz w:val="24"/>
          <w:szCs w:val="24"/>
        </w:rPr>
      </w:pPr>
      <w:bookmarkStart w:id="53" w:name="_Toc153996456"/>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1</w:t>
      </w:r>
      <w:r>
        <w:rPr>
          <w:i w:val="0"/>
          <w:iCs w:val="0"/>
          <w:color w:val="auto"/>
          <w:sz w:val="24"/>
          <w:szCs w:val="24"/>
        </w:rPr>
        <w:fldChar w:fldCharType="end"/>
      </w:r>
      <w:r>
        <w:rPr>
          <w:i w:val="0"/>
          <w:iCs w:val="0"/>
          <w:color w:val="auto"/>
          <w:sz w:val="24"/>
          <w:szCs w:val="24"/>
        </w:rPr>
        <w:t>. Màn hình đăng nhập</w:t>
      </w:r>
      <w:bookmarkEnd w:id="53"/>
      <w:r>
        <w:rPr>
          <w:i w:val="0"/>
          <w:iCs w:val="0"/>
          <w:sz w:val="24"/>
          <w:szCs w:val="24"/>
        </w:rPr>
        <w:br w:type="page"/>
      </w:r>
    </w:p>
    <w:p>
      <w:pPr>
        <w:pStyle w:val="4"/>
        <w:spacing w:before="0" w:after="120" w:line="360" w:lineRule="auto"/>
      </w:pPr>
      <w:bookmarkStart w:id="54" w:name="_Toc153996496"/>
      <w:r>
        <w:t>4.</w:t>
      </w:r>
      <w:r>
        <w:rPr>
          <w:lang w:val="en-US"/>
        </w:rPr>
        <w:t>1</w:t>
      </w:r>
      <w:r>
        <w:t>.</w:t>
      </w:r>
      <w:r>
        <w:rPr>
          <w:lang w:val="en-US"/>
        </w:rPr>
        <w:t>2.</w:t>
      </w:r>
      <w:r>
        <w:t xml:space="preserve"> Màn hình đăng kí</w:t>
      </w:r>
      <w:bookmarkEnd w:id="54"/>
    </w:p>
    <w:p>
      <w:pPr>
        <w:spacing w:after="120" w:line="360" w:lineRule="auto"/>
        <w:ind w:firstLine="720"/>
        <w:jc w:val="both"/>
        <w:rPr>
          <w:rFonts w:eastAsiaTheme="minorHAnsi"/>
          <w:bCs/>
          <w:sz w:val="26"/>
          <w:szCs w:val="26"/>
        </w:rPr>
      </w:pPr>
      <w:r>
        <w:rPr>
          <w:rFonts w:eastAsiaTheme="minorHAnsi"/>
          <w:bCs/>
          <w:sz w:val="26"/>
          <w:szCs w:val="26"/>
        </w:rPr>
        <w:t>Người dùng mới có thể tạo một tài khoản cá nhân bằng cách truy cập giao diện đăng ký. Quy trình đăng ký tài khoản mở rộng thông tin cá nhân và bảo mật gồm: Email, mật khẩu, xác nhận mật khẩu, tên người dùng.</w:t>
      </w:r>
    </w:p>
    <w:p>
      <w:pPr>
        <w:keepNext/>
        <w:spacing w:after="120" w:line="360" w:lineRule="auto"/>
        <w:ind w:left="144"/>
        <w:jc w:val="center"/>
      </w:pPr>
      <w:r>
        <w:rPr>
          <w:rFonts w:eastAsiaTheme="minorHAnsi"/>
          <w:bCs/>
          <w:sz w:val="26"/>
          <w:szCs w:val="26"/>
        </w:rPr>
        <w:drawing>
          <wp:inline distT="0" distB="0" distL="0" distR="0">
            <wp:extent cx="2092325" cy="4279900"/>
            <wp:effectExtent l="0" t="0" r="3175" b="6350"/>
            <wp:docPr id="395663039" name="Hình ảnh 1" descr="Ảnh có chứa văn bản,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63039" name="Hình ảnh 1" descr="Ảnh có chứa văn bản, ảnh chụp màn hình, biểu tượng, Phông chữ&#10;&#10;Mô tả được tạo tự động"/>
                    <pic:cNvPicPr>
                      <a:picLocks noChangeAspect="1"/>
                    </pic:cNvPicPr>
                  </pic:nvPicPr>
                  <pic:blipFill>
                    <a:blip r:embed="rId13"/>
                    <a:stretch>
                      <a:fillRect/>
                    </a:stretch>
                  </pic:blipFill>
                  <pic:spPr>
                    <a:xfrm>
                      <a:off x="0" y="0"/>
                      <a:ext cx="2101687" cy="4298833"/>
                    </a:xfrm>
                    <a:prstGeom prst="rect">
                      <a:avLst/>
                    </a:prstGeom>
                  </pic:spPr>
                </pic:pic>
              </a:graphicData>
            </a:graphic>
          </wp:inline>
        </w:drawing>
      </w:r>
    </w:p>
    <w:p>
      <w:pPr>
        <w:pStyle w:val="12"/>
        <w:jc w:val="center"/>
        <w:rPr>
          <w:i w:val="0"/>
          <w:iCs w:val="0"/>
          <w:color w:val="auto"/>
          <w:sz w:val="24"/>
          <w:szCs w:val="24"/>
        </w:rPr>
      </w:pPr>
      <w:bookmarkStart w:id="55" w:name="_Toc153996457"/>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2</w:t>
      </w:r>
      <w:r>
        <w:rPr>
          <w:i w:val="0"/>
          <w:iCs w:val="0"/>
          <w:color w:val="auto"/>
          <w:sz w:val="24"/>
          <w:szCs w:val="24"/>
        </w:rPr>
        <w:fldChar w:fldCharType="end"/>
      </w:r>
      <w:r>
        <w:rPr>
          <w:i w:val="0"/>
          <w:iCs w:val="0"/>
          <w:color w:val="auto"/>
          <w:sz w:val="24"/>
          <w:szCs w:val="24"/>
        </w:rPr>
        <w:t>. Màn hình đăng ký</w:t>
      </w:r>
      <w:bookmarkEnd w:id="55"/>
    </w:p>
    <w:p>
      <w:pPr>
        <w:spacing w:after="120" w:line="360" w:lineRule="auto"/>
        <w:ind w:firstLine="720"/>
        <w:jc w:val="both"/>
        <w:rPr>
          <w:rFonts w:eastAsiaTheme="minorHAnsi"/>
          <w:bCs/>
          <w:sz w:val="26"/>
          <w:szCs w:val="26"/>
        </w:rPr>
      </w:pPr>
      <w:r>
        <w:rPr>
          <w:bCs/>
          <w:sz w:val="26"/>
          <w:szCs w:val="26"/>
        </w:rPr>
        <w:t>Cả hai chức năng đăng nhập và đăng ký được thiết kế với sự tập trung vào trải nghiệm người dùng, đảm bảo tính bảo mật thông tin cá nhân và thuận lợi trong quá trình sử dụng ứng dụng.</w:t>
      </w:r>
      <w:r>
        <w:rPr>
          <w:bCs/>
          <w:sz w:val="26"/>
          <w:szCs w:val="26"/>
        </w:rPr>
        <w:br w:type="page"/>
      </w:r>
    </w:p>
    <w:p>
      <w:pPr>
        <w:pStyle w:val="4"/>
        <w:spacing w:before="0" w:after="120" w:line="360" w:lineRule="auto"/>
      </w:pPr>
      <w:bookmarkStart w:id="56" w:name="_Toc153996497"/>
      <w:r>
        <w:t>4.</w:t>
      </w:r>
      <w:r>
        <w:rPr>
          <w:lang w:val="en-US"/>
        </w:rPr>
        <w:t>1</w:t>
      </w:r>
      <w:r>
        <w:t>.3. Màn hình trang chủ</w:t>
      </w:r>
      <w:bookmarkEnd w:id="56"/>
    </w:p>
    <w:p>
      <w:pPr>
        <w:spacing w:after="120" w:line="360" w:lineRule="auto"/>
        <w:ind w:firstLine="720"/>
        <w:rPr>
          <w:sz w:val="26"/>
          <w:szCs w:val="26"/>
        </w:rPr>
      </w:pPr>
      <w:r>
        <w:rPr>
          <w:sz w:val="26"/>
          <w:szCs w:val="26"/>
        </w:rPr>
        <w:t xml:space="preserve">Màn hình trang chủ bao gồm: </w:t>
      </w:r>
    </w:p>
    <w:p>
      <w:pPr>
        <w:pStyle w:val="29"/>
        <w:numPr>
          <w:ilvl w:val="0"/>
          <w:numId w:val="3"/>
        </w:numPr>
        <w:spacing w:after="120" w:line="360" w:lineRule="auto"/>
        <w:ind w:left="0" w:firstLine="426"/>
        <w:jc w:val="both"/>
        <w:rPr>
          <w:sz w:val="26"/>
          <w:szCs w:val="26"/>
        </w:rPr>
      </w:pPr>
      <w:r>
        <w:rPr>
          <w:sz w:val="26"/>
          <w:szCs w:val="26"/>
        </w:rPr>
        <w:t>Thanh tìm kiếm: nằm ở phía trên cùng của màn hình, tạo ra một trải nghiệm tìm kiếm thuận lợi và nhanh chóng. Người dùng có thể nhập từ khóa hoặc tên món ăn để khám phá đa dạng các công thức nấu ăn.</w:t>
      </w:r>
    </w:p>
    <w:p>
      <w:pPr>
        <w:pStyle w:val="29"/>
        <w:numPr>
          <w:ilvl w:val="0"/>
          <w:numId w:val="3"/>
        </w:numPr>
        <w:spacing w:after="120" w:line="360" w:lineRule="auto"/>
        <w:ind w:left="0" w:firstLine="426"/>
        <w:jc w:val="both"/>
        <w:rPr>
          <w:sz w:val="26"/>
          <w:szCs w:val="26"/>
        </w:rPr>
      </w:pPr>
      <w:r>
        <w:rPr>
          <w:sz w:val="26"/>
          <w:szCs w:val="26"/>
        </w:rPr>
        <w:t xml:space="preserve">Hình ảnh banner chạy tự động: </w:t>
      </w:r>
      <w:r>
        <w:rPr>
          <w:sz w:val="26"/>
          <w:szCs w:val="26"/>
          <w:lang w:val="en-US"/>
        </w:rPr>
        <w:t>g</w:t>
      </w:r>
      <w:r>
        <w:rPr>
          <w:sz w:val="26"/>
          <w:szCs w:val="26"/>
        </w:rPr>
        <w:t>iao diện trang chủ sẽ hiển thị một banner quảng cáo động và thú vị. Những hình ảnh chạy tự động này sẽ tạo điểm nhấn và thu hút sự chú ý của người dùng, giới thiệu món ăn đặc sắc.</w:t>
      </w:r>
    </w:p>
    <w:p>
      <w:pPr>
        <w:pStyle w:val="29"/>
        <w:numPr>
          <w:ilvl w:val="0"/>
          <w:numId w:val="3"/>
        </w:numPr>
        <w:spacing w:after="120" w:line="360" w:lineRule="auto"/>
        <w:ind w:left="0" w:firstLine="426"/>
        <w:jc w:val="both"/>
        <w:rPr>
          <w:sz w:val="26"/>
          <w:szCs w:val="26"/>
        </w:rPr>
      </w:pPr>
      <w:r>
        <w:rPr>
          <w:sz w:val="26"/>
          <w:szCs w:val="26"/>
        </w:rPr>
        <w:t xml:space="preserve">Gợi </w:t>
      </w:r>
      <w:r>
        <w:rPr>
          <w:sz w:val="26"/>
          <w:szCs w:val="26"/>
          <w:lang w:val="en-US"/>
        </w:rPr>
        <w:t>ý</w:t>
      </w:r>
      <w:r>
        <w:rPr>
          <w:sz w:val="26"/>
          <w:szCs w:val="26"/>
        </w:rPr>
        <w:t xml:space="preserve"> </w:t>
      </w:r>
      <w:r>
        <w:rPr>
          <w:sz w:val="26"/>
          <w:szCs w:val="26"/>
          <w:lang w:val="en-US"/>
        </w:rPr>
        <w:t>m</w:t>
      </w:r>
      <w:r>
        <w:rPr>
          <w:sz w:val="26"/>
          <w:szCs w:val="26"/>
        </w:rPr>
        <w:t xml:space="preserve">ột </w:t>
      </w:r>
      <w:r>
        <w:rPr>
          <w:sz w:val="26"/>
          <w:szCs w:val="26"/>
          <w:lang w:val="en-US"/>
        </w:rPr>
        <w:t>s</w:t>
      </w:r>
      <w:r>
        <w:rPr>
          <w:sz w:val="26"/>
          <w:szCs w:val="26"/>
        </w:rPr>
        <w:t xml:space="preserve">ố </w:t>
      </w:r>
      <w:r>
        <w:rPr>
          <w:sz w:val="26"/>
          <w:szCs w:val="26"/>
          <w:lang w:val="en-US"/>
        </w:rPr>
        <w:t>m</w:t>
      </w:r>
      <w:r>
        <w:rPr>
          <w:sz w:val="26"/>
          <w:szCs w:val="26"/>
        </w:rPr>
        <w:t xml:space="preserve">ón </w:t>
      </w:r>
      <w:r>
        <w:rPr>
          <w:sz w:val="26"/>
          <w:szCs w:val="26"/>
          <w:lang w:val="en-US"/>
        </w:rPr>
        <w:t>ă</w:t>
      </w:r>
      <w:r>
        <w:rPr>
          <w:sz w:val="26"/>
          <w:szCs w:val="26"/>
        </w:rPr>
        <w:t xml:space="preserve">n của 3 </w:t>
      </w:r>
      <w:r>
        <w:rPr>
          <w:sz w:val="26"/>
          <w:szCs w:val="26"/>
          <w:lang w:val="en-US"/>
        </w:rPr>
        <w:t>m</w:t>
      </w:r>
      <w:r>
        <w:rPr>
          <w:sz w:val="26"/>
          <w:szCs w:val="26"/>
        </w:rPr>
        <w:t xml:space="preserve">iền: </w:t>
      </w:r>
      <w:r>
        <w:rPr>
          <w:sz w:val="26"/>
          <w:szCs w:val="26"/>
          <w:lang w:val="en-US"/>
        </w:rPr>
        <w:t>d</w:t>
      </w:r>
      <w:r>
        <w:rPr>
          <w:sz w:val="26"/>
          <w:szCs w:val="26"/>
        </w:rPr>
        <w:t>ưới phần banner, một danh sách các món ăn được gợi ý sẽ được hiển thị. Đối với mỗi miền, sẽ có những hình ảnh đại diện độc đáo và hấp dẫn, kèm theo tên món ăn. Các món ăn này không chỉ mang tính đặc trưng về vị giác mà còn thể hiện sự đa dạng văn hóa ẩm thực của cả nước.</w:t>
      </w:r>
    </w:p>
    <w:p>
      <w:pPr>
        <w:keepNext/>
        <w:spacing w:after="120" w:line="360" w:lineRule="auto"/>
        <w:jc w:val="center"/>
      </w:pPr>
      <w:r>
        <w:drawing>
          <wp:inline distT="0" distB="0" distL="0" distR="0">
            <wp:extent cx="2159000" cy="4798060"/>
            <wp:effectExtent l="0" t="0" r="0" b="2540"/>
            <wp:docPr id="2015392899" name="Hình ảnh 1" descr="Ảnh có chứa văn bản, rau củ, thực phẩm, bữa ă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2899" name="Hình ảnh 1" descr="Ảnh có chứa văn bản, rau củ, thực phẩm, bữa ăn&#10;&#10;Mô tả được tạo tự động"/>
                    <pic:cNvPicPr>
                      <a:picLocks noChangeAspect="1"/>
                    </pic:cNvPicPr>
                  </pic:nvPicPr>
                  <pic:blipFill>
                    <a:blip r:embed="rId14"/>
                    <a:stretch>
                      <a:fillRect/>
                    </a:stretch>
                  </pic:blipFill>
                  <pic:spPr>
                    <a:xfrm>
                      <a:off x="0" y="0"/>
                      <a:ext cx="2162529" cy="4805937"/>
                    </a:xfrm>
                    <a:prstGeom prst="rect">
                      <a:avLst/>
                    </a:prstGeom>
                  </pic:spPr>
                </pic:pic>
              </a:graphicData>
            </a:graphic>
          </wp:inline>
        </w:drawing>
      </w:r>
    </w:p>
    <w:p>
      <w:pPr>
        <w:pStyle w:val="12"/>
        <w:jc w:val="center"/>
        <w:rPr>
          <w:i w:val="0"/>
          <w:iCs w:val="0"/>
          <w:color w:val="auto"/>
          <w:sz w:val="24"/>
          <w:szCs w:val="24"/>
        </w:rPr>
      </w:pPr>
      <w:bookmarkStart w:id="57" w:name="_Toc153996458"/>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3</w:t>
      </w:r>
      <w:r>
        <w:rPr>
          <w:i w:val="0"/>
          <w:iCs w:val="0"/>
          <w:color w:val="auto"/>
          <w:sz w:val="24"/>
          <w:szCs w:val="24"/>
        </w:rPr>
        <w:fldChar w:fldCharType="end"/>
      </w:r>
      <w:r>
        <w:rPr>
          <w:i w:val="0"/>
          <w:iCs w:val="0"/>
          <w:color w:val="auto"/>
          <w:sz w:val="24"/>
          <w:szCs w:val="24"/>
        </w:rPr>
        <w:t>. Màn hình trang chủ</w:t>
      </w:r>
      <w:bookmarkEnd w:id="57"/>
    </w:p>
    <w:p>
      <w:pPr>
        <w:pStyle w:val="4"/>
      </w:pPr>
      <w:bookmarkStart w:id="58" w:name="_Toc153996498"/>
      <w:r>
        <w:t>4.</w:t>
      </w:r>
      <w:r>
        <w:rPr>
          <w:lang w:val="en-US"/>
        </w:rPr>
        <w:t>1</w:t>
      </w:r>
      <w:r>
        <w:t>.4.  Màn hình loại món</w:t>
      </w:r>
      <w:bookmarkEnd w:id="58"/>
    </w:p>
    <w:p>
      <w:pPr>
        <w:spacing w:after="120" w:line="360" w:lineRule="auto"/>
        <w:ind w:firstLine="720"/>
        <w:jc w:val="both"/>
        <w:rPr>
          <w:sz w:val="26"/>
          <w:szCs w:val="26"/>
        </w:rPr>
      </w:pPr>
      <w:r>
        <w:rPr>
          <w:sz w:val="26"/>
          <w:szCs w:val="26"/>
        </w:rPr>
        <w:t>Người dùng sẽ được chọn lựa miền địa lý mong muốn từ một giao diện đơn giản và thuận tiện. Các miền bao gồm: miền bắc, miền trung, miền nam.</w:t>
      </w:r>
    </w:p>
    <w:p>
      <w:pPr>
        <w:spacing w:after="120" w:line="360" w:lineRule="auto"/>
        <w:ind w:firstLine="720"/>
        <w:jc w:val="both"/>
        <w:rPr>
          <w:sz w:val="26"/>
          <w:szCs w:val="26"/>
        </w:rPr>
      </w:pPr>
      <w:r>
        <w:rPr>
          <w:sz w:val="26"/>
          <w:szCs w:val="26"/>
        </w:rPr>
        <w:t>Sau khi người dùng chọn miền và loại món ăn, kết quả lọc sẽ hiển thị ngay lập tức. Giao diện sẽ thể hiện các món ăn phù hợp với yêu cầu lọc, tạo điều kiện thuận lợi cho việc chọn lựa và khám phá.</w:t>
      </w:r>
    </w:p>
    <w:p>
      <w:pPr>
        <w:keepNext/>
        <w:spacing w:after="120" w:line="360" w:lineRule="auto"/>
        <w:ind w:left="144"/>
        <w:jc w:val="center"/>
      </w:pPr>
      <w:r>
        <w:rPr>
          <w:sz w:val="26"/>
          <w:szCs w:val="26"/>
        </w:rPr>
        <w:drawing>
          <wp:inline distT="0" distB="0" distL="0" distR="0">
            <wp:extent cx="2146300" cy="4344035"/>
            <wp:effectExtent l="0" t="0" r="6350" b="0"/>
            <wp:docPr id="277036360"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6360" name="Hình ảnh 1" descr="Ảnh có chứa văn bản, ảnh chụp màn hình, Phông chữ, thiết kế&#10;&#10;Mô tả được tạo tự động"/>
                    <pic:cNvPicPr>
                      <a:picLocks noChangeAspect="1"/>
                    </pic:cNvPicPr>
                  </pic:nvPicPr>
                  <pic:blipFill>
                    <a:blip r:embed="rId15"/>
                    <a:stretch>
                      <a:fillRect/>
                    </a:stretch>
                  </pic:blipFill>
                  <pic:spPr>
                    <a:xfrm>
                      <a:off x="0" y="0"/>
                      <a:ext cx="2157972" cy="4367684"/>
                    </a:xfrm>
                    <a:prstGeom prst="rect">
                      <a:avLst/>
                    </a:prstGeom>
                  </pic:spPr>
                </pic:pic>
              </a:graphicData>
            </a:graphic>
          </wp:inline>
        </w:drawing>
      </w:r>
    </w:p>
    <w:p>
      <w:pPr>
        <w:pStyle w:val="12"/>
        <w:jc w:val="center"/>
        <w:rPr>
          <w:i w:val="0"/>
          <w:iCs w:val="0"/>
          <w:sz w:val="24"/>
          <w:szCs w:val="24"/>
        </w:rPr>
      </w:pPr>
      <w:bookmarkStart w:id="59" w:name="_Toc153996459"/>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4</w:t>
      </w:r>
      <w:r>
        <w:rPr>
          <w:i w:val="0"/>
          <w:iCs w:val="0"/>
          <w:color w:val="auto"/>
          <w:sz w:val="24"/>
          <w:szCs w:val="24"/>
        </w:rPr>
        <w:fldChar w:fldCharType="end"/>
      </w:r>
      <w:r>
        <w:rPr>
          <w:i w:val="0"/>
          <w:iCs w:val="0"/>
          <w:color w:val="auto"/>
          <w:sz w:val="24"/>
          <w:szCs w:val="24"/>
        </w:rPr>
        <w:t>. Màn hình loại món</w:t>
      </w:r>
      <w:bookmarkEnd w:id="59"/>
    </w:p>
    <w:p>
      <w:pPr>
        <w:pStyle w:val="4"/>
        <w:rPr>
          <w:sz w:val="24"/>
          <w:szCs w:val="24"/>
          <w:lang w:val="en-US"/>
        </w:rPr>
      </w:pPr>
      <w:bookmarkStart w:id="60" w:name="_Toc153996499"/>
      <w:r>
        <w:t>4.</w:t>
      </w:r>
      <w:r>
        <w:rPr>
          <w:lang w:val="en-US"/>
        </w:rPr>
        <w:t>1</w:t>
      </w:r>
      <w:r>
        <w:t xml:space="preserve">.5. Màn hình </w:t>
      </w:r>
      <w:r>
        <w:rPr>
          <w:lang w:val="en-US"/>
        </w:rPr>
        <w:t>loại món ăn</w:t>
      </w:r>
      <w:bookmarkEnd w:id="60"/>
    </w:p>
    <w:p>
      <w:pPr>
        <w:spacing w:after="120" w:line="360" w:lineRule="auto"/>
        <w:ind w:firstLine="720"/>
        <w:jc w:val="both"/>
      </w:pPr>
      <w:r>
        <w:t>Danh sách loại món ăn: Sau khi người dùng chọn mục loại món ăn từ màn hình lọc loại món, họ sẽ được chuyển đến màn hình hiển thị danh sách toàn bộ các món ăn đặc sắc của loại món đó.</w:t>
      </w:r>
    </w:p>
    <w:p>
      <w:pPr>
        <w:keepNext/>
        <w:spacing w:after="120" w:line="360" w:lineRule="auto"/>
        <w:ind w:left="144"/>
        <w:jc w:val="center"/>
      </w:pPr>
      <w:r>
        <w:rPr>
          <w:sz w:val="26"/>
          <w:szCs w:val="26"/>
        </w:rPr>
        <w:drawing>
          <wp:inline distT="0" distB="0" distL="0" distR="0">
            <wp:extent cx="2057400" cy="4304665"/>
            <wp:effectExtent l="0" t="0" r="0" b="635"/>
            <wp:docPr id="923908759" name="Hình ảnh 1" descr="Ảnh có chứa văn bản, công thức nấu ăn, thực đơn, Món ă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08759" name="Hình ảnh 1" descr="Ảnh có chứa văn bản, công thức nấu ăn, thực đơn, Món ăn&#10;&#10;Mô tả được tạo tự động"/>
                    <pic:cNvPicPr>
                      <a:picLocks noChangeAspect="1"/>
                    </pic:cNvPicPr>
                  </pic:nvPicPr>
                  <pic:blipFill>
                    <a:blip r:embed="rId16"/>
                    <a:stretch>
                      <a:fillRect/>
                    </a:stretch>
                  </pic:blipFill>
                  <pic:spPr>
                    <a:xfrm>
                      <a:off x="0" y="0"/>
                      <a:ext cx="2065030" cy="4321049"/>
                    </a:xfrm>
                    <a:prstGeom prst="rect">
                      <a:avLst/>
                    </a:prstGeom>
                  </pic:spPr>
                </pic:pic>
              </a:graphicData>
            </a:graphic>
          </wp:inline>
        </w:drawing>
      </w:r>
    </w:p>
    <w:p>
      <w:pPr>
        <w:pStyle w:val="12"/>
        <w:jc w:val="center"/>
        <w:rPr>
          <w:i w:val="0"/>
          <w:iCs w:val="0"/>
          <w:color w:val="auto"/>
          <w:sz w:val="24"/>
          <w:szCs w:val="24"/>
        </w:rPr>
      </w:pPr>
      <w:bookmarkStart w:id="61" w:name="_Toc153996460"/>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5</w:t>
      </w:r>
      <w:r>
        <w:rPr>
          <w:i w:val="0"/>
          <w:iCs w:val="0"/>
          <w:color w:val="auto"/>
          <w:sz w:val="24"/>
          <w:szCs w:val="24"/>
        </w:rPr>
        <w:fldChar w:fldCharType="end"/>
      </w:r>
      <w:r>
        <w:rPr>
          <w:i w:val="0"/>
          <w:iCs w:val="0"/>
          <w:color w:val="auto"/>
          <w:sz w:val="24"/>
          <w:szCs w:val="24"/>
        </w:rPr>
        <w:t>. Màn hình loại món ăn</w:t>
      </w:r>
      <w:bookmarkEnd w:id="61"/>
    </w:p>
    <w:p>
      <w:pPr>
        <w:pStyle w:val="4"/>
        <w:spacing w:before="0" w:after="120" w:line="360" w:lineRule="auto"/>
      </w:pPr>
      <w:bookmarkStart w:id="62" w:name="_Toc153996500"/>
      <w:r>
        <w:t>4.</w:t>
      </w:r>
      <w:r>
        <w:rPr>
          <w:lang w:val="en-US"/>
        </w:rPr>
        <w:t>1</w:t>
      </w:r>
      <w:r>
        <w:t>.6. Màn hình tìm kiếm</w:t>
      </w:r>
      <w:bookmarkEnd w:id="62"/>
    </w:p>
    <w:p>
      <w:pPr>
        <w:spacing w:after="120" w:line="360" w:lineRule="auto"/>
        <w:ind w:firstLine="720"/>
        <w:jc w:val="both"/>
        <w:rPr>
          <w:sz w:val="26"/>
          <w:szCs w:val="26"/>
        </w:rPr>
      </w:pPr>
      <w:r>
        <w:rPr>
          <w:sz w:val="26"/>
          <w:szCs w:val="26"/>
        </w:rPr>
        <w:t>Kết Quả Tìm Kiếm: Sau khi người dùng nhập từ khóa tìm kiếm, màn hình sẽ hiển thị Danh sách kết quả sẽ hiển thị các món ăn có liên quan, mỗi món ăn được đại diện bằng hình ảnh và tên đầy đủ. Sự sắp xếp thông tin rõ ràng giúp người dùng nhanh chóng nhận diện và lựa chọn món ăn phù hợp.</w:t>
      </w:r>
    </w:p>
    <w:p>
      <w:pPr>
        <w:keepNext/>
        <w:spacing w:after="120" w:line="360" w:lineRule="auto"/>
        <w:ind w:left="144"/>
        <w:jc w:val="center"/>
      </w:pPr>
      <w:r>
        <w:rPr>
          <w:b/>
          <w:sz w:val="26"/>
          <w:szCs w:val="26"/>
        </w:rPr>
        <w:drawing>
          <wp:inline distT="0" distB="0" distL="0" distR="0">
            <wp:extent cx="2120900" cy="4406265"/>
            <wp:effectExtent l="0" t="0" r="0" b="0"/>
            <wp:docPr id="2013701959" name="Hình ảnh 1" descr="Ảnh có chứa văn bản, bữa ăn, Món ăn, rau củ&#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01959" name="Hình ảnh 1" descr="Ảnh có chứa văn bản, bữa ăn, Món ăn, rau củ&#10;&#10;Mô tả được tạo tự động"/>
                    <pic:cNvPicPr>
                      <a:picLocks noChangeAspect="1"/>
                    </pic:cNvPicPr>
                  </pic:nvPicPr>
                  <pic:blipFill>
                    <a:blip r:embed="rId17"/>
                    <a:stretch>
                      <a:fillRect/>
                    </a:stretch>
                  </pic:blipFill>
                  <pic:spPr>
                    <a:xfrm>
                      <a:off x="0" y="0"/>
                      <a:ext cx="2141653" cy="4449544"/>
                    </a:xfrm>
                    <a:prstGeom prst="rect">
                      <a:avLst/>
                    </a:prstGeom>
                  </pic:spPr>
                </pic:pic>
              </a:graphicData>
            </a:graphic>
          </wp:inline>
        </w:drawing>
      </w:r>
    </w:p>
    <w:p>
      <w:pPr>
        <w:pStyle w:val="12"/>
        <w:jc w:val="center"/>
        <w:rPr>
          <w:i w:val="0"/>
          <w:iCs w:val="0"/>
          <w:color w:val="auto"/>
          <w:sz w:val="24"/>
          <w:szCs w:val="24"/>
        </w:rPr>
      </w:pPr>
      <w:bookmarkStart w:id="63" w:name="_Toc153996461"/>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6</w:t>
      </w:r>
      <w:r>
        <w:rPr>
          <w:i w:val="0"/>
          <w:iCs w:val="0"/>
          <w:color w:val="auto"/>
          <w:sz w:val="24"/>
          <w:szCs w:val="24"/>
        </w:rPr>
        <w:fldChar w:fldCharType="end"/>
      </w:r>
      <w:r>
        <w:rPr>
          <w:i w:val="0"/>
          <w:iCs w:val="0"/>
          <w:color w:val="auto"/>
          <w:sz w:val="24"/>
          <w:szCs w:val="24"/>
        </w:rPr>
        <w:t>. Màn hình tìm kiếm</w:t>
      </w:r>
      <w:bookmarkEnd w:id="63"/>
    </w:p>
    <w:p>
      <w:pPr>
        <w:pStyle w:val="4"/>
        <w:spacing w:before="0" w:after="120" w:line="360" w:lineRule="auto"/>
      </w:pPr>
      <w:bookmarkStart w:id="64" w:name="_Toc153996501"/>
      <w:r>
        <w:t>4.1.7. Màn hình chi tiết món ăn</w:t>
      </w:r>
      <w:bookmarkEnd w:id="64"/>
    </w:p>
    <w:p>
      <w:pPr>
        <w:keepNext/>
        <w:spacing w:after="120" w:line="360" w:lineRule="auto"/>
        <w:ind w:left="144"/>
        <w:jc w:val="center"/>
      </w:pPr>
      <w:r>
        <w:drawing>
          <wp:inline distT="0" distB="0" distL="0" distR="0">
            <wp:extent cx="1562100" cy="3471545"/>
            <wp:effectExtent l="0" t="0" r="0" b="0"/>
            <wp:docPr id="4879653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65332" name="Picture 1" descr="A screenshot of a phone&#10;&#10;Description automatically generated"/>
                    <pic:cNvPicPr>
                      <a:picLocks noChangeAspect="1"/>
                    </pic:cNvPicPr>
                  </pic:nvPicPr>
                  <pic:blipFill>
                    <a:blip r:embed="rId18"/>
                    <a:stretch>
                      <a:fillRect/>
                    </a:stretch>
                  </pic:blipFill>
                  <pic:spPr>
                    <a:xfrm>
                      <a:off x="0" y="0"/>
                      <a:ext cx="1575704" cy="3501798"/>
                    </a:xfrm>
                    <a:prstGeom prst="rect">
                      <a:avLst/>
                    </a:prstGeom>
                  </pic:spPr>
                </pic:pic>
              </a:graphicData>
            </a:graphic>
          </wp:inline>
        </w:drawing>
      </w:r>
    </w:p>
    <w:p>
      <w:pPr>
        <w:pStyle w:val="12"/>
        <w:jc w:val="center"/>
        <w:rPr>
          <w:i w:val="0"/>
          <w:iCs w:val="0"/>
          <w:color w:val="auto"/>
          <w:sz w:val="24"/>
          <w:szCs w:val="24"/>
        </w:rPr>
      </w:pPr>
      <w:bookmarkStart w:id="65" w:name="_Toc153996462"/>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7</w:t>
      </w:r>
      <w:r>
        <w:rPr>
          <w:i w:val="0"/>
          <w:iCs w:val="0"/>
          <w:color w:val="auto"/>
          <w:sz w:val="24"/>
          <w:szCs w:val="24"/>
        </w:rPr>
        <w:fldChar w:fldCharType="end"/>
      </w:r>
      <w:r>
        <w:rPr>
          <w:i w:val="0"/>
          <w:iCs w:val="0"/>
          <w:color w:val="auto"/>
          <w:sz w:val="24"/>
          <w:szCs w:val="24"/>
        </w:rPr>
        <w:t>. Màn hình chi tiết món ăn</w:t>
      </w:r>
      <w:bookmarkEnd w:id="65"/>
    </w:p>
    <w:p>
      <w:pPr>
        <w:spacing w:after="120" w:line="360" w:lineRule="auto"/>
        <w:ind w:firstLine="720"/>
        <w:jc w:val="both"/>
        <w:rPr>
          <w:sz w:val="26"/>
          <w:szCs w:val="26"/>
        </w:rPr>
      </w:pPr>
      <w:r>
        <w:rPr>
          <w:sz w:val="26"/>
          <w:szCs w:val="26"/>
        </w:rPr>
        <w:t>Tên món ăn: được hiển thị ở phần đầu của màn hình, tạo điểm nhấn và làm nổi bật thông tin quan trọng.</w:t>
      </w:r>
    </w:p>
    <w:p>
      <w:pPr>
        <w:spacing w:after="120" w:line="360" w:lineRule="auto"/>
        <w:ind w:firstLine="720"/>
        <w:jc w:val="both"/>
        <w:rPr>
          <w:sz w:val="26"/>
          <w:szCs w:val="26"/>
        </w:rPr>
      </w:pPr>
      <w:r>
        <w:rPr>
          <w:sz w:val="26"/>
          <w:szCs w:val="26"/>
        </w:rPr>
        <w:t>Hình ảnh món ăn: dưới tên món ăn là hình ảnh đại diện hấp dẫn, giúp người dùng có cái nhìn tổng quan về hình dáng cuối cùng của món ăn.</w:t>
      </w:r>
    </w:p>
    <w:p>
      <w:pPr>
        <w:spacing w:after="120" w:line="360" w:lineRule="auto"/>
        <w:ind w:firstLine="720"/>
        <w:jc w:val="both"/>
        <w:rPr>
          <w:sz w:val="26"/>
          <w:szCs w:val="26"/>
        </w:rPr>
      </w:pPr>
      <w:r>
        <w:rPr>
          <w:sz w:val="26"/>
          <w:szCs w:val="26"/>
        </w:rPr>
        <w:t>Thời gian nấu và số lượng món ăn: được hiển thị rõ ràng, giúp người dùng đánh giá khả năng thực hiện và tính phù hợp của món ăn</w:t>
      </w:r>
    </w:p>
    <w:p>
      <w:pPr>
        <w:spacing w:after="120" w:line="360" w:lineRule="auto"/>
        <w:ind w:firstLine="720"/>
        <w:jc w:val="both"/>
        <w:rPr>
          <w:sz w:val="26"/>
          <w:szCs w:val="26"/>
        </w:rPr>
      </w:pPr>
      <w:r>
        <w:rPr>
          <w:sz w:val="26"/>
          <w:szCs w:val="26"/>
        </w:rPr>
        <w:t>Danh sách nguyên liệu cần chuẩn bị sẽ được liệt kê chi tiết, kèm theo tên và số lượng cần sử dụng.</w:t>
      </w:r>
    </w:p>
    <w:p>
      <w:pPr>
        <w:spacing w:after="120" w:line="360" w:lineRule="auto"/>
        <w:ind w:firstLine="720"/>
        <w:jc w:val="both"/>
        <w:rPr>
          <w:sz w:val="26"/>
          <w:szCs w:val="26"/>
        </w:rPr>
      </w:pPr>
      <w:r>
        <w:rPr>
          <w:sz w:val="26"/>
          <w:szCs w:val="26"/>
        </w:rPr>
        <w:t>Hướng dẫn nấu: mô tả chi tiết từng bước thực hiện món ăn, bao gồm các công đoạn và kỹ thuật cụ thể.</w:t>
      </w:r>
    </w:p>
    <w:p>
      <w:pPr>
        <w:pStyle w:val="4"/>
        <w:spacing w:before="0" w:after="120" w:line="360" w:lineRule="auto"/>
      </w:pPr>
      <w:bookmarkStart w:id="66" w:name="_Toc153996502"/>
      <w:r>
        <w:t>4.1.8. Màn hình yêu thích</w:t>
      </w:r>
      <w:bookmarkEnd w:id="66"/>
    </w:p>
    <w:p>
      <w:pPr>
        <w:spacing w:after="120" w:line="360" w:lineRule="auto"/>
        <w:jc w:val="both"/>
        <w:rPr>
          <w:sz w:val="26"/>
          <w:szCs w:val="26"/>
        </w:rPr>
      </w:pPr>
      <w:r>
        <w:rPr>
          <w:sz w:val="26"/>
          <w:szCs w:val="26"/>
        </w:rPr>
        <w:t xml:space="preserve"> </w:t>
      </w:r>
      <w:r>
        <w:rPr>
          <w:sz w:val="26"/>
          <w:szCs w:val="26"/>
        </w:rPr>
        <w:tab/>
      </w:r>
      <w:r>
        <w:rPr>
          <w:sz w:val="26"/>
          <w:szCs w:val="26"/>
        </w:rPr>
        <w:t>Người dùng sẽ thấy một danh sách các món ăn được nhiều người yêu thích, tạo ra một không gian đặc biệt cho những món ăn phổ biến và được người dùng đánh giá cao.</w:t>
      </w:r>
    </w:p>
    <w:p>
      <w:pPr>
        <w:keepNext/>
        <w:spacing w:after="120" w:line="360" w:lineRule="auto"/>
        <w:ind w:left="144"/>
        <w:jc w:val="center"/>
      </w:pPr>
      <w:r>
        <w:drawing>
          <wp:inline distT="0" distB="0" distL="0" distR="0">
            <wp:extent cx="1930400" cy="4289425"/>
            <wp:effectExtent l="0" t="0" r="0" b="0"/>
            <wp:docPr id="89105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57345" name="Picture 1"/>
                    <pic:cNvPicPr>
                      <a:picLocks noChangeAspect="1"/>
                    </pic:cNvPicPr>
                  </pic:nvPicPr>
                  <pic:blipFill>
                    <a:blip r:embed="rId19"/>
                    <a:stretch>
                      <a:fillRect/>
                    </a:stretch>
                  </pic:blipFill>
                  <pic:spPr>
                    <a:xfrm>
                      <a:off x="0" y="0"/>
                      <a:ext cx="1940520" cy="4312531"/>
                    </a:xfrm>
                    <a:prstGeom prst="rect">
                      <a:avLst/>
                    </a:prstGeom>
                  </pic:spPr>
                </pic:pic>
              </a:graphicData>
            </a:graphic>
          </wp:inline>
        </w:drawing>
      </w:r>
    </w:p>
    <w:p>
      <w:pPr>
        <w:pStyle w:val="12"/>
        <w:jc w:val="center"/>
        <w:rPr>
          <w:i w:val="0"/>
          <w:iCs w:val="0"/>
          <w:color w:val="auto"/>
          <w:sz w:val="24"/>
          <w:szCs w:val="24"/>
        </w:rPr>
      </w:pPr>
      <w:bookmarkStart w:id="67" w:name="_Toc153996463"/>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8</w:t>
      </w:r>
      <w:r>
        <w:rPr>
          <w:i w:val="0"/>
          <w:iCs w:val="0"/>
          <w:color w:val="auto"/>
          <w:sz w:val="24"/>
          <w:szCs w:val="24"/>
        </w:rPr>
        <w:fldChar w:fldCharType="end"/>
      </w:r>
      <w:r>
        <w:rPr>
          <w:i w:val="0"/>
          <w:iCs w:val="0"/>
          <w:color w:val="auto"/>
          <w:sz w:val="24"/>
          <w:szCs w:val="24"/>
        </w:rPr>
        <w:t>. Màn hình yêu thích</w:t>
      </w:r>
      <w:bookmarkEnd w:id="67"/>
    </w:p>
    <w:p>
      <w:pPr>
        <w:pStyle w:val="4"/>
        <w:spacing w:before="0" w:after="120" w:line="360" w:lineRule="auto"/>
      </w:pPr>
      <w:bookmarkStart w:id="68" w:name="_Toc153996503"/>
      <w:r>
        <w:t>4.1.9. Màn hình sửa thông tin tài khoản</w:t>
      </w:r>
      <w:bookmarkEnd w:id="68"/>
    </w:p>
    <w:p>
      <w:pPr>
        <w:spacing w:after="120" w:line="360" w:lineRule="auto"/>
        <w:ind w:firstLine="720"/>
        <w:jc w:val="both"/>
        <w:rPr>
          <w:sz w:val="26"/>
          <w:szCs w:val="26"/>
        </w:rPr>
      </w:pPr>
      <w:r>
        <w:rPr>
          <w:sz w:val="26"/>
          <w:szCs w:val="26"/>
        </w:rPr>
        <w:t>Người dùng có thể dễ dàng thay đổi tên hiển thị của mình bằng cách nhập thông tin mới vào ô tương ứng.</w:t>
      </w:r>
    </w:p>
    <w:p>
      <w:pPr>
        <w:spacing w:after="120" w:line="360" w:lineRule="auto"/>
        <w:ind w:firstLine="720"/>
        <w:jc w:val="both"/>
        <w:rPr>
          <w:sz w:val="26"/>
          <w:szCs w:val="26"/>
        </w:rPr>
      </w:pPr>
      <w:r>
        <w:rPr>
          <w:sz w:val="26"/>
          <w:szCs w:val="26"/>
        </w:rPr>
        <w:t>Tùy chọn đổi mật khẩu: chức năng này cho phép người dùng thay đổi mật khẩu hiện tại bằng cách nhập mật khẩu cũ và mật khẩu mới. Quy trình này được thiết kế để đảm bảo tính bảo mật và an toàn cho tài khoản cá nhân.</w:t>
      </w:r>
    </w:p>
    <w:p>
      <w:pPr>
        <w:keepNext/>
        <w:spacing w:after="120" w:line="360" w:lineRule="auto"/>
        <w:ind w:left="144"/>
        <w:jc w:val="center"/>
      </w:pPr>
      <w:r>
        <w:drawing>
          <wp:inline distT="0" distB="0" distL="0" distR="0">
            <wp:extent cx="2205355" cy="4902200"/>
            <wp:effectExtent l="0" t="0" r="4445" b="0"/>
            <wp:docPr id="244815529" name="Hình ảnh 1" descr="Ảnh có chứa văn bản, ảnh chụp màn hình, Phông chữ,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15529" name="Hình ảnh 1" descr="Ảnh có chứa văn bản, ảnh chụp màn hình, Phông chữ, Hệ điều hành&#10;&#10;Mô tả được tạo tự động"/>
                    <pic:cNvPicPr>
                      <a:picLocks noChangeAspect="1"/>
                    </pic:cNvPicPr>
                  </pic:nvPicPr>
                  <pic:blipFill>
                    <a:blip r:embed="rId20"/>
                    <a:stretch>
                      <a:fillRect/>
                    </a:stretch>
                  </pic:blipFill>
                  <pic:spPr>
                    <a:xfrm>
                      <a:off x="0" y="0"/>
                      <a:ext cx="2224879" cy="4944501"/>
                    </a:xfrm>
                    <a:prstGeom prst="rect">
                      <a:avLst/>
                    </a:prstGeom>
                  </pic:spPr>
                </pic:pic>
              </a:graphicData>
            </a:graphic>
          </wp:inline>
        </w:drawing>
      </w:r>
    </w:p>
    <w:p>
      <w:pPr>
        <w:pStyle w:val="12"/>
        <w:jc w:val="center"/>
        <w:rPr>
          <w:i w:val="0"/>
          <w:iCs w:val="0"/>
          <w:color w:val="auto"/>
          <w:sz w:val="24"/>
          <w:szCs w:val="24"/>
        </w:rPr>
      </w:pPr>
      <w:bookmarkStart w:id="69" w:name="_Toc153996464"/>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9</w:t>
      </w:r>
      <w:r>
        <w:rPr>
          <w:i w:val="0"/>
          <w:iCs w:val="0"/>
          <w:color w:val="auto"/>
          <w:sz w:val="24"/>
          <w:szCs w:val="24"/>
        </w:rPr>
        <w:fldChar w:fldCharType="end"/>
      </w:r>
      <w:r>
        <w:rPr>
          <w:i w:val="0"/>
          <w:iCs w:val="0"/>
          <w:color w:val="auto"/>
          <w:sz w:val="24"/>
          <w:szCs w:val="24"/>
        </w:rPr>
        <w:t>. Màn hình sửa thông tin tài khoản</w:t>
      </w:r>
      <w:bookmarkEnd w:id="69"/>
    </w:p>
    <w:p/>
    <w:p/>
    <w:p/>
    <w:p>
      <w:pPr>
        <w:pStyle w:val="3"/>
      </w:pPr>
      <w:bookmarkStart w:id="70" w:name="_Toc153996504"/>
      <w:r>
        <w:t>4.2. Code một số chức năng</w:t>
      </w:r>
      <w:bookmarkEnd w:id="70"/>
    </w:p>
    <w:p>
      <w:pPr>
        <w:pStyle w:val="4"/>
      </w:pPr>
      <w:bookmarkStart w:id="71" w:name="_Toc153996505"/>
      <w:r>
        <w:t>4.2.1. Chức năng tìm kiếm</w:t>
      </w:r>
      <w:bookmarkEnd w:id="71"/>
    </w:p>
    <w:p>
      <w:pPr>
        <w:keepNext/>
        <w:spacing w:after="0" w:line="360" w:lineRule="auto"/>
        <w:ind w:left="144"/>
      </w:pPr>
      <w:r>
        <w:drawing>
          <wp:inline distT="0" distB="0" distL="0" distR="0">
            <wp:extent cx="5760720" cy="3431540"/>
            <wp:effectExtent l="0" t="0" r="0" b="0"/>
            <wp:docPr id="181510145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01455" name="Picture 1" descr="A computer code on a white background&#10;&#10;Description automatically generated"/>
                    <pic:cNvPicPr>
                      <a:picLocks noChangeAspect="1"/>
                    </pic:cNvPicPr>
                  </pic:nvPicPr>
                  <pic:blipFill>
                    <a:blip r:embed="rId21"/>
                    <a:stretch>
                      <a:fillRect/>
                    </a:stretch>
                  </pic:blipFill>
                  <pic:spPr>
                    <a:xfrm>
                      <a:off x="0" y="0"/>
                      <a:ext cx="5760720" cy="3431540"/>
                    </a:xfrm>
                    <a:prstGeom prst="rect">
                      <a:avLst/>
                    </a:prstGeom>
                  </pic:spPr>
                </pic:pic>
              </a:graphicData>
            </a:graphic>
          </wp:inline>
        </w:drawing>
      </w:r>
    </w:p>
    <w:p>
      <w:pPr>
        <w:pStyle w:val="12"/>
        <w:spacing w:after="0"/>
        <w:jc w:val="center"/>
        <w:rPr>
          <w:i w:val="0"/>
          <w:iCs w:val="0"/>
          <w:color w:val="auto"/>
          <w:sz w:val="24"/>
          <w:szCs w:val="24"/>
        </w:rPr>
      </w:pPr>
      <w:bookmarkStart w:id="72" w:name="_Toc153996465"/>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10</w:t>
      </w:r>
      <w:r>
        <w:rPr>
          <w:i w:val="0"/>
          <w:iCs w:val="0"/>
          <w:color w:val="auto"/>
          <w:sz w:val="24"/>
          <w:szCs w:val="24"/>
        </w:rPr>
        <w:fldChar w:fldCharType="end"/>
      </w:r>
      <w:r>
        <w:rPr>
          <w:i w:val="0"/>
          <w:iCs w:val="0"/>
          <w:color w:val="auto"/>
          <w:sz w:val="24"/>
          <w:szCs w:val="24"/>
        </w:rPr>
        <w:t>. Code chức năng tìm kiếm</w:t>
      </w:r>
      <w:bookmarkEnd w:id="72"/>
    </w:p>
    <w:p>
      <w:pPr>
        <w:pStyle w:val="4"/>
      </w:pPr>
      <w:bookmarkStart w:id="73" w:name="_Toc153996506"/>
      <w:r>
        <w:t>4.2.2. Chức năng đăng nhập</w:t>
      </w:r>
      <w:bookmarkEnd w:id="73"/>
    </w:p>
    <w:p>
      <w:pPr>
        <w:keepNext/>
        <w:spacing w:after="0"/>
      </w:pPr>
      <w:r>
        <w:drawing>
          <wp:inline distT="0" distB="0" distL="0" distR="0">
            <wp:extent cx="5760720" cy="1623060"/>
            <wp:effectExtent l="0" t="0" r="0" b="0"/>
            <wp:docPr id="65520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8151" name="Picture 1"/>
                    <pic:cNvPicPr>
                      <a:picLocks noChangeAspect="1"/>
                    </pic:cNvPicPr>
                  </pic:nvPicPr>
                  <pic:blipFill>
                    <a:blip r:embed="rId22"/>
                    <a:stretch>
                      <a:fillRect/>
                    </a:stretch>
                  </pic:blipFill>
                  <pic:spPr>
                    <a:xfrm>
                      <a:off x="0" y="0"/>
                      <a:ext cx="5760720" cy="1623060"/>
                    </a:xfrm>
                    <a:prstGeom prst="rect">
                      <a:avLst/>
                    </a:prstGeom>
                  </pic:spPr>
                </pic:pic>
              </a:graphicData>
            </a:graphic>
          </wp:inline>
        </w:drawing>
      </w:r>
    </w:p>
    <w:p>
      <w:pPr>
        <w:pStyle w:val="12"/>
        <w:spacing w:after="0"/>
        <w:jc w:val="center"/>
        <w:rPr>
          <w:i w:val="0"/>
          <w:iCs w:val="0"/>
          <w:color w:val="auto"/>
          <w:sz w:val="24"/>
          <w:szCs w:val="24"/>
        </w:rPr>
      </w:pPr>
      <w:bookmarkStart w:id="74" w:name="_Toc153996466"/>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11</w:t>
      </w:r>
      <w:r>
        <w:rPr>
          <w:i w:val="0"/>
          <w:iCs w:val="0"/>
          <w:color w:val="auto"/>
          <w:sz w:val="24"/>
          <w:szCs w:val="24"/>
        </w:rPr>
        <w:fldChar w:fldCharType="end"/>
      </w:r>
      <w:r>
        <w:rPr>
          <w:i w:val="0"/>
          <w:iCs w:val="0"/>
          <w:color w:val="auto"/>
          <w:sz w:val="24"/>
          <w:szCs w:val="24"/>
        </w:rPr>
        <w:t>. Code chức năng đăng nhập</w:t>
      </w:r>
      <w:bookmarkEnd w:id="74"/>
    </w:p>
    <w:p>
      <w:pPr>
        <w:spacing w:line="259" w:lineRule="auto"/>
        <w:rPr>
          <w:b/>
          <w:bCs/>
          <w:sz w:val="26"/>
          <w:szCs w:val="26"/>
          <w:lang w:val="vi"/>
        </w:rPr>
      </w:pPr>
      <w:r>
        <w:br w:type="page"/>
      </w:r>
    </w:p>
    <w:p>
      <w:pPr>
        <w:pStyle w:val="4"/>
      </w:pPr>
      <w:bookmarkStart w:id="75" w:name="_Toc153996507"/>
      <w:r>
        <w:t>4.2.3. Chức năng đăng ký</w:t>
      </w:r>
      <w:bookmarkEnd w:id="75"/>
    </w:p>
    <w:p>
      <w:pPr>
        <w:keepNext/>
        <w:spacing w:after="0"/>
      </w:pPr>
      <w:r>
        <w:drawing>
          <wp:inline distT="0" distB="0" distL="0" distR="0">
            <wp:extent cx="5760720" cy="1721485"/>
            <wp:effectExtent l="0" t="0" r="0" b="0"/>
            <wp:docPr id="76723149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31496" name="Picture 1" descr="A computer screen shot of a code&#10;&#10;Description automatically generated"/>
                    <pic:cNvPicPr>
                      <a:picLocks noChangeAspect="1"/>
                    </pic:cNvPicPr>
                  </pic:nvPicPr>
                  <pic:blipFill>
                    <a:blip r:embed="rId23"/>
                    <a:stretch>
                      <a:fillRect/>
                    </a:stretch>
                  </pic:blipFill>
                  <pic:spPr>
                    <a:xfrm>
                      <a:off x="0" y="0"/>
                      <a:ext cx="5760720" cy="1721485"/>
                    </a:xfrm>
                    <a:prstGeom prst="rect">
                      <a:avLst/>
                    </a:prstGeom>
                  </pic:spPr>
                </pic:pic>
              </a:graphicData>
            </a:graphic>
          </wp:inline>
        </w:drawing>
      </w:r>
    </w:p>
    <w:p>
      <w:pPr>
        <w:pStyle w:val="12"/>
        <w:spacing w:after="0"/>
        <w:jc w:val="center"/>
        <w:rPr>
          <w:i w:val="0"/>
          <w:iCs w:val="0"/>
          <w:color w:val="auto"/>
          <w:sz w:val="24"/>
          <w:szCs w:val="24"/>
        </w:rPr>
      </w:pPr>
      <w:bookmarkStart w:id="76" w:name="_Toc153996467"/>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12</w:t>
      </w:r>
      <w:r>
        <w:rPr>
          <w:i w:val="0"/>
          <w:iCs w:val="0"/>
          <w:color w:val="auto"/>
          <w:sz w:val="24"/>
          <w:szCs w:val="24"/>
        </w:rPr>
        <w:fldChar w:fldCharType="end"/>
      </w:r>
      <w:r>
        <w:rPr>
          <w:i w:val="0"/>
          <w:iCs w:val="0"/>
          <w:color w:val="auto"/>
          <w:sz w:val="24"/>
          <w:szCs w:val="24"/>
        </w:rPr>
        <w:t>. Code chức năng đăng ký</w:t>
      </w:r>
      <w:bookmarkEnd w:id="76"/>
    </w:p>
    <w:p>
      <w:pPr>
        <w:pStyle w:val="4"/>
      </w:pPr>
      <w:bookmarkStart w:id="77" w:name="_Toc153996508"/>
      <w:r>
        <w:t>4.2.4. Trang chủ</w:t>
      </w:r>
      <w:bookmarkEnd w:id="77"/>
    </w:p>
    <w:p>
      <w:pPr>
        <w:keepNext/>
        <w:spacing w:after="0"/>
      </w:pPr>
      <w:r>
        <w:drawing>
          <wp:inline distT="0" distB="0" distL="0" distR="0">
            <wp:extent cx="5760720" cy="3105785"/>
            <wp:effectExtent l="0" t="0" r="0" b="0"/>
            <wp:docPr id="24761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2129" name="Picture 1"/>
                    <pic:cNvPicPr>
                      <a:picLocks noChangeAspect="1"/>
                    </pic:cNvPicPr>
                  </pic:nvPicPr>
                  <pic:blipFill>
                    <a:blip r:embed="rId24"/>
                    <a:stretch>
                      <a:fillRect/>
                    </a:stretch>
                  </pic:blipFill>
                  <pic:spPr>
                    <a:xfrm>
                      <a:off x="0" y="0"/>
                      <a:ext cx="5760720" cy="3105785"/>
                    </a:xfrm>
                    <a:prstGeom prst="rect">
                      <a:avLst/>
                    </a:prstGeom>
                  </pic:spPr>
                </pic:pic>
              </a:graphicData>
            </a:graphic>
          </wp:inline>
        </w:drawing>
      </w:r>
    </w:p>
    <w:p>
      <w:pPr>
        <w:pStyle w:val="12"/>
        <w:spacing w:after="0"/>
        <w:jc w:val="center"/>
        <w:rPr>
          <w:i w:val="0"/>
          <w:iCs w:val="0"/>
          <w:color w:val="auto"/>
          <w:sz w:val="24"/>
          <w:szCs w:val="24"/>
        </w:rPr>
      </w:pPr>
      <w:bookmarkStart w:id="78" w:name="_Toc153996468"/>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13</w:t>
      </w:r>
      <w:r>
        <w:rPr>
          <w:i w:val="0"/>
          <w:iCs w:val="0"/>
          <w:color w:val="auto"/>
          <w:sz w:val="24"/>
          <w:szCs w:val="24"/>
        </w:rPr>
        <w:fldChar w:fldCharType="end"/>
      </w:r>
      <w:r>
        <w:rPr>
          <w:i w:val="0"/>
          <w:iCs w:val="0"/>
          <w:color w:val="auto"/>
          <w:sz w:val="24"/>
          <w:szCs w:val="24"/>
        </w:rPr>
        <w:t>. Code trang chủ</w:t>
      </w:r>
      <w:bookmarkEnd w:id="78"/>
    </w:p>
    <w:p>
      <w:pPr>
        <w:spacing w:line="259" w:lineRule="auto"/>
        <w:rPr>
          <w:b/>
          <w:bCs/>
          <w:sz w:val="26"/>
          <w:szCs w:val="26"/>
          <w:lang w:val="vi"/>
        </w:rPr>
      </w:pPr>
      <w:r>
        <w:br w:type="page"/>
      </w:r>
    </w:p>
    <w:p>
      <w:pPr>
        <w:pStyle w:val="4"/>
      </w:pPr>
      <w:bookmarkStart w:id="79" w:name="_Toc153996509"/>
      <w:r>
        <w:t>4.2.5. Chức năng thêm và bỏ yêu thích</w:t>
      </w:r>
      <w:bookmarkEnd w:id="79"/>
    </w:p>
    <w:p>
      <w:pPr>
        <w:keepNext/>
        <w:spacing w:after="0"/>
      </w:pPr>
      <w:r>
        <w:drawing>
          <wp:inline distT="0" distB="0" distL="0" distR="0">
            <wp:extent cx="5760720" cy="3576320"/>
            <wp:effectExtent l="0" t="0" r="0" b="5080"/>
            <wp:docPr id="1406058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58910" name="Picture 1" descr="A screenshot of a computer code&#10;&#10;Description automatically generated"/>
                    <pic:cNvPicPr>
                      <a:picLocks noChangeAspect="1"/>
                    </pic:cNvPicPr>
                  </pic:nvPicPr>
                  <pic:blipFill>
                    <a:blip r:embed="rId25"/>
                    <a:stretch>
                      <a:fillRect/>
                    </a:stretch>
                  </pic:blipFill>
                  <pic:spPr>
                    <a:xfrm>
                      <a:off x="0" y="0"/>
                      <a:ext cx="5760720" cy="3576320"/>
                    </a:xfrm>
                    <a:prstGeom prst="rect">
                      <a:avLst/>
                    </a:prstGeom>
                  </pic:spPr>
                </pic:pic>
              </a:graphicData>
            </a:graphic>
          </wp:inline>
        </w:drawing>
      </w:r>
    </w:p>
    <w:p>
      <w:pPr>
        <w:pStyle w:val="12"/>
        <w:jc w:val="center"/>
        <w:rPr>
          <w:i w:val="0"/>
          <w:iCs w:val="0"/>
          <w:color w:val="auto"/>
          <w:sz w:val="24"/>
          <w:szCs w:val="24"/>
        </w:rPr>
      </w:pPr>
      <w:bookmarkStart w:id="80" w:name="_Toc153996469"/>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SEQ Hình \* ARABIC </w:instrText>
      </w:r>
      <w:r>
        <w:rPr>
          <w:i w:val="0"/>
          <w:iCs w:val="0"/>
          <w:color w:val="auto"/>
          <w:sz w:val="24"/>
          <w:szCs w:val="24"/>
        </w:rPr>
        <w:fldChar w:fldCharType="separate"/>
      </w:r>
      <w:r>
        <w:rPr>
          <w:i w:val="0"/>
          <w:iCs w:val="0"/>
          <w:color w:val="auto"/>
          <w:sz w:val="24"/>
          <w:szCs w:val="24"/>
        </w:rPr>
        <w:t>14</w:t>
      </w:r>
      <w:r>
        <w:rPr>
          <w:i w:val="0"/>
          <w:iCs w:val="0"/>
          <w:color w:val="auto"/>
          <w:sz w:val="24"/>
          <w:szCs w:val="24"/>
        </w:rPr>
        <w:fldChar w:fldCharType="end"/>
      </w:r>
      <w:r>
        <w:rPr>
          <w:i w:val="0"/>
          <w:iCs w:val="0"/>
          <w:color w:val="auto"/>
          <w:sz w:val="24"/>
          <w:szCs w:val="24"/>
        </w:rPr>
        <w:t>. Code chức năng thêm và bỏ yêu thích</w:t>
      </w:r>
      <w:bookmarkEnd w:id="80"/>
    </w:p>
    <w:p>
      <w:pPr>
        <w:spacing w:after="0" w:line="360" w:lineRule="auto"/>
        <w:ind w:left="144"/>
        <w:jc w:val="center"/>
      </w:pPr>
      <w:r>
        <w:br w:type="page"/>
      </w:r>
      <w:r>
        <w:rPr>
          <w:b/>
          <w:sz w:val="28"/>
          <w:szCs w:val="28"/>
        </w:rPr>
        <w:t>KẾT LUẬN</w:t>
      </w:r>
    </w:p>
    <w:p>
      <w:pPr>
        <w:spacing w:after="120" w:line="360" w:lineRule="auto"/>
        <w:ind w:firstLine="720"/>
        <w:jc w:val="both"/>
        <w:rPr>
          <w:bCs/>
          <w:iCs/>
          <w:sz w:val="26"/>
          <w:szCs w:val="28"/>
        </w:rPr>
      </w:pPr>
      <w:r>
        <w:rPr>
          <w:bCs/>
          <w:iCs/>
          <w:sz w:val="26"/>
          <w:szCs w:val="28"/>
        </w:rPr>
        <w:t xml:space="preserve">Kết quả đã đạt được: </w:t>
      </w:r>
    </w:p>
    <w:p>
      <w:pPr>
        <w:spacing w:after="120" w:line="360" w:lineRule="auto"/>
        <w:ind w:left="66" w:firstLine="654"/>
        <w:jc w:val="both"/>
        <w:rPr>
          <w:bCs/>
          <w:iCs/>
          <w:sz w:val="26"/>
          <w:szCs w:val="28"/>
        </w:rPr>
      </w:pPr>
      <w:r>
        <w:rPr>
          <w:bCs/>
          <w:iCs/>
          <w:sz w:val="26"/>
          <w:szCs w:val="28"/>
        </w:rPr>
        <w:t>Ứng dụng đã mang lại trải nghiệm tuyệt vời cho người dùng, giúp họ dễ dàng khám phá và thực hiện các bữa ăn ngon miệng mỗi ngày. Giao diện thân thiện, tối ưu hóa trải nghiệm người dùng, và tích hợp các tính năng như tìm kiếm linh hoạt, bộ sưu tập công thức đa dạng và chia sẻ xã hội đã tạo ra một cộng đồng nấu ăn.</w:t>
      </w:r>
    </w:p>
    <w:p>
      <w:pPr>
        <w:spacing w:after="120" w:line="360" w:lineRule="auto"/>
        <w:ind w:firstLine="720"/>
        <w:jc w:val="both"/>
        <w:rPr>
          <w:bCs/>
          <w:iCs/>
          <w:sz w:val="26"/>
          <w:szCs w:val="28"/>
        </w:rPr>
      </w:pPr>
      <w:r>
        <w:rPr>
          <w:bCs/>
          <w:iCs/>
          <w:sz w:val="26"/>
          <w:szCs w:val="28"/>
        </w:rPr>
        <w:t xml:space="preserve">Kết quả chưa đạt được: </w:t>
      </w:r>
    </w:p>
    <w:p>
      <w:pPr>
        <w:spacing w:after="120" w:line="360" w:lineRule="auto"/>
        <w:ind w:left="66" w:firstLine="654"/>
        <w:jc w:val="both"/>
        <w:rPr>
          <w:bCs/>
          <w:iCs/>
          <w:sz w:val="26"/>
          <w:szCs w:val="28"/>
        </w:rPr>
      </w:pPr>
      <w:r>
        <w:rPr>
          <w:bCs/>
          <w:iCs/>
          <w:sz w:val="26"/>
          <w:szCs w:val="28"/>
        </w:rPr>
        <w:t>Người dùng hiện không thể dễ dàng chia sẻ công thức nấu ăn của họ trên ứng dụng. Điều này giới hạn khả năng chia sẻ kiến thức và tạo ra một cộng đồng chia sẻ kinh nghiệm nấu ăn.</w:t>
      </w:r>
    </w:p>
    <w:p>
      <w:pPr>
        <w:spacing w:after="120" w:line="360" w:lineRule="auto"/>
        <w:ind w:left="66" w:firstLine="654"/>
        <w:jc w:val="both"/>
        <w:rPr>
          <w:bCs/>
          <w:iCs/>
          <w:sz w:val="26"/>
          <w:szCs w:val="28"/>
        </w:rPr>
      </w:pPr>
      <w:r>
        <w:rPr>
          <w:bCs/>
          <w:iCs/>
          <w:sz w:val="26"/>
          <w:szCs w:val="28"/>
        </w:rPr>
        <w:t>Tính năng bình luận và phản hồi chưa được triển khai, làm giảm khả năng tương tác và trao đổi ý kiến giữa người dùng về các công thức nấu ăn.</w:t>
      </w:r>
    </w:p>
    <w:p>
      <w:pPr>
        <w:spacing w:after="120" w:line="360" w:lineRule="auto"/>
        <w:ind w:firstLine="720"/>
        <w:jc w:val="both"/>
        <w:rPr>
          <w:bCs/>
          <w:iCs/>
          <w:sz w:val="26"/>
          <w:szCs w:val="28"/>
        </w:rPr>
      </w:pPr>
      <w:r>
        <w:rPr>
          <w:bCs/>
          <w:iCs/>
          <w:sz w:val="26"/>
          <w:szCs w:val="28"/>
        </w:rPr>
        <w:t>Hướng phát triển của đề tài:</w:t>
      </w:r>
    </w:p>
    <w:p>
      <w:pPr>
        <w:spacing w:after="120" w:line="360" w:lineRule="auto"/>
        <w:ind w:firstLine="720"/>
        <w:jc w:val="both"/>
        <w:rPr>
          <w:bCs/>
          <w:iCs/>
          <w:sz w:val="26"/>
          <w:szCs w:val="28"/>
        </w:rPr>
      </w:pPr>
      <w:r>
        <w:rPr>
          <w:bCs/>
          <w:iCs/>
          <w:sz w:val="26"/>
          <w:szCs w:val="28"/>
        </w:rPr>
        <w:t>Để phát triển ứng dụng và tạo ra trải nghiệm tuyệt vời cho người dùng, có một số hướng phát triển quan trọng cần được xem xét và tích hợp vào chiến lược phát triển</w:t>
      </w:r>
    </w:p>
    <w:p>
      <w:pPr>
        <w:spacing w:after="120" w:line="360" w:lineRule="auto"/>
        <w:ind w:firstLine="720"/>
        <w:jc w:val="both"/>
        <w:rPr>
          <w:bCs/>
          <w:iCs/>
          <w:sz w:val="26"/>
          <w:szCs w:val="28"/>
        </w:rPr>
      </w:pPr>
      <w:r>
        <w:rPr>
          <w:bCs/>
          <w:iCs/>
          <w:sz w:val="26"/>
          <w:szCs w:val="28"/>
        </w:rPr>
        <w:t>Phát triển tính năng chia sẻ công thức nấu ăn và tạo cơ hội cho người dùng để tương tác, bình luận và chia sẻ ý kiến. Cung cấp không gian để cộng đồng chia sẻ bí quyết nấu ăn, mẹo và điều chỉnh công thức.</w:t>
      </w:r>
    </w:p>
    <w:p>
      <w:pPr>
        <w:spacing w:after="120" w:line="360" w:lineRule="auto"/>
        <w:ind w:firstLine="720"/>
        <w:jc w:val="both"/>
        <w:rPr>
          <w:bCs/>
          <w:iCs/>
          <w:sz w:val="26"/>
          <w:szCs w:val="28"/>
        </w:rPr>
      </w:pPr>
      <w:r>
        <w:rPr>
          <w:bCs/>
          <w:iCs/>
          <w:sz w:val="26"/>
          <w:szCs w:val="28"/>
        </w:rPr>
        <w:t>Nâng cao khả năng tải lên hình ảnh, video và các định dạng đa phương tiện khác để giúp người dùng trải nghiệm quá trình nấu ăn một cách trực quan và sinh động.</w:t>
      </w:r>
    </w:p>
    <w:p>
      <w:pPr>
        <w:spacing w:after="120" w:line="360" w:lineRule="auto"/>
        <w:ind w:firstLine="720"/>
        <w:jc w:val="both"/>
        <w:rPr>
          <w:bCs/>
          <w:iCs/>
          <w:sz w:val="26"/>
          <w:szCs w:val="28"/>
        </w:rPr>
      </w:pPr>
      <w:r>
        <w:rPr>
          <w:bCs/>
          <w:iCs/>
          <w:sz w:val="26"/>
          <w:szCs w:val="28"/>
        </w:rPr>
        <w:t>Kết nối mạng xã hội để người dùng có thể chia sẻ công thức trên các nền tảng khác và thu hút sự chú ý từ một đối tượng rộng lớn hơn.</w:t>
      </w:r>
    </w:p>
    <w:p>
      <w:pPr>
        <w:spacing w:after="120" w:line="360" w:lineRule="auto"/>
        <w:ind w:firstLine="720"/>
        <w:jc w:val="both"/>
        <w:rPr>
          <w:bCs/>
          <w:iCs/>
          <w:sz w:val="26"/>
          <w:szCs w:val="28"/>
        </w:rPr>
      </w:pPr>
      <w:r>
        <w:rPr>
          <w:bCs/>
          <w:iCs/>
          <w:sz w:val="26"/>
          <w:szCs w:val="28"/>
        </w:rPr>
        <w:t>Sử dụng công nghệ AI để cá nhân hóa trải nghiệm người dùng, cung cấp gợi ý công thức dựa trên sở thích, lịch sử nấu ăn và ưu cầu dinh dưỡng của mỗi người dùng.</w:t>
      </w:r>
    </w:p>
    <w:p>
      <w:pPr>
        <w:spacing w:after="120" w:line="360" w:lineRule="auto"/>
        <w:ind w:firstLine="720"/>
        <w:jc w:val="both"/>
        <w:rPr>
          <w:bCs/>
          <w:iCs/>
          <w:sz w:val="26"/>
          <w:szCs w:val="28"/>
        </w:rPr>
      </w:pPr>
      <w:r>
        <w:rPr>
          <w:bCs/>
          <w:iCs/>
          <w:sz w:val="26"/>
          <w:szCs w:val="28"/>
        </w:rPr>
        <w:t>Liên tục theo dõi xu hướng ẩm thực và phản hồi từ cộng đồng người dùng để nhanh chóng cập nhật và cải thiện ứng dụng theo thời gian.</w:t>
      </w:r>
    </w:p>
    <w:p>
      <w:pPr>
        <w:spacing w:after="120" w:line="360" w:lineRule="auto"/>
        <w:rPr>
          <w:rFonts w:eastAsiaTheme="minorHAnsi"/>
          <w:bCs/>
          <w:iCs/>
          <w:sz w:val="26"/>
          <w:szCs w:val="28"/>
        </w:rPr>
      </w:pPr>
      <w:r>
        <w:rPr>
          <w:bCs/>
          <w:iCs/>
          <w:sz w:val="26"/>
          <w:szCs w:val="28"/>
        </w:rPr>
        <w:br w:type="page"/>
      </w:r>
    </w:p>
    <w:p>
      <w:pPr>
        <w:pStyle w:val="2"/>
      </w:pPr>
      <w:bookmarkStart w:id="81" w:name="_Toc153994153"/>
      <w:bookmarkStart w:id="82" w:name="_Toc153996510"/>
      <w:r>
        <w:t>TÀI LIỆU THAM KHẢO</w:t>
      </w:r>
      <w:bookmarkEnd w:id="81"/>
      <w:bookmarkEnd w:id="82"/>
    </w:p>
    <w:p>
      <w:pPr>
        <w:pStyle w:val="40"/>
        <w:numPr>
          <w:ilvl w:val="0"/>
          <w:numId w:val="4"/>
        </w:numPr>
        <w:spacing w:after="120" w:line="360" w:lineRule="auto"/>
        <w:ind w:left="0" w:firstLine="284"/>
        <w:jc w:val="both"/>
        <w:rPr>
          <w:sz w:val="26"/>
          <w:szCs w:val="26"/>
        </w:rPr>
      </w:pPr>
      <w:r>
        <w:fldChar w:fldCharType="begin"/>
      </w:r>
      <w:r>
        <w:instrText xml:space="preserve"> HYPERLINK "https://vi.wikipedia.org/wiki/Android_(h%E1%BB%87_%C4%91i%E1%BB%81u_h%C3%A0nh)" </w:instrText>
      </w:r>
      <w:r>
        <w:fldChar w:fldCharType="separate"/>
      </w:r>
      <w:r>
        <w:rPr>
          <w:rStyle w:val="15"/>
          <w:color w:val="auto"/>
          <w:sz w:val="26"/>
          <w:szCs w:val="26"/>
          <w:u w:val="none"/>
        </w:rPr>
        <w:t>https://vi.wikipedia.org/wiki/Android_(h%E1%BB%87_%C4%91i%E1%BB%81u_h%C3%A0nh)</w:t>
      </w:r>
      <w:r>
        <w:rPr>
          <w:rStyle w:val="15"/>
          <w:color w:val="auto"/>
          <w:sz w:val="26"/>
          <w:szCs w:val="26"/>
          <w:u w:val="none"/>
        </w:rPr>
        <w:fldChar w:fldCharType="end"/>
      </w:r>
    </w:p>
    <w:p>
      <w:pPr>
        <w:spacing w:after="120" w:line="360" w:lineRule="auto"/>
      </w:pPr>
    </w:p>
    <w:p>
      <w:pPr>
        <w:pStyle w:val="11"/>
        <w:spacing w:after="120" w:line="360" w:lineRule="auto"/>
        <w:ind w:left="0" w:firstLine="360"/>
        <w:jc w:val="center"/>
        <w:rPr>
          <w:rFonts w:ascii="Times New Roman" w:hAnsi="Times New Roman" w:cs="Times New Roman"/>
          <w:b/>
          <w:i/>
          <w:sz w:val="26"/>
          <w:szCs w:val="28"/>
        </w:rPr>
      </w:pPr>
    </w:p>
    <w:p>
      <w:pPr>
        <w:pStyle w:val="11"/>
        <w:spacing w:after="120" w:line="360" w:lineRule="auto"/>
        <w:ind w:left="0" w:firstLine="360"/>
        <w:jc w:val="center"/>
        <w:rPr>
          <w:rFonts w:ascii="Times New Roman" w:hAnsi="Times New Roman" w:cs="Times New Roman"/>
          <w:b/>
          <w:i/>
          <w:sz w:val="26"/>
          <w:szCs w:val="28"/>
        </w:rPr>
      </w:pPr>
    </w:p>
    <w:p>
      <w:pPr>
        <w:spacing w:after="120" w:line="360" w:lineRule="auto"/>
        <w:rPr>
          <w:b/>
          <w:i/>
          <w:sz w:val="26"/>
          <w:szCs w:val="28"/>
        </w:rPr>
      </w:pPr>
    </w:p>
    <w:sectPr>
      <w:headerReference r:id="rId9" w:type="default"/>
      <w:pgSz w:w="11907" w:h="16840"/>
      <w:pgMar w:top="1134" w:right="1134" w:bottom="1134"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pPr>
      <w:pStyle w:val="13"/>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pPr>
      <w:pStyle w:val="13"/>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pPr>
          <w:pStyle w:val="14"/>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pPr>
      <w:pStyle w:val="14"/>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pPr>
          <w:pStyle w:val="14"/>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pPr>
      <w:pStyle w:val="14"/>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docPartObj>
        <w:docPartGallery w:val="AutoText"/>
      </w:docPartObj>
    </w:sdtPr>
    <w:sdtContent>
      <w:p>
        <w:pPr>
          <w:pStyle w:val="14"/>
          <w:jc w:val="center"/>
        </w:pPr>
        <w:r>
          <w:fldChar w:fldCharType="begin"/>
        </w:r>
        <w:r>
          <w:instrText xml:space="preserve"> PAGE   \* MERGEFORMAT </w:instrText>
        </w:r>
        <w:r>
          <w:fldChar w:fldCharType="separate"/>
        </w:r>
        <w:r>
          <w:t>45</w:t>
        </w:r>
        <w: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0F421F"/>
    <w:multiLevelType w:val="multilevel"/>
    <w:tmpl w:val="090F421F"/>
    <w:lvl w:ilvl="0" w:tentative="0">
      <w:start w:val="1"/>
      <w:numFmt w:val="decimal"/>
      <w:lvlText w:val="[%1]."/>
      <w:lvlJc w:val="left"/>
      <w:pPr>
        <w:ind w:left="720" w:hanging="360"/>
      </w:pPr>
      <w:rPr>
        <w:rFonts w:hint="default" w:ascii="Times New Roman" w:hAnsi="Times New Roman" w:cs="Times New Roman"/>
        <w:b w:val="0"/>
        <w:i w:val="0"/>
        <w:sz w:val="25"/>
        <w:szCs w:val="25"/>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1">
    <w:nsid w:val="4C396E68"/>
    <w:multiLevelType w:val="multilevel"/>
    <w:tmpl w:val="4C396E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62C69A4"/>
    <w:multiLevelType w:val="multilevel"/>
    <w:tmpl w:val="662C69A4"/>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95D561D"/>
    <w:multiLevelType w:val="multilevel"/>
    <w:tmpl w:val="695D56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410F"/>
    <w:rsid w:val="000254E6"/>
    <w:rsid w:val="0003529A"/>
    <w:rsid w:val="00035E0A"/>
    <w:rsid w:val="000431BD"/>
    <w:rsid w:val="000508FA"/>
    <w:rsid w:val="00063135"/>
    <w:rsid w:val="00066DEC"/>
    <w:rsid w:val="0007193F"/>
    <w:rsid w:val="00073DE5"/>
    <w:rsid w:val="000952F6"/>
    <w:rsid w:val="00096ABB"/>
    <w:rsid w:val="000C0466"/>
    <w:rsid w:val="000C3220"/>
    <w:rsid w:val="000C697E"/>
    <w:rsid w:val="000D2930"/>
    <w:rsid w:val="000F6C07"/>
    <w:rsid w:val="0010703E"/>
    <w:rsid w:val="001165BE"/>
    <w:rsid w:val="0012017E"/>
    <w:rsid w:val="00133CD7"/>
    <w:rsid w:val="00143D18"/>
    <w:rsid w:val="0014669A"/>
    <w:rsid w:val="0015147B"/>
    <w:rsid w:val="00155CBD"/>
    <w:rsid w:val="00181AEF"/>
    <w:rsid w:val="001844BC"/>
    <w:rsid w:val="00186133"/>
    <w:rsid w:val="001C1671"/>
    <w:rsid w:val="001C6BA6"/>
    <w:rsid w:val="001E197C"/>
    <w:rsid w:val="001E33AD"/>
    <w:rsid w:val="001F0FBB"/>
    <w:rsid w:val="001F233D"/>
    <w:rsid w:val="002066A4"/>
    <w:rsid w:val="0021052B"/>
    <w:rsid w:val="00224084"/>
    <w:rsid w:val="002331EC"/>
    <w:rsid w:val="00243869"/>
    <w:rsid w:val="002620C6"/>
    <w:rsid w:val="002633C0"/>
    <w:rsid w:val="0027229B"/>
    <w:rsid w:val="0027424F"/>
    <w:rsid w:val="00274C73"/>
    <w:rsid w:val="00287A2A"/>
    <w:rsid w:val="00290321"/>
    <w:rsid w:val="00294A86"/>
    <w:rsid w:val="002B4418"/>
    <w:rsid w:val="002B7B70"/>
    <w:rsid w:val="002C1B60"/>
    <w:rsid w:val="002C3870"/>
    <w:rsid w:val="002C62C4"/>
    <w:rsid w:val="002D15B7"/>
    <w:rsid w:val="002D4357"/>
    <w:rsid w:val="002E5451"/>
    <w:rsid w:val="002F693C"/>
    <w:rsid w:val="00335DA7"/>
    <w:rsid w:val="00350C28"/>
    <w:rsid w:val="00357076"/>
    <w:rsid w:val="00380F5D"/>
    <w:rsid w:val="003813BD"/>
    <w:rsid w:val="00381A2A"/>
    <w:rsid w:val="003906AF"/>
    <w:rsid w:val="003A177B"/>
    <w:rsid w:val="003B6D6C"/>
    <w:rsid w:val="003C4832"/>
    <w:rsid w:val="003C6259"/>
    <w:rsid w:val="003D65C9"/>
    <w:rsid w:val="003E237A"/>
    <w:rsid w:val="003F16E5"/>
    <w:rsid w:val="003F2B2E"/>
    <w:rsid w:val="0042658C"/>
    <w:rsid w:val="004315F7"/>
    <w:rsid w:val="00442B80"/>
    <w:rsid w:val="00444188"/>
    <w:rsid w:val="00476F48"/>
    <w:rsid w:val="00483768"/>
    <w:rsid w:val="0049601D"/>
    <w:rsid w:val="004A57DA"/>
    <w:rsid w:val="004A7B81"/>
    <w:rsid w:val="004B6748"/>
    <w:rsid w:val="004D46B0"/>
    <w:rsid w:val="004D535D"/>
    <w:rsid w:val="004F26C1"/>
    <w:rsid w:val="00501542"/>
    <w:rsid w:val="005248E3"/>
    <w:rsid w:val="00534A47"/>
    <w:rsid w:val="005524B2"/>
    <w:rsid w:val="00565441"/>
    <w:rsid w:val="00586C71"/>
    <w:rsid w:val="0059126A"/>
    <w:rsid w:val="0059458A"/>
    <w:rsid w:val="005979BA"/>
    <w:rsid w:val="005A4DDC"/>
    <w:rsid w:val="005B00C6"/>
    <w:rsid w:val="005B4EDC"/>
    <w:rsid w:val="005B75AF"/>
    <w:rsid w:val="005B7779"/>
    <w:rsid w:val="005C5414"/>
    <w:rsid w:val="005C7AEE"/>
    <w:rsid w:val="005E3789"/>
    <w:rsid w:val="005E78FE"/>
    <w:rsid w:val="005F4D6E"/>
    <w:rsid w:val="005F4E0B"/>
    <w:rsid w:val="005F7B4A"/>
    <w:rsid w:val="00617919"/>
    <w:rsid w:val="00634950"/>
    <w:rsid w:val="006436D1"/>
    <w:rsid w:val="00651262"/>
    <w:rsid w:val="006517E4"/>
    <w:rsid w:val="006563FF"/>
    <w:rsid w:val="006612FE"/>
    <w:rsid w:val="006708FD"/>
    <w:rsid w:val="006907AF"/>
    <w:rsid w:val="00692C96"/>
    <w:rsid w:val="006A1C4B"/>
    <w:rsid w:val="006D1E5B"/>
    <w:rsid w:val="006D425C"/>
    <w:rsid w:val="006E05B6"/>
    <w:rsid w:val="006E5115"/>
    <w:rsid w:val="00700078"/>
    <w:rsid w:val="00701F84"/>
    <w:rsid w:val="0071380B"/>
    <w:rsid w:val="00721E32"/>
    <w:rsid w:val="007260A4"/>
    <w:rsid w:val="00727076"/>
    <w:rsid w:val="007326C8"/>
    <w:rsid w:val="00734B36"/>
    <w:rsid w:val="00740BA0"/>
    <w:rsid w:val="00745235"/>
    <w:rsid w:val="00764542"/>
    <w:rsid w:val="00765C1D"/>
    <w:rsid w:val="00767F5B"/>
    <w:rsid w:val="00785F11"/>
    <w:rsid w:val="007A6E3D"/>
    <w:rsid w:val="007B32C8"/>
    <w:rsid w:val="007C0129"/>
    <w:rsid w:val="007E34D0"/>
    <w:rsid w:val="00823448"/>
    <w:rsid w:val="00826A9C"/>
    <w:rsid w:val="008328B4"/>
    <w:rsid w:val="00860B8B"/>
    <w:rsid w:val="00880E67"/>
    <w:rsid w:val="00895F0B"/>
    <w:rsid w:val="008A5975"/>
    <w:rsid w:val="008B3FDA"/>
    <w:rsid w:val="008E1FB5"/>
    <w:rsid w:val="008E6634"/>
    <w:rsid w:val="008F431C"/>
    <w:rsid w:val="00914AE8"/>
    <w:rsid w:val="00915606"/>
    <w:rsid w:val="0093366A"/>
    <w:rsid w:val="0093396C"/>
    <w:rsid w:val="00976E8C"/>
    <w:rsid w:val="00977932"/>
    <w:rsid w:val="0098730E"/>
    <w:rsid w:val="009C27B6"/>
    <w:rsid w:val="009C761B"/>
    <w:rsid w:val="009F1134"/>
    <w:rsid w:val="00A05318"/>
    <w:rsid w:val="00A41A49"/>
    <w:rsid w:val="00A6134E"/>
    <w:rsid w:val="00A6186D"/>
    <w:rsid w:val="00A674F9"/>
    <w:rsid w:val="00A67E9B"/>
    <w:rsid w:val="00A7429D"/>
    <w:rsid w:val="00A75D40"/>
    <w:rsid w:val="00A83C10"/>
    <w:rsid w:val="00A86CD9"/>
    <w:rsid w:val="00A929CB"/>
    <w:rsid w:val="00A93500"/>
    <w:rsid w:val="00AE00BA"/>
    <w:rsid w:val="00B24A11"/>
    <w:rsid w:val="00B42BB9"/>
    <w:rsid w:val="00B43690"/>
    <w:rsid w:val="00B47556"/>
    <w:rsid w:val="00B61FCA"/>
    <w:rsid w:val="00B679CE"/>
    <w:rsid w:val="00BC4DEE"/>
    <w:rsid w:val="00BD140A"/>
    <w:rsid w:val="00BD7C0A"/>
    <w:rsid w:val="00BE4877"/>
    <w:rsid w:val="00BF0FAC"/>
    <w:rsid w:val="00C04A05"/>
    <w:rsid w:val="00C2405C"/>
    <w:rsid w:val="00C31909"/>
    <w:rsid w:val="00C31BD9"/>
    <w:rsid w:val="00C31CFA"/>
    <w:rsid w:val="00C36E4F"/>
    <w:rsid w:val="00C40814"/>
    <w:rsid w:val="00C4542B"/>
    <w:rsid w:val="00C51374"/>
    <w:rsid w:val="00C60F3C"/>
    <w:rsid w:val="00C657FE"/>
    <w:rsid w:val="00CA26C2"/>
    <w:rsid w:val="00CB21FF"/>
    <w:rsid w:val="00CF0042"/>
    <w:rsid w:val="00CF7639"/>
    <w:rsid w:val="00D01D46"/>
    <w:rsid w:val="00D252AA"/>
    <w:rsid w:val="00D636F6"/>
    <w:rsid w:val="00D732AE"/>
    <w:rsid w:val="00D81327"/>
    <w:rsid w:val="00D85928"/>
    <w:rsid w:val="00D9367B"/>
    <w:rsid w:val="00DA2609"/>
    <w:rsid w:val="00DA3563"/>
    <w:rsid w:val="00DB09B7"/>
    <w:rsid w:val="00DC1FB0"/>
    <w:rsid w:val="00DD1CBF"/>
    <w:rsid w:val="00DD3663"/>
    <w:rsid w:val="00DF0881"/>
    <w:rsid w:val="00E123AE"/>
    <w:rsid w:val="00E13631"/>
    <w:rsid w:val="00E2029C"/>
    <w:rsid w:val="00E215F5"/>
    <w:rsid w:val="00E4507E"/>
    <w:rsid w:val="00E51E15"/>
    <w:rsid w:val="00E542A5"/>
    <w:rsid w:val="00E61EDC"/>
    <w:rsid w:val="00E71170"/>
    <w:rsid w:val="00E91177"/>
    <w:rsid w:val="00EB5C92"/>
    <w:rsid w:val="00EC4265"/>
    <w:rsid w:val="00ED7444"/>
    <w:rsid w:val="00ED7AA1"/>
    <w:rsid w:val="00F04D60"/>
    <w:rsid w:val="00F062A3"/>
    <w:rsid w:val="00F066BF"/>
    <w:rsid w:val="00F14B21"/>
    <w:rsid w:val="00F37CBA"/>
    <w:rsid w:val="00F549F3"/>
    <w:rsid w:val="00F554E0"/>
    <w:rsid w:val="00F60C9B"/>
    <w:rsid w:val="00F75CA2"/>
    <w:rsid w:val="00F8132A"/>
    <w:rsid w:val="00F87F50"/>
    <w:rsid w:val="00FA295F"/>
    <w:rsid w:val="00FA54FA"/>
    <w:rsid w:val="00FA7284"/>
    <w:rsid w:val="00FB1649"/>
    <w:rsid w:val="00FB4984"/>
    <w:rsid w:val="00FC5C22"/>
    <w:rsid w:val="00FD1419"/>
    <w:rsid w:val="00FF4A40"/>
    <w:rsid w:val="18C13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48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9"/>
    <w:pPr>
      <w:keepNext/>
      <w:keepLines/>
      <w:spacing w:before="120" w:after="0"/>
      <w:jc w:val="center"/>
      <w:outlineLvl w:val="0"/>
    </w:pPr>
    <w:rPr>
      <w:rFonts w:eastAsiaTheme="majorEastAsia" w:cstheme="majorBidi"/>
      <w:b/>
      <w:sz w:val="28"/>
      <w:szCs w:val="32"/>
    </w:rPr>
  </w:style>
  <w:style w:type="paragraph" w:styleId="3">
    <w:name w:val="heading 2"/>
    <w:basedOn w:val="1"/>
    <w:next w:val="1"/>
    <w:link w:val="31"/>
    <w:unhideWhenUsed/>
    <w:qFormat/>
    <w:uiPriority w:val="9"/>
    <w:pPr>
      <w:keepNext/>
      <w:keepLines/>
      <w:spacing w:before="120" w:after="0"/>
      <w:outlineLvl w:val="1"/>
    </w:pPr>
    <w:rPr>
      <w:rFonts w:eastAsiaTheme="majorEastAsia" w:cstheme="majorBidi"/>
      <w:b/>
      <w:sz w:val="26"/>
      <w:szCs w:val="26"/>
    </w:rPr>
  </w:style>
  <w:style w:type="paragraph" w:styleId="4">
    <w:name w:val="heading 3"/>
    <w:basedOn w:val="1"/>
    <w:link w:val="25"/>
    <w:unhideWhenUsed/>
    <w:qFormat/>
    <w:uiPriority w:val="9"/>
    <w:pPr>
      <w:widowControl w:val="0"/>
      <w:autoSpaceDE w:val="0"/>
      <w:autoSpaceDN w:val="0"/>
      <w:spacing w:before="120" w:after="0"/>
      <w:outlineLvl w:val="2"/>
    </w:pPr>
    <w:rPr>
      <w:b/>
      <w:bCs/>
      <w:sz w:val="26"/>
      <w:szCs w:val="26"/>
      <w:lang w:val="vi"/>
    </w:rPr>
  </w:style>
  <w:style w:type="paragraph" w:styleId="5">
    <w:name w:val="heading 4"/>
    <w:basedOn w:val="1"/>
    <w:next w:val="1"/>
    <w:link w:val="3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3"/>
    <w:semiHidden/>
    <w:unhideWhenUsed/>
    <w:qFormat/>
    <w:uiPriority w:val="9"/>
    <w:pPr>
      <w:keepNext/>
      <w:keepLines/>
      <w:spacing w:before="40" w:after="120" w:line="360" w:lineRule="auto"/>
      <w:jc w:val="both"/>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2"/>
    <w:semiHidden/>
    <w:unhideWhenUsed/>
    <w:qFormat/>
    <w:uiPriority w:val="99"/>
    <w:pPr>
      <w:spacing w:after="0" w:line="240" w:lineRule="auto"/>
    </w:pPr>
    <w:rPr>
      <w:rFonts w:ascii="Tahoma" w:hAnsi="Tahoma" w:cs="Tahoma" w:eastAsiaTheme="minorHAnsi"/>
      <w:sz w:val="16"/>
      <w:szCs w:val="16"/>
    </w:rPr>
  </w:style>
  <w:style w:type="paragraph" w:styleId="10">
    <w:name w:val="Body Text"/>
    <w:basedOn w:val="1"/>
    <w:link w:val="27"/>
    <w:qFormat/>
    <w:uiPriority w:val="99"/>
    <w:pPr>
      <w:widowControl w:val="0"/>
      <w:autoSpaceDE w:val="0"/>
      <w:autoSpaceDN w:val="0"/>
      <w:spacing w:after="0" w:line="240" w:lineRule="auto"/>
    </w:pPr>
    <w:rPr>
      <w:sz w:val="26"/>
      <w:szCs w:val="26"/>
      <w:lang w:val="vi"/>
    </w:rPr>
  </w:style>
  <w:style w:type="paragraph" w:styleId="11">
    <w:name w:val="Body Text Indent 2"/>
    <w:basedOn w:val="1"/>
    <w:link w:val="38"/>
    <w:unhideWhenUsed/>
    <w:qFormat/>
    <w:uiPriority w:val="99"/>
    <w:pPr>
      <w:ind w:left="360"/>
    </w:pPr>
    <w:rPr>
      <w:rFonts w:asciiTheme="minorHAnsi" w:hAnsiTheme="minorHAnsi" w:eastAsiaTheme="minorHAnsi" w:cstheme="minorBidi"/>
      <w:sz w:val="22"/>
      <w:szCs w:val="22"/>
    </w:rPr>
  </w:style>
  <w:style w:type="paragraph" w:styleId="1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3">
    <w:name w:val="footer"/>
    <w:basedOn w:val="1"/>
    <w:link w:val="33"/>
    <w:unhideWhenUsed/>
    <w:qFormat/>
    <w:uiPriority w:val="99"/>
    <w:pPr>
      <w:tabs>
        <w:tab w:val="center" w:pos="4680"/>
        <w:tab w:val="right" w:pos="9360"/>
      </w:tabs>
      <w:spacing w:after="0" w:line="240" w:lineRule="auto"/>
    </w:pPr>
    <w:rPr>
      <w:rFonts w:eastAsiaTheme="minorHAnsi" w:cstheme="minorBidi"/>
      <w:sz w:val="26"/>
      <w:szCs w:val="22"/>
    </w:rPr>
  </w:style>
  <w:style w:type="paragraph" w:styleId="14">
    <w:name w:val="header"/>
    <w:basedOn w:val="1"/>
    <w:link w:val="26"/>
    <w:unhideWhenUsed/>
    <w:qFormat/>
    <w:uiPriority w:val="99"/>
    <w:pPr>
      <w:tabs>
        <w:tab w:val="center" w:pos="4680"/>
        <w:tab w:val="right" w:pos="9360"/>
      </w:tabs>
      <w:spacing w:after="0" w:line="240" w:lineRule="auto"/>
    </w:pPr>
  </w:style>
  <w:style w:type="character" w:styleId="15">
    <w:name w:val="Hyperlink"/>
    <w:basedOn w:val="7"/>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style>
  <w:style w:type="table" w:styleId="17">
    <w:name w:val="Table Grid"/>
    <w:basedOn w:val="8"/>
    <w:qFormat/>
    <w:uiPriority w:val="3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qFormat/>
    <w:uiPriority w:val="99"/>
    <w:pPr>
      <w:spacing w:after="0"/>
    </w:pPr>
  </w:style>
  <w:style w:type="paragraph" w:styleId="19">
    <w:name w:val="toc 1"/>
    <w:basedOn w:val="1"/>
    <w:next w:val="1"/>
    <w:unhideWhenUsed/>
    <w:qFormat/>
    <w:uiPriority w:val="39"/>
    <w:pPr>
      <w:spacing w:before="120" w:after="100"/>
    </w:pPr>
    <w:rPr>
      <w:rFonts w:eastAsiaTheme="minorHAnsi" w:cstheme="minorBidi"/>
      <w:sz w:val="26"/>
      <w:szCs w:val="22"/>
    </w:rPr>
  </w:style>
  <w:style w:type="paragraph" w:styleId="20">
    <w:name w:val="toc 2"/>
    <w:basedOn w:val="1"/>
    <w:next w:val="1"/>
    <w:unhideWhenUsed/>
    <w:qFormat/>
    <w:uiPriority w:val="39"/>
    <w:pPr>
      <w:spacing w:before="120" w:after="100"/>
      <w:ind w:left="260"/>
    </w:pPr>
    <w:rPr>
      <w:rFonts w:eastAsiaTheme="minorHAnsi" w:cstheme="minorBidi"/>
      <w:sz w:val="26"/>
      <w:szCs w:val="22"/>
    </w:rPr>
  </w:style>
  <w:style w:type="paragraph" w:styleId="21">
    <w:name w:val="toc 3"/>
    <w:basedOn w:val="1"/>
    <w:next w:val="1"/>
    <w:unhideWhenUsed/>
    <w:qFormat/>
    <w:uiPriority w:val="39"/>
    <w:pPr>
      <w:spacing w:before="120" w:after="100"/>
      <w:ind w:left="520"/>
    </w:pPr>
    <w:rPr>
      <w:rFonts w:eastAsiaTheme="minorHAnsi" w:cstheme="minorBidi"/>
      <w:sz w:val="26"/>
      <w:szCs w:val="22"/>
    </w:rPr>
  </w:style>
  <w:style w:type="table" w:styleId="22">
    <w:name w:val="Light Shading"/>
    <w:basedOn w:val="8"/>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3">
    <w:name w:val="Light Shading Accent 5"/>
    <w:basedOn w:val="8"/>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4">
    <w:name w:val="Light List"/>
    <w:basedOn w:val="8"/>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5">
    <w:name w:val="Heading 3 Char"/>
    <w:basedOn w:val="7"/>
    <w:link w:val="4"/>
    <w:qFormat/>
    <w:uiPriority w:val="9"/>
    <w:rPr>
      <w:rFonts w:ascii="Times New Roman" w:hAnsi="Times New Roman" w:eastAsia="Times New Roman" w:cs="Times New Roman"/>
      <w:b/>
      <w:bCs/>
      <w:sz w:val="26"/>
      <w:szCs w:val="26"/>
      <w:lang w:val="vi"/>
    </w:rPr>
  </w:style>
  <w:style w:type="character" w:customStyle="1" w:styleId="26">
    <w:name w:val="Header Char"/>
    <w:basedOn w:val="7"/>
    <w:link w:val="14"/>
    <w:qFormat/>
    <w:uiPriority w:val="99"/>
    <w:rPr>
      <w:rFonts w:ascii="Times New Roman" w:hAnsi="Times New Roman" w:eastAsia="Times New Roman" w:cs="Times New Roman"/>
      <w:sz w:val="24"/>
      <w:szCs w:val="24"/>
    </w:rPr>
  </w:style>
  <w:style w:type="character" w:customStyle="1" w:styleId="27">
    <w:name w:val="Body Text Char"/>
    <w:basedOn w:val="7"/>
    <w:link w:val="10"/>
    <w:qFormat/>
    <w:uiPriority w:val="99"/>
    <w:rPr>
      <w:rFonts w:ascii="Times New Roman" w:hAnsi="Times New Roman" w:eastAsia="Times New Roman" w:cs="Times New Roman"/>
      <w:sz w:val="26"/>
      <w:szCs w:val="26"/>
      <w:lang w:val="vi"/>
    </w:rPr>
  </w:style>
  <w:style w:type="paragraph" w:customStyle="1" w:styleId="28">
    <w:name w:val="Table Paragraph"/>
    <w:basedOn w:val="1"/>
    <w:qFormat/>
    <w:uiPriority w:val="1"/>
    <w:pPr>
      <w:widowControl w:val="0"/>
      <w:autoSpaceDE w:val="0"/>
      <w:autoSpaceDN w:val="0"/>
      <w:spacing w:before="117" w:after="0" w:line="240" w:lineRule="auto"/>
    </w:pPr>
    <w:rPr>
      <w:sz w:val="22"/>
      <w:szCs w:val="22"/>
      <w:lang w:val="vi"/>
    </w:rPr>
  </w:style>
  <w:style w:type="paragraph" w:styleId="29">
    <w:name w:val="List Paragraph"/>
    <w:basedOn w:val="1"/>
    <w:qFormat/>
    <w:uiPriority w:val="99"/>
    <w:pPr>
      <w:widowControl w:val="0"/>
      <w:autoSpaceDE w:val="0"/>
      <w:autoSpaceDN w:val="0"/>
      <w:spacing w:before="149" w:after="0" w:line="240" w:lineRule="auto"/>
      <w:ind w:left="1232" w:hanging="361"/>
    </w:pPr>
    <w:rPr>
      <w:sz w:val="22"/>
      <w:szCs w:val="22"/>
      <w:lang w:val="vi"/>
    </w:rPr>
  </w:style>
  <w:style w:type="character" w:customStyle="1" w:styleId="30">
    <w:name w:val="Heading 1 Char"/>
    <w:basedOn w:val="7"/>
    <w:link w:val="2"/>
    <w:qFormat/>
    <w:uiPriority w:val="9"/>
    <w:rPr>
      <w:rFonts w:ascii="Times New Roman" w:hAnsi="Times New Roman" w:eastAsiaTheme="majorEastAsia" w:cstheme="majorBidi"/>
      <w:b/>
      <w:sz w:val="28"/>
      <w:szCs w:val="32"/>
    </w:rPr>
  </w:style>
  <w:style w:type="character" w:customStyle="1" w:styleId="31">
    <w:name w:val="Heading 2 Char"/>
    <w:basedOn w:val="7"/>
    <w:link w:val="3"/>
    <w:qFormat/>
    <w:uiPriority w:val="9"/>
    <w:rPr>
      <w:rFonts w:ascii="Times New Roman" w:hAnsi="Times New Roman" w:eastAsiaTheme="majorEastAsia" w:cstheme="majorBidi"/>
      <w:b/>
      <w:sz w:val="26"/>
      <w:szCs w:val="26"/>
    </w:rPr>
  </w:style>
  <w:style w:type="character" w:customStyle="1" w:styleId="32">
    <w:name w:val="Balloon Text Char"/>
    <w:basedOn w:val="7"/>
    <w:link w:val="9"/>
    <w:semiHidden/>
    <w:qFormat/>
    <w:uiPriority w:val="99"/>
    <w:rPr>
      <w:rFonts w:ascii="Tahoma" w:hAnsi="Tahoma" w:cs="Tahoma"/>
      <w:sz w:val="16"/>
      <w:szCs w:val="16"/>
    </w:rPr>
  </w:style>
  <w:style w:type="character" w:customStyle="1" w:styleId="33">
    <w:name w:val="Footer Char"/>
    <w:basedOn w:val="7"/>
    <w:link w:val="13"/>
    <w:qFormat/>
    <w:uiPriority w:val="99"/>
    <w:rPr>
      <w:rFonts w:ascii="Times New Roman" w:hAnsi="Times New Roman"/>
      <w:sz w:val="26"/>
    </w:rPr>
  </w:style>
  <w:style w:type="paragraph" w:customStyle="1" w:styleId="34">
    <w:name w:val="TOC Heading1"/>
    <w:basedOn w:val="2"/>
    <w:next w:val="1"/>
    <w:unhideWhenUsed/>
    <w:qFormat/>
    <w:uiPriority w:val="39"/>
    <w:pPr>
      <w:spacing w:before="480" w:line="276" w:lineRule="auto"/>
      <w:jc w:val="left"/>
      <w:outlineLvl w:val="9"/>
    </w:pPr>
    <w:rPr>
      <w:b w:val="0"/>
      <w:bCs/>
      <w:szCs w:val="28"/>
      <w:lang w:eastAsia="ja-JP"/>
    </w:rPr>
  </w:style>
  <w:style w:type="character" w:customStyle="1" w:styleId="35">
    <w:name w:val="Heading 4 Char"/>
    <w:basedOn w:val="7"/>
    <w:link w:val="5"/>
    <w:qFormat/>
    <w:uiPriority w:val="9"/>
    <w:rPr>
      <w:rFonts w:asciiTheme="majorHAnsi" w:hAnsiTheme="majorHAnsi" w:eastAsiaTheme="majorEastAsia" w:cstheme="majorBidi"/>
      <w:i/>
      <w:iCs/>
      <w:color w:val="2F5597" w:themeColor="accent1" w:themeShade="BF"/>
      <w:sz w:val="24"/>
      <w:szCs w:val="24"/>
    </w:rPr>
  </w:style>
  <w:style w:type="paragraph" w:styleId="36">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7">
    <w:name w:val="Unresolved Mention1"/>
    <w:basedOn w:val="7"/>
    <w:semiHidden/>
    <w:unhideWhenUsed/>
    <w:qFormat/>
    <w:uiPriority w:val="99"/>
    <w:rPr>
      <w:color w:val="605E5C"/>
      <w:shd w:val="clear" w:color="auto" w:fill="E1DFDD"/>
    </w:rPr>
  </w:style>
  <w:style w:type="character" w:customStyle="1" w:styleId="38">
    <w:name w:val="Body Text Indent 2 Char"/>
    <w:basedOn w:val="7"/>
    <w:link w:val="11"/>
    <w:qFormat/>
    <w:uiPriority w:val="99"/>
  </w:style>
  <w:style w:type="paragraph" w:customStyle="1" w:styleId="39">
    <w:name w:val="TOC Heading"/>
    <w:basedOn w:val="2"/>
    <w:next w:val="1"/>
    <w:unhideWhenUsed/>
    <w:qFormat/>
    <w:uiPriority w:val="39"/>
    <w:pPr>
      <w:jc w:val="left"/>
      <w:outlineLvl w:val="9"/>
    </w:pPr>
  </w:style>
  <w:style w:type="paragraph" w:customStyle="1" w:styleId="40">
    <w:name w:val="Bibliography"/>
    <w:basedOn w:val="1"/>
    <w:next w:val="1"/>
    <w:semiHidden/>
    <w:unhideWhenUsed/>
    <w:qFormat/>
    <w:uiPriority w:val="37"/>
    <w:pPr>
      <w:spacing w:after="0" w:line="240" w:lineRule="auto"/>
    </w:pPr>
  </w:style>
  <w:style w:type="paragraph" w:customStyle="1" w:styleId="41">
    <w:name w:val="MucLon"/>
    <w:basedOn w:val="3"/>
    <w:next w:val="1"/>
    <w:qFormat/>
    <w:uiPriority w:val="0"/>
    <w:rPr>
      <w:rFonts w:eastAsia="Times New Roman" w:cs="Times New Roman"/>
      <w:b w:val="0"/>
      <w:bCs/>
    </w:rPr>
  </w:style>
  <w:style w:type="character" w:customStyle="1" w:styleId="42">
    <w:name w:val="Unresolved Mention"/>
    <w:basedOn w:val="7"/>
    <w:semiHidden/>
    <w:unhideWhenUsed/>
    <w:qFormat/>
    <w:uiPriority w:val="99"/>
    <w:rPr>
      <w:color w:val="605E5C"/>
      <w:shd w:val="clear" w:color="auto" w:fill="E1DFDD"/>
    </w:rPr>
  </w:style>
  <w:style w:type="character" w:customStyle="1" w:styleId="43">
    <w:name w:val="Heading 5 Char"/>
    <w:basedOn w:val="7"/>
    <w:link w:val="6"/>
    <w:semiHidden/>
    <w:qFormat/>
    <w:uiPriority w:val="9"/>
    <w:rPr>
      <w:rFonts w:asciiTheme="majorHAnsi" w:hAnsiTheme="majorHAnsi" w:eastAsiaTheme="majorEastAsia" w:cstheme="majorBidi"/>
      <w:color w:val="2F5597" w:themeColor="accent1" w:themeShade="BF"/>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0508B-36C7-4F37-9F4F-BE0F7DFF6364}">
  <ds:schemaRefs/>
</ds:datastoreItem>
</file>

<file path=docProps/app.xml><?xml version="1.0" encoding="utf-8"?>
<Properties xmlns="http://schemas.openxmlformats.org/officeDocument/2006/extended-properties" xmlns:vt="http://schemas.openxmlformats.org/officeDocument/2006/docPropsVTypes">
  <Template>Normal</Template>
  <Pages>30</Pages>
  <Words>3505</Words>
  <Characters>19982</Characters>
  <Lines>166</Lines>
  <Paragraphs>46</Paragraphs>
  <TotalTime>21</TotalTime>
  <ScaleCrop>false</ScaleCrop>
  <LinksUpToDate>false</LinksUpToDate>
  <CharactersWithSpaces>23441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2023-02-20T03:41:00Z</dcterms:created>
  <dc:creator>CNTT1403 086 Trần Văn Hiếu</dc:creator>
  <cp:lastModifiedBy>TONG TRONG HIEP</cp:lastModifiedBy>
  <dcterms:modified xsi:type="dcterms:W3CDTF">2023-12-21T07:04:54Z</dcterms:modified>
  <cp:revision>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78610EF793DE4C79826FF6524227A319_12</vt:lpwstr>
  </property>
</Properties>
</file>