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492E5D59" w:rsidR="00D56DE3" w:rsidRDefault="002B61E7" w:rsidP="00D56DE3">
      <w:pPr>
        <w:pStyle w:val="Titre"/>
      </w:pPr>
      <w:r>
        <w:t>Exercices – Série 1</w:t>
      </w:r>
      <w:bookmarkStart w:id="0" w:name="_GoBack"/>
      <w:bookmarkEnd w:id="0"/>
    </w:p>
    <w:p w14:paraId="17C829C1" w14:textId="39F005F9" w:rsidR="008818AF" w:rsidRDefault="002B61E7" w:rsidP="002B61E7">
      <w:r>
        <w:t xml:space="preserve">Pour cette série d’exercice, créez un repository spécifique /JS/S1/serie-01/ et publiez-le sur GITHUB en public. </w:t>
      </w:r>
    </w:p>
    <w:p w14:paraId="4821E292" w14:textId="77777777" w:rsidR="00E75263" w:rsidRDefault="00E75263" w:rsidP="002B61E7"/>
    <w:p w14:paraId="61F977A0" w14:textId="36155425" w:rsidR="00E75263" w:rsidRDefault="002B61E7" w:rsidP="002B61E7">
      <w:r>
        <w:t xml:space="preserve">Chaque exercice sera dans son propre sous-répertoire (exo-01…). Quand les exercices sont </w:t>
      </w:r>
      <w:r w:rsidR="00CA4012">
        <w:t>finis</w:t>
      </w:r>
      <w:r>
        <w:t> : COMMIT et PUSH.</w:t>
      </w:r>
      <w:r w:rsidR="008818AF">
        <w:t xml:space="preserve"> Créez pour chaque exercice un fichier html (exo-01.html) et joignez-y un fichier js (exo-01.js).</w:t>
      </w:r>
    </w:p>
    <w:p w14:paraId="2C8AA657" w14:textId="458BD877" w:rsidR="00D72D46" w:rsidRDefault="00AF60A8" w:rsidP="00AF60A8">
      <w:pPr>
        <w:pStyle w:val="Titre1"/>
      </w:pPr>
      <w:r>
        <w:t>Déclarer des variables</w:t>
      </w:r>
    </w:p>
    <w:p w14:paraId="20FC360F" w14:textId="77777777" w:rsidR="00007E63" w:rsidRP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57C6B9B8" w14:textId="77777777" w:rsidTr="00C8577C">
        <w:tc>
          <w:tcPr>
            <w:tcW w:w="9062" w:type="dxa"/>
            <w:shd w:val="clear" w:color="auto" w:fill="FFC000" w:themeFill="accent4"/>
          </w:tcPr>
          <w:p w14:paraId="4027F3F4" w14:textId="77777777" w:rsidR="00007E63" w:rsidRPr="00AF60A8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 w:rsidRPr="00AF60A8">
              <w:rPr>
                <w:b/>
                <w:bCs/>
                <w:sz w:val="21"/>
                <w:szCs w:val="21"/>
              </w:rPr>
              <w:t xml:space="preserve">Déclaration </w:t>
            </w:r>
            <w:r>
              <w:rPr>
                <w:b/>
                <w:bCs/>
                <w:sz w:val="21"/>
                <w:szCs w:val="21"/>
              </w:rPr>
              <w:t xml:space="preserve">et manipulation </w:t>
            </w:r>
            <w:r w:rsidRPr="00AF60A8">
              <w:rPr>
                <w:b/>
                <w:bCs/>
                <w:sz w:val="21"/>
                <w:szCs w:val="21"/>
              </w:rPr>
              <w:t>d’une variable</w:t>
            </w:r>
          </w:p>
        </w:tc>
      </w:tr>
      <w:tr w:rsidR="00007E63" w14:paraId="20D42B73" w14:textId="77777777" w:rsidTr="00C8577C">
        <w:tc>
          <w:tcPr>
            <w:tcW w:w="9062" w:type="dxa"/>
            <w:shd w:val="clear" w:color="auto" w:fill="FFC000" w:themeFill="accent4"/>
          </w:tcPr>
          <w:p w14:paraId="7DCFBF20" w14:textId="77777777" w:rsidR="00007E63" w:rsidRDefault="00E35875" w:rsidP="00C8577C">
            <w:pPr>
              <w:rPr>
                <w:i/>
                <w:iCs/>
                <w:sz w:val="20"/>
                <w:szCs w:val="20"/>
              </w:rPr>
            </w:pPr>
            <w:hyperlink r:id="rId7" w:history="1">
              <w:r w:rsidR="00007E63" w:rsidRPr="00724430">
                <w:rPr>
                  <w:rStyle w:val="Lienhypertexte"/>
                  <w:b/>
                  <w:bCs/>
                  <w:i/>
                  <w:iCs/>
                  <w:sz w:val="20"/>
                  <w:szCs w:val="20"/>
                </w:rPr>
                <w:t>let</w:t>
              </w:r>
            </w:hyperlink>
            <w:r w:rsidR="00007E63" w:rsidRPr="00AF60A8">
              <w:rPr>
                <w:i/>
                <w:iCs/>
                <w:sz w:val="20"/>
                <w:szCs w:val="20"/>
              </w:rPr>
              <w:t> permet de déclarer des variables dont la portée est limitée à celle du </w:t>
            </w:r>
            <w:hyperlink r:id="rId8" w:history="1">
              <w:r w:rsidR="00007E63" w:rsidRPr="00724430">
                <w:rPr>
                  <w:rStyle w:val="Lienhypertexte"/>
                  <w:b/>
                  <w:bCs/>
                  <w:i/>
                  <w:iCs/>
                  <w:sz w:val="20"/>
                  <w:szCs w:val="20"/>
                </w:rPr>
                <w:t>bloc</w:t>
              </w:r>
            </w:hyperlink>
            <w:r w:rsidR="00007E63" w:rsidRPr="00AF60A8">
              <w:rPr>
                <w:i/>
                <w:iCs/>
                <w:sz w:val="20"/>
                <w:szCs w:val="20"/>
              </w:rPr>
              <w:t> dans lequel elles sont déclarées. Le mot-clé </w:t>
            </w:r>
            <w:hyperlink r:id="rId9" w:history="1">
              <w:r w:rsidR="00007E63" w:rsidRPr="00724430">
                <w:rPr>
                  <w:rStyle w:val="Lienhypertexte"/>
                  <w:b/>
                  <w:bCs/>
                  <w:i/>
                  <w:iCs/>
                  <w:sz w:val="20"/>
                  <w:szCs w:val="20"/>
                </w:rPr>
                <w:t>var</w:t>
              </w:r>
            </w:hyperlink>
            <w:r w:rsidR="00007E63" w:rsidRPr="00AF60A8">
              <w:rPr>
                <w:i/>
                <w:iCs/>
                <w:sz w:val="20"/>
                <w:szCs w:val="20"/>
              </w:rPr>
              <w:t>, quant à lui, permet de définir une variable globale ou locale à une fonction (sans distinction des blocs utilisés dans la fonction).</w:t>
            </w:r>
          </w:p>
          <w:p w14:paraId="25E4356C" w14:textId="77777777" w:rsidR="00007E63" w:rsidRPr="00E75263" w:rsidRDefault="00007E63" w:rsidP="00C8577C">
            <w:pPr>
              <w:rPr>
                <w:i/>
                <w:iCs/>
                <w:sz w:val="21"/>
                <w:szCs w:val="21"/>
              </w:rPr>
            </w:pPr>
            <w:r w:rsidRPr="00E75263">
              <w:rPr>
                <w:i/>
                <w:iCs/>
                <w:sz w:val="21"/>
                <w:szCs w:val="21"/>
              </w:rPr>
              <w:t>Pour affectez une valeur à la variable, utilisez l’opérateur d’affectation « = ». Vous pouvez effectuer des opérations avec + - / et *.</w:t>
            </w:r>
          </w:p>
          <w:p w14:paraId="3EE2416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déclare la variable nombre et l'initialise à 5</w:t>
            </w:r>
          </w:p>
          <w:p w14:paraId="08F31B94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ajoute 2 à la valeur contenue dans nombre</w:t>
            </w:r>
          </w:p>
          <w:p w14:paraId="7175C179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++ 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//(incrémente de 1)</w:t>
            </w:r>
          </w:p>
          <w:p w14:paraId="4D8C2E73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6A9955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-- 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//(décrémente de 1)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ab/>
            </w:r>
          </w:p>
          <w:p w14:paraId="15DED669" w14:textId="77777777" w:rsidR="00007E63" w:rsidRPr="00724430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afficher dans la console de développeur</w:t>
            </w:r>
          </w:p>
        </w:tc>
      </w:tr>
      <w:tr w:rsidR="00007E63" w14:paraId="69999F94" w14:textId="77777777" w:rsidTr="00C8577C">
        <w:tc>
          <w:tcPr>
            <w:tcW w:w="9062" w:type="dxa"/>
            <w:shd w:val="clear" w:color="auto" w:fill="FFC000" w:themeFill="accent4"/>
          </w:tcPr>
          <w:p w14:paraId="0693A230" w14:textId="77777777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Lorsque la variable contient une chaîne de caractère, l’opérateur « + » opère une concaténation. Le texte est ajouté à la suite. </w:t>
            </w:r>
          </w:p>
          <w:p w14:paraId="68C1C2E2" w14:textId="77777777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Si on ajoute un nombre avec du texte, le nombre est traité comme du texte.</w:t>
            </w:r>
          </w:p>
          <w:p w14:paraId="6C5E41D3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"44"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initialise la variable texte et lui affecte la valeur "44"</w:t>
            </w:r>
          </w:p>
          <w:p w14:paraId="771020CD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concatène le chiffre 1, traité comme du texte</w:t>
            </w:r>
          </w:p>
          <w:p w14:paraId="40C76111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à la chaine de caractère "44"</w:t>
            </w:r>
          </w:p>
          <w:p w14:paraId="3BE3A81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441 dans la console développeur</w:t>
            </w:r>
          </w:p>
          <w:p w14:paraId="27B51955" w14:textId="77777777" w:rsidR="00007E63" w:rsidRPr="00AF60A8" w:rsidRDefault="00007E63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57D92331" w14:textId="77777777" w:rsidR="00007E63" w:rsidRPr="00007E63" w:rsidRDefault="00007E63" w:rsidP="00007E63"/>
    <w:p w14:paraId="15489975" w14:textId="77777777" w:rsidR="008818AF" w:rsidRDefault="008818AF" w:rsidP="008818AF">
      <w:r>
        <w:t>Écrire</w:t>
      </w:r>
      <w:r w:rsidR="00AF60A8">
        <w:t xml:space="preserve"> un programme javascript</w:t>
      </w:r>
      <w:r>
        <w:t xml:space="preserve"> et déclarez une variable « </w:t>
      </w:r>
      <w:proofErr w:type="spellStart"/>
      <w:r>
        <w:t>prenom</w:t>
      </w:r>
      <w:proofErr w:type="spellEnd"/>
      <w:r>
        <w:t> » et une variable « </w:t>
      </w:r>
      <w:proofErr w:type="spellStart"/>
      <w:r>
        <w:t>age</w:t>
      </w:r>
      <w:proofErr w:type="spellEnd"/>
      <w:r>
        <w:t xml:space="preserve"> ». </w:t>
      </w:r>
    </w:p>
    <w:p w14:paraId="01389072" w14:textId="3F36C61D" w:rsidR="00AF60A8" w:rsidRDefault="008818AF" w:rsidP="008818AF">
      <w:pPr>
        <w:pStyle w:val="Paragraphedeliste"/>
        <w:numPr>
          <w:ilvl w:val="0"/>
          <w:numId w:val="19"/>
        </w:numPr>
      </w:pPr>
      <w:r>
        <w:t>Initialisez ces deux variables avec votre prénom et votre âge</w:t>
      </w:r>
    </w:p>
    <w:p w14:paraId="335B1523" w14:textId="0042B369" w:rsidR="008818AF" w:rsidRDefault="008818AF" w:rsidP="008818AF">
      <w:pPr>
        <w:pStyle w:val="Paragraphedeliste"/>
        <w:numPr>
          <w:ilvl w:val="0"/>
          <w:numId w:val="19"/>
        </w:numPr>
      </w:pPr>
      <w:r>
        <w:t>Ajoutez un an à votre âge</w:t>
      </w:r>
    </w:p>
    <w:p w14:paraId="362CDD02" w14:textId="0386F7C8" w:rsidR="00CB367E" w:rsidRDefault="008818AF" w:rsidP="00CB367E">
      <w:pPr>
        <w:pStyle w:val="Paragraphedeliste"/>
        <w:numPr>
          <w:ilvl w:val="0"/>
          <w:numId w:val="19"/>
        </w:numPr>
      </w:pPr>
      <w:r>
        <w:t xml:space="preserve">Affichez dans la console du navigateur la phrase suivante « je m’appelle … et j’ai … ans l’année prochaine ». </w:t>
      </w:r>
    </w:p>
    <w:p w14:paraId="6BDC6897" w14:textId="05CE96D0" w:rsidR="00CB367E" w:rsidRDefault="00E94990" w:rsidP="00CB367E">
      <w:pPr>
        <w:pStyle w:val="Titre1"/>
      </w:pPr>
      <w:r>
        <w:t>Calculer la surface d’un rectangle</w:t>
      </w:r>
    </w:p>
    <w:p w14:paraId="0B91735F" w14:textId="77777777" w:rsidR="00CB367E" w:rsidRDefault="00CB367E" w:rsidP="00CB367E">
      <w:r>
        <w:t>Écrire un programme javascript et déclarez une variable « longueur » et une variable « largeur ».</w:t>
      </w:r>
    </w:p>
    <w:p w14:paraId="1B25DD52" w14:textId="456553FA" w:rsidR="00CB367E" w:rsidRDefault="00CB367E" w:rsidP="00CB367E">
      <w:pPr>
        <w:pStyle w:val="Paragraphedeliste"/>
        <w:numPr>
          <w:ilvl w:val="0"/>
          <w:numId w:val="20"/>
        </w:numPr>
      </w:pPr>
      <w:r>
        <w:t>Initialisez la variable longueur à 10 </w:t>
      </w:r>
    </w:p>
    <w:p w14:paraId="68FB434E" w14:textId="5B5386F2" w:rsidR="00CB367E" w:rsidRDefault="00CB367E" w:rsidP="00CB367E">
      <w:pPr>
        <w:pStyle w:val="Paragraphedeliste"/>
        <w:numPr>
          <w:ilvl w:val="0"/>
          <w:numId w:val="20"/>
        </w:numPr>
      </w:pPr>
      <w:r>
        <w:t>Initialisez la variable largeur à 5</w:t>
      </w:r>
    </w:p>
    <w:p w14:paraId="2E6CC5AF" w14:textId="42305E49" w:rsidR="00CB367E" w:rsidRDefault="00CB367E" w:rsidP="00CB367E">
      <w:pPr>
        <w:pStyle w:val="Paragraphedeliste"/>
        <w:numPr>
          <w:ilvl w:val="0"/>
          <w:numId w:val="20"/>
        </w:numPr>
      </w:pPr>
      <w:r>
        <w:t>Créez la variable surface et affectez-lui la valeur de la surface (longueur*largeur)</w:t>
      </w:r>
    </w:p>
    <w:p w14:paraId="0882456B" w14:textId="4750810D" w:rsidR="002D7B09" w:rsidRDefault="00CB367E" w:rsidP="00E75263">
      <w:pPr>
        <w:pStyle w:val="Paragraphedeliste"/>
        <w:numPr>
          <w:ilvl w:val="0"/>
          <w:numId w:val="20"/>
        </w:numPr>
      </w:pPr>
      <w:r>
        <w:t>Affichez dans la console du navigateur la phrase suivante : « le rectangle de longueur … cm  et de largeur … cm a pour surface … cm2 »</w:t>
      </w:r>
    </w:p>
    <w:p w14:paraId="7673BCF7" w14:textId="77777777" w:rsidR="002D7B09" w:rsidRDefault="002D7B09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 w:type="page"/>
      </w:r>
    </w:p>
    <w:p w14:paraId="6ECDA29A" w14:textId="25C0C23E" w:rsidR="00E75263" w:rsidRDefault="00E94990" w:rsidP="00E75263">
      <w:pPr>
        <w:pStyle w:val="Titre1"/>
      </w:pPr>
      <w:r>
        <w:lastRenderedPageBreak/>
        <w:t xml:space="preserve">Convertir des </w:t>
      </w:r>
      <w:r w:rsidR="00010CCE">
        <w:t>températures</w:t>
      </w:r>
    </w:p>
    <w:p w14:paraId="509CED37" w14:textId="77008814" w:rsidR="00E75263" w:rsidRDefault="00E75263" w:rsidP="00E75263">
      <w:r>
        <w:t>Écrire un programme javascript et déclarez une variable « </w:t>
      </w:r>
      <w:proofErr w:type="spellStart"/>
      <w:r>
        <w:t>temperature</w:t>
      </w:r>
      <w:r w:rsidR="00A50547">
        <w:t>Celsius</w:t>
      </w:r>
      <w:proofErr w:type="spellEnd"/>
      <w:r>
        <w:t> ».</w:t>
      </w:r>
    </w:p>
    <w:p w14:paraId="666CDC43" w14:textId="28945A6C" w:rsidR="00E75263" w:rsidRDefault="00E75263" w:rsidP="00E75263">
      <w:pPr>
        <w:pStyle w:val="Paragraphedeliste"/>
        <w:numPr>
          <w:ilvl w:val="0"/>
          <w:numId w:val="21"/>
        </w:numPr>
      </w:pPr>
      <w:r>
        <w:t xml:space="preserve">Initialisez la variable </w:t>
      </w:r>
      <w:proofErr w:type="spellStart"/>
      <w:r w:rsidR="00A50547">
        <w:t>temperatureCelsius</w:t>
      </w:r>
      <w:proofErr w:type="spellEnd"/>
      <w:r w:rsidR="00A50547">
        <w:t xml:space="preserve">  </w:t>
      </w:r>
      <w:r>
        <w:t>à 0 </w:t>
      </w:r>
    </w:p>
    <w:p w14:paraId="5DE27954" w14:textId="77777777" w:rsidR="00A50547" w:rsidRDefault="00E75263" w:rsidP="008206F7">
      <w:pPr>
        <w:pStyle w:val="Paragraphedeliste"/>
        <w:numPr>
          <w:ilvl w:val="0"/>
          <w:numId w:val="20"/>
        </w:numPr>
      </w:pPr>
      <w:r>
        <w:t xml:space="preserve">Créez la variable </w:t>
      </w:r>
      <w:proofErr w:type="spellStart"/>
      <w:r>
        <w:t>temperature</w:t>
      </w:r>
      <w:r w:rsidR="00200F30">
        <w:t>Kelvin</w:t>
      </w:r>
      <w:proofErr w:type="spellEnd"/>
      <w:r w:rsidR="00200F30">
        <w:t xml:space="preserve"> et affectez la valeur de la </w:t>
      </w:r>
      <w:r w:rsidR="00A50547">
        <w:t>température en kelvin.</w:t>
      </w:r>
    </w:p>
    <w:p w14:paraId="0C183E25" w14:textId="432FED52" w:rsidR="00007E63" w:rsidRDefault="00E75263" w:rsidP="00007E63">
      <w:pPr>
        <w:pStyle w:val="Paragraphedeliste"/>
        <w:numPr>
          <w:ilvl w:val="0"/>
          <w:numId w:val="20"/>
        </w:numPr>
      </w:pPr>
      <w:r>
        <w:t>Affichez dans la console du navigateur la phrase suivante : « </w:t>
      </w:r>
      <w:r w:rsidR="00A50547">
        <w:t xml:space="preserve">la </w:t>
      </w:r>
      <w:proofErr w:type="spellStart"/>
      <w:r w:rsidR="00A50547">
        <w:t>temperature</w:t>
      </w:r>
      <w:proofErr w:type="spellEnd"/>
      <w:r w:rsidR="00A50547">
        <w:t xml:space="preserve"> de … °Celsius vaut … en Kelvin</w:t>
      </w:r>
      <w:r>
        <w:t>»</w:t>
      </w:r>
    </w:p>
    <w:p w14:paraId="20B04446" w14:textId="269B3BBD" w:rsidR="00056EAC" w:rsidRDefault="00056EAC" w:rsidP="00056EAC">
      <w:pPr>
        <w:pStyle w:val="Titre1"/>
      </w:pPr>
      <w:r>
        <w:t>Tirer un nombre aléatoire</w:t>
      </w:r>
    </w:p>
    <w:p w14:paraId="2C4F979B" w14:textId="77777777" w:rsidR="00056EAC" w:rsidRPr="00056EAC" w:rsidRDefault="00056EAC" w:rsidP="00056EAC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56EAC" w14:paraId="0F51B756" w14:textId="77777777" w:rsidTr="00C8577C">
        <w:tc>
          <w:tcPr>
            <w:tcW w:w="9062" w:type="dxa"/>
            <w:shd w:val="clear" w:color="auto" w:fill="FFC000" w:themeFill="accent4"/>
          </w:tcPr>
          <w:p w14:paraId="1E7F28EC" w14:textId="77767E04" w:rsidR="00056EAC" w:rsidRPr="00E75263" w:rsidRDefault="00056EAC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 w:rsidRPr="00E75263">
              <w:rPr>
                <w:b/>
                <w:bCs/>
                <w:sz w:val="21"/>
                <w:szCs w:val="21"/>
              </w:rPr>
              <w:t xml:space="preserve">Utiliser une </w:t>
            </w:r>
            <w:r>
              <w:rPr>
                <w:b/>
                <w:bCs/>
                <w:sz w:val="21"/>
                <w:szCs w:val="21"/>
              </w:rPr>
              <w:t>méthode</w:t>
            </w:r>
            <w:r w:rsidRPr="00E75263">
              <w:rPr>
                <w:b/>
                <w:bCs/>
                <w:sz w:val="21"/>
                <w:szCs w:val="21"/>
              </w:rPr>
              <w:t xml:space="preserve"> de la classe Math</w:t>
            </w:r>
          </w:p>
        </w:tc>
      </w:tr>
      <w:tr w:rsidR="00056EAC" w14:paraId="01B38464" w14:textId="77777777" w:rsidTr="00C8577C">
        <w:tc>
          <w:tcPr>
            <w:tcW w:w="9062" w:type="dxa"/>
            <w:shd w:val="clear" w:color="auto" w:fill="FFC000" w:themeFill="accent4"/>
          </w:tcPr>
          <w:p w14:paraId="4CF30A4D" w14:textId="726C7BC3" w:rsidR="00056EAC" w:rsidRPr="00E75263" w:rsidRDefault="00056EAC" w:rsidP="00C8577C">
            <w:pPr>
              <w:rPr>
                <w:i/>
                <w:iCs/>
                <w:sz w:val="21"/>
                <w:szCs w:val="21"/>
              </w:rPr>
            </w:pPr>
            <w:r w:rsidRPr="00E75263">
              <w:rPr>
                <w:i/>
                <w:iCs/>
                <w:sz w:val="21"/>
                <w:szCs w:val="21"/>
              </w:rPr>
              <w:t xml:space="preserve">La </w:t>
            </w:r>
            <w:r>
              <w:rPr>
                <w:i/>
                <w:iCs/>
                <w:sz w:val="21"/>
                <w:szCs w:val="21"/>
              </w:rPr>
              <w:t xml:space="preserve">méthode </w:t>
            </w:r>
            <w:hyperlink r:id="rId10" w:history="1">
              <w:proofErr w:type="spellStart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Math.random</w:t>
              </w:r>
              <w:proofErr w:type="spellEnd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()</w:t>
              </w:r>
            </w:hyperlink>
            <w:r>
              <w:rPr>
                <w:i/>
                <w:iCs/>
                <w:sz w:val="21"/>
                <w:szCs w:val="21"/>
              </w:rPr>
              <w:t xml:space="preserve"> permet de tirer un nombre aléatoire entre 0 et 1. Pour modifier l’intervalle, il faut multiplier ce nombre et éventuellement retirer les </w:t>
            </w:r>
            <w:proofErr w:type="spellStart"/>
            <w:r>
              <w:rPr>
                <w:i/>
                <w:iCs/>
                <w:sz w:val="21"/>
                <w:szCs w:val="21"/>
              </w:rPr>
              <w:t>vigules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. La méthode </w:t>
            </w:r>
            <w:hyperlink r:id="rId11" w:history="1"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.</w:t>
              </w:r>
              <w:proofErr w:type="spellStart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toFixed</w:t>
              </w:r>
              <w:proofErr w:type="spellEnd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()</w:t>
              </w:r>
            </w:hyperlink>
            <w:r>
              <w:rPr>
                <w:i/>
                <w:iCs/>
                <w:sz w:val="21"/>
                <w:szCs w:val="21"/>
              </w:rPr>
              <w:t xml:space="preserve"> permet de choisir le nombre de décimales.</w:t>
            </w:r>
          </w:p>
          <w:p w14:paraId="14FAB18B" w14:textId="77777777" w:rsidR="00056EAC" w:rsidRDefault="00056EAC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random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toFixed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</w:p>
          <w:p w14:paraId="30E9501F" w14:textId="7079EE38" w:rsidR="00056EAC" w:rsidRPr="00E75263" w:rsidRDefault="00056EAC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entre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</w:p>
        </w:tc>
      </w:tr>
      <w:tr w:rsidR="00056EAC" w14:paraId="6986F3EC" w14:textId="77777777" w:rsidTr="00C8577C">
        <w:tc>
          <w:tcPr>
            <w:tcW w:w="9062" w:type="dxa"/>
            <w:shd w:val="clear" w:color="auto" w:fill="FFC000" w:themeFill="accent4"/>
          </w:tcPr>
          <w:p w14:paraId="5EEA9C9C" w14:textId="77777777" w:rsidR="00056EAC" w:rsidRPr="00AF60A8" w:rsidRDefault="00056EAC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6B43E453" w14:textId="11E5F0FB" w:rsidR="00056EAC" w:rsidRDefault="00E94990" w:rsidP="00E94990">
      <w:r>
        <w:t>Écrivez le programme pour afficher dans la console un nombre aléatoire tiré entre 0 et 100.</w:t>
      </w:r>
    </w:p>
    <w:p w14:paraId="0D2DD1C3" w14:textId="31C5085C" w:rsidR="00CB367E" w:rsidRDefault="00E94990" w:rsidP="00E75263">
      <w:pPr>
        <w:pStyle w:val="Titre1"/>
      </w:pPr>
      <w:r>
        <w:t>Calcul de la surface d’un cercle</w:t>
      </w:r>
    </w:p>
    <w:p w14:paraId="50CB1616" w14:textId="2BD67399" w:rsid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67C2900B" w14:textId="77777777" w:rsidTr="00C8577C">
        <w:tc>
          <w:tcPr>
            <w:tcW w:w="9062" w:type="dxa"/>
            <w:shd w:val="clear" w:color="auto" w:fill="FFC000" w:themeFill="accent4"/>
          </w:tcPr>
          <w:p w14:paraId="517A9C14" w14:textId="77777777" w:rsidR="00007E63" w:rsidRPr="00E75263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 w:rsidRPr="00E75263">
              <w:rPr>
                <w:b/>
                <w:bCs/>
                <w:sz w:val="21"/>
                <w:szCs w:val="21"/>
              </w:rPr>
              <w:t>Utiliser une propriété de la classe Math</w:t>
            </w:r>
          </w:p>
        </w:tc>
      </w:tr>
      <w:tr w:rsidR="00007E63" w14:paraId="63DD2B57" w14:textId="77777777" w:rsidTr="00C8577C">
        <w:tc>
          <w:tcPr>
            <w:tcW w:w="9062" w:type="dxa"/>
            <w:shd w:val="clear" w:color="auto" w:fill="FFC000" w:themeFill="accent4"/>
          </w:tcPr>
          <w:p w14:paraId="2E1CDB9A" w14:textId="77777777" w:rsidR="00007E63" w:rsidRPr="00E75263" w:rsidRDefault="00007E63" w:rsidP="00C8577C">
            <w:pPr>
              <w:rPr>
                <w:i/>
                <w:iCs/>
                <w:sz w:val="21"/>
                <w:szCs w:val="21"/>
              </w:rPr>
            </w:pPr>
            <w:r w:rsidRPr="00E75263">
              <w:rPr>
                <w:i/>
                <w:iCs/>
                <w:sz w:val="21"/>
                <w:szCs w:val="21"/>
              </w:rPr>
              <w:t xml:space="preserve">La propriété </w:t>
            </w:r>
            <w:hyperlink r:id="rId12" w:history="1">
              <w:proofErr w:type="spellStart"/>
              <w:r w:rsidRPr="00E75263">
                <w:rPr>
                  <w:rStyle w:val="Lienhypertexte"/>
                  <w:i/>
                  <w:iCs/>
                  <w:sz w:val="21"/>
                  <w:szCs w:val="21"/>
                </w:rPr>
                <w:t>Math.PI</w:t>
              </w:r>
              <w:proofErr w:type="spellEnd"/>
            </w:hyperlink>
            <w:r w:rsidRPr="00E75263">
              <w:rPr>
                <w:i/>
                <w:iCs/>
                <w:sz w:val="21"/>
                <w:szCs w:val="21"/>
              </w:rPr>
              <w:t xml:space="preserve"> représente le ratio entre le périmètre d'un cercle et son diamètre. Elle vaut environ 3.14159</w:t>
            </w:r>
            <w:r>
              <w:rPr>
                <w:i/>
                <w:iCs/>
                <w:sz w:val="21"/>
                <w:szCs w:val="21"/>
              </w:rPr>
              <w:t xml:space="preserve">. </w:t>
            </w:r>
            <w:r>
              <w:rPr>
                <w:i/>
                <w:iCs/>
                <w:sz w:val="20"/>
                <w:szCs w:val="20"/>
              </w:rPr>
              <w:t xml:space="preserve">Pour élever au carré, utiliser </w:t>
            </w:r>
            <w:hyperlink r:id="rId13" w:history="1">
              <w:proofErr w:type="spellStart"/>
              <w:r w:rsidRPr="00A50547">
                <w:rPr>
                  <w:rStyle w:val="Lienhypertexte"/>
                  <w:i/>
                  <w:iCs/>
                  <w:sz w:val="20"/>
                  <w:szCs w:val="20"/>
                </w:rPr>
                <w:t>Math.Pow</w:t>
              </w:r>
              <w:proofErr w:type="spellEnd"/>
              <w:r w:rsidRPr="00A50547">
                <w:rPr>
                  <w:rStyle w:val="Lienhypertexte"/>
                  <w:i/>
                  <w:iCs/>
                  <w:sz w:val="20"/>
                  <w:szCs w:val="20"/>
                </w:rPr>
                <w:t>()</w:t>
              </w:r>
            </w:hyperlink>
          </w:p>
          <w:p w14:paraId="2421621D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la valeur de PI</w:t>
            </w:r>
          </w:p>
          <w:p w14:paraId="2FBDAAB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deuxPi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affecte 2PI à la variable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deuxPi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</w:p>
          <w:p w14:paraId="1A4BAA9E" w14:textId="77777777" w:rsidR="00007E63" w:rsidRPr="00E752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carre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affecter le carré de 12 à la variable carre</w:t>
            </w:r>
          </w:p>
        </w:tc>
      </w:tr>
      <w:tr w:rsidR="00007E63" w14:paraId="13690C66" w14:textId="77777777" w:rsidTr="00C8577C">
        <w:tc>
          <w:tcPr>
            <w:tcW w:w="9062" w:type="dxa"/>
            <w:shd w:val="clear" w:color="auto" w:fill="FFC000" w:themeFill="accent4"/>
          </w:tcPr>
          <w:p w14:paraId="36D48E6F" w14:textId="77777777" w:rsidR="00007E63" w:rsidRPr="00AF60A8" w:rsidRDefault="00007E63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5D1D8B6C" w14:textId="77777777" w:rsidR="00007E63" w:rsidRPr="00007E63" w:rsidRDefault="00007E63" w:rsidP="00007E63"/>
    <w:p w14:paraId="31D4EF58" w14:textId="629AFBD7" w:rsidR="00CB367E" w:rsidRDefault="00CB367E" w:rsidP="00CB367E">
      <w:r>
        <w:t>Écrire un programme javascript et déclarez une variable « rayon »</w:t>
      </w:r>
    </w:p>
    <w:p w14:paraId="77B09653" w14:textId="7AFCE973" w:rsidR="00CB367E" w:rsidRDefault="00CB367E" w:rsidP="00CB367E">
      <w:pPr>
        <w:pStyle w:val="Paragraphedeliste"/>
        <w:numPr>
          <w:ilvl w:val="0"/>
          <w:numId w:val="20"/>
        </w:numPr>
      </w:pPr>
      <w:r>
        <w:t>Initialisez la variable rayon à 10</w:t>
      </w:r>
    </w:p>
    <w:p w14:paraId="4C83DDCC" w14:textId="55C67E08" w:rsidR="00CB367E" w:rsidRDefault="00CB367E" w:rsidP="00CB367E">
      <w:pPr>
        <w:pStyle w:val="Paragraphedeliste"/>
        <w:numPr>
          <w:ilvl w:val="0"/>
          <w:numId w:val="20"/>
        </w:numPr>
      </w:pPr>
      <w:r>
        <w:t>Créez la variable surface et affectez-lui la valeur de la surface du cercle de rayon « rayon »</w:t>
      </w:r>
    </w:p>
    <w:p w14:paraId="4D4A2AA8" w14:textId="72884800" w:rsidR="00010CCE" w:rsidRPr="00010CCE" w:rsidRDefault="00CB367E" w:rsidP="009759A2">
      <w:pPr>
        <w:pStyle w:val="Paragraphedeliste"/>
        <w:numPr>
          <w:ilvl w:val="0"/>
          <w:numId w:val="20"/>
        </w:numPr>
      </w:pPr>
      <w:r>
        <w:t xml:space="preserve">Affichez dans la console: « le </w:t>
      </w:r>
      <w:r w:rsidR="00E75263">
        <w:t>cercle de rayon</w:t>
      </w:r>
      <w:r>
        <w:t xml:space="preserve"> … cm pour surface … cm2 »</w:t>
      </w:r>
    </w:p>
    <w:sectPr w:rsidR="00010CCE" w:rsidRPr="00010CCE" w:rsidSect="00724430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1F06F" w14:textId="77777777" w:rsidR="00E35875" w:rsidRDefault="00E35875" w:rsidP="00FD00EE">
      <w:r>
        <w:separator/>
      </w:r>
    </w:p>
  </w:endnote>
  <w:endnote w:type="continuationSeparator" w:id="0">
    <w:p w14:paraId="2C1A96EB" w14:textId="77777777" w:rsidR="00E35875" w:rsidRDefault="00E35875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F5807" w14:textId="77777777" w:rsidR="00E35875" w:rsidRDefault="00E35875" w:rsidP="00FD00EE">
      <w:r>
        <w:separator/>
      </w:r>
    </w:p>
  </w:footnote>
  <w:footnote w:type="continuationSeparator" w:id="0">
    <w:p w14:paraId="3F8EDDA6" w14:textId="77777777" w:rsidR="00E35875" w:rsidRDefault="00E35875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8pt;height:7.8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9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8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6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6"/>
  </w:num>
  <w:num w:numId="2">
    <w:abstractNumId w:val="7"/>
  </w:num>
  <w:num w:numId="3">
    <w:abstractNumId w:val="16"/>
  </w:num>
  <w:num w:numId="4">
    <w:abstractNumId w:val="15"/>
  </w:num>
  <w:num w:numId="5">
    <w:abstractNumId w:val="27"/>
  </w:num>
  <w:num w:numId="6">
    <w:abstractNumId w:val="24"/>
  </w:num>
  <w:num w:numId="7">
    <w:abstractNumId w:val="9"/>
  </w:num>
  <w:num w:numId="8">
    <w:abstractNumId w:val="0"/>
  </w:num>
  <w:num w:numId="9">
    <w:abstractNumId w:val="21"/>
  </w:num>
  <w:num w:numId="10">
    <w:abstractNumId w:val="20"/>
  </w:num>
  <w:num w:numId="11">
    <w:abstractNumId w:val="14"/>
  </w:num>
  <w:num w:numId="12">
    <w:abstractNumId w:val="19"/>
  </w:num>
  <w:num w:numId="13">
    <w:abstractNumId w:val="13"/>
  </w:num>
  <w:num w:numId="14">
    <w:abstractNumId w:val="8"/>
  </w:num>
  <w:num w:numId="15">
    <w:abstractNumId w:val="4"/>
  </w:num>
  <w:num w:numId="16">
    <w:abstractNumId w:val="5"/>
  </w:num>
  <w:num w:numId="17">
    <w:abstractNumId w:val="22"/>
  </w:num>
  <w:num w:numId="18">
    <w:abstractNumId w:val="10"/>
  </w:num>
  <w:num w:numId="19">
    <w:abstractNumId w:val="3"/>
  </w:num>
  <w:num w:numId="20">
    <w:abstractNumId w:val="17"/>
  </w:num>
  <w:num w:numId="21">
    <w:abstractNumId w:val="25"/>
  </w:num>
  <w:num w:numId="22">
    <w:abstractNumId w:val="1"/>
  </w:num>
  <w:num w:numId="23">
    <w:abstractNumId w:val="6"/>
  </w:num>
  <w:num w:numId="24">
    <w:abstractNumId w:val="2"/>
  </w:num>
  <w:num w:numId="25">
    <w:abstractNumId w:val="12"/>
  </w:num>
  <w:num w:numId="26">
    <w:abstractNumId w:val="23"/>
  </w:num>
  <w:num w:numId="27">
    <w:abstractNumId w:val="1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7E83"/>
    <w:rsid w:val="00085839"/>
    <w:rsid w:val="000E2F38"/>
    <w:rsid w:val="001531D4"/>
    <w:rsid w:val="00163644"/>
    <w:rsid w:val="00200F30"/>
    <w:rsid w:val="00255F13"/>
    <w:rsid w:val="002759AE"/>
    <w:rsid w:val="002A7DA3"/>
    <w:rsid w:val="002B61E7"/>
    <w:rsid w:val="002D7B09"/>
    <w:rsid w:val="002E2DA5"/>
    <w:rsid w:val="002F0F0D"/>
    <w:rsid w:val="003506D5"/>
    <w:rsid w:val="003521DF"/>
    <w:rsid w:val="00383795"/>
    <w:rsid w:val="003B6585"/>
    <w:rsid w:val="003C4814"/>
    <w:rsid w:val="003F3E61"/>
    <w:rsid w:val="00437203"/>
    <w:rsid w:val="004A244C"/>
    <w:rsid w:val="005677E1"/>
    <w:rsid w:val="00571238"/>
    <w:rsid w:val="00593175"/>
    <w:rsid w:val="005B2CBD"/>
    <w:rsid w:val="0060355D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8354C7"/>
    <w:rsid w:val="00863F0A"/>
    <w:rsid w:val="008818AF"/>
    <w:rsid w:val="00890FB1"/>
    <w:rsid w:val="008A04F3"/>
    <w:rsid w:val="009759A2"/>
    <w:rsid w:val="009D3E4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66D93"/>
    <w:rsid w:val="00BA219F"/>
    <w:rsid w:val="00CA4012"/>
    <w:rsid w:val="00CB367E"/>
    <w:rsid w:val="00CD082E"/>
    <w:rsid w:val="00CE6B0B"/>
    <w:rsid w:val="00CF6430"/>
    <w:rsid w:val="00CF7C76"/>
    <w:rsid w:val="00D56DE3"/>
    <w:rsid w:val="00D72D46"/>
    <w:rsid w:val="00DC4504"/>
    <w:rsid w:val="00DD26FB"/>
    <w:rsid w:val="00E33BE7"/>
    <w:rsid w:val="00E35875"/>
    <w:rsid w:val="00E75263"/>
    <w:rsid w:val="00E85C8A"/>
    <w:rsid w:val="00E94990"/>
    <w:rsid w:val="00F35650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JavaScript/Reference/Statements/block" TargetMode="External"/><Relationship Id="rId13" Type="http://schemas.openxmlformats.org/officeDocument/2006/relationships/hyperlink" Target="https://developer.mozilla.org/fr/docs/Web/JavaScript/Reference/Global_Objects/Math/P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Web/JavaScript/Reference/Statements/let" TargetMode="External"/><Relationship Id="rId12" Type="http://schemas.openxmlformats.org/officeDocument/2006/relationships/hyperlink" Target="https://developer.mozilla.org/fr/docs/Web/JavaScript/Reference/Global_Objects/Math/P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fr/docs/Web/JavaScript/Reference/Global_Objects/Number/toFixe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fr/docs/Web/JavaScript/Reference/Global_Objects/Math/rand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fr/docs/Web/JavaScript/Reference/Statements/var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18</cp:revision>
  <dcterms:created xsi:type="dcterms:W3CDTF">2022-07-11T08:57:00Z</dcterms:created>
  <dcterms:modified xsi:type="dcterms:W3CDTF">2022-12-07T12:31:00Z</dcterms:modified>
</cp:coreProperties>
</file>