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482C" w:rsidRDefault="00494294" w:rsidP="00494294">
      <w:pPr>
        <w:pStyle w:val="Titre"/>
      </w:pPr>
      <w:r>
        <w:t>Génération de nature fractale</w:t>
      </w:r>
    </w:p>
    <w:p w:rsidR="00494294" w:rsidRDefault="00494294" w:rsidP="00494294"/>
    <w:p w:rsidR="00494294" w:rsidRDefault="00494294" w:rsidP="00494294">
      <w:pPr>
        <w:pStyle w:val="Titre1"/>
      </w:pPr>
      <w:r>
        <w:t>Références</w:t>
      </w:r>
    </w:p>
    <w:p w:rsidR="00494294" w:rsidRDefault="00494294" w:rsidP="00494294">
      <w:r>
        <w:tab/>
        <w:t>L’initiative de la réalisation de ce projet est due à un livre, qui en a aussi été le support principal : « </w:t>
      </w:r>
      <w:r>
        <w:rPr>
          <w:rStyle w:val="CitationHTML"/>
        </w:rPr>
        <w:t xml:space="preserve">The Algorithmic Beauty of Plants », </w:t>
      </w:r>
      <w:r>
        <w:rPr>
          <w:rStyle w:val="CitationHTML"/>
          <w:i w:val="0"/>
        </w:rPr>
        <w:t xml:space="preserve">écrit par </w:t>
      </w:r>
      <w:r w:rsidRPr="00494294">
        <w:rPr>
          <w:bCs/>
        </w:rPr>
        <w:t>Przemyslaw Prusinkiewicz</w:t>
      </w:r>
      <w:r>
        <w:t xml:space="preserve"> et </w:t>
      </w:r>
      <w:r w:rsidRPr="00494294">
        <w:t xml:space="preserve"> Aristid Lindenmayer</w:t>
      </w:r>
      <w:r>
        <w:t xml:space="preserve">, respectivement </w:t>
      </w:r>
      <w:r w:rsidR="00636513">
        <w:t>chercheur en informatique et biologiste.</w:t>
      </w:r>
    </w:p>
    <w:p w:rsidR="00636513" w:rsidRDefault="00636513" w:rsidP="00636513">
      <w:pPr>
        <w:ind w:firstLine="708"/>
      </w:pPr>
      <w:r>
        <w:t xml:space="preserve">La page wikipédia </w:t>
      </w:r>
      <w:hyperlink r:id="rId4" w:history="1">
        <w:r w:rsidRPr="00B56CF5">
          <w:rPr>
            <w:rStyle w:val="Lienhypertexte"/>
          </w:rPr>
          <w:t>https://en.wikipedia.org/wiki/L-system</w:t>
        </w:r>
      </w:hyperlink>
      <w:r>
        <w:t xml:space="preserve"> aura aussi beaucoup servi à la compréhension du sujet.</w:t>
      </w:r>
    </w:p>
    <w:p w:rsidR="00636513" w:rsidRDefault="00636513" w:rsidP="00636513">
      <w:pPr>
        <w:pStyle w:val="Titre1"/>
      </w:pPr>
      <w:r>
        <w:t>But</w:t>
      </w:r>
    </w:p>
    <w:p w:rsidR="00636513" w:rsidRDefault="00636513" w:rsidP="00636513">
      <w:r>
        <w:tab/>
        <w:t>Le but de ce projet était d’une part de porter les systèmes de Lindenmayer décrit dans la page wikipédia citée plus haut à la troisième dimension, puis de tenter de les utiliser afin de générer des fractales tendant à ressembler à des plantes.</w:t>
      </w:r>
      <w:r w:rsidR="00316E3A">
        <w:t xml:space="preserve"> Ces systèmes sont particulièrement adaptés à cela, la preuve en est que leur inventeur, Aristid Lindenmayer, les a créés dans le but de modéliser le développement et la croissance des plantes.</w:t>
      </w:r>
    </w:p>
    <w:p w:rsidR="00636513" w:rsidRDefault="00636513" w:rsidP="00636513">
      <w:pPr>
        <w:pStyle w:val="Titre1"/>
      </w:pPr>
      <w:r>
        <w:t>Réalisation</w:t>
      </w:r>
    </w:p>
    <w:p w:rsidR="00636513" w:rsidRDefault="00636513" w:rsidP="00636513">
      <w:r>
        <w:tab/>
        <w:t>Le choix a été fait de réaliser ce projet dans le langage python afin de passer moins de temps sur l’implémentation à proprement parler et de pouvoir avancer plus loin dans la recherche de la ressemblance entre les fractales générées et la nature elle-même. La bibliothèque pyopengl aura servi de lien entre openGL et python.</w:t>
      </w:r>
    </w:p>
    <w:p w:rsidR="00636513" w:rsidRDefault="00636513" w:rsidP="00636513">
      <w:r>
        <w:tab/>
        <w:t>Pygame est utilisé uniquement afin de générer le contexte pour openGL.</w:t>
      </w:r>
    </w:p>
    <w:p w:rsidR="00636513" w:rsidRDefault="00636513" w:rsidP="00636513"/>
    <w:p w:rsidR="00636513" w:rsidRDefault="00636513" w:rsidP="00636513">
      <w:pPr>
        <w:pStyle w:val="Titre2"/>
      </w:pPr>
      <w:r>
        <w:t>Génération de L-System</w:t>
      </w:r>
      <w:r w:rsidR="001B59BC">
        <w:t xml:space="preserve"> en 2 dimensions</w:t>
      </w:r>
    </w:p>
    <w:p w:rsidR="0004553C" w:rsidRDefault="00316E3A" w:rsidP="00316E3A">
      <w:r>
        <w:tab/>
        <w:t xml:space="preserve">Un L-System est une grammaire formelle composée d’un alphabet, d’un ensemble de règles et d’un axiome de départ. </w:t>
      </w:r>
      <w:r w:rsidR="0004553C">
        <w:t>Voici un exemple de L-Système simple :</w:t>
      </w:r>
    </w:p>
    <w:p w:rsidR="0004553C" w:rsidRDefault="0004553C" w:rsidP="0004553C">
      <w:pPr>
        <w:tabs>
          <w:tab w:val="left" w:pos="708"/>
          <w:tab w:val="left" w:pos="1416"/>
          <w:tab w:val="left" w:pos="2124"/>
          <w:tab w:val="left" w:pos="3478"/>
        </w:tabs>
        <w:rPr>
          <w:sz w:val="20"/>
          <w:szCs w:val="20"/>
        </w:rPr>
      </w:pPr>
      <w:r>
        <w:tab/>
      </w:r>
      <w:r>
        <w:rPr>
          <w:b/>
          <w:sz w:val="20"/>
          <w:szCs w:val="20"/>
        </w:rPr>
        <w:t xml:space="preserve">Alphabet : </w:t>
      </w:r>
      <w:r>
        <w:rPr>
          <w:sz w:val="20"/>
          <w:szCs w:val="20"/>
        </w:rPr>
        <w:t>{ F, +, - }</w:t>
      </w:r>
      <w:r>
        <w:rPr>
          <w:sz w:val="20"/>
          <w:szCs w:val="20"/>
        </w:rPr>
        <w:br/>
      </w:r>
      <w:r>
        <w:rPr>
          <w:sz w:val="20"/>
          <w:szCs w:val="20"/>
        </w:rPr>
        <w:tab/>
      </w:r>
      <w:r>
        <w:rPr>
          <w:b/>
          <w:sz w:val="20"/>
          <w:szCs w:val="20"/>
        </w:rPr>
        <w:t xml:space="preserve">Axiome : </w:t>
      </w:r>
      <w:r>
        <w:rPr>
          <w:sz w:val="20"/>
          <w:szCs w:val="20"/>
        </w:rPr>
        <w:t>F</w:t>
      </w:r>
      <w:r>
        <w:rPr>
          <w:sz w:val="20"/>
          <w:szCs w:val="20"/>
        </w:rPr>
        <w:br/>
      </w:r>
      <w:r>
        <w:rPr>
          <w:sz w:val="20"/>
          <w:szCs w:val="20"/>
        </w:rPr>
        <w:tab/>
      </w:r>
      <w:r>
        <w:rPr>
          <w:b/>
          <w:sz w:val="20"/>
          <w:szCs w:val="20"/>
        </w:rPr>
        <w:t xml:space="preserve">Règles : </w:t>
      </w:r>
      <w:r>
        <w:rPr>
          <w:sz w:val="20"/>
          <w:szCs w:val="20"/>
        </w:rPr>
        <w:t>{ F -&gt; F+F-F-F+F }</w:t>
      </w:r>
    </w:p>
    <w:p w:rsidR="00316E3A" w:rsidRDefault="0004553C" w:rsidP="00316E3A">
      <w:r>
        <w:t>L’interprétation d’un tel système se fait en deux étapes :</w:t>
      </w:r>
    </w:p>
    <w:p w:rsidR="0004553C" w:rsidRDefault="0004553C" w:rsidP="00316E3A">
      <w:r>
        <w:tab/>
        <w:t xml:space="preserve">La première est la génération. </w:t>
      </w:r>
      <w:r w:rsidR="0066628A">
        <w:t>Chaque lettre de l’axiome de départ est remplacée par le résultat de la règle correspondante. La nouvelle chaîne ainsi générée sert ensuite d’axiome de départ pour l’itération suivante.</w:t>
      </w:r>
    </w:p>
    <w:p w:rsidR="0066628A" w:rsidRDefault="0066628A" w:rsidP="00316E3A">
      <w:r>
        <w:lastRenderedPageBreak/>
        <w:tab/>
        <w:t xml:space="preserve">La seconde étape est l’interprétation graphique de la chaîne générée.  Dans l’exemple ci-dessus, F signifie « avancer », + signifie « tourner à gauche » et – signifie « tourner à droite ». </w:t>
      </w:r>
    </w:p>
    <w:p w:rsidR="0066628A" w:rsidRDefault="0066628A" w:rsidP="00316E3A">
      <w:r>
        <w:t>Le L-System peut maintenant être dessiné.</w:t>
      </w:r>
    </w:p>
    <w:p w:rsidR="00E84DE1" w:rsidRDefault="00E84DE1" w:rsidP="00316E3A"/>
    <w:p w:rsidR="0066628A" w:rsidRDefault="0066628A" w:rsidP="0066628A">
      <w:pPr>
        <w:jc w:val="center"/>
        <w:rPr>
          <w:sz w:val="20"/>
          <w:szCs w:val="20"/>
          <w:u w:val="single"/>
        </w:rPr>
      </w:pPr>
      <w:r>
        <w:rPr>
          <w:noProof/>
          <w:lang w:eastAsia="fr-FR"/>
        </w:rPr>
        <w:drawing>
          <wp:inline distT="0" distB="0" distL="0" distR="0">
            <wp:extent cx="2673985" cy="1337310"/>
            <wp:effectExtent l="19050" t="0" r="0" b="0"/>
            <wp:docPr id="1" name="Image 1" descr="File:Square koch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uare koch 3.png"/>
                    <pic:cNvPicPr>
                      <a:picLocks noChangeAspect="1" noChangeArrowheads="1"/>
                    </pic:cNvPicPr>
                  </pic:nvPicPr>
                  <pic:blipFill>
                    <a:blip r:embed="rId5" cstate="print"/>
                    <a:srcRect/>
                    <a:stretch>
                      <a:fillRect/>
                    </a:stretch>
                  </pic:blipFill>
                  <pic:spPr bwMode="auto">
                    <a:xfrm>
                      <a:off x="0" y="0"/>
                      <a:ext cx="2673985" cy="1337310"/>
                    </a:xfrm>
                    <a:prstGeom prst="rect">
                      <a:avLst/>
                    </a:prstGeom>
                    <a:noFill/>
                    <a:ln w="9525">
                      <a:noFill/>
                      <a:miter lim="800000"/>
                      <a:headEnd/>
                      <a:tailEnd/>
                    </a:ln>
                  </pic:spPr>
                </pic:pic>
              </a:graphicData>
            </a:graphic>
          </wp:inline>
        </w:drawing>
      </w:r>
      <w:r>
        <w:br/>
      </w:r>
      <w:r>
        <w:rPr>
          <w:sz w:val="20"/>
          <w:szCs w:val="20"/>
          <w:u w:val="single"/>
        </w:rPr>
        <w:t>Courbe de koch</w:t>
      </w:r>
    </w:p>
    <w:p w:rsidR="00E84DE1" w:rsidRDefault="00E84DE1" w:rsidP="0066628A">
      <w:pPr>
        <w:jc w:val="center"/>
        <w:rPr>
          <w:sz w:val="20"/>
          <w:szCs w:val="20"/>
          <w:u w:val="single"/>
        </w:rPr>
      </w:pPr>
    </w:p>
    <w:p w:rsidR="00C86A89" w:rsidRDefault="00C86A89" w:rsidP="00C86A89">
      <w:pPr>
        <w:jc w:val="center"/>
        <w:rPr>
          <w:sz w:val="20"/>
          <w:szCs w:val="20"/>
          <w:u w:val="single"/>
        </w:rPr>
      </w:pPr>
      <w:r>
        <w:rPr>
          <w:noProof/>
          <w:sz w:val="20"/>
          <w:szCs w:val="20"/>
          <w:u w:val="single"/>
          <w:lang w:eastAsia="fr-FR"/>
        </w:rPr>
        <w:drawing>
          <wp:inline distT="0" distB="0" distL="0" distR="0">
            <wp:extent cx="5589905" cy="3614420"/>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589905" cy="3614420"/>
                    </a:xfrm>
                    <a:prstGeom prst="rect">
                      <a:avLst/>
                    </a:prstGeom>
                    <a:noFill/>
                    <a:ln w="9525">
                      <a:noFill/>
                      <a:miter lim="800000"/>
                      <a:headEnd/>
                      <a:tailEnd/>
                    </a:ln>
                  </pic:spPr>
                </pic:pic>
              </a:graphicData>
            </a:graphic>
          </wp:inline>
        </w:drawing>
      </w:r>
      <w:r>
        <w:rPr>
          <w:sz w:val="20"/>
          <w:szCs w:val="20"/>
          <w:u w:val="single"/>
        </w:rPr>
        <w:br/>
        <w:t>Courbe de Hilbert</w:t>
      </w:r>
    </w:p>
    <w:p w:rsidR="00044EA6" w:rsidRDefault="00044EA6" w:rsidP="00B849D1">
      <w:pPr>
        <w:ind w:firstLine="708"/>
      </w:pPr>
      <w:r>
        <w:t xml:space="preserve">Pour générer une structure arborescente, les caractères [ et ] ont été ajoutés à la grammaire de façon à pouvoir empiler et dépiler l’état (position, direction, couleur) de la </w:t>
      </w:r>
      <w:r w:rsidR="00AB5B64">
        <w:t>« </w:t>
      </w:r>
      <w:r>
        <w:t>tortue</w:t>
      </w:r>
      <w:r w:rsidR="00AB5B64">
        <w:t> »</w:t>
      </w:r>
      <w:r>
        <w:t xml:space="preserve"> qui dessine la fractale.</w:t>
      </w:r>
    </w:p>
    <w:p w:rsidR="00B849D1" w:rsidRPr="0066628A" w:rsidRDefault="00B849D1" w:rsidP="00B849D1">
      <w:pPr>
        <w:ind w:firstLine="708"/>
      </w:pPr>
    </w:p>
    <w:p w:rsidR="00636513" w:rsidRPr="00E84DE1" w:rsidRDefault="00E84DE1" w:rsidP="00E84DE1">
      <w:pPr>
        <w:jc w:val="center"/>
        <w:rPr>
          <w:sz w:val="18"/>
          <w:szCs w:val="18"/>
          <w:u w:val="single"/>
        </w:rPr>
      </w:pPr>
      <w:r>
        <w:rPr>
          <w:noProof/>
          <w:lang w:eastAsia="fr-FR"/>
        </w:rPr>
        <w:lastRenderedPageBreak/>
        <w:drawing>
          <wp:inline distT="0" distB="0" distL="0" distR="0">
            <wp:extent cx="3459480" cy="3597275"/>
            <wp:effectExtent l="19050" t="0" r="762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3459480" cy="3597275"/>
                    </a:xfrm>
                    <a:prstGeom prst="rect">
                      <a:avLst/>
                    </a:prstGeom>
                    <a:noFill/>
                    <a:ln w="9525">
                      <a:noFill/>
                      <a:miter lim="800000"/>
                      <a:headEnd/>
                      <a:tailEnd/>
                    </a:ln>
                  </pic:spPr>
                </pic:pic>
              </a:graphicData>
            </a:graphic>
          </wp:inline>
        </w:drawing>
      </w:r>
      <w:r>
        <w:br/>
      </w:r>
      <w:r w:rsidRPr="00E84DE1">
        <w:rPr>
          <w:sz w:val="20"/>
          <w:szCs w:val="20"/>
          <w:u w:val="single"/>
        </w:rPr>
        <w:t>Arbre fractal 2D</w:t>
      </w:r>
    </w:p>
    <w:p w:rsidR="00636513" w:rsidRDefault="001B59BC" w:rsidP="00636513">
      <w:pPr>
        <w:pStyle w:val="Titre2"/>
      </w:pPr>
      <w:r>
        <w:t>Ajout de la troisième dimension</w:t>
      </w:r>
    </w:p>
    <w:p w:rsidR="00B849D1" w:rsidRDefault="009B49E7" w:rsidP="00B849D1">
      <w:pPr>
        <w:jc w:val="center"/>
      </w:pPr>
      <w:r>
        <w:t>La troisième dimension a été ajoutée en ajoutant simplement à l’alphabet du L-Système un symbole pour une rotation da</w:t>
      </w:r>
      <w:r w:rsidR="00E84DE1">
        <w:t>ns chaque dimension de l’espace à l’aide des matrices de rotations standard. Voici un exemple d’arbre généré à l’aide d’un L-System en trois dimensions :</w:t>
      </w:r>
    </w:p>
    <w:p w:rsidR="00E0366A" w:rsidRDefault="00E0366A" w:rsidP="00B849D1">
      <w:pPr>
        <w:jc w:val="center"/>
      </w:pPr>
    </w:p>
    <w:p w:rsidR="00E84DE1" w:rsidRPr="00B849D1" w:rsidRDefault="00B849D1" w:rsidP="00B849D1">
      <w:pPr>
        <w:jc w:val="center"/>
        <w:rPr>
          <w:sz w:val="20"/>
          <w:szCs w:val="20"/>
          <w:u w:val="single"/>
        </w:rPr>
      </w:pPr>
      <w:r>
        <w:rPr>
          <w:noProof/>
          <w:lang w:eastAsia="fr-FR"/>
        </w:rPr>
        <w:drawing>
          <wp:inline distT="0" distB="0" distL="0" distR="0">
            <wp:extent cx="3552069" cy="3416060"/>
            <wp:effectExtent l="19050" t="0" r="0" b="0"/>
            <wp:docPr id="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3560944" cy="3424595"/>
                    </a:xfrm>
                    <a:prstGeom prst="rect">
                      <a:avLst/>
                    </a:prstGeom>
                    <a:noFill/>
                    <a:ln w="9525">
                      <a:noFill/>
                      <a:miter lim="800000"/>
                      <a:headEnd/>
                      <a:tailEnd/>
                    </a:ln>
                  </pic:spPr>
                </pic:pic>
              </a:graphicData>
            </a:graphic>
          </wp:inline>
        </w:drawing>
      </w:r>
      <w:r>
        <w:br/>
      </w:r>
      <w:r>
        <w:rPr>
          <w:sz w:val="20"/>
          <w:szCs w:val="20"/>
          <w:u w:val="single"/>
        </w:rPr>
        <w:t>Arbre fractal 3D</w:t>
      </w:r>
      <w:r w:rsidR="00F25D23">
        <w:rPr>
          <w:sz w:val="20"/>
          <w:szCs w:val="20"/>
          <w:u w:val="single"/>
        </w:rPr>
        <w:t>, utilisant la pile d’états</w:t>
      </w:r>
    </w:p>
    <w:p w:rsidR="00E84DE1" w:rsidRDefault="00E84DE1" w:rsidP="00E84DE1">
      <w:pPr>
        <w:ind w:firstLine="708"/>
      </w:pPr>
      <w:r>
        <w:lastRenderedPageBreak/>
        <w:t>Lors de la génération de l’image ci-dessus, un facteur aléatoire a été ajouté aux différentes caractéristiques de la fractales telles que la longueur des branches ou l’angle de rotation. Cela permet ainsi de mieux ressembler à la nature qui garde un caractère fortement aléatoire.</w:t>
      </w:r>
    </w:p>
    <w:p w:rsidR="001B59BC" w:rsidRDefault="001B59BC" w:rsidP="001B59BC">
      <w:pPr>
        <w:pStyle w:val="Titre2"/>
      </w:pPr>
      <w:r>
        <w:t>Multiplication des types d’arbres</w:t>
      </w:r>
    </w:p>
    <w:p w:rsidR="00044EA6" w:rsidRDefault="00044EA6" w:rsidP="001B59BC">
      <w:r>
        <w:tab/>
        <w:t>Dans la suite du projet, le but était de trouver des L-Systèmes différents permettant de générer plusieurs types d’arbre différents. Pour cela, la notion de règles paramétrées a été ajoutée. Un exemple de règle paramétrée pourrait être :</w:t>
      </w:r>
    </w:p>
    <w:p w:rsidR="00044EA6" w:rsidRDefault="00044EA6" w:rsidP="001B59BC">
      <w:r>
        <w:tab/>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→F</m:t>
        </m:r>
        <m:d>
          <m:dPr>
            <m:ctrlPr>
              <w:rPr>
                <w:rFonts w:ascii="Cambria Math" w:hAnsi="Cambria Math"/>
                <w:i/>
              </w:rPr>
            </m:ctrlPr>
          </m:dPr>
          <m:e>
            <m:r>
              <w:rPr>
                <w:rFonts w:ascii="Cambria Math" w:hAnsi="Cambria Math"/>
              </w:rPr>
              <m:t>x*2</m:t>
            </m:r>
          </m:e>
        </m:d>
        <m:r>
          <w:rPr>
            <w:rFonts w:ascii="Cambria Math" w:hAnsi="Cambria Math"/>
          </w:rPr>
          <m:t>+F(x*2)</m:t>
        </m:r>
      </m:oMath>
      <w:r>
        <w:t xml:space="preserve"> </w:t>
      </w:r>
    </w:p>
    <w:p w:rsidR="00044EA6" w:rsidRDefault="00B849D1" w:rsidP="001B59BC">
      <w:r>
        <w:t>Dans cet exemple</w:t>
      </w:r>
      <w:r w:rsidR="00044EA6">
        <w:t>, à chaque itération, la valeur de x qui correspond à la taille du déplacement F est doublée.</w:t>
      </w:r>
    </w:p>
    <w:p w:rsidR="00A10A01" w:rsidRDefault="00044EA6" w:rsidP="001B59BC">
      <w:pPr>
        <w:sectPr w:rsidR="00A10A01" w:rsidSect="0014482C">
          <w:pgSz w:w="11906" w:h="16838"/>
          <w:pgMar w:top="1417" w:right="1417" w:bottom="1417" w:left="1417" w:header="708" w:footer="708" w:gutter="0"/>
          <w:cols w:space="708"/>
          <w:docGrid w:linePitch="360"/>
        </w:sectPr>
      </w:pPr>
      <w:r>
        <w:t xml:space="preserve">Cela </w:t>
      </w:r>
      <w:r w:rsidR="00B849D1">
        <w:t>a permis de générer de nouvelles possibilités de fractales</w:t>
      </w:r>
      <w:r w:rsidR="00A10A01">
        <w:t xml:space="preserve"> plus ressemblantes à des arbres</w:t>
      </w:r>
    </w:p>
    <w:p w:rsidR="00044EA6" w:rsidRDefault="00A10A01" w:rsidP="00A10A01">
      <w:pPr>
        <w:jc w:val="right"/>
      </w:pPr>
      <w:r>
        <w:rPr>
          <w:noProof/>
          <w:lang w:eastAsia="fr-FR"/>
        </w:rPr>
        <w:lastRenderedPageBreak/>
        <w:drawing>
          <wp:inline distT="0" distB="0" distL="0" distR="0">
            <wp:extent cx="1776730" cy="4701540"/>
            <wp:effectExtent l="1905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srcRect/>
                    <a:stretch>
                      <a:fillRect/>
                    </a:stretch>
                  </pic:blipFill>
                  <pic:spPr bwMode="auto">
                    <a:xfrm>
                      <a:off x="0" y="0"/>
                      <a:ext cx="1776730" cy="4701540"/>
                    </a:xfrm>
                    <a:prstGeom prst="rect">
                      <a:avLst/>
                    </a:prstGeom>
                    <a:noFill/>
                    <a:ln w="9525">
                      <a:noFill/>
                      <a:miter lim="800000"/>
                      <a:headEnd/>
                      <a:tailEnd/>
                    </a:ln>
                  </pic:spPr>
                </pic:pic>
              </a:graphicData>
            </a:graphic>
          </wp:inline>
        </w:drawing>
      </w:r>
    </w:p>
    <w:p w:rsidR="00A10A01" w:rsidRDefault="00B849D1" w:rsidP="00A10A01">
      <w:pPr>
        <w:rPr>
          <w:sz w:val="20"/>
          <w:szCs w:val="20"/>
          <w:u w:val="single"/>
        </w:rPr>
        <w:sectPr w:rsidR="00A10A01" w:rsidSect="00A10A01">
          <w:type w:val="continuous"/>
          <w:pgSz w:w="11906" w:h="16838"/>
          <w:pgMar w:top="1417" w:right="1417" w:bottom="1417" w:left="1417" w:header="708" w:footer="708" w:gutter="0"/>
          <w:cols w:num="2" w:space="708"/>
          <w:docGrid w:linePitch="360"/>
        </w:sectPr>
      </w:pPr>
      <w:r>
        <w:rPr>
          <w:noProof/>
          <w:lang w:eastAsia="fr-FR"/>
        </w:rPr>
        <w:lastRenderedPageBreak/>
        <w:drawing>
          <wp:inline distT="0" distB="0" distL="0" distR="0">
            <wp:extent cx="2363470" cy="3761105"/>
            <wp:effectExtent l="19050" t="0" r="0" b="0"/>
            <wp:docPr id="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2363470" cy="3761105"/>
                    </a:xfrm>
                    <a:prstGeom prst="rect">
                      <a:avLst/>
                    </a:prstGeom>
                    <a:noFill/>
                    <a:ln w="9525">
                      <a:noFill/>
                      <a:miter lim="800000"/>
                      <a:headEnd/>
                      <a:tailEnd/>
                    </a:ln>
                  </pic:spPr>
                </pic:pic>
              </a:graphicData>
            </a:graphic>
          </wp:inline>
        </w:drawing>
      </w:r>
    </w:p>
    <w:p w:rsidR="00CD4593" w:rsidRDefault="00B849D1" w:rsidP="00A10A01">
      <w:pPr>
        <w:jc w:val="center"/>
        <w:rPr>
          <w:sz w:val="20"/>
          <w:szCs w:val="20"/>
          <w:u w:val="single"/>
        </w:rPr>
      </w:pPr>
      <w:r>
        <w:lastRenderedPageBreak/>
        <w:br/>
      </w:r>
      <w:r w:rsidRPr="00E84DE1">
        <w:rPr>
          <w:sz w:val="20"/>
          <w:szCs w:val="20"/>
          <w:u w:val="single"/>
        </w:rPr>
        <w:t>Arbre</w:t>
      </w:r>
      <w:r w:rsidR="00A10A01">
        <w:rPr>
          <w:sz w:val="20"/>
          <w:szCs w:val="20"/>
          <w:u w:val="single"/>
        </w:rPr>
        <w:t>s</w:t>
      </w:r>
      <w:r w:rsidRPr="00E84DE1">
        <w:rPr>
          <w:sz w:val="20"/>
          <w:szCs w:val="20"/>
          <w:u w:val="single"/>
        </w:rPr>
        <w:t xml:space="preserve"> fractal</w:t>
      </w:r>
      <w:r w:rsidR="00A10A01">
        <w:rPr>
          <w:sz w:val="20"/>
          <w:szCs w:val="20"/>
          <w:u w:val="single"/>
        </w:rPr>
        <w:t>s</w:t>
      </w:r>
      <w:r w:rsidRPr="00E84DE1">
        <w:rPr>
          <w:sz w:val="20"/>
          <w:szCs w:val="20"/>
          <w:u w:val="single"/>
        </w:rPr>
        <w:t xml:space="preserve"> 3D</w:t>
      </w:r>
      <w:r w:rsidR="007827C9">
        <w:rPr>
          <w:sz w:val="20"/>
          <w:szCs w:val="20"/>
          <w:u w:val="single"/>
        </w:rPr>
        <w:t>, utilisant les règles paramétriques</w:t>
      </w:r>
    </w:p>
    <w:p w:rsidR="00CD4593" w:rsidRDefault="00CD4593">
      <w:pPr>
        <w:rPr>
          <w:sz w:val="20"/>
          <w:szCs w:val="20"/>
          <w:u w:val="single"/>
        </w:rPr>
      </w:pPr>
      <w:r>
        <w:rPr>
          <w:sz w:val="20"/>
          <w:szCs w:val="20"/>
          <w:u w:val="single"/>
        </w:rPr>
        <w:br w:type="page"/>
      </w:r>
    </w:p>
    <w:p w:rsidR="001B59BC" w:rsidRPr="001B59BC" w:rsidRDefault="001B59BC" w:rsidP="001B59BC">
      <w:pPr>
        <w:pStyle w:val="Titre2"/>
      </w:pPr>
      <w:r>
        <w:lastRenderedPageBreak/>
        <w:t>Génération d’une forêt</w:t>
      </w:r>
    </w:p>
    <w:p w:rsidR="00636513" w:rsidRDefault="00CD4593" w:rsidP="00636513">
      <w:r>
        <w:tab/>
        <w:t xml:space="preserve">Grâce à l’ensemble d’arbres différents, et de leurs variantes possibles, générés par ces L-System, il a été envisagé de générer une forêt pour donner un aperçu du rendu visuel lors de la multiplication du nombre d’arbres à l’écran. </w:t>
      </w:r>
    </w:p>
    <w:p w:rsidR="00CD4593" w:rsidRPr="00636513" w:rsidRDefault="00CD4593" w:rsidP="00636513">
      <w:r>
        <w:tab/>
        <w:t xml:space="preserve">Pour cela, un nombre paramétrable d’arbres aléatoirement choisis parmi un ensemble de fractales disponibles est </w:t>
      </w:r>
      <w:r w:rsidR="00F3513C">
        <w:t>reparti sur une grille approximative. Voici un aperçu du résultat obtenu :</w:t>
      </w:r>
    </w:p>
    <w:p w:rsidR="00636513" w:rsidRDefault="00F3513C" w:rsidP="00F3513C">
      <w:pPr>
        <w:jc w:val="center"/>
      </w:pPr>
      <w:r>
        <w:rPr>
          <w:noProof/>
          <w:lang w:eastAsia="fr-FR"/>
        </w:rPr>
        <w:drawing>
          <wp:inline distT="0" distB="0" distL="0" distR="0">
            <wp:extent cx="5753735" cy="3717925"/>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753735" cy="3717925"/>
                    </a:xfrm>
                    <a:prstGeom prst="rect">
                      <a:avLst/>
                    </a:prstGeom>
                    <a:noFill/>
                    <a:ln w="9525">
                      <a:noFill/>
                      <a:miter lim="800000"/>
                      <a:headEnd/>
                      <a:tailEnd/>
                    </a:ln>
                  </pic:spPr>
                </pic:pic>
              </a:graphicData>
            </a:graphic>
          </wp:inline>
        </w:drawing>
      </w:r>
      <w:r w:rsidRPr="009C506C">
        <w:rPr>
          <w:sz w:val="20"/>
          <w:szCs w:val="20"/>
          <w:u w:val="single"/>
        </w:rPr>
        <w:t>Forêt fractale, image 1</w:t>
      </w:r>
    </w:p>
    <w:p w:rsidR="009C506C" w:rsidRPr="009C506C" w:rsidRDefault="009C506C" w:rsidP="009C506C">
      <w:pPr>
        <w:jc w:val="center"/>
        <w:rPr>
          <w:sz w:val="20"/>
          <w:szCs w:val="20"/>
          <w:u w:val="single"/>
        </w:rPr>
      </w:pPr>
      <w:r>
        <w:rPr>
          <w:noProof/>
          <w:lang w:eastAsia="fr-FR"/>
        </w:rPr>
        <w:drawing>
          <wp:inline distT="0" distB="0" distL="0" distR="0">
            <wp:extent cx="5753735" cy="2682875"/>
            <wp:effectExtent l="1905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srcRect/>
                    <a:stretch>
                      <a:fillRect/>
                    </a:stretch>
                  </pic:blipFill>
                  <pic:spPr bwMode="auto">
                    <a:xfrm>
                      <a:off x="0" y="0"/>
                      <a:ext cx="5753735" cy="2682875"/>
                    </a:xfrm>
                    <a:prstGeom prst="rect">
                      <a:avLst/>
                    </a:prstGeom>
                    <a:noFill/>
                    <a:ln w="9525">
                      <a:noFill/>
                      <a:miter lim="800000"/>
                      <a:headEnd/>
                      <a:tailEnd/>
                    </a:ln>
                  </pic:spPr>
                </pic:pic>
              </a:graphicData>
            </a:graphic>
          </wp:inline>
        </w:drawing>
      </w:r>
      <w:r w:rsidRPr="009C506C">
        <w:rPr>
          <w:sz w:val="20"/>
          <w:szCs w:val="20"/>
          <w:u w:val="single"/>
        </w:rPr>
        <w:t>Forêt fractale, image 2</w:t>
      </w:r>
    </w:p>
    <w:p w:rsidR="009C506C" w:rsidRDefault="009C506C" w:rsidP="009C506C"/>
    <w:p w:rsidR="00CD4593" w:rsidRDefault="00CD4593" w:rsidP="00CD4593">
      <w:pPr>
        <w:pStyle w:val="Titre1"/>
      </w:pPr>
      <w:r>
        <w:lastRenderedPageBreak/>
        <w:t>Perspectives d’évolution</w:t>
      </w:r>
    </w:p>
    <w:p w:rsidR="009C506C" w:rsidRDefault="009C506C" w:rsidP="009C506C">
      <w:r>
        <w:tab/>
        <w:t>Plusieurs pistes ont été explorées durant la réalisation de ce projet, pouvant permettre d’améliorer le rendu visuel.</w:t>
      </w:r>
    </w:p>
    <w:p w:rsidR="009C506C" w:rsidRDefault="009C506C" w:rsidP="009C506C">
      <w:r>
        <w:tab/>
        <w:t>De prime abord, question optimisation, la plus grande part du temps de génération est passée lors de la création de tableau de vertices à envoyer à la carte graphique. Il a été envisagé de paralléliser la chose, mais ce n’est pas possible en raison du caractère évidemment itératif de l’algorithme. Cependant, il serait intéressant lors de la génération de la forêt, en imaginant une forêt de plusieurs milliers d’arbres, de paralléliser directement sur la carte graphique (via openCL ou CUDA) le calcul d’une itération de l’algorithme de dessin pour chaque arbre dessiné. Ainsi, il serait possible d’obtenir un visuel beaucoup plus rapide et fluide de la génération de la forêt.</w:t>
      </w:r>
    </w:p>
    <w:p w:rsidR="009C506C" w:rsidRDefault="009C506C" w:rsidP="009C506C">
      <w:r>
        <w:tab/>
        <w:t>Deuxièmement, l’utilisation des « geometry shaders » serait intéressante. Cela permettrai en effet, sans augmenter la complexité des L-Systèmes, ni le temps de génération, de transformer les lignes brunes (les troncs) en cylindres et les lignes vertes en feuilles. Le résultat serait beaucoup plus réaliste, quoique moins détaillé, et nécessiterait beaucoup moins de points.</w:t>
      </w:r>
    </w:p>
    <w:p w:rsidR="009C506C" w:rsidRDefault="009C506C" w:rsidP="009C506C">
      <w:pPr>
        <w:rPr>
          <w:bCs/>
        </w:rPr>
      </w:pPr>
      <w:r>
        <w:tab/>
        <w:t xml:space="preserve">Enfin, des recherches pourraient être effectuées dans le sens des IFS (« Iterated Function System »), autre moyen de générer des plantes fractales, </w:t>
      </w:r>
      <w:r w:rsidR="0023469D">
        <w:t xml:space="preserve">dont </w:t>
      </w:r>
      <w:r w:rsidR="0023469D" w:rsidRPr="00494294">
        <w:rPr>
          <w:bCs/>
        </w:rPr>
        <w:t>Przemyslaw Prusinkiewicz</w:t>
      </w:r>
      <w:r w:rsidR="0023469D">
        <w:rPr>
          <w:bCs/>
        </w:rPr>
        <w:t xml:space="preserve"> parle à la fin de son livre.</w:t>
      </w:r>
    </w:p>
    <w:p w:rsidR="00C33378" w:rsidRDefault="00C33378" w:rsidP="00C33378">
      <w:pPr>
        <w:pStyle w:val="Titre1"/>
      </w:pPr>
      <w:r>
        <w:t>Annexes</w:t>
      </w:r>
    </w:p>
    <w:p w:rsidR="00C33378" w:rsidRPr="00C33378" w:rsidRDefault="00C33378" w:rsidP="00C33378">
      <w:r>
        <w:tab/>
        <w:t>Ce document est accompagné d’une série d’images réalisées à l’aide du programme développé dans le cadre de ce projet.</w:t>
      </w:r>
    </w:p>
    <w:sectPr w:rsidR="00C33378" w:rsidRPr="00C33378" w:rsidSect="00A10A01">
      <w:type w:val="continuous"/>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compat/>
  <w:rsids>
    <w:rsidRoot w:val="00494294"/>
    <w:rsid w:val="00000511"/>
    <w:rsid w:val="00003872"/>
    <w:rsid w:val="00007FE4"/>
    <w:rsid w:val="00013F2B"/>
    <w:rsid w:val="00025325"/>
    <w:rsid w:val="00025493"/>
    <w:rsid w:val="00027116"/>
    <w:rsid w:val="00031E0B"/>
    <w:rsid w:val="00044EA6"/>
    <w:rsid w:val="0004531C"/>
    <w:rsid w:val="0004553C"/>
    <w:rsid w:val="00050BF6"/>
    <w:rsid w:val="00057E35"/>
    <w:rsid w:val="000700D7"/>
    <w:rsid w:val="00073A2C"/>
    <w:rsid w:val="00086B1B"/>
    <w:rsid w:val="00094504"/>
    <w:rsid w:val="00094CAE"/>
    <w:rsid w:val="000971AD"/>
    <w:rsid w:val="000C05D1"/>
    <w:rsid w:val="000C2378"/>
    <w:rsid w:val="000D2309"/>
    <w:rsid w:val="000E4B0E"/>
    <w:rsid w:val="000F59A0"/>
    <w:rsid w:val="001006F9"/>
    <w:rsid w:val="00107322"/>
    <w:rsid w:val="001119EC"/>
    <w:rsid w:val="001316F1"/>
    <w:rsid w:val="00131C6E"/>
    <w:rsid w:val="0013600D"/>
    <w:rsid w:val="0014482C"/>
    <w:rsid w:val="00146298"/>
    <w:rsid w:val="001649B5"/>
    <w:rsid w:val="00177762"/>
    <w:rsid w:val="00180FFD"/>
    <w:rsid w:val="0018190C"/>
    <w:rsid w:val="001925D4"/>
    <w:rsid w:val="001A60A4"/>
    <w:rsid w:val="001B51C6"/>
    <w:rsid w:val="001B59BC"/>
    <w:rsid w:val="001B6F50"/>
    <w:rsid w:val="001D2370"/>
    <w:rsid w:val="001D7DC3"/>
    <w:rsid w:val="001E4C0E"/>
    <w:rsid w:val="001E71FA"/>
    <w:rsid w:val="001E742A"/>
    <w:rsid w:val="001F1EC8"/>
    <w:rsid w:val="001F5B3A"/>
    <w:rsid w:val="001F7C39"/>
    <w:rsid w:val="00202C1A"/>
    <w:rsid w:val="002045A1"/>
    <w:rsid w:val="00224613"/>
    <w:rsid w:val="00232DA2"/>
    <w:rsid w:val="0023469D"/>
    <w:rsid w:val="002377E4"/>
    <w:rsid w:val="00250329"/>
    <w:rsid w:val="00252B4D"/>
    <w:rsid w:val="002932B8"/>
    <w:rsid w:val="00293324"/>
    <w:rsid w:val="0029422C"/>
    <w:rsid w:val="00294F94"/>
    <w:rsid w:val="002A146B"/>
    <w:rsid w:val="002B50B8"/>
    <w:rsid w:val="002B651B"/>
    <w:rsid w:val="002C34FE"/>
    <w:rsid w:val="002D2433"/>
    <w:rsid w:val="002D35CD"/>
    <w:rsid w:val="002D36D2"/>
    <w:rsid w:val="00302086"/>
    <w:rsid w:val="00306EFA"/>
    <w:rsid w:val="00306F79"/>
    <w:rsid w:val="0030788B"/>
    <w:rsid w:val="00314C71"/>
    <w:rsid w:val="003154C5"/>
    <w:rsid w:val="00316E3A"/>
    <w:rsid w:val="003507C9"/>
    <w:rsid w:val="00353A95"/>
    <w:rsid w:val="00353E19"/>
    <w:rsid w:val="00365387"/>
    <w:rsid w:val="0037224F"/>
    <w:rsid w:val="00373185"/>
    <w:rsid w:val="00377836"/>
    <w:rsid w:val="00390B1B"/>
    <w:rsid w:val="00396773"/>
    <w:rsid w:val="00396BB4"/>
    <w:rsid w:val="003B29E3"/>
    <w:rsid w:val="003B564D"/>
    <w:rsid w:val="003B76E0"/>
    <w:rsid w:val="003D5B89"/>
    <w:rsid w:val="003F58D4"/>
    <w:rsid w:val="003F62C0"/>
    <w:rsid w:val="004050E9"/>
    <w:rsid w:val="00407D8A"/>
    <w:rsid w:val="00411C24"/>
    <w:rsid w:val="004141B0"/>
    <w:rsid w:val="00416772"/>
    <w:rsid w:val="00420865"/>
    <w:rsid w:val="0042089F"/>
    <w:rsid w:val="004210AB"/>
    <w:rsid w:val="0042172A"/>
    <w:rsid w:val="004229B9"/>
    <w:rsid w:val="004269A1"/>
    <w:rsid w:val="00432792"/>
    <w:rsid w:val="00437619"/>
    <w:rsid w:val="00437F02"/>
    <w:rsid w:val="00443A55"/>
    <w:rsid w:val="00447EBD"/>
    <w:rsid w:val="00453EBA"/>
    <w:rsid w:val="00463D88"/>
    <w:rsid w:val="0046458A"/>
    <w:rsid w:val="00494294"/>
    <w:rsid w:val="00497681"/>
    <w:rsid w:val="004B6CDE"/>
    <w:rsid w:val="004D0CA5"/>
    <w:rsid w:val="004E4577"/>
    <w:rsid w:val="004E6F1F"/>
    <w:rsid w:val="004F55D2"/>
    <w:rsid w:val="005035F3"/>
    <w:rsid w:val="00512D9D"/>
    <w:rsid w:val="0053225A"/>
    <w:rsid w:val="005502E1"/>
    <w:rsid w:val="00553184"/>
    <w:rsid w:val="00553981"/>
    <w:rsid w:val="00573B8B"/>
    <w:rsid w:val="00582FA1"/>
    <w:rsid w:val="00590C6A"/>
    <w:rsid w:val="005A6906"/>
    <w:rsid w:val="005B17D0"/>
    <w:rsid w:val="005C66F1"/>
    <w:rsid w:val="005C7166"/>
    <w:rsid w:val="005C7710"/>
    <w:rsid w:val="005C7EBF"/>
    <w:rsid w:val="005D5D49"/>
    <w:rsid w:val="005F07F0"/>
    <w:rsid w:val="005F0F05"/>
    <w:rsid w:val="005F1D4E"/>
    <w:rsid w:val="005F6F7E"/>
    <w:rsid w:val="006059EC"/>
    <w:rsid w:val="0061535E"/>
    <w:rsid w:val="00617881"/>
    <w:rsid w:val="0062145B"/>
    <w:rsid w:val="00621816"/>
    <w:rsid w:val="00631D18"/>
    <w:rsid w:val="00633E61"/>
    <w:rsid w:val="00636513"/>
    <w:rsid w:val="00637DBC"/>
    <w:rsid w:val="006415B2"/>
    <w:rsid w:val="006420B9"/>
    <w:rsid w:val="006473C1"/>
    <w:rsid w:val="00655D7F"/>
    <w:rsid w:val="006610EB"/>
    <w:rsid w:val="00663BF6"/>
    <w:rsid w:val="0066628A"/>
    <w:rsid w:val="00676772"/>
    <w:rsid w:val="00691C41"/>
    <w:rsid w:val="006A6708"/>
    <w:rsid w:val="006C4D2F"/>
    <w:rsid w:val="006C6E8B"/>
    <w:rsid w:val="006F4E8B"/>
    <w:rsid w:val="006F6308"/>
    <w:rsid w:val="007047DD"/>
    <w:rsid w:val="00705809"/>
    <w:rsid w:val="00712DB6"/>
    <w:rsid w:val="00713EE9"/>
    <w:rsid w:val="00716EA5"/>
    <w:rsid w:val="00725AE4"/>
    <w:rsid w:val="00727F20"/>
    <w:rsid w:val="0073325C"/>
    <w:rsid w:val="00736114"/>
    <w:rsid w:val="007370BE"/>
    <w:rsid w:val="007370F4"/>
    <w:rsid w:val="00744EBD"/>
    <w:rsid w:val="00745652"/>
    <w:rsid w:val="00746A5B"/>
    <w:rsid w:val="00751E3C"/>
    <w:rsid w:val="00771F56"/>
    <w:rsid w:val="0077796C"/>
    <w:rsid w:val="00777D8B"/>
    <w:rsid w:val="00782500"/>
    <w:rsid w:val="007827C9"/>
    <w:rsid w:val="0079501A"/>
    <w:rsid w:val="00797A6F"/>
    <w:rsid w:val="007B1420"/>
    <w:rsid w:val="007C3D0F"/>
    <w:rsid w:val="007C7748"/>
    <w:rsid w:val="007E2D6E"/>
    <w:rsid w:val="008044BC"/>
    <w:rsid w:val="008076FA"/>
    <w:rsid w:val="008339F6"/>
    <w:rsid w:val="0085423C"/>
    <w:rsid w:val="00854669"/>
    <w:rsid w:val="00854D55"/>
    <w:rsid w:val="0086199C"/>
    <w:rsid w:val="00867B9C"/>
    <w:rsid w:val="008721B8"/>
    <w:rsid w:val="00872E7E"/>
    <w:rsid w:val="00873C1C"/>
    <w:rsid w:val="008749C9"/>
    <w:rsid w:val="008761E3"/>
    <w:rsid w:val="00877E9F"/>
    <w:rsid w:val="00884FD5"/>
    <w:rsid w:val="00885AF9"/>
    <w:rsid w:val="00890956"/>
    <w:rsid w:val="00892886"/>
    <w:rsid w:val="008D1537"/>
    <w:rsid w:val="008E519C"/>
    <w:rsid w:val="008F4092"/>
    <w:rsid w:val="008F6049"/>
    <w:rsid w:val="00904265"/>
    <w:rsid w:val="009070C7"/>
    <w:rsid w:val="009070C9"/>
    <w:rsid w:val="009177AA"/>
    <w:rsid w:val="00931B7E"/>
    <w:rsid w:val="00941616"/>
    <w:rsid w:val="00941FC2"/>
    <w:rsid w:val="00943145"/>
    <w:rsid w:val="009459A9"/>
    <w:rsid w:val="00961BEB"/>
    <w:rsid w:val="00966994"/>
    <w:rsid w:val="00966B1A"/>
    <w:rsid w:val="00971B22"/>
    <w:rsid w:val="00975559"/>
    <w:rsid w:val="00982AD0"/>
    <w:rsid w:val="0098537E"/>
    <w:rsid w:val="0098791B"/>
    <w:rsid w:val="009911D3"/>
    <w:rsid w:val="00991B03"/>
    <w:rsid w:val="00992ACB"/>
    <w:rsid w:val="00995C0B"/>
    <w:rsid w:val="009977BA"/>
    <w:rsid w:val="009B49E7"/>
    <w:rsid w:val="009C506C"/>
    <w:rsid w:val="009D0A4F"/>
    <w:rsid w:val="009D1A56"/>
    <w:rsid w:val="009E1ED9"/>
    <w:rsid w:val="009F3BE3"/>
    <w:rsid w:val="009F4D86"/>
    <w:rsid w:val="00A07462"/>
    <w:rsid w:val="00A10A01"/>
    <w:rsid w:val="00A11FF0"/>
    <w:rsid w:val="00A167BD"/>
    <w:rsid w:val="00A246B2"/>
    <w:rsid w:val="00A3722C"/>
    <w:rsid w:val="00A412E9"/>
    <w:rsid w:val="00A53442"/>
    <w:rsid w:val="00A57AEB"/>
    <w:rsid w:val="00A63DBB"/>
    <w:rsid w:val="00A67465"/>
    <w:rsid w:val="00A72E8C"/>
    <w:rsid w:val="00A8194F"/>
    <w:rsid w:val="00A828C8"/>
    <w:rsid w:val="00A93211"/>
    <w:rsid w:val="00AA4E1E"/>
    <w:rsid w:val="00AB5B64"/>
    <w:rsid w:val="00AC2DB8"/>
    <w:rsid w:val="00AC3D3B"/>
    <w:rsid w:val="00AD0AE0"/>
    <w:rsid w:val="00AD16EA"/>
    <w:rsid w:val="00AD3782"/>
    <w:rsid w:val="00AE4EAF"/>
    <w:rsid w:val="00AF76CB"/>
    <w:rsid w:val="00AF7ADC"/>
    <w:rsid w:val="00B0198A"/>
    <w:rsid w:val="00B16B38"/>
    <w:rsid w:val="00B23127"/>
    <w:rsid w:val="00B27B32"/>
    <w:rsid w:val="00B35302"/>
    <w:rsid w:val="00B40407"/>
    <w:rsid w:val="00B538B4"/>
    <w:rsid w:val="00B7142C"/>
    <w:rsid w:val="00B72FEF"/>
    <w:rsid w:val="00B849D1"/>
    <w:rsid w:val="00B91900"/>
    <w:rsid w:val="00B9309D"/>
    <w:rsid w:val="00B93F17"/>
    <w:rsid w:val="00B971A1"/>
    <w:rsid w:val="00BB4CA5"/>
    <w:rsid w:val="00BC0101"/>
    <w:rsid w:val="00BD4EC2"/>
    <w:rsid w:val="00BE0535"/>
    <w:rsid w:val="00BE22A1"/>
    <w:rsid w:val="00C13FE2"/>
    <w:rsid w:val="00C15CD0"/>
    <w:rsid w:val="00C15FD5"/>
    <w:rsid w:val="00C2085C"/>
    <w:rsid w:val="00C23460"/>
    <w:rsid w:val="00C27226"/>
    <w:rsid w:val="00C31A5B"/>
    <w:rsid w:val="00C33378"/>
    <w:rsid w:val="00C37D23"/>
    <w:rsid w:val="00C41DCF"/>
    <w:rsid w:val="00C42592"/>
    <w:rsid w:val="00C42BDB"/>
    <w:rsid w:val="00C46E0B"/>
    <w:rsid w:val="00C50398"/>
    <w:rsid w:val="00C50B9D"/>
    <w:rsid w:val="00C56635"/>
    <w:rsid w:val="00C6045D"/>
    <w:rsid w:val="00C60ABE"/>
    <w:rsid w:val="00C646D9"/>
    <w:rsid w:val="00C71408"/>
    <w:rsid w:val="00C86A89"/>
    <w:rsid w:val="00C92222"/>
    <w:rsid w:val="00C97C47"/>
    <w:rsid w:val="00CA1EE8"/>
    <w:rsid w:val="00CB59FE"/>
    <w:rsid w:val="00CC53D2"/>
    <w:rsid w:val="00CC7011"/>
    <w:rsid w:val="00CD20AF"/>
    <w:rsid w:val="00CD4593"/>
    <w:rsid w:val="00CD6A62"/>
    <w:rsid w:val="00CF1B35"/>
    <w:rsid w:val="00D20854"/>
    <w:rsid w:val="00D22389"/>
    <w:rsid w:val="00D23059"/>
    <w:rsid w:val="00D260D6"/>
    <w:rsid w:val="00D42634"/>
    <w:rsid w:val="00D43E9F"/>
    <w:rsid w:val="00D50A34"/>
    <w:rsid w:val="00D51708"/>
    <w:rsid w:val="00D56EDF"/>
    <w:rsid w:val="00D57528"/>
    <w:rsid w:val="00D648D7"/>
    <w:rsid w:val="00D77B37"/>
    <w:rsid w:val="00D82C18"/>
    <w:rsid w:val="00D833CD"/>
    <w:rsid w:val="00D84832"/>
    <w:rsid w:val="00D85749"/>
    <w:rsid w:val="00D93CFB"/>
    <w:rsid w:val="00D944E5"/>
    <w:rsid w:val="00D965B6"/>
    <w:rsid w:val="00DA4CE3"/>
    <w:rsid w:val="00DC4416"/>
    <w:rsid w:val="00DC4C6C"/>
    <w:rsid w:val="00DC4E6E"/>
    <w:rsid w:val="00DC5D5F"/>
    <w:rsid w:val="00DC7F9D"/>
    <w:rsid w:val="00DE321D"/>
    <w:rsid w:val="00DE727D"/>
    <w:rsid w:val="00DF03F0"/>
    <w:rsid w:val="00DF59FE"/>
    <w:rsid w:val="00E00EF2"/>
    <w:rsid w:val="00E0366A"/>
    <w:rsid w:val="00E036B2"/>
    <w:rsid w:val="00E165B4"/>
    <w:rsid w:val="00E256EF"/>
    <w:rsid w:val="00E34ABD"/>
    <w:rsid w:val="00E3580E"/>
    <w:rsid w:val="00E40DEB"/>
    <w:rsid w:val="00E42BAA"/>
    <w:rsid w:val="00E70946"/>
    <w:rsid w:val="00E72717"/>
    <w:rsid w:val="00E805DE"/>
    <w:rsid w:val="00E80E76"/>
    <w:rsid w:val="00E84DE1"/>
    <w:rsid w:val="00E908CA"/>
    <w:rsid w:val="00EA329A"/>
    <w:rsid w:val="00EC16DE"/>
    <w:rsid w:val="00EE12EC"/>
    <w:rsid w:val="00EE1D30"/>
    <w:rsid w:val="00EE5219"/>
    <w:rsid w:val="00EF1BF0"/>
    <w:rsid w:val="00EF7914"/>
    <w:rsid w:val="00F006EA"/>
    <w:rsid w:val="00F02029"/>
    <w:rsid w:val="00F10C13"/>
    <w:rsid w:val="00F24E47"/>
    <w:rsid w:val="00F25D23"/>
    <w:rsid w:val="00F3513C"/>
    <w:rsid w:val="00F43BE6"/>
    <w:rsid w:val="00F44AD3"/>
    <w:rsid w:val="00F51DDB"/>
    <w:rsid w:val="00F71E97"/>
    <w:rsid w:val="00F81227"/>
    <w:rsid w:val="00F87C19"/>
    <w:rsid w:val="00FA3E46"/>
    <w:rsid w:val="00FB78D8"/>
    <w:rsid w:val="00FD0BE1"/>
    <w:rsid w:val="00FD3240"/>
    <w:rsid w:val="00FE4763"/>
    <w:rsid w:val="00FE5AA9"/>
    <w:rsid w:val="00FF2E55"/>
    <w:rsid w:val="00FF5101"/>
    <w:rsid w:val="00FF6CF8"/>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482C"/>
  </w:style>
  <w:style w:type="paragraph" w:styleId="Titre1">
    <w:name w:val="heading 1"/>
    <w:basedOn w:val="Normal"/>
    <w:next w:val="Normal"/>
    <w:link w:val="Titre1Car"/>
    <w:uiPriority w:val="9"/>
    <w:qFormat/>
    <w:rsid w:val="004942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3651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4942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94294"/>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494294"/>
    <w:rPr>
      <w:rFonts w:asciiTheme="majorHAnsi" w:eastAsiaTheme="majorEastAsia" w:hAnsiTheme="majorHAnsi" w:cstheme="majorBidi"/>
      <w:b/>
      <w:bCs/>
      <w:color w:val="365F91" w:themeColor="accent1" w:themeShade="BF"/>
      <w:sz w:val="28"/>
      <w:szCs w:val="28"/>
    </w:rPr>
  </w:style>
  <w:style w:type="character" w:styleId="CitationHTML">
    <w:name w:val="HTML Cite"/>
    <w:basedOn w:val="Policepardfaut"/>
    <w:uiPriority w:val="99"/>
    <w:semiHidden/>
    <w:unhideWhenUsed/>
    <w:rsid w:val="00494294"/>
    <w:rPr>
      <w:i/>
      <w:iCs/>
    </w:rPr>
  </w:style>
  <w:style w:type="character" w:styleId="Lienhypertexte">
    <w:name w:val="Hyperlink"/>
    <w:basedOn w:val="Policepardfaut"/>
    <w:uiPriority w:val="99"/>
    <w:unhideWhenUsed/>
    <w:rsid w:val="00636513"/>
    <w:rPr>
      <w:color w:val="0000FF" w:themeColor="hyperlink"/>
      <w:u w:val="single"/>
    </w:rPr>
  </w:style>
  <w:style w:type="character" w:customStyle="1" w:styleId="Titre2Car">
    <w:name w:val="Titre 2 Car"/>
    <w:basedOn w:val="Policepardfaut"/>
    <w:link w:val="Titre2"/>
    <w:uiPriority w:val="9"/>
    <w:rsid w:val="00636513"/>
    <w:rPr>
      <w:rFonts w:asciiTheme="majorHAnsi" w:eastAsiaTheme="majorEastAsia" w:hAnsiTheme="majorHAnsi" w:cstheme="majorBidi"/>
      <w:b/>
      <w:bCs/>
      <w:color w:val="4F81BD" w:themeColor="accent1"/>
      <w:sz w:val="26"/>
      <w:szCs w:val="26"/>
    </w:rPr>
  </w:style>
  <w:style w:type="character" w:styleId="Textedelespacerserv">
    <w:name w:val="Placeholder Text"/>
    <w:basedOn w:val="Policepardfaut"/>
    <w:uiPriority w:val="99"/>
    <w:semiHidden/>
    <w:rsid w:val="0004553C"/>
    <w:rPr>
      <w:color w:val="808080"/>
    </w:rPr>
  </w:style>
  <w:style w:type="paragraph" w:styleId="Textedebulles">
    <w:name w:val="Balloon Text"/>
    <w:basedOn w:val="Normal"/>
    <w:link w:val="TextedebullesCar"/>
    <w:uiPriority w:val="99"/>
    <w:semiHidden/>
    <w:unhideWhenUsed/>
    <w:rsid w:val="0004553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4553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en.wikipedia.org/wiki/L-system" TargetMode="Externa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TotalTime>
  <Pages>1</Pages>
  <Words>860</Words>
  <Characters>4732</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Romain</dc:creator>
  <cp:lastModifiedBy>Romain</cp:lastModifiedBy>
  <cp:revision>19</cp:revision>
  <cp:lastPrinted>2014-01-29T23:38:00Z</cp:lastPrinted>
  <dcterms:created xsi:type="dcterms:W3CDTF">2014-01-29T20:53:00Z</dcterms:created>
  <dcterms:modified xsi:type="dcterms:W3CDTF">2014-01-29T23:38:00Z</dcterms:modified>
</cp:coreProperties>
</file>