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A3" w:rsidRDefault="00411CA3" w:rsidP="00411CA3">
      <w:pPr>
        <w:shd w:val="clear" w:color="auto" w:fill="FFFFFF"/>
        <w:spacing w:before="0" w:after="100" w:afterAutospacing="1" w:line="240" w:lineRule="auto"/>
        <w:outlineLvl w:val="1"/>
        <w:rPr>
          <w:rFonts w:ascii="Arial" w:eastAsia="Times New Roman" w:hAnsi="Arial" w:cs="Arial"/>
          <w:color w:val="CF1628"/>
          <w:sz w:val="26"/>
          <w:szCs w:val="26"/>
        </w:rPr>
      </w:pPr>
      <w:r w:rsidRPr="00411CA3">
        <w:rPr>
          <w:rFonts w:ascii="Arial" w:eastAsia="Times New Roman" w:hAnsi="Arial" w:cs="Arial"/>
          <w:color w:val="CF1628"/>
          <w:sz w:val="26"/>
          <w:szCs w:val="26"/>
        </w:rPr>
        <w:t>Assignment #1: Existing systems and usability (S)</w:t>
      </w:r>
    </w:p>
    <w:p w:rsidR="00411CA3" w:rsidRDefault="00411CA3" w:rsidP="00411CA3">
      <w:p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411CA3">
        <w:rPr>
          <w:rFonts w:ascii="Arial" w:hAnsi="Arial" w:cs="Arial"/>
          <w:color w:val="000000"/>
          <w:szCs w:val="24"/>
          <w:shd w:val="clear" w:color="auto" w:fill="FFFFFF"/>
        </w:rPr>
        <w:t>1. Nghiên cứu ít nhất 02 hệ thống tương tự về nghiệp vụ. Chỉ rõ tài liệu tham khảo.</w:t>
      </w:r>
    </w:p>
    <w:tbl>
      <w:tblPr>
        <w:tblStyle w:val="TableGrid"/>
        <w:tblW w:w="0" w:type="auto"/>
        <w:tblLayout w:type="fixed"/>
        <w:tblLook w:val="04A0"/>
      </w:tblPr>
      <w:tblGrid>
        <w:gridCol w:w="1458"/>
        <w:gridCol w:w="4320"/>
        <w:gridCol w:w="3798"/>
      </w:tblGrid>
      <w:tr w:rsidR="00411CA3" w:rsidTr="00845888">
        <w:tc>
          <w:tcPr>
            <w:tcW w:w="1458" w:type="dxa"/>
          </w:tcPr>
          <w:p w:rsidR="00411CA3" w:rsidRPr="00845888" w:rsidRDefault="00411CA3" w:rsidP="00411CA3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320" w:type="dxa"/>
          </w:tcPr>
          <w:p w:rsidR="00411CA3" w:rsidRPr="00845888" w:rsidRDefault="00411CA3" w:rsidP="00411CA3">
            <w:pPr>
              <w:spacing w:after="100" w:afterAutospacing="1"/>
              <w:jc w:val="center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Phần mềm luyện gõ Plover</w:t>
            </w:r>
          </w:p>
          <w:p w:rsidR="00411CA3" w:rsidRPr="00845888" w:rsidRDefault="007F09CC" w:rsidP="00411CA3">
            <w:pPr>
              <w:spacing w:after="100" w:afterAutospacing="1"/>
              <w:jc w:val="center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5" w:history="1">
              <w:r w:rsidR="00411CA3" w:rsidRPr="00845888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http://www.openstenoproject.org/</w:t>
              </w:r>
            </w:hyperlink>
          </w:p>
        </w:tc>
        <w:tc>
          <w:tcPr>
            <w:tcW w:w="3798" w:type="dxa"/>
          </w:tcPr>
          <w:p w:rsidR="00411CA3" w:rsidRPr="00845888" w:rsidRDefault="00411CA3" w:rsidP="00411CA3">
            <w:pPr>
              <w:spacing w:after="100" w:afterAutospacing="1"/>
              <w:jc w:val="center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Phần mềm luyện gõ typingstudy</w:t>
            </w:r>
          </w:p>
          <w:p w:rsidR="00411CA3" w:rsidRPr="00845888" w:rsidRDefault="007F09CC" w:rsidP="00411CA3">
            <w:pPr>
              <w:spacing w:after="100" w:afterAutospacing="1"/>
              <w:jc w:val="center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="00411CA3" w:rsidRPr="008458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https://www.typingstudy.com/vi/games/falling_words</w:t>
              </w:r>
            </w:hyperlink>
          </w:p>
        </w:tc>
      </w:tr>
      <w:tr w:rsidR="00411CA3" w:rsidTr="00845888">
        <w:trPr>
          <w:trHeight w:val="1475"/>
        </w:trPr>
        <w:tc>
          <w:tcPr>
            <w:tcW w:w="1458" w:type="dxa"/>
          </w:tcPr>
          <w:p w:rsidR="00411CA3" w:rsidRPr="00845888" w:rsidRDefault="00845888" w:rsidP="00845888">
            <w:pPr>
              <w:spacing w:after="100" w:afterAutospacing="1"/>
              <w:jc w:val="center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</w:rPr>
              <w:t>Làm thế nào để thực hiện 1 chức năng nghiệp vụ của phần mềm ?</w:t>
            </w:r>
          </w:p>
        </w:tc>
        <w:tc>
          <w:tcPr>
            <w:tcW w:w="4320" w:type="dxa"/>
          </w:tcPr>
          <w:p w:rsidR="00411CA3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Hiện các quy tắc trên màn hình. Gõ theo quy tắc</w:t>
            </w:r>
          </w:p>
        </w:tc>
        <w:tc>
          <w:tcPr>
            <w:tcW w:w="3798" w:type="dxa"/>
          </w:tcPr>
          <w:p w:rsidR="00411CA3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Các từ sẽ hiện lên trên màn hình trò chơi, người chơi phải gõ đúng từ hiện lên trên màn hình</w:t>
            </w:r>
          </w:p>
        </w:tc>
      </w:tr>
      <w:tr w:rsidR="00411CA3" w:rsidTr="00845888">
        <w:trPr>
          <w:trHeight w:val="1979"/>
        </w:trPr>
        <w:tc>
          <w:tcPr>
            <w:tcW w:w="1458" w:type="dxa"/>
          </w:tcPr>
          <w:p w:rsidR="00411CA3" w:rsidRPr="00845888" w:rsidRDefault="00845888" w:rsidP="00845888">
            <w:pPr>
              <w:spacing w:after="100" w:afterAutospacing="1"/>
              <w:jc w:val="center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</w:rPr>
              <w:t>Làm thế nào để đánh giá kết quả thực hiện của người dùng thông qua giao diện phần mềm</w:t>
            </w:r>
          </w:p>
        </w:tc>
        <w:tc>
          <w:tcPr>
            <w:tcW w:w="4320" w:type="dxa"/>
          </w:tcPr>
          <w:p w:rsidR="00411CA3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Gõ đúng từ hiển thị, sau đó ứng dụng trả về kết quả</w:t>
            </w:r>
          </w:p>
        </w:tc>
        <w:tc>
          <w:tcPr>
            <w:tcW w:w="3798" w:type="dxa"/>
          </w:tcPr>
          <w:p w:rsidR="00411CA3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Kết qua được tính theo điểm của trò chơi</w:t>
            </w:r>
          </w:p>
        </w:tc>
      </w:tr>
      <w:tr w:rsidR="00411CA3" w:rsidTr="00845888">
        <w:trPr>
          <w:trHeight w:val="1511"/>
        </w:trPr>
        <w:tc>
          <w:tcPr>
            <w:tcW w:w="1458" w:type="dxa"/>
          </w:tcPr>
          <w:p w:rsidR="00411CA3" w:rsidRPr="00845888" w:rsidRDefault="00845888" w:rsidP="00845888">
            <w:pPr>
              <w:spacing w:after="100" w:afterAutospacing="1"/>
              <w:jc w:val="center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Làm thế nào để có cái nhìn tổng thể về mức độ tiến bộ của người dùng</w:t>
            </w:r>
          </w:p>
        </w:tc>
        <w:tc>
          <w:tcPr>
            <w:tcW w:w="4320" w:type="dxa"/>
          </w:tcPr>
          <w:p w:rsidR="00411CA3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Các từ được sắp xếp theo mức độ khó khác nhau</w:t>
            </w:r>
          </w:p>
        </w:tc>
        <w:tc>
          <w:tcPr>
            <w:tcW w:w="3798" w:type="dxa"/>
          </w:tcPr>
          <w:p w:rsidR="00411CA3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Trò chơi chia theo 15 cấp độ, người chơi sẽ tập luyện và nâng cao cấp độ của mình</w:t>
            </w:r>
          </w:p>
        </w:tc>
      </w:tr>
      <w:tr w:rsidR="00411CA3" w:rsidTr="00845888">
        <w:trPr>
          <w:trHeight w:val="404"/>
        </w:trPr>
        <w:tc>
          <w:tcPr>
            <w:tcW w:w="1458" w:type="dxa"/>
          </w:tcPr>
          <w:p w:rsidR="00411CA3" w:rsidRPr="00845888" w:rsidRDefault="00845888" w:rsidP="00845888">
            <w:pPr>
              <w:spacing w:after="100" w:afterAutospacing="1"/>
              <w:jc w:val="center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Ưu điểm</w:t>
            </w:r>
          </w:p>
        </w:tc>
        <w:tc>
          <w:tcPr>
            <w:tcW w:w="4320" w:type="dxa"/>
          </w:tcPr>
          <w:p w:rsidR="00411CA3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Hiển thị nhiều quy tắc để người dùng tham khảo và chọn ra cách gõ đúng</w:t>
            </w:r>
          </w:p>
          <w:p w:rsidR="00845888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phần mềm có file exel chứa bộ quy tắc các từ thông dụng</w:t>
            </w:r>
          </w:p>
          <w:p w:rsidR="00845888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Người dùng có thể thêm các quy tắc khi có từ mới</w:t>
            </w:r>
          </w:p>
          <w:p w:rsidR="00845888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798" w:type="dxa"/>
          </w:tcPr>
          <w:p w:rsidR="00411CA3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Phần mềm hỗ trợ nhiều thứ tiếng và sơ đồ bàn phím khác nhau thuận tiện cho người sử dụng</w:t>
            </w:r>
          </w:p>
          <w:p w:rsidR="00845888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Phần mềm có nhiều trò chơi khác nhau tránh gây nhàm chán cho người sử dụng</w:t>
            </w:r>
          </w:p>
        </w:tc>
      </w:tr>
      <w:tr w:rsidR="00411CA3" w:rsidTr="00845888">
        <w:tc>
          <w:tcPr>
            <w:tcW w:w="1458" w:type="dxa"/>
          </w:tcPr>
          <w:p w:rsidR="00411CA3" w:rsidRPr="00845888" w:rsidRDefault="00845888" w:rsidP="00845888">
            <w:pPr>
              <w:spacing w:after="100" w:afterAutospacing="1"/>
              <w:jc w:val="center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Nhược Điểm</w:t>
            </w:r>
          </w:p>
        </w:tc>
        <w:tc>
          <w:tcPr>
            <w:tcW w:w="4320" w:type="dxa"/>
          </w:tcPr>
          <w:p w:rsidR="00411CA3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Phần mềm 1 khá khó để làm quen vì giao diện chưa dễ hiểu</w:t>
            </w:r>
          </w:p>
          <w:p w:rsidR="00845888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Thiếu hình ảnh trực quan tạo hứng thú cho người học</w:t>
            </w:r>
          </w:p>
          <w:p w:rsidR="00845888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Ứng dụng chưa được hoàn thiện, chưa hiển thị phù hợp toàn màn hình thiết bị để lại khoảng trống.</w:t>
            </w:r>
          </w:p>
        </w:tc>
        <w:tc>
          <w:tcPr>
            <w:tcW w:w="3798" w:type="dxa"/>
          </w:tcPr>
          <w:p w:rsidR="00411CA3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Giao diện phần mềm có phần thô sơ, đơn giản. Font chữ sử dụng chưa được bắt mắt, màu sắc chủ đạo quá nhàm chán</w:t>
            </w:r>
          </w:p>
          <w:p w:rsidR="00845888" w:rsidRPr="00845888" w:rsidRDefault="00845888" w:rsidP="00845888">
            <w:pPr>
              <w:spacing w:after="100" w:afterAutospacing="1"/>
              <w:outlineLvl w:val="1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458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Nhiều chức năng còn thiếu hoặc sắp xếp không rõ ràng, hợp lý</w:t>
            </w:r>
          </w:p>
        </w:tc>
      </w:tr>
    </w:tbl>
    <w:p w:rsidR="00411CA3" w:rsidRDefault="00411CA3" w:rsidP="00411CA3">
      <w:p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411CA3" w:rsidRDefault="00411CA3">
      <w:pPr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br w:type="page"/>
      </w:r>
    </w:p>
    <w:p w:rsidR="00411CA3" w:rsidRDefault="00845888" w:rsidP="00411CA3">
      <w:p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eastAsia="Times New Roman" w:hAnsi="Arial" w:cs="Arial"/>
          <w:szCs w:val="24"/>
        </w:rPr>
        <w:lastRenderedPageBreak/>
        <w:t xml:space="preserve">2. </w:t>
      </w:r>
      <w:r w:rsidRPr="00845888">
        <w:rPr>
          <w:rFonts w:ascii="Arial" w:hAnsi="Arial" w:cs="Arial"/>
          <w:color w:val="000000"/>
          <w:szCs w:val="24"/>
          <w:shd w:val="clear" w:color="auto" w:fill="FFFFFF"/>
        </w:rPr>
        <w:t>Mô tả lại quy trình nghiệp vụ tương ứng với từng nhóm công việc</w:t>
      </w:r>
    </w:p>
    <w:p w:rsidR="00845888" w:rsidRDefault="001A74B6" w:rsidP="00411CA3">
      <w:p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- Phần mềm luyện gõ Plover:</w:t>
      </w:r>
    </w:p>
    <w:p w:rsidR="001A74B6" w:rsidRDefault="001A74B6" w:rsidP="001A74B6">
      <w:pPr>
        <w:pStyle w:val="ListParagraph"/>
        <w:numPr>
          <w:ilvl w:val="0"/>
          <w:numId w:val="2"/>
        </w:num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Quy trình tìm kiếm người thi đấu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+ Chọn thể loại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+ </w:t>
      </w:r>
      <w:r w:rsidRPr="001A74B6">
        <w:rPr>
          <w:rFonts w:ascii="Arial" w:hAnsi="Arial" w:cs="Arial"/>
          <w:color w:val="000000"/>
          <w:szCs w:val="24"/>
          <w:shd w:val="clear" w:color="auto" w:fill="FFFFFF"/>
        </w:rPr>
        <w:t>Phần mềm sẽ chọn ra ngẫu nhiên những người có số điểm thể hiện gần ngang bằng với người chơi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1A74B6" w:rsidRDefault="001A74B6" w:rsidP="001A74B6">
      <w:pPr>
        <w:pStyle w:val="ListParagraph"/>
        <w:numPr>
          <w:ilvl w:val="0"/>
          <w:numId w:val="2"/>
        </w:num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Quy trình đánh giá sự tiến bộ:</w:t>
      </w:r>
    </w:p>
    <w:p w:rsidR="001A74B6" w:rsidRP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 xml:space="preserve">+Thống kê điểm qua từng lần chơi </w:t>
      </w:r>
    </w:p>
    <w:p w:rsidR="001A74B6" w:rsidRP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 xml:space="preserve">+Hiện thị sự tăng giảm điểm 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>+Đánh giá qua sự tăng giảm được thống kê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1A74B6" w:rsidRDefault="001A74B6" w:rsidP="001A74B6">
      <w:pPr>
        <w:pStyle w:val="ListParagraph"/>
        <w:numPr>
          <w:ilvl w:val="0"/>
          <w:numId w:val="2"/>
        </w:num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Quy trình xem bảng ghi chú của người khác:</w:t>
      </w:r>
    </w:p>
    <w:p w:rsidR="001A74B6" w:rsidRP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 xml:space="preserve">+Phần mềm thống kê những người có kết quả tốt nhất 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>+Search kết quả của người khác dựa trên id hoặc tagname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1A74B6" w:rsidRDefault="001A74B6" w:rsidP="001A74B6">
      <w:p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-Phần mềm luyện gõ typingstudy:</w:t>
      </w:r>
    </w:p>
    <w:p w:rsidR="001A74B6" w:rsidRDefault="001A74B6" w:rsidP="001A74B6">
      <w:pPr>
        <w:pStyle w:val="ListParagraph"/>
        <w:numPr>
          <w:ilvl w:val="0"/>
          <w:numId w:val="8"/>
        </w:num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Quy trình học quy tắc</w:t>
      </w:r>
    </w:p>
    <w:p w:rsidR="001A74B6" w:rsidRP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 xml:space="preserve">Phần mềm sẽ hiển thị các quy tắc: </w:t>
      </w:r>
    </w:p>
    <w:p w:rsidR="001A74B6" w:rsidRP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 xml:space="preserve">+Quy tắc tính điểm </w:t>
      </w:r>
    </w:p>
    <w:p w:rsidR="001A74B6" w:rsidRP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 xml:space="preserve">+Quy tắc thời gian 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>+Quy tắc kết thúc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1A74B6" w:rsidRDefault="001A74B6" w:rsidP="001A74B6">
      <w:pPr>
        <w:pStyle w:val="ListParagraph"/>
        <w:numPr>
          <w:ilvl w:val="0"/>
          <w:numId w:val="8"/>
        </w:num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Quy trình học gõ:</w:t>
      </w:r>
    </w:p>
    <w:p w:rsidR="001A74B6" w:rsidRP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 xml:space="preserve">+Bắt đầu sample với ví dụ đơn giản </w:t>
      </w:r>
    </w:p>
    <w:p w:rsidR="001A74B6" w:rsidRP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>+Tăng độ khó dần bằng tốc độ và số kí tự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 xml:space="preserve"> +Gõ đúng càng nhiều thì điểm càng cao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1A74B6" w:rsidRDefault="001A74B6" w:rsidP="001A74B6">
      <w:pPr>
        <w:pStyle w:val="ListParagraph"/>
        <w:numPr>
          <w:ilvl w:val="0"/>
          <w:numId w:val="8"/>
        </w:num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Quy trình quản lý ghi chú cá nhân:</w:t>
      </w:r>
    </w:p>
    <w:p w:rsidR="001A74B6" w:rsidRP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 xml:space="preserve">+Lưu lại kết quả qua các màn chơi 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1A74B6">
        <w:rPr>
          <w:rFonts w:ascii="Arial" w:hAnsi="Arial" w:cs="Arial"/>
          <w:color w:val="000000"/>
          <w:szCs w:val="24"/>
          <w:shd w:val="clear" w:color="auto" w:fill="FFFFFF"/>
        </w:rPr>
        <w:t>+Tạo ra bảng thống kê dựa trên kết quả được lưu lại</w:t>
      </w: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1A74B6" w:rsidRPr="001A74B6" w:rsidRDefault="001A74B6" w:rsidP="001A74B6">
      <w:pPr>
        <w:pStyle w:val="ListParagraph"/>
        <w:shd w:val="clear" w:color="auto" w:fill="FFFFFF"/>
        <w:spacing w:before="0" w:after="100" w:afterAutospacing="1" w:line="240" w:lineRule="auto"/>
        <w:ind w:left="1080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1A74B6" w:rsidRDefault="001A74B6" w:rsidP="001A74B6">
      <w:p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eastAsia="Times New Roman" w:hAnsi="Arial" w:cs="Arial"/>
          <w:szCs w:val="24"/>
        </w:rPr>
        <w:t xml:space="preserve">3. </w:t>
      </w:r>
      <w:r w:rsidRPr="001A74B6">
        <w:rPr>
          <w:rFonts w:ascii="Arial" w:hAnsi="Arial" w:cs="Arial"/>
          <w:color w:val="000000"/>
          <w:szCs w:val="24"/>
          <w:shd w:val="clear" w:color="auto" w:fill="FFFFFF"/>
        </w:rPr>
        <w:t>Thiết lập các quy tắc chung, môi trường để tích hợp sản phẩm cuối cùng</w:t>
      </w:r>
    </w:p>
    <w:p w:rsidR="00A92C03" w:rsidRDefault="00A92C03" w:rsidP="00A92C03">
      <w:pPr>
        <w:pStyle w:val="ListParagraph"/>
        <w:numPr>
          <w:ilvl w:val="0"/>
          <w:numId w:val="8"/>
        </w:num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 w:rsidRPr="00A92C03">
        <w:rPr>
          <w:rFonts w:ascii="Arial" w:hAnsi="Arial" w:cs="Arial"/>
          <w:color w:val="000000"/>
          <w:szCs w:val="24"/>
          <w:shd w:val="clear" w:color="auto" w:fill="FFFFFF"/>
        </w:rPr>
        <w:t>Phần mềm phải được sử dụng trên máy tính hoặc laptop</w:t>
      </w:r>
    </w:p>
    <w:p w:rsidR="00A92C03" w:rsidRDefault="00A92C03" w:rsidP="00A92C03">
      <w:pPr>
        <w:pStyle w:val="ListParagraph"/>
        <w:numPr>
          <w:ilvl w:val="0"/>
          <w:numId w:val="8"/>
        </w:num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Máy tính hoặc laptop phải được kết nối với internet</w:t>
      </w:r>
    </w:p>
    <w:p w:rsidR="00A92C03" w:rsidRDefault="00A92C03" w:rsidP="00A92C03">
      <w:pPr>
        <w:pStyle w:val="ListParagraph"/>
        <w:numPr>
          <w:ilvl w:val="0"/>
          <w:numId w:val="8"/>
        </w:num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Người sử dụng phải đọc kỹ những quy tắc trước khi sử dụng phần mềm</w:t>
      </w:r>
    </w:p>
    <w:p w:rsidR="00A92C03" w:rsidRDefault="00A92C03" w:rsidP="00A92C03">
      <w:pPr>
        <w:pStyle w:val="ListParagraph"/>
        <w:numPr>
          <w:ilvl w:val="0"/>
          <w:numId w:val="8"/>
        </w:num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Người sử dụng phải lập tài khoản để lưu lại quá trình luyện tập</w:t>
      </w:r>
    </w:p>
    <w:p w:rsidR="00A92C03" w:rsidRDefault="00A92C03" w:rsidP="00A92C03">
      <w:pPr>
        <w:pStyle w:val="ListParagraph"/>
        <w:numPr>
          <w:ilvl w:val="0"/>
          <w:numId w:val="8"/>
        </w:num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lastRenderedPageBreak/>
        <w:t>Các HĐH tương thích: Windows, linux, Ios (Khuyến cáo nên sử dụng Windows)</w:t>
      </w:r>
    </w:p>
    <w:p w:rsidR="00A92C03" w:rsidRDefault="00A92C03" w:rsidP="00A92C03">
      <w:pPr>
        <w:pStyle w:val="ListParagraph"/>
        <w:numPr>
          <w:ilvl w:val="0"/>
          <w:numId w:val="8"/>
        </w:num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Máy tính phải kết nối với ít nhất các thiết bị sau là bàn phím, màn hình và chuột</w:t>
      </w:r>
    </w:p>
    <w:p w:rsidR="00A92C03" w:rsidRPr="00A92C03" w:rsidRDefault="00A92C03" w:rsidP="00A92C03">
      <w:p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A92C03" w:rsidRPr="00A92C03" w:rsidRDefault="00A92C03" w:rsidP="00A92C03">
      <w:p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A92C03" w:rsidRDefault="00A92C03" w:rsidP="001A74B6">
      <w:pPr>
        <w:shd w:val="clear" w:color="auto" w:fill="FFFFFF"/>
        <w:spacing w:before="0" w:after="100" w:afterAutospacing="1" w:line="240" w:lineRule="auto"/>
        <w:outlineLvl w:val="1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1A74B6" w:rsidRPr="001A74B6" w:rsidRDefault="001A74B6" w:rsidP="001A74B6">
      <w:pPr>
        <w:shd w:val="clear" w:color="auto" w:fill="FFFFFF"/>
        <w:spacing w:before="0" w:after="100" w:afterAutospacing="1" w:line="240" w:lineRule="auto"/>
        <w:outlineLvl w:val="1"/>
        <w:rPr>
          <w:rFonts w:ascii="Arial" w:eastAsia="Times New Roman" w:hAnsi="Arial" w:cs="Arial"/>
          <w:szCs w:val="24"/>
        </w:rPr>
      </w:pPr>
    </w:p>
    <w:p w:rsidR="00331841" w:rsidRDefault="00331841"/>
    <w:sectPr w:rsidR="00331841" w:rsidSect="0033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60038"/>
    <w:multiLevelType w:val="hybridMultilevel"/>
    <w:tmpl w:val="AB84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E3E1B"/>
    <w:multiLevelType w:val="hybridMultilevel"/>
    <w:tmpl w:val="9350E5C0"/>
    <w:lvl w:ilvl="0" w:tplc="64B038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370A5"/>
    <w:multiLevelType w:val="hybridMultilevel"/>
    <w:tmpl w:val="32D2F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46D63"/>
    <w:multiLevelType w:val="hybridMultilevel"/>
    <w:tmpl w:val="A934A41C"/>
    <w:lvl w:ilvl="0" w:tplc="A458730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73127"/>
    <w:multiLevelType w:val="hybridMultilevel"/>
    <w:tmpl w:val="AE3A56CA"/>
    <w:lvl w:ilvl="0" w:tplc="508EDFF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B2CDA"/>
    <w:multiLevelType w:val="hybridMultilevel"/>
    <w:tmpl w:val="C9AA28EE"/>
    <w:lvl w:ilvl="0" w:tplc="85082CF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9F25E2"/>
    <w:multiLevelType w:val="hybridMultilevel"/>
    <w:tmpl w:val="57FA7D48"/>
    <w:lvl w:ilvl="0" w:tplc="FFC4C65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B748A5"/>
    <w:multiLevelType w:val="hybridMultilevel"/>
    <w:tmpl w:val="2F32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11CA3"/>
    <w:rsid w:val="001A74B6"/>
    <w:rsid w:val="001D1D76"/>
    <w:rsid w:val="002621F7"/>
    <w:rsid w:val="00331841"/>
    <w:rsid w:val="00411CA3"/>
    <w:rsid w:val="004F5951"/>
    <w:rsid w:val="00513567"/>
    <w:rsid w:val="007010B8"/>
    <w:rsid w:val="007F09CC"/>
    <w:rsid w:val="00845888"/>
    <w:rsid w:val="008562D4"/>
    <w:rsid w:val="00A92C03"/>
    <w:rsid w:val="00AA51EC"/>
    <w:rsid w:val="00DF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41"/>
  </w:style>
  <w:style w:type="paragraph" w:styleId="Heading2">
    <w:name w:val="heading 2"/>
    <w:basedOn w:val="Normal"/>
    <w:link w:val="Heading2Char"/>
    <w:uiPriority w:val="9"/>
    <w:qFormat/>
    <w:rsid w:val="00411CA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CA3"/>
    <w:rPr>
      <w:rFonts w:eastAsia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411CA3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11C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74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ingstudy.com/vi/games/falling_words" TargetMode="External"/><Relationship Id="rId5" Type="http://schemas.openxmlformats.org/officeDocument/2006/relationships/hyperlink" Target="http://www.opensteno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Ngọc Liên</dc:creator>
  <cp:lastModifiedBy>Bùi Ngọc Liên</cp:lastModifiedBy>
  <cp:revision>2</cp:revision>
  <dcterms:created xsi:type="dcterms:W3CDTF">2020-10-08T16:02:00Z</dcterms:created>
  <dcterms:modified xsi:type="dcterms:W3CDTF">2020-10-09T03:15:00Z</dcterms:modified>
</cp:coreProperties>
</file>