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8B73" w14:textId="246D9ACB" w:rsidR="0010012D" w:rsidRDefault="008243B4" w:rsidP="0010012D">
      <w:pPr>
        <w:rPr>
          <w:rFonts w:cstheme="minorHAnsi"/>
          <w:sz w:val="24"/>
          <w:szCs w:val="24"/>
        </w:rPr>
      </w:pPr>
      <w:r>
        <w:rPr>
          <w:rFonts w:cstheme="minorHAnsi"/>
          <w:sz w:val="24"/>
          <w:szCs w:val="24"/>
        </w:rPr>
        <w:t>Assignment 3</w:t>
      </w:r>
      <w:bookmarkStart w:id="0" w:name="_GoBack"/>
      <w:bookmarkEnd w:id="0"/>
    </w:p>
    <w:p w14:paraId="6BE18002" w14:textId="77777777" w:rsidR="0010012D" w:rsidRDefault="0010012D" w:rsidP="0010012D">
      <w:pPr>
        <w:rPr>
          <w:rFonts w:cstheme="minorHAnsi"/>
          <w:sz w:val="24"/>
          <w:szCs w:val="24"/>
        </w:rPr>
      </w:pPr>
      <w:r>
        <w:rPr>
          <w:rFonts w:cstheme="minorHAnsi"/>
          <w:sz w:val="24"/>
          <w:szCs w:val="24"/>
        </w:rPr>
        <w:t xml:space="preserve">Mục đích, kịch bản sử dụng: </w:t>
      </w:r>
    </w:p>
    <w:p w14:paraId="44F8C6A3"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Mẫu thử giao diện: đơn giản, dễ sử dụng, đầy đủ các chức năng chính cần thiết. </w:t>
      </w:r>
    </w:p>
    <w:p w14:paraId="16E92313"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Mẫu thử tương tác: chính xác, nhanh chóng phản hồi với tương tác từ người dùng.</w:t>
      </w:r>
    </w:p>
    <w:p w14:paraId="08F34ACD"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Mục đích nghiệp vụ phần mềm:</w:t>
      </w:r>
    </w:p>
    <w:p w14:paraId="7889451B"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Đối tượng: những người đang tập làm quen với máy tính, muốn học cách gõ phím nhanh, chính xác. </w:t>
      </w:r>
    </w:p>
    <w:p w14:paraId="452D0436"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Chức năng: gõ các chữ theo hiển thị, tăng dần tốc độ, hướng dẫn rõ ràng, đầy đủ.  </w:t>
      </w:r>
    </w:p>
    <w:p w14:paraId="6B075891"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Mục đích: </w:t>
      </w:r>
    </w:p>
    <w:p w14:paraId="13DDA16C"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Luyện tập các thao tác gõ phím một cách nhanh, tự nhiên, chính xác. </w:t>
      </w:r>
    </w:p>
    <w:p w14:paraId="388671B2"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Có tính giải trí, tránh gây nhàm chán khi luyện tập. </w:t>
      </w:r>
    </w:p>
    <w:p w14:paraId="18C47BC1"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Kết quả: Nâng cao khả năng gõ phím nhanh.</w:t>
      </w:r>
    </w:p>
    <w:p w14:paraId="44CC5688" w14:textId="77777777" w:rsidR="0010012D" w:rsidRDefault="0010012D" w:rsidP="0010012D">
      <w:pPr>
        <w:rPr>
          <w:rFonts w:cstheme="minorHAnsi"/>
          <w:sz w:val="24"/>
          <w:szCs w:val="24"/>
        </w:rPr>
      </w:pPr>
      <w:r>
        <w:rPr>
          <w:rFonts w:cstheme="minorHAnsi"/>
          <w:sz w:val="24"/>
          <w:szCs w:val="24"/>
        </w:rPr>
        <w:t>Mô tả sơ bộ phần mềm:</w:t>
      </w:r>
    </w:p>
    <w:p w14:paraId="6E207AD1"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Phần mềm Falling word rèn luyện khả năng phản xạ gõ phím, dần nâng cao tốc độ gõ phím. Trò chơi cần sự kết hợp của mắt, tay để đạt điểm </w:t>
      </w:r>
      <w:proofErr w:type="gramStart"/>
      <w:r>
        <w:rPr>
          <w:rFonts w:cstheme="minorHAnsi"/>
          <w:color w:val="000000"/>
          <w:sz w:val="24"/>
          <w:szCs w:val="24"/>
          <w:shd w:val="clear" w:color="auto" w:fill="FFFFFF"/>
        </w:rPr>
        <w:t>cao .</w:t>
      </w:r>
      <w:proofErr w:type="gramEnd"/>
      <w:r>
        <w:rPr>
          <w:rFonts w:cstheme="minorHAnsi"/>
          <w:color w:val="000000"/>
          <w:sz w:val="24"/>
          <w:szCs w:val="24"/>
          <w:shd w:val="clear" w:color="auto" w:fill="FFFFFF"/>
        </w:rPr>
        <w:t xml:space="preserve"> Có các mức độ từ dễ đến khó để luyện tập.</w:t>
      </w:r>
    </w:p>
    <w:p w14:paraId="6F1494D7"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Nhóm tác nhân sử dụng:</w:t>
      </w:r>
    </w:p>
    <w:p w14:paraId="039EF21F"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Học sinh bắt đầu làm quen với máy tính</w:t>
      </w:r>
    </w:p>
    <w:p w14:paraId="03BB460A"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Các thư ký có công việc ghi chép lại nội dung trong các cuộc họp công ty</w:t>
      </w:r>
    </w:p>
    <w:p w14:paraId="427A98A4"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Các nhân viên soạn thảo văn bản cần bổ sung độ nhanh và độ chính xác</w:t>
      </w:r>
    </w:p>
    <w:p w14:paraId="743EAF74"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Nhóm muốn thách thức bản than trong khả năng tốc ký so với người khác</w:t>
      </w:r>
    </w:p>
    <w:p w14:paraId="23DDFA37"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xml:space="preserve">+ Nhóm chơi các dạng game cần khả năng gõ nhanh và chính </w:t>
      </w:r>
      <w:proofErr w:type="gramStart"/>
      <w:r>
        <w:rPr>
          <w:rFonts w:cstheme="minorHAnsi"/>
          <w:color w:val="000000"/>
          <w:sz w:val="24"/>
          <w:szCs w:val="24"/>
          <w:shd w:val="clear" w:color="auto" w:fill="FFFFFF"/>
        </w:rPr>
        <w:t>xác( Ví</w:t>
      </w:r>
      <w:proofErr w:type="gramEnd"/>
      <w:r>
        <w:rPr>
          <w:rFonts w:cstheme="minorHAnsi"/>
          <w:color w:val="000000"/>
          <w:sz w:val="24"/>
          <w:szCs w:val="24"/>
          <w:shd w:val="clear" w:color="auto" w:fill="FFFFFF"/>
        </w:rPr>
        <w:t xml:space="preserve"> dụ như audition, mario,…)</w:t>
      </w:r>
    </w:p>
    <w:p w14:paraId="15D4DA3D"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Các chức năng chính của phần mềm:</w:t>
      </w:r>
    </w:p>
    <w:p w14:paraId="21C509DD"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Chọn level</w:t>
      </w:r>
    </w:p>
    <w:p w14:paraId="1F182380"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Hiển thị các “Fall word”</w:t>
      </w:r>
    </w:p>
    <w:p w14:paraId="7C16B286"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Gõ kí tự</w:t>
      </w:r>
    </w:p>
    <w:p w14:paraId="0DCBB465"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 Cho điểm</w:t>
      </w:r>
      <w:r>
        <w:rPr>
          <w:rFonts w:cstheme="minorHAnsi"/>
          <w:color w:val="000000"/>
          <w:sz w:val="24"/>
          <w:szCs w:val="24"/>
          <w:shd w:val="clear" w:color="auto" w:fill="FFFFFF"/>
        </w:rPr>
        <w:br/>
        <w:t>+ Đánh giá các lần chơi</w:t>
      </w:r>
    </w:p>
    <w:p w14:paraId="5AD447F4"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t>Kịch bản cho mỗi chức năng:</w:t>
      </w:r>
    </w:p>
    <w:p w14:paraId="1CD93D80" w14:textId="77777777" w:rsidR="0010012D" w:rsidRDefault="0010012D" w:rsidP="0010012D">
      <w:pPr>
        <w:rPr>
          <w:rFonts w:cstheme="minorHAnsi"/>
          <w:color w:val="000000"/>
          <w:sz w:val="24"/>
          <w:szCs w:val="24"/>
          <w:shd w:val="clear" w:color="auto" w:fill="FFFFFF"/>
        </w:rPr>
      </w:pPr>
      <w:r>
        <w:rPr>
          <w:rFonts w:cstheme="minorHAnsi"/>
          <w:color w:val="000000"/>
          <w:sz w:val="24"/>
          <w:szCs w:val="24"/>
          <w:shd w:val="clear" w:color="auto" w:fill="FFFFFF"/>
        </w:rPr>
        <w:lastRenderedPageBreak/>
        <w:t>+ Chọn level: - Kịch bản 1: Hiển thị các mức level, nếu unlock thì sáng, lock thì tối. User click vào level đã unlock =&gt; vào màn chơi.</w:t>
      </w:r>
    </w:p>
    <w:p w14:paraId="55191384" w14:textId="77777777" w:rsidR="0010012D" w:rsidRDefault="0010012D" w:rsidP="0010012D">
      <w:pPr>
        <w:rPr>
          <w:rFonts w:cstheme="minorHAnsi"/>
          <w:sz w:val="24"/>
          <w:szCs w:val="24"/>
        </w:rPr>
      </w:pPr>
      <w:r>
        <w:rPr>
          <w:rFonts w:cstheme="minorHAnsi"/>
          <w:sz w:val="24"/>
          <w:szCs w:val="24"/>
        </w:rPr>
        <w:t>-Kịch bản 2:  User click vào level đang lock =&gt; thông báo level chưa được unlock.</w:t>
      </w:r>
    </w:p>
    <w:p w14:paraId="3E0E9BC0" w14:textId="77777777" w:rsidR="0010012D" w:rsidRDefault="0010012D" w:rsidP="0010012D">
      <w:pPr>
        <w:rPr>
          <w:rFonts w:cstheme="minorHAnsi"/>
          <w:sz w:val="24"/>
          <w:szCs w:val="24"/>
        </w:rPr>
      </w:pPr>
      <w:r>
        <w:rPr>
          <w:rFonts w:cstheme="minorHAnsi"/>
          <w:sz w:val="24"/>
          <w:szCs w:val="24"/>
        </w:rPr>
        <w:t>+ Hiển thị các “Fall word”: - Kịch bản 1: Hiển thị các chữ, rơi từ từ xuống. Nếu đi được đến cuối cùng. =&gt; Xóa chữ. Ấn Enter, so sánh với chữ được gõ. Nếu trùng khớp chữ nào =&gt; Xóa chữ đó.</w:t>
      </w:r>
    </w:p>
    <w:p w14:paraId="5179E4B3" w14:textId="77777777" w:rsidR="0010012D" w:rsidRDefault="0010012D" w:rsidP="0010012D">
      <w:pPr>
        <w:rPr>
          <w:rFonts w:cstheme="minorHAnsi"/>
          <w:sz w:val="24"/>
          <w:szCs w:val="24"/>
        </w:rPr>
      </w:pPr>
      <w:r>
        <w:rPr>
          <w:rFonts w:cstheme="minorHAnsi"/>
          <w:sz w:val="24"/>
          <w:szCs w:val="24"/>
        </w:rPr>
        <w:t>-Kịch bản 2: Hiển thị các chữ, rơi từ từ xuống. Nếu đi được đến cuối cùng. =&gt; Xóa chữ. Ấn Enter, so sánh với chữ được gõ. Nếu không trùng khớp chữ nào =&gt; Thông báo không đúng.</w:t>
      </w:r>
    </w:p>
    <w:p w14:paraId="4C477999" w14:textId="77777777" w:rsidR="0010012D" w:rsidRDefault="0010012D" w:rsidP="0010012D">
      <w:pPr>
        <w:rPr>
          <w:rFonts w:cstheme="minorHAnsi"/>
          <w:sz w:val="24"/>
          <w:szCs w:val="24"/>
        </w:rPr>
      </w:pPr>
      <w:r>
        <w:rPr>
          <w:rFonts w:cstheme="minorHAnsi"/>
          <w:sz w:val="24"/>
          <w:szCs w:val="24"/>
        </w:rPr>
        <w:t>+ Gõ kí tự: -Kịch bản 1: Hiển thị các kí tự được gõ. Ấn Enter, so sánh với các từ đang được hiển thị. Nếu trùng khớp chữ nào =&gt; Xóa chữ đó.</w:t>
      </w:r>
    </w:p>
    <w:p w14:paraId="6D10C2DD" w14:textId="77777777" w:rsidR="0010012D" w:rsidRDefault="0010012D" w:rsidP="0010012D">
      <w:pPr>
        <w:rPr>
          <w:rFonts w:cstheme="minorHAnsi"/>
          <w:sz w:val="24"/>
          <w:szCs w:val="24"/>
        </w:rPr>
      </w:pPr>
      <w:r>
        <w:rPr>
          <w:rFonts w:cstheme="minorHAnsi"/>
          <w:sz w:val="24"/>
          <w:szCs w:val="24"/>
        </w:rPr>
        <w:t>-Kịch bản 2: Hiển thị các kí tự được gõ. Ấn Enter, so sánh với các từ đang được hiển thị. Nếu không trùng chữ nào. =&gt; thông báo không đúng.</w:t>
      </w:r>
    </w:p>
    <w:p w14:paraId="371081C9" w14:textId="77777777" w:rsidR="0010012D" w:rsidRDefault="0010012D" w:rsidP="0010012D">
      <w:pPr>
        <w:rPr>
          <w:rFonts w:cstheme="minorHAnsi"/>
          <w:sz w:val="24"/>
          <w:szCs w:val="24"/>
        </w:rPr>
      </w:pPr>
      <w:r>
        <w:rPr>
          <w:rFonts w:cstheme="minorHAnsi"/>
          <w:sz w:val="24"/>
          <w:szCs w:val="24"/>
        </w:rPr>
        <w:t>+Cho điểm: -Kịch bản 1: Hiển thị số điểm hiện tại. Ấn Enter so sánh: Nếu có chữ bị xóa =&gt; cộng thêm điểm.</w:t>
      </w:r>
    </w:p>
    <w:p w14:paraId="0F4FCC45" w14:textId="77777777" w:rsidR="0010012D" w:rsidRDefault="0010012D" w:rsidP="0010012D">
      <w:pPr>
        <w:rPr>
          <w:rFonts w:cstheme="minorHAnsi"/>
          <w:sz w:val="24"/>
          <w:szCs w:val="24"/>
        </w:rPr>
      </w:pPr>
      <w:r>
        <w:rPr>
          <w:rFonts w:cstheme="minorHAnsi"/>
          <w:sz w:val="24"/>
          <w:szCs w:val="24"/>
        </w:rPr>
        <w:t>-Kịch bản 2: Hiển thị số điểm hiện tại. Ấn Enter so sánh: Nếu không =&gt; thôi. Nếu chữ đi được xuống cuối và tự xóa =&gt; trừ điểm.</w:t>
      </w:r>
    </w:p>
    <w:p w14:paraId="035C3B27" w14:textId="77777777" w:rsidR="0010012D" w:rsidRDefault="0010012D" w:rsidP="0010012D">
      <w:pPr>
        <w:rPr>
          <w:rFonts w:cstheme="minorHAnsi"/>
          <w:sz w:val="24"/>
          <w:szCs w:val="24"/>
        </w:rPr>
      </w:pPr>
      <w:r>
        <w:rPr>
          <w:rFonts w:cstheme="minorHAnsi"/>
          <w:sz w:val="24"/>
          <w:szCs w:val="24"/>
        </w:rPr>
        <w:t>+Đánh giá các lần chơi: -Kịch bản 1: Sau khi chơi xong, hiển thị điểm đó so với các lần trước. Hiển thị điểm cao nhất, thấp nhất. Đánh giá tiến bộ hay thụt lùi.</w:t>
      </w:r>
    </w:p>
    <w:p w14:paraId="0455F09B" w14:textId="77777777" w:rsidR="0010012D" w:rsidRDefault="0010012D" w:rsidP="0010012D">
      <w:pPr>
        <w:rPr>
          <w:rFonts w:cstheme="minorHAnsi"/>
          <w:sz w:val="24"/>
          <w:szCs w:val="24"/>
        </w:rPr>
      </w:pPr>
      <w:r>
        <w:rPr>
          <w:rFonts w:cstheme="minorHAnsi"/>
          <w:sz w:val="24"/>
          <w:szCs w:val="24"/>
        </w:rPr>
        <w:t>-Kịch bản 2: Ở menu chính, bấm vào xem record =&gt; Hiển thị điểm cao nhất, thấp nhất, biểu đồ so sánh các lần chơi.</w:t>
      </w:r>
    </w:p>
    <w:p w14:paraId="6FFC2EF1" w14:textId="77777777" w:rsidR="0010012D" w:rsidRDefault="0010012D" w:rsidP="0010012D"/>
    <w:p w14:paraId="38A1BC14" w14:textId="77777777" w:rsidR="0010012D" w:rsidRPr="0010012D" w:rsidRDefault="0010012D" w:rsidP="0010012D"/>
    <w:sectPr w:rsidR="0010012D" w:rsidRPr="0010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2D"/>
    <w:rsid w:val="0010012D"/>
    <w:rsid w:val="0082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0953"/>
  <w15:chartTrackingRefBased/>
  <w15:docId w15:val="{1547474A-6762-42DD-8C28-2EA00C84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8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Manh</dc:creator>
  <cp:keywords/>
  <dc:description/>
  <cp:lastModifiedBy>Ban Manh</cp:lastModifiedBy>
  <cp:revision>4</cp:revision>
  <dcterms:created xsi:type="dcterms:W3CDTF">2020-10-09T04:34:00Z</dcterms:created>
  <dcterms:modified xsi:type="dcterms:W3CDTF">2020-12-21T11:47:00Z</dcterms:modified>
</cp:coreProperties>
</file>