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BEAUTIFUL HOMES CLUB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Part 2: Why do you want to join the Beautiful Homes club?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Part 3: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A:  I have a bad relationship with my neighbors because they often make noise. Tell me how is your relationship with your neighbors?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B: Do you prefer living in old buildings or modern buildings? Why?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  The house should be designed in a way that is good for the environment. Do you agree?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PART 4 : </w:t>
        <w:br w:type="textWrapping"/>
        <w:t xml:space="preserve">Dear member,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cost of maintaining old buildings is very high and these buildings take up a lot of space. The government has a proposal that we knock down old buildings and build more modern blocks.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1, write to a friend (50 words).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2, write to the club (120 – 150 words).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APTIS SV - 0346808595</w:t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51C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638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388D"/>
  </w:style>
  <w:style w:type="paragraph" w:styleId="Footer">
    <w:name w:val="footer"/>
    <w:basedOn w:val="Normal"/>
    <w:link w:val="FooterChar"/>
    <w:uiPriority w:val="99"/>
    <w:unhideWhenUsed w:val="1"/>
    <w:rsid w:val="000638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388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s9ab4Yc75dxQmcWPSLozgn2PUA==">AMUW2mWdkO3vYNSKTF+t1wYXUUzLp9bZ8y5ASmxHJm9N9Ry6Ms44uk/cE9Er+hwEuvFaM7ZURzLnj9XnDyK5rb3dQ1/bqA7n4Br3PKw9/CkwRsMmPE3oxbAx8mCB2F8gEBXaSX1YtgpU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2023-01-08T04:20:00Z</dcterms:created>
  <dc:creator>admin</dc:creator>
</cp:coreProperties>
</file>