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r>
        <w:rPr>
          <w:sz w:val="20"/>
          <w:szCs w:val="20"/>
        </w:rPr>
        <w:t>Đã phê duyệt bởi: Admin 1 - 03370909 - 26/10/2025 12:23</w:t>
      </w:r>
    </w:p>
    <w:sdt>
      <w:sdtPr>
        <w:tag w:val="APPROVAL_LOG"/>
      </w:sdtPr>
      <w:sdtContent>
        <w:p>
          <w:r>
            <w:br w:type="page"/>
          </w:r>
        </w:p>
        <w:p>
          <w:pPr>
            <w:jc w:val="center"/>
          </w:pPr>
          <w:r>
            <w:rPr>
              <w:b w:val="true"/>
              <w:sz w:val="28"/>
              <w:szCs w:val="28"/>
            </w:rPr>
            <w:t>NHẬT KÝ KÝ DUYỆT VĂN BẢN</w:t>
          </w:r>
        </w:p>
        <w:p>
          <w:pPr>
            <w:jc w:val="center"/>
          </w:pPr>
          <w:r>
            <w:rPr>
              <w:sz w:val="2"/>
              <w:szCs w:val="2"/>
            </w:rPr>
            <w:t> </w:t>
          </w:r>
        </w:p>
        <w:tbl>
          <w:tblPr>
            <w:tblBorders>
              <w:top w:val="single" w:color="BFBFBF" w:sz="8"/>
              <w:left w:val="single" w:color="BFBFBF" w:sz="8"/>
              <w:bottom w:val="single" w:color="BFBFBF" w:sz="8"/>
              <w:right w:val="single" w:color="BFBFBF" w:sz="8"/>
              <w:insideH w:val="single" w:color="BFBFBF" w:sz="8"/>
              <w:insideV w:val="single" w:color="BFBFBF" w:sz="8"/>
            </w:tblBorders>
          </w:tblPr>
          <w:tr>
            <w:tc>
              <w:tcPr>
                <w:tcW w:w="900" w:type="dxa"/>
                <w:shd w:val="clear" w:fill="EDEDED"/>
              </w:tcPr>
              <w:p>
                <w:pPr>
                  <w:jc w:val="center"/>
                </w:pPr>
                <w:r>
                  <w:t>STT</w:t>
                </w:r>
              </w:p>
            </w:tc>
            <w:tc>
              <w:tcPr>
                <w:tcW w:w="3800" w:type="dxa"/>
                <w:shd w:val="clear" w:fill="EDEDED"/>
              </w:tcPr>
              <w:p>
                <w:pPr>
                  <w:jc w:val="center"/>
                </w:pPr>
                <w:r>
                  <w:t>Người xử lý</w:t>
                </w:r>
              </w:p>
            </w:tc>
            <w:tc>
              <w:tcPr>
                <w:tcW w:w="3200" w:type="dxa"/>
                <w:shd w:val="clear" w:fill="EDEDED"/>
              </w:tcPr>
              <w:p>
                <w:pPr>
                  <w:jc w:val="center"/>
                </w:pPr>
                <w:r>
                  <w:t>Đơn vị</w:t>
                </w:r>
              </w:p>
            </w:tc>
            <w:tc>
              <w:tcPr>
                <w:tcW w:w="2200" w:type="dxa"/>
                <w:shd w:val="clear" w:fill="EDEDED"/>
              </w:tcPr>
              <w:p>
                <w:pPr>
                  <w:jc w:val="center"/>
                </w:pPr>
                <w:r>
                  <w:t>Thời gian</w:t>
                </w:r>
              </w:p>
            </w:tc>
            <w:tc>
              <w:tcPr>
                <w:tcW w:w="2800" w:type="dxa"/>
                <w:shd w:val="clear" w:fill="EDEDED"/>
              </w:tcPr>
              <w:p>
                <w:pPr>
                  <w:jc w:val="center"/>
                </w:pPr>
                <w:r>
                  <w:t>Ý kiến</w:t>
                </w:r>
              </w:p>
            </w:tc>
          </w:tr>
          <w:tr>
            <w:tc>
              <w:tcPr>
                <w:tcW w:w="900" w:type="dxa"/>
              </w:tcPr>
              <w:p>
                <w:pPr>
                  <w:jc w:val="center"/>
                </w:pPr>
                <w:r>
                  <w:t>1</w:t>
                </w:r>
              </w:p>
            </w:tc>
            <w:tc>
              <w:tcPr>
                <w:tcW w:w="3800" w:type="dxa"/>
              </w:tcPr>
              <w:p>
                <w:r>
                  <w:t>Admin 1</w:t>
                </w:r>
              </w:p>
            </w:tc>
            <w:tc>
              <w:tcPr>
                <w:tcW w:w="3200" w:type="dxa"/>
              </w:tcPr>
              <w:p>
                <w:r>
                  <w:t>Ban Giám đốc 2</w:t>
                </w:r>
              </w:p>
            </w:tc>
            <w:tc>
              <w:tcPr>
                <w:tcW w:w="2200" w:type="dxa"/>
              </w:tcPr>
              <w:p>
                <w:r>
                  <w:t>26/10/2025 12:22:57</w:t>
                </w:r>
              </w:p>
            </w:tc>
            <w:tc>
              <w:tcPr>
                <w:tcW w:w="2800" w:type="dxa"/>
              </w:tcPr>
              <w:p>
                <w:r>
                  <w:t/>
                </w:r>
              </w:p>
            </w:tc>
          </w:tr>
          <w:tr>
            <w:tc>
              <w:tcPr>
                <w:tcW w:w="900" w:type="dxa"/>
              </w:tcPr>
              <w:p>
                <w:pPr>
                  <w:jc w:val="center"/>
                </w:pPr>
                <w:r>
                  <w:t>2</w:t>
                </w:r>
              </w:p>
            </w:tc>
            <w:tc>
              <w:tcPr>
                <w:tcW w:w="3800" w:type="dxa"/>
              </w:tcPr>
              <w:p>
                <w:r>
                  <w:t>Admin 1</w:t>
                </w:r>
              </w:p>
            </w:tc>
            <w:tc>
              <w:tcPr>
                <w:tcW w:w="3200" w:type="dxa"/>
              </w:tcPr>
              <w:p>
                <w:r>
                  <w:t>Ban Giám đốc 2</w:t>
                </w:r>
              </w:p>
            </w:tc>
            <w:tc>
              <w:tcPr>
                <w:tcW w:w="2200" w:type="dxa"/>
              </w:tcPr>
              <w:p>
                <w:r>
                  <w:t>26/10/2025 12:23:10</w:t>
                </w:r>
              </w:p>
            </w:tc>
            <w:tc>
              <w:tcPr>
                <w:tcW w:w="2800" w:type="dxa"/>
              </w:tcPr>
              <w:p>
                <w:r>
                  <w:t>Đồng ý phê duyệt</w:t>
                </w:r>
              </w:p>
            </w:tc>
          </w:tr>
        </w:tbl>
      </w:sdtContent>
    </w:sdt>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character" w:styleId="DefaultParagraphFont" w:default="true">
    <w:name w:val="Default Paragraph Font"/>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jpeg" Type="http://schemas.openxmlformats.org/officeDocument/2006/relationships/image" Id="rId6"/>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