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11.5.0 (Apache licensed) using REFERENCE JAXB in Amazon.com Inc. Java 21.0.5 on Mac OS X -->
    <w:p w14:paraId="00000001">
      <w:pPr>
        <w:rPr/>
      </w:pPr>
      <w:r>
        <w:rPr>
          <w:rtl w:val="false"/>
        </w:rPr>
        <w:t xml:space="preserve">HỢP ĐỒNG LAO ĐỘNG</w:t>
      </w:r>
    </w:p>
    <w:p w14:paraId="00000002">
      <w:pPr>
        <w:rPr/>
      </w:pPr>
      <w:r>
        <w:rPr>
          <w:rtl w:val="false"/>
        </w:rPr>
      </w:r>
    </w:p>
    <w:p w14:paraId="00000003">
      <w:pPr>
        <w:rPr/>
      </w:pPr>
      <w:r>
        <w:rPr>
          <w:rtl w:val="false"/>
        </w:rPr>
        <w:t xml:space="preserve">Số hợp đồng: {{contract_number}}</w:t>
      </w:r>
    </w:p>
    <w:p w14:paraId="00000004">
      <w:pPr>
        <w:rPr/>
      </w:pPr>
      <w:r>
        <w:rPr>
          <w:rtl w:val="false"/>
        </w:rPr>
        <w:t xml:space="preserve">Bên A: {{company_name}}</w:t>
      </w:r>
    </w:p>
    <w:p w14:paraId="00000005">
      <w:pPr>
        <w:rPr/>
      </w:pPr>
      <w:r>
        <w:rPr>
          <w:rtl w:val="false"/>
        </w:rPr>
        <w:t xml:space="preserve">Bên B: {{employee_name}}</w:t>
      </w:r>
    </w:p>
    <w:p w14:paraId="00000006">
      <w:pPr>
        <w:rPr/>
      </w:pPr>
      <w:r>
        <w:rPr>
          <w:rtl w:val="false"/>
        </w:rPr>
        <w:t xml:space="preserve">Ngày bắt đầu: {{start_date}}</w:t>
      </w:r>
    </w:p>
    <w:p w14:paraId="00000007">
      <w:pPr>
        <w:rPr/>
      </w:pPr>
      <w:r>
        <w:rPr>
          <w:rtl w:val="false"/>
        </w:rPr>
        <w:t xml:space="preserve">Ngày kết thúc: {{end_date}}</w:t>
      </w:r>
    </w:p>
    <w:p w14:paraId="00000008">
      <w:pPr>
        <w:rPr/>
      </w:pPr>
      <w:r>
        <w:rPr>
          <w:rtl w:val="false"/>
        </w:rPr>
        <w:t xml:space="preserve">Lương: {{salary}}</w:t>
      </w:r>
    </w:p>
    <w:p w14:paraId="00000009">
      <w:pPr>
        <w:rPr/>
      </w:pPr>
      <w:r>
        <w:rPr>
          <w:rtl w:val="false"/>
        </w:rPr>
      </w:r>
    </w:p>
    <w:p w14:paraId="0000000A">
      <w:pPr>
        <w:rPr/>
      </w:pPr>
      <w:r>
        <w:rPr>
          <w:rtl w:val="false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Arial"/>
</w:fonts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Arial" w:hAnsi="Arial" w:eastAsia="Arial" w:cs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true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" w:default="true">
    <w:name w:val="normal"/>
  </w:style>
  <w:style w:type="paragraph" w:styleId="Heading1">
    <w:name w:val="heading 1"/>
    <w:basedOn w:val="Normal"/>
    <w:next w:val="Normal"/>
    <w:pPr>
      <w:keepNext w:val="true"/>
      <w:keepLines w:val="true"/>
      <w:pageBreakBefore w:val="false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true"/>
      <w:keepLines w:val="true"/>
      <w:pageBreakBefore w:val="false"/>
      <w:spacing w:before="360" w:after="120" w:lineRule="auto"/>
    </w:pPr>
    <w:rPr>
      <w:b w:val="false"/>
      <w:sz w:val="32"/>
      <w:szCs w:val="32"/>
    </w:rPr>
  </w:style>
  <w:style w:type="paragraph" w:styleId="Heading3">
    <w:name w:val="heading 3"/>
    <w:basedOn w:val="Normal"/>
    <w:next w:val="Normal"/>
    <w:pPr>
      <w:keepNext w:val="true"/>
      <w:keepLines w:val="true"/>
      <w:pageBreakBefore w:val="false"/>
      <w:spacing w:before="320" w:after="80" w:lineRule="auto"/>
    </w:pPr>
    <w:rPr>
      <w:b w:val="false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true"/>
      <w:keepLines w:val="true"/>
      <w:pageBreakBefore w:val="false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i w:val="true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true"/>
      <w:keepLines w:val="true"/>
      <w:pageBreakBefore w:val="false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true"/>
      <w:keepLines w:val="true"/>
      <w:pageBreakBefore w:val="false"/>
      <w:spacing w:before="0" w:after="320" w:lineRule="auto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
    <Relationship Target="theme/theme1.xml" Type="http://schemas.openxmlformats.org/officeDocument/2006/relationships/theme" Id="rId1"/>
    <Relationship Target="settings.xml" Type="http://schemas.openxmlformats.org/officeDocument/2006/relationships/settings" Id="rId2"/>
    <Relationship Target="fontTable.xml" Type="http://schemas.openxmlformats.org/officeDocument/2006/relationships/fontTable" Id="rId3"/>
    <Relationship Target="numbering.xml" Type="http://schemas.openxmlformats.org/officeDocument/2006/relationships/numbering" Id="rId4"/>
    <Relationship Target="styles.xml" Type="http://schemas.openxmlformats.org/officeDocument/2006/relationships/styles" Id="rId5"/>
</Relationships>

</file>

<file path=word/theme/theme1.xml><?xml version="1.0" encoding="utf-8"?>
<a:theme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