
<file path=[Content_Types].xml><?xml version="1.0" encoding="utf-8"?>
<Types xmlns="http://schemas.openxmlformats.org/package/2006/content-types">
  <Default Extension="emf" ContentType="image/x-emf"/>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EF5AA" w14:textId="77777777" w:rsidR="00844504" w:rsidRDefault="00000000">
      <w:pPr>
        <w:pStyle w:val="Heading1"/>
        <w:keepNext w:val="0"/>
        <w:keepLines w:val="0"/>
        <w:rPr>
          <w:rFonts w:ascii="Times New Roman" w:eastAsia="Times New Roman" w:hAnsi="Times New Roman" w:cs="Times New Roman"/>
          <w:sz w:val="40"/>
          <w:szCs w:val="40"/>
        </w:rPr>
      </w:pPr>
      <w:bookmarkStart w:id="0" w:name="_hfw9gu1bsoxi" w:colFirst="0" w:colLast="0"/>
      <w:bookmarkStart w:id="1" w:name="_Toc235079732"/>
      <w:bookmarkEnd w:id="0"/>
      <w:r>
        <w:rPr>
          <w:noProof/>
        </w:rPr>
        <w:drawing>
          <wp:anchor distT="0" distB="0" distL="0" distR="0" simplePos="0" relativeHeight="251658240" behindDoc="0" locked="0" layoutInCell="1" hidden="0" allowOverlap="1" wp14:anchorId="1CB254FB" wp14:editId="0072F0FD">
            <wp:simplePos x="0" y="0"/>
            <wp:positionH relativeFrom="column">
              <wp:posOffset>1551150</wp:posOffset>
            </wp:positionH>
            <wp:positionV relativeFrom="paragraph">
              <wp:posOffset>476250</wp:posOffset>
            </wp:positionV>
            <wp:extent cx="2626656" cy="1033078"/>
            <wp:effectExtent l="0" t="0" r="0" b="0"/>
            <wp:wrapTopAndBottom distT="0" dist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626656" cy="1033078"/>
                    </a:xfrm>
                    <a:prstGeom prst="rect">
                      <a:avLst/>
                    </a:prstGeom>
                    <a:ln/>
                  </pic:spPr>
                </pic:pic>
              </a:graphicData>
            </a:graphic>
          </wp:anchor>
        </w:drawing>
      </w:r>
      <w:bookmarkEnd w:id="1"/>
    </w:p>
    <w:p w14:paraId="7A936048" w14:textId="77777777" w:rsidR="00844504" w:rsidRDefault="00844504"/>
    <w:p w14:paraId="02E1AF15" w14:textId="77777777" w:rsidR="00844504" w:rsidRDefault="00000000">
      <w:pPr>
        <w:pStyle w:val="Heading1"/>
        <w:spacing w:before="0" w:after="200" w:line="278" w:lineRule="auto"/>
        <w:jc w:val="center"/>
      </w:pPr>
      <w:bookmarkStart w:id="2" w:name="_sdkhq2k6n1wx" w:colFirst="0" w:colLast="0"/>
      <w:bookmarkStart w:id="3" w:name="_Toc235079733"/>
      <w:bookmarkEnd w:id="2"/>
      <w:r>
        <w:t>PROJECT REPORT</w:t>
      </w:r>
      <w:bookmarkEnd w:id="3"/>
    </w:p>
    <w:p w14:paraId="27067519" w14:textId="77777777" w:rsidR="00844504" w:rsidRDefault="00000000">
      <w:pPr>
        <w:pStyle w:val="Heading1"/>
        <w:spacing w:before="0" w:after="200" w:line="278" w:lineRule="auto"/>
        <w:jc w:val="center"/>
      </w:pPr>
      <w:bookmarkStart w:id="4" w:name="_7nh5yf949byx" w:colFirst="0" w:colLast="0"/>
      <w:bookmarkStart w:id="5" w:name="_Toc235079734"/>
      <w:bookmarkEnd w:id="4"/>
      <w:r>
        <w:t>EMPLOYEE PAYROLL MANAGEMENT SYSTEM</w:t>
      </w:r>
      <w:bookmarkEnd w:id="5"/>
    </w:p>
    <w:p w14:paraId="3DC709F7" w14:textId="77777777" w:rsidR="00844504" w:rsidRDefault="00000000">
      <w:pPr>
        <w:pStyle w:val="Heading1"/>
        <w:spacing w:before="200" w:after="200" w:line="360" w:lineRule="auto"/>
        <w:jc w:val="center"/>
      </w:pPr>
      <w:bookmarkStart w:id="6" w:name="_ofaiz2q25ot0" w:colFirst="0" w:colLast="0"/>
      <w:bookmarkStart w:id="7" w:name="_Toc235079735"/>
      <w:bookmarkEnd w:id="6"/>
      <w:r>
        <w:t>SUBJECT: LAB211</w:t>
      </w:r>
      <w:bookmarkEnd w:id="7"/>
      <w:r>
        <w:t xml:space="preserve"> </w:t>
      </w:r>
    </w:p>
    <w:p w14:paraId="17D616F5" w14:textId="77777777" w:rsidR="00844504" w:rsidRDefault="00000000">
      <w:pPr>
        <w:pStyle w:val="Heading1"/>
        <w:spacing w:before="200" w:after="200" w:line="360" w:lineRule="auto"/>
        <w:jc w:val="center"/>
      </w:pPr>
      <w:bookmarkStart w:id="8" w:name="_2vemjdtzkszo" w:colFirst="0" w:colLast="0"/>
      <w:bookmarkStart w:id="9" w:name="_Toc235079736"/>
      <w:bookmarkEnd w:id="8"/>
      <w:r>
        <w:t>INSTRUCTOR: NGUYEN TAN PHUC</w:t>
      </w:r>
      <w:bookmarkEnd w:id="9"/>
    </w:p>
    <w:p w14:paraId="0B3B80C3" w14:textId="77777777" w:rsidR="00844504" w:rsidRDefault="00844504"/>
    <w:p w14:paraId="04C75E75" w14:textId="77777777" w:rsidR="00844504" w:rsidRDefault="00844504">
      <w:pPr>
        <w:pStyle w:val="Heading1"/>
        <w:keepNext w:val="0"/>
        <w:keepLines w:val="0"/>
        <w:spacing w:before="0" w:after="200" w:line="388" w:lineRule="auto"/>
        <w:ind w:right="1440" w:firstLine="566"/>
        <w:jc w:val="center"/>
        <w:rPr>
          <w:sz w:val="36"/>
          <w:szCs w:val="36"/>
        </w:rPr>
      </w:pPr>
      <w:bookmarkStart w:id="10" w:name="_j0ihtqtb8x8l" w:colFirst="0" w:colLast="0"/>
      <w:bookmarkEnd w:id="10"/>
    </w:p>
    <w:p w14:paraId="6F7F6905" w14:textId="77777777" w:rsidR="00844504" w:rsidRDefault="00844504"/>
    <w:p w14:paraId="05ECDFB4" w14:textId="77777777" w:rsidR="00844504" w:rsidRDefault="00844504"/>
    <w:p w14:paraId="6B4EABAB" w14:textId="77777777" w:rsidR="00844504" w:rsidRDefault="00844504"/>
    <w:p w14:paraId="441CB090" w14:textId="77777777" w:rsidR="00844504" w:rsidRDefault="00000000">
      <w:pPr>
        <w:pStyle w:val="Heading1"/>
        <w:keepNext w:val="0"/>
        <w:keepLines w:val="0"/>
        <w:spacing w:before="0" w:after="200" w:line="388" w:lineRule="auto"/>
        <w:ind w:right="1440" w:firstLine="566"/>
        <w:jc w:val="left"/>
        <w:rPr>
          <w:sz w:val="36"/>
          <w:szCs w:val="36"/>
        </w:rPr>
      </w:pPr>
      <w:bookmarkStart w:id="11" w:name="_Toc235079737"/>
      <w:r>
        <w:rPr>
          <w:sz w:val="36"/>
          <w:szCs w:val="36"/>
        </w:rPr>
        <w:t>Student Name: Nguyễn Trung Hiếu</w:t>
      </w:r>
      <w:bookmarkEnd w:id="11"/>
    </w:p>
    <w:p w14:paraId="1BAE5E74" w14:textId="77777777" w:rsidR="00844504" w:rsidRDefault="00000000">
      <w:pPr>
        <w:pStyle w:val="Heading1"/>
        <w:keepNext w:val="0"/>
        <w:keepLines w:val="0"/>
        <w:spacing w:before="0" w:after="200" w:line="388" w:lineRule="auto"/>
        <w:ind w:right="1440" w:firstLine="566"/>
        <w:jc w:val="left"/>
        <w:rPr>
          <w:sz w:val="36"/>
          <w:szCs w:val="36"/>
        </w:rPr>
      </w:pPr>
      <w:bookmarkStart w:id="12" w:name="_Toc235079738"/>
      <w:r>
        <w:rPr>
          <w:sz w:val="36"/>
          <w:szCs w:val="36"/>
        </w:rPr>
        <w:t>Student Code: SE203599</w:t>
      </w:r>
      <w:bookmarkEnd w:id="12"/>
    </w:p>
    <w:p w14:paraId="0B6A4F53" w14:textId="77777777" w:rsidR="00844504" w:rsidRDefault="00000000">
      <w:pPr>
        <w:pStyle w:val="Heading1"/>
        <w:keepNext w:val="0"/>
        <w:keepLines w:val="0"/>
        <w:spacing w:before="0" w:after="200"/>
        <w:ind w:right="1440" w:firstLine="566"/>
        <w:jc w:val="left"/>
        <w:rPr>
          <w:sz w:val="36"/>
          <w:szCs w:val="36"/>
        </w:rPr>
      </w:pPr>
      <w:bookmarkStart w:id="13" w:name="_h5ce134nbelz" w:colFirst="0" w:colLast="0"/>
      <w:bookmarkStart w:id="14" w:name="_Toc235079739"/>
      <w:bookmarkEnd w:id="13"/>
      <w:r>
        <w:rPr>
          <w:sz w:val="36"/>
          <w:szCs w:val="36"/>
        </w:rPr>
        <w:t>Class: SE2025</w:t>
      </w:r>
      <w:bookmarkEnd w:id="14"/>
    </w:p>
    <w:p w14:paraId="0871EC10" w14:textId="77777777" w:rsidR="00844504" w:rsidRDefault="00844504">
      <w:pPr>
        <w:pStyle w:val="Heading1"/>
        <w:keepNext w:val="0"/>
        <w:keepLines w:val="0"/>
        <w:ind w:firstLine="425"/>
      </w:pPr>
      <w:bookmarkStart w:id="15" w:name="_kgniaflkkbp8" w:colFirst="0" w:colLast="0"/>
      <w:bookmarkEnd w:id="15"/>
    </w:p>
    <w:p w14:paraId="1579CB2D" w14:textId="77777777" w:rsidR="00844504" w:rsidRDefault="00000000">
      <w:pPr>
        <w:pStyle w:val="Heading1"/>
        <w:keepNext w:val="0"/>
        <w:keepLines w:val="0"/>
        <w:ind w:firstLine="425"/>
      </w:pPr>
      <w:bookmarkStart w:id="16" w:name="_rsxx86eneuzm" w:colFirst="0" w:colLast="0"/>
      <w:bookmarkEnd w:id="16"/>
      <w:r>
        <w:br w:type="page"/>
      </w:r>
      <w:bookmarkStart w:id="17" w:name="_Toc235079740"/>
      <w:r>
        <w:lastRenderedPageBreak/>
        <w:t>Mục lục</w:t>
      </w:r>
      <w:bookmarkEnd w:id="17"/>
    </w:p>
    <w:sdt>
      <w:sdtPr>
        <w:id w:val="-1615936997"/>
        <w:docPartObj>
          <w:docPartGallery w:val="Table of Contents"/>
          <w:docPartUnique/>
        </w:docPartObj>
      </w:sdtPr>
      <w:sdtContent>
        <w:p w14:paraId="5C0004D5" w14:textId="34E63D66" w:rsidR="007E44BD" w:rsidRPr="007E44BD" w:rsidRDefault="00000000">
          <w:pPr>
            <w:pStyle w:val="TOC1"/>
            <w:tabs>
              <w:tab w:val="right" w:leader="dot" w:pos="9019"/>
            </w:tabs>
            <w:rPr>
              <w:noProof/>
              <w:lang w:val="en-US"/>
            </w:rPr>
          </w:pPr>
          <w:r>
            <w:fldChar w:fldCharType="begin"/>
          </w:r>
          <w:r>
            <w:instrText xml:space="preserve"> TOC \h \u \z \t "Heading 1,1,Heading 2,2,Heading 3,3,Heading 4,4,Heading 5,5,Heading 6,6,"</w:instrText>
          </w:r>
          <w:r>
            <w:fldChar w:fldCharType="separate"/>
          </w:r>
          <w:hyperlink w:anchor="_Toc235079732" w:history="1"/>
          <w:hyperlink w:anchor="_Toc235079741" w:history="1">
            <w:r w:rsidR="007E44BD" w:rsidRPr="00973A83">
              <w:rPr>
                <w:rStyle w:val="Hyperlink"/>
                <w:noProof/>
              </w:rPr>
              <w:t>1. Introduction</w:t>
            </w:r>
            <w:r w:rsidR="007E44BD">
              <w:rPr>
                <w:noProof/>
                <w:webHidden/>
              </w:rPr>
              <w:tab/>
            </w:r>
            <w:r w:rsidR="007E44BD">
              <w:rPr>
                <w:noProof/>
                <w:webHidden/>
              </w:rPr>
              <w:fldChar w:fldCharType="begin"/>
            </w:r>
            <w:r w:rsidR="007E44BD">
              <w:rPr>
                <w:noProof/>
                <w:webHidden/>
              </w:rPr>
              <w:instrText xml:space="preserve"> PAGEREF _Toc235079741 \h </w:instrText>
            </w:r>
            <w:r w:rsidR="007E44BD">
              <w:rPr>
                <w:noProof/>
                <w:webHidden/>
              </w:rPr>
            </w:r>
            <w:r w:rsidR="007E44BD">
              <w:rPr>
                <w:noProof/>
                <w:webHidden/>
              </w:rPr>
              <w:fldChar w:fldCharType="separate"/>
            </w:r>
            <w:r w:rsidR="007E44BD">
              <w:rPr>
                <w:noProof/>
                <w:webHidden/>
              </w:rPr>
              <w:t>3</w:t>
            </w:r>
            <w:r w:rsidR="007E44BD">
              <w:rPr>
                <w:noProof/>
                <w:webHidden/>
              </w:rPr>
              <w:fldChar w:fldCharType="end"/>
            </w:r>
          </w:hyperlink>
        </w:p>
        <w:p w14:paraId="07C6541F" w14:textId="0BF791E6" w:rsidR="007E44BD" w:rsidRDefault="007E44BD">
          <w:pPr>
            <w:pStyle w:val="TOC1"/>
            <w:tabs>
              <w:tab w:val="right" w:leader="dot" w:pos="9019"/>
            </w:tabs>
            <w:rPr>
              <w:noProof/>
            </w:rPr>
          </w:pPr>
          <w:hyperlink w:anchor="_Toc235079742" w:history="1">
            <w:r w:rsidRPr="00973A83">
              <w:rPr>
                <w:rStyle w:val="Hyperlink"/>
                <w:noProof/>
              </w:rPr>
              <w:t>2. Requirement Analysis</w:t>
            </w:r>
            <w:r>
              <w:rPr>
                <w:noProof/>
                <w:webHidden/>
              </w:rPr>
              <w:tab/>
            </w:r>
            <w:r>
              <w:rPr>
                <w:noProof/>
                <w:webHidden/>
              </w:rPr>
              <w:fldChar w:fldCharType="begin"/>
            </w:r>
            <w:r>
              <w:rPr>
                <w:noProof/>
                <w:webHidden/>
              </w:rPr>
              <w:instrText xml:space="preserve"> PAGEREF _Toc235079742 \h </w:instrText>
            </w:r>
            <w:r>
              <w:rPr>
                <w:noProof/>
                <w:webHidden/>
              </w:rPr>
            </w:r>
            <w:r>
              <w:rPr>
                <w:noProof/>
                <w:webHidden/>
              </w:rPr>
              <w:fldChar w:fldCharType="separate"/>
            </w:r>
            <w:r>
              <w:rPr>
                <w:noProof/>
                <w:webHidden/>
              </w:rPr>
              <w:t>3</w:t>
            </w:r>
            <w:r>
              <w:rPr>
                <w:noProof/>
                <w:webHidden/>
              </w:rPr>
              <w:fldChar w:fldCharType="end"/>
            </w:r>
          </w:hyperlink>
        </w:p>
        <w:p w14:paraId="5E95E80D" w14:textId="57900A9A" w:rsidR="007E44BD" w:rsidRDefault="007E44BD">
          <w:pPr>
            <w:pStyle w:val="TOC2"/>
            <w:tabs>
              <w:tab w:val="right" w:leader="dot" w:pos="9019"/>
            </w:tabs>
            <w:rPr>
              <w:noProof/>
            </w:rPr>
          </w:pPr>
          <w:hyperlink w:anchor="_Toc235079743" w:history="1">
            <w:r w:rsidRPr="00973A83">
              <w:rPr>
                <w:rStyle w:val="Hyperlink"/>
                <w:noProof/>
              </w:rPr>
              <w:t>2.1. Functional Requirements Matrix</w:t>
            </w:r>
            <w:r>
              <w:rPr>
                <w:noProof/>
                <w:webHidden/>
              </w:rPr>
              <w:tab/>
            </w:r>
            <w:r>
              <w:rPr>
                <w:noProof/>
                <w:webHidden/>
              </w:rPr>
              <w:fldChar w:fldCharType="begin"/>
            </w:r>
            <w:r>
              <w:rPr>
                <w:noProof/>
                <w:webHidden/>
              </w:rPr>
              <w:instrText xml:space="preserve"> PAGEREF _Toc235079743 \h </w:instrText>
            </w:r>
            <w:r>
              <w:rPr>
                <w:noProof/>
                <w:webHidden/>
              </w:rPr>
            </w:r>
            <w:r>
              <w:rPr>
                <w:noProof/>
                <w:webHidden/>
              </w:rPr>
              <w:fldChar w:fldCharType="separate"/>
            </w:r>
            <w:r>
              <w:rPr>
                <w:noProof/>
                <w:webHidden/>
              </w:rPr>
              <w:t>3</w:t>
            </w:r>
            <w:r>
              <w:rPr>
                <w:noProof/>
                <w:webHidden/>
              </w:rPr>
              <w:fldChar w:fldCharType="end"/>
            </w:r>
          </w:hyperlink>
        </w:p>
        <w:p w14:paraId="37F41CCE" w14:textId="5A333FF1" w:rsidR="007E44BD" w:rsidRDefault="007E44BD">
          <w:pPr>
            <w:pStyle w:val="TOC3"/>
            <w:tabs>
              <w:tab w:val="right" w:leader="dot" w:pos="9019"/>
            </w:tabs>
            <w:rPr>
              <w:noProof/>
            </w:rPr>
          </w:pPr>
          <w:hyperlink w:anchor="_Toc235079744" w:history="1">
            <w:r w:rsidRPr="00973A83">
              <w:rPr>
                <w:rStyle w:val="Hyperlink"/>
                <w:noProof/>
              </w:rPr>
              <w:t>F01: Load Employee Data from File</w:t>
            </w:r>
            <w:r>
              <w:rPr>
                <w:noProof/>
                <w:webHidden/>
              </w:rPr>
              <w:tab/>
            </w:r>
            <w:r>
              <w:rPr>
                <w:noProof/>
                <w:webHidden/>
              </w:rPr>
              <w:fldChar w:fldCharType="begin"/>
            </w:r>
            <w:r>
              <w:rPr>
                <w:noProof/>
                <w:webHidden/>
              </w:rPr>
              <w:instrText xml:space="preserve"> PAGEREF _Toc235079744 \h </w:instrText>
            </w:r>
            <w:r>
              <w:rPr>
                <w:noProof/>
                <w:webHidden/>
              </w:rPr>
            </w:r>
            <w:r>
              <w:rPr>
                <w:noProof/>
                <w:webHidden/>
              </w:rPr>
              <w:fldChar w:fldCharType="separate"/>
            </w:r>
            <w:r>
              <w:rPr>
                <w:noProof/>
                <w:webHidden/>
              </w:rPr>
              <w:t>3</w:t>
            </w:r>
            <w:r>
              <w:rPr>
                <w:noProof/>
                <w:webHidden/>
              </w:rPr>
              <w:fldChar w:fldCharType="end"/>
            </w:r>
          </w:hyperlink>
        </w:p>
        <w:p w14:paraId="2B01DBC3" w14:textId="68942867" w:rsidR="007E44BD" w:rsidRDefault="007E44BD">
          <w:pPr>
            <w:pStyle w:val="TOC3"/>
            <w:tabs>
              <w:tab w:val="right" w:leader="dot" w:pos="9019"/>
            </w:tabs>
            <w:rPr>
              <w:noProof/>
            </w:rPr>
          </w:pPr>
          <w:hyperlink w:anchor="_Toc235079745" w:history="1">
            <w:r w:rsidRPr="00973A83">
              <w:rPr>
                <w:rStyle w:val="Hyperlink"/>
                <w:noProof/>
              </w:rPr>
              <w:t>F02: Add a New Employee</w:t>
            </w:r>
            <w:r>
              <w:rPr>
                <w:noProof/>
                <w:webHidden/>
              </w:rPr>
              <w:tab/>
            </w:r>
            <w:r>
              <w:rPr>
                <w:noProof/>
                <w:webHidden/>
              </w:rPr>
              <w:fldChar w:fldCharType="begin"/>
            </w:r>
            <w:r>
              <w:rPr>
                <w:noProof/>
                <w:webHidden/>
              </w:rPr>
              <w:instrText xml:space="preserve"> PAGEREF _Toc235079745 \h </w:instrText>
            </w:r>
            <w:r>
              <w:rPr>
                <w:noProof/>
                <w:webHidden/>
              </w:rPr>
            </w:r>
            <w:r>
              <w:rPr>
                <w:noProof/>
                <w:webHidden/>
              </w:rPr>
              <w:fldChar w:fldCharType="separate"/>
            </w:r>
            <w:r>
              <w:rPr>
                <w:noProof/>
                <w:webHidden/>
              </w:rPr>
              <w:t>3</w:t>
            </w:r>
            <w:r>
              <w:rPr>
                <w:noProof/>
                <w:webHidden/>
              </w:rPr>
              <w:fldChar w:fldCharType="end"/>
            </w:r>
          </w:hyperlink>
        </w:p>
        <w:p w14:paraId="015881EA" w14:textId="02A62240" w:rsidR="007E44BD" w:rsidRDefault="007E44BD">
          <w:pPr>
            <w:pStyle w:val="TOC3"/>
            <w:tabs>
              <w:tab w:val="right" w:leader="dot" w:pos="9019"/>
            </w:tabs>
            <w:rPr>
              <w:noProof/>
            </w:rPr>
          </w:pPr>
          <w:hyperlink w:anchor="_Toc235079746" w:history="1">
            <w:r w:rsidRPr="00973A83">
              <w:rPr>
                <w:rStyle w:val="Hyperlink"/>
                <w:noProof/>
              </w:rPr>
              <w:t>F03: Update Employee Information</w:t>
            </w:r>
            <w:r>
              <w:rPr>
                <w:noProof/>
                <w:webHidden/>
              </w:rPr>
              <w:tab/>
            </w:r>
            <w:r>
              <w:rPr>
                <w:noProof/>
                <w:webHidden/>
              </w:rPr>
              <w:fldChar w:fldCharType="begin"/>
            </w:r>
            <w:r>
              <w:rPr>
                <w:noProof/>
                <w:webHidden/>
              </w:rPr>
              <w:instrText xml:space="preserve"> PAGEREF _Toc235079746 \h </w:instrText>
            </w:r>
            <w:r>
              <w:rPr>
                <w:noProof/>
                <w:webHidden/>
              </w:rPr>
            </w:r>
            <w:r>
              <w:rPr>
                <w:noProof/>
                <w:webHidden/>
              </w:rPr>
              <w:fldChar w:fldCharType="separate"/>
            </w:r>
            <w:r>
              <w:rPr>
                <w:noProof/>
                <w:webHidden/>
              </w:rPr>
              <w:t>4</w:t>
            </w:r>
            <w:r>
              <w:rPr>
                <w:noProof/>
                <w:webHidden/>
              </w:rPr>
              <w:fldChar w:fldCharType="end"/>
            </w:r>
          </w:hyperlink>
        </w:p>
        <w:p w14:paraId="3B7C98B8" w14:textId="57DCE6DE" w:rsidR="007E44BD" w:rsidRDefault="007E44BD">
          <w:pPr>
            <w:pStyle w:val="TOC3"/>
            <w:tabs>
              <w:tab w:val="right" w:leader="dot" w:pos="9019"/>
            </w:tabs>
            <w:rPr>
              <w:noProof/>
            </w:rPr>
          </w:pPr>
          <w:hyperlink w:anchor="_Toc235079747" w:history="1">
            <w:r w:rsidRPr="00973A83">
              <w:rPr>
                <w:rStyle w:val="Hyperlink"/>
                <w:noProof/>
              </w:rPr>
              <w:t>F04: Remove an Employee</w:t>
            </w:r>
            <w:r>
              <w:rPr>
                <w:noProof/>
                <w:webHidden/>
              </w:rPr>
              <w:tab/>
            </w:r>
            <w:r>
              <w:rPr>
                <w:noProof/>
                <w:webHidden/>
              </w:rPr>
              <w:fldChar w:fldCharType="begin"/>
            </w:r>
            <w:r>
              <w:rPr>
                <w:noProof/>
                <w:webHidden/>
              </w:rPr>
              <w:instrText xml:space="preserve"> PAGEREF _Toc235079747 \h </w:instrText>
            </w:r>
            <w:r>
              <w:rPr>
                <w:noProof/>
                <w:webHidden/>
              </w:rPr>
            </w:r>
            <w:r>
              <w:rPr>
                <w:noProof/>
                <w:webHidden/>
              </w:rPr>
              <w:fldChar w:fldCharType="separate"/>
            </w:r>
            <w:r>
              <w:rPr>
                <w:noProof/>
                <w:webHidden/>
              </w:rPr>
              <w:t>4</w:t>
            </w:r>
            <w:r>
              <w:rPr>
                <w:noProof/>
                <w:webHidden/>
              </w:rPr>
              <w:fldChar w:fldCharType="end"/>
            </w:r>
          </w:hyperlink>
        </w:p>
        <w:p w14:paraId="35FB92DA" w14:textId="028CC6D1" w:rsidR="007E44BD" w:rsidRDefault="007E44BD">
          <w:pPr>
            <w:pStyle w:val="TOC3"/>
            <w:tabs>
              <w:tab w:val="right" w:leader="dot" w:pos="9019"/>
            </w:tabs>
            <w:rPr>
              <w:noProof/>
            </w:rPr>
          </w:pPr>
          <w:hyperlink w:anchor="_Toc235079748" w:history="1">
            <w:r w:rsidRPr="00973A83">
              <w:rPr>
                <w:rStyle w:val="Hyperlink"/>
                <w:noProof/>
              </w:rPr>
              <w:t>F05: Search Employees by Attribute</w:t>
            </w:r>
            <w:r>
              <w:rPr>
                <w:noProof/>
                <w:webHidden/>
              </w:rPr>
              <w:tab/>
            </w:r>
            <w:r>
              <w:rPr>
                <w:noProof/>
                <w:webHidden/>
              </w:rPr>
              <w:fldChar w:fldCharType="begin"/>
            </w:r>
            <w:r>
              <w:rPr>
                <w:noProof/>
                <w:webHidden/>
              </w:rPr>
              <w:instrText xml:space="preserve"> PAGEREF _Toc235079748 \h </w:instrText>
            </w:r>
            <w:r>
              <w:rPr>
                <w:noProof/>
                <w:webHidden/>
              </w:rPr>
            </w:r>
            <w:r>
              <w:rPr>
                <w:noProof/>
                <w:webHidden/>
              </w:rPr>
              <w:fldChar w:fldCharType="separate"/>
            </w:r>
            <w:r>
              <w:rPr>
                <w:noProof/>
                <w:webHidden/>
              </w:rPr>
              <w:t>4</w:t>
            </w:r>
            <w:r>
              <w:rPr>
                <w:noProof/>
                <w:webHidden/>
              </w:rPr>
              <w:fldChar w:fldCharType="end"/>
            </w:r>
          </w:hyperlink>
        </w:p>
        <w:p w14:paraId="0F3D897E" w14:textId="28CD47C7" w:rsidR="007E44BD" w:rsidRDefault="007E44BD">
          <w:pPr>
            <w:pStyle w:val="TOC3"/>
            <w:tabs>
              <w:tab w:val="right" w:leader="dot" w:pos="9019"/>
            </w:tabs>
            <w:rPr>
              <w:noProof/>
            </w:rPr>
          </w:pPr>
          <w:hyperlink w:anchor="_Toc235079749" w:history="1">
            <w:r w:rsidRPr="00973A83">
              <w:rPr>
                <w:rStyle w:val="Hyperlink"/>
                <w:noProof/>
              </w:rPr>
              <w:t>F06: Calculate Monthly Payroll</w:t>
            </w:r>
            <w:r>
              <w:rPr>
                <w:noProof/>
                <w:webHidden/>
              </w:rPr>
              <w:tab/>
            </w:r>
            <w:r>
              <w:rPr>
                <w:noProof/>
                <w:webHidden/>
              </w:rPr>
              <w:fldChar w:fldCharType="begin"/>
            </w:r>
            <w:r>
              <w:rPr>
                <w:noProof/>
                <w:webHidden/>
              </w:rPr>
              <w:instrText xml:space="preserve"> PAGEREF _Toc235079749 \h </w:instrText>
            </w:r>
            <w:r>
              <w:rPr>
                <w:noProof/>
                <w:webHidden/>
              </w:rPr>
            </w:r>
            <w:r>
              <w:rPr>
                <w:noProof/>
                <w:webHidden/>
              </w:rPr>
              <w:fldChar w:fldCharType="separate"/>
            </w:r>
            <w:r>
              <w:rPr>
                <w:noProof/>
                <w:webHidden/>
              </w:rPr>
              <w:t>4</w:t>
            </w:r>
            <w:r>
              <w:rPr>
                <w:noProof/>
                <w:webHidden/>
              </w:rPr>
              <w:fldChar w:fldCharType="end"/>
            </w:r>
          </w:hyperlink>
        </w:p>
        <w:p w14:paraId="46D06783" w14:textId="5E282B3B" w:rsidR="007E44BD" w:rsidRDefault="007E44BD">
          <w:pPr>
            <w:pStyle w:val="TOC3"/>
            <w:tabs>
              <w:tab w:val="right" w:leader="dot" w:pos="9019"/>
            </w:tabs>
            <w:rPr>
              <w:noProof/>
            </w:rPr>
          </w:pPr>
          <w:hyperlink w:anchor="_Toc235079750" w:history="1">
            <w:r w:rsidRPr="00973A83">
              <w:rPr>
                <w:rStyle w:val="Hyperlink"/>
                <w:noProof/>
              </w:rPr>
              <w:t>F07: Display Employee List</w:t>
            </w:r>
            <w:r>
              <w:rPr>
                <w:noProof/>
                <w:webHidden/>
              </w:rPr>
              <w:tab/>
            </w:r>
            <w:r>
              <w:rPr>
                <w:noProof/>
                <w:webHidden/>
              </w:rPr>
              <w:fldChar w:fldCharType="begin"/>
            </w:r>
            <w:r>
              <w:rPr>
                <w:noProof/>
                <w:webHidden/>
              </w:rPr>
              <w:instrText xml:space="preserve"> PAGEREF _Toc235079750 \h </w:instrText>
            </w:r>
            <w:r>
              <w:rPr>
                <w:noProof/>
                <w:webHidden/>
              </w:rPr>
            </w:r>
            <w:r>
              <w:rPr>
                <w:noProof/>
                <w:webHidden/>
              </w:rPr>
              <w:fldChar w:fldCharType="separate"/>
            </w:r>
            <w:r>
              <w:rPr>
                <w:noProof/>
                <w:webHidden/>
              </w:rPr>
              <w:t>4</w:t>
            </w:r>
            <w:r>
              <w:rPr>
                <w:noProof/>
                <w:webHidden/>
              </w:rPr>
              <w:fldChar w:fldCharType="end"/>
            </w:r>
          </w:hyperlink>
        </w:p>
        <w:p w14:paraId="441FE408" w14:textId="555C1588" w:rsidR="007E44BD" w:rsidRDefault="007E44BD">
          <w:pPr>
            <w:pStyle w:val="TOC3"/>
            <w:tabs>
              <w:tab w:val="right" w:leader="dot" w:pos="9019"/>
            </w:tabs>
            <w:rPr>
              <w:noProof/>
            </w:rPr>
          </w:pPr>
          <w:hyperlink w:anchor="_Toc235079751" w:history="1">
            <w:r w:rsidRPr="00973A83">
              <w:rPr>
                <w:rStyle w:val="Hyperlink"/>
                <w:noProof/>
              </w:rPr>
              <w:t>F08: Save Data to File</w:t>
            </w:r>
            <w:r>
              <w:rPr>
                <w:noProof/>
                <w:webHidden/>
              </w:rPr>
              <w:tab/>
            </w:r>
            <w:r>
              <w:rPr>
                <w:noProof/>
                <w:webHidden/>
              </w:rPr>
              <w:fldChar w:fldCharType="begin"/>
            </w:r>
            <w:r>
              <w:rPr>
                <w:noProof/>
                <w:webHidden/>
              </w:rPr>
              <w:instrText xml:space="preserve"> PAGEREF _Toc235079751 \h </w:instrText>
            </w:r>
            <w:r>
              <w:rPr>
                <w:noProof/>
                <w:webHidden/>
              </w:rPr>
            </w:r>
            <w:r>
              <w:rPr>
                <w:noProof/>
                <w:webHidden/>
              </w:rPr>
              <w:fldChar w:fldCharType="separate"/>
            </w:r>
            <w:r>
              <w:rPr>
                <w:noProof/>
                <w:webHidden/>
              </w:rPr>
              <w:t>5</w:t>
            </w:r>
            <w:r>
              <w:rPr>
                <w:noProof/>
                <w:webHidden/>
              </w:rPr>
              <w:fldChar w:fldCharType="end"/>
            </w:r>
          </w:hyperlink>
        </w:p>
        <w:p w14:paraId="167BDFC6" w14:textId="10F1ABFA" w:rsidR="007E44BD" w:rsidRDefault="007E44BD">
          <w:pPr>
            <w:pStyle w:val="TOC3"/>
            <w:tabs>
              <w:tab w:val="right" w:leader="dot" w:pos="9019"/>
            </w:tabs>
            <w:rPr>
              <w:noProof/>
            </w:rPr>
          </w:pPr>
          <w:hyperlink w:anchor="_Toc235079752" w:history="1">
            <w:r w:rsidRPr="00973A83">
              <w:rPr>
                <w:rStyle w:val="Hyperlink"/>
                <w:noProof/>
              </w:rPr>
              <w:t>F09: Quit Program</w:t>
            </w:r>
            <w:r>
              <w:rPr>
                <w:noProof/>
                <w:webHidden/>
              </w:rPr>
              <w:tab/>
            </w:r>
            <w:r>
              <w:rPr>
                <w:noProof/>
                <w:webHidden/>
              </w:rPr>
              <w:fldChar w:fldCharType="begin"/>
            </w:r>
            <w:r>
              <w:rPr>
                <w:noProof/>
                <w:webHidden/>
              </w:rPr>
              <w:instrText xml:space="preserve"> PAGEREF _Toc235079752 \h </w:instrText>
            </w:r>
            <w:r>
              <w:rPr>
                <w:noProof/>
                <w:webHidden/>
              </w:rPr>
            </w:r>
            <w:r>
              <w:rPr>
                <w:noProof/>
                <w:webHidden/>
              </w:rPr>
              <w:fldChar w:fldCharType="separate"/>
            </w:r>
            <w:r>
              <w:rPr>
                <w:noProof/>
                <w:webHidden/>
              </w:rPr>
              <w:t>5</w:t>
            </w:r>
            <w:r>
              <w:rPr>
                <w:noProof/>
                <w:webHidden/>
              </w:rPr>
              <w:fldChar w:fldCharType="end"/>
            </w:r>
          </w:hyperlink>
        </w:p>
        <w:p w14:paraId="294472BE" w14:textId="3BA004E3" w:rsidR="007E44BD" w:rsidRDefault="007E44BD">
          <w:pPr>
            <w:pStyle w:val="TOC2"/>
            <w:tabs>
              <w:tab w:val="right" w:leader="dot" w:pos="9019"/>
            </w:tabs>
            <w:rPr>
              <w:noProof/>
            </w:rPr>
          </w:pPr>
          <w:hyperlink w:anchor="_Toc235079753" w:history="1">
            <w:r w:rsidRPr="00973A83">
              <w:rPr>
                <w:rStyle w:val="Hyperlink"/>
                <w:noProof/>
              </w:rPr>
              <w:t>2.2. Data Validation Rules and Integrity Constraints</w:t>
            </w:r>
            <w:r>
              <w:rPr>
                <w:noProof/>
                <w:webHidden/>
              </w:rPr>
              <w:tab/>
            </w:r>
            <w:r>
              <w:rPr>
                <w:noProof/>
                <w:webHidden/>
              </w:rPr>
              <w:fldChar w:fldCharType="begin"/>
            </w:r>
            <w:r>
              <w:rPr>
                <w:noProof/>
                <w:webHidden/>
              </w:rPr>
              <w:instrText xml:space="preserve"> PAGEREF _Toc235079753 \h </w:instrText>
            </w:r>
            <w:r>
              <w:rPr>
                <w:noProof/>
                <w:webHidden/>
              </w:rPr>
            </w:r>
            <w:r>
              <w:rPr>
                <w:noProof/>
                <w:webHidden/>
              </w:rPr>
              <w:fldChar w:fldCharType="separate"/>
            </w:r>
            <w:r>
              <w:rPr>
                <w:noProof/>
                <w:webHidden/>
              </w:rPr>
              <w:t>5</w:t>
            </w:r>
            <w:r>
              <w:rPr>
                <w:noProof/>
                <w:webHidden/>
              </w:rPr>
              <w:fldChar w:fldCharType="end"/>
            </w:r>
          </w:hyperlink>
        </w:p>
        <w:p w14:paraId="41F2A543" w14:textId="5E7F5975" w:rsidR="007E44BD" w:rsidRDefault="007E44BD">
          <w:pPr>
            <w:pStyle w:val="TOC1"/>
            <w:tabs>
              <w:tab w:val="right" w:leader="dot" w:pos="9019"/>
            </w:tabs>
            <w:rPr>
              <w:noProof/>
            </w:rPr>
          </w:pPr>
          <w:hyperlink w:anchor="_Toc235079754" w:history="1">
            <w:r w:rsidRPr="00973A83">
              <w:rPr>
                <w:rStyle w:val="Hyperlink"/>
                <w:noProof/>
              </w:rPr>
              <w:t>3. Applying Computational Thinking</w:t>
            </w:r>
            <w:r>
              <w:rPr>
                <w:noProof/>
                <w:webHidden/>
              </w:rPr>
              <w:tab/>
            </w:r>
            <w:r>
              <w:rPr>
                <w:noProof/>
                <w:webHidden/>
              </w:rPr>
              <w:fldChar w:fldCharType="begin"/>
            </w:r>
            <w:r>
              <w:rPr>
                <w:noProof/>
                <w:webHidden/>
              </w:rPr>
              <w:instrText xml:space="preserve"> PAGEREF _Toc235079754 \h </w:instrText>
            </w:r>
            <w:r>
              <w:rPr>
                <w:noProof/>
                <w:webHidden/>
              </w:rPr>
            </w:r>
            <w:r>
              <w:rPr>
                <w:noProof/>
                <w:webHidden/>
              </w:rPr>
              <w:fldChar w:fldCharType="separate"/>
            </w:r>
            <w:r>
              <w:rPr>
                <w:noProof/>
                <w:webHidden/>
              </w:rPr>
              <w:t>6</w:t>
            </w:r>
            <w:r>
              <w:rPr>
                <w:noProof/>
                <w:webHidden/>
              </w:rPr>
              <w:fldChar w:fldCharType="end"/>
            </w:r>
          </w:hyperlink>
        </w:p>
        <w:p w14:paraId="14BAC4B3" w14:textId="164D320A" w:rsidR="007E44BD" w:rsidRDefault="007E44BD">
          <w:pPr>
            <w:pStyle w:val="TOC2"/>
            <w:tabs>
              <w:tab w:val="right" w:leader="dot" w:pos="9019"/>
            </w:tabs>
            <w:rPr>
              <w:noProof/>
            </w:rPr>
          </w:pPr>
          <w:hyperlink w:anchor="_Toc235079755" w:history="1">
            <w:r w:rsidRPr="00973A83">
              <w:rPr>
                <w:rStyle w:val="Hyperlink"/>
                <w:noProof/>
              </w:rPr>
              <w:t>3.1. Decomposition</w:t>
            </w:r>
            <w:r>
              <w:rPr>
                <w:noProof/>
                <w:webHidden/>
              </w:rPr>
              <w:tab/>
            </w:r>
            <w:r>
              <w:rPr>
                <w:noProof/>
                <w:webHidden/>
              </w:rPr>
              <w:fldChar w:fldCharType="begin"/>
            </w:r>
            <w:r>
              <w:rPr>
                <w:noProof/>
                <w:webHidden/>
              </w:rPr>
              <w:instrText xml:space="preserve"> PAGEREF _Toc235079755 \h </w:instrText>
            </w:r>
            <w:r>
              <w:rPr>
                <w:noProof/>
                <w:webHidden/>
              </w:rPr>
            </w:r>
            <w:r>
              <w:rPr>
                <w:noProof/>
                <w:webHidden/>
              </w:rPr>
              <w:fldChar w:fldCharType="separate"/>
            </w:r>
            <w:r>
              <w:rPr>
                <w:noProof/>
                <w:webHidden/>
              </w:rPr>
              <w:t>6</w:t>
            </w:r>
            <w:r>
              <w:rPr>
                <w:noProof/>
                <w:webHidden/>
              </w:rPr>
              <w:fldChar w:fldCharType="end"/>
            </w:r>
          </w:hyperlink>
        </w:p>
        <w:p w14:paraId="5C18B3D5" w14:textId="5A5A40F2" w:rsidR="007E44BD" w:rsidRDefault="007E44BD">
          <w:pPr>
            <w:pStyle w:val="TOC2"/>
            <w:tabs>
              <w:tab w:val="right" w:leader="dot" w:pos="9019"/>
            </w:tabs>
            <w:rPr>
              <w:noProof/>
            </w:rPr>
          </w:pPr>
          <w:hyperlink w:anchor="_Toc235079756" w:history="1">
            <w:r w:rsidRPr="00973A83">
              <w:rPr>
                <w:rStyle w:val="Hyperlink"/>
                <w:noProof/>
              </w:rPr>
              <w:t>3.2. Pattern Recognition</w:t>
            </w:r>
            <w:r>
              <w:rPr>
                <w:noProof/>
                <w:webHidden/>
              </w:rPr>
              <w:tab/>
            </w:r>
            <w:r>
              <w:rPr>
                <w:noProof/>
                <w:webHidden/>
              </w:rPr>
              <w:fldChar w:fldCharType="begin"/>
            </w:r>
            <w:r>
              <w:rPr>
                <w:noProof/>
                <w:webHidden/>
              </w:rPr>
              <w:instrText xml:space="preserve"> PAGEREF _Toc235079756 \h </w:instrText>
            </w:r>
            <w:r>
              <w:rPr>
                <w:noProof/>
                <w:webHidden/>
              </w:rPr>
            </w:r>
            <w:r>
              <w:rPr>
                <w:noProof/>
                <w:webHidden/>
              </w:rPr>
              <w:fldChar w:fldCharType="separate"/>
            </w:r>
            <w:r>
              <w:rPr>
                <w:noProof/>
                <w:webHidden/>
              </w:rPr>
              <w:t>6</w:t>
            </w:r>
            <w:r>
              <w:rPr>
                <w:noProof/>
                <w:webHidden/>
              </w:rPr>
              <w:fldChar w:fldCharType="end"/>
            </w:r>
          </w:hyperlink>
        </w:p>
        <w:p w14:paraId="3AB7E40C" w14:textId="1906BFCE" w:rsidR="007E44BD" w:rsidRDefault="007E44BD">
          <w:pPr>
            <w:pStyle w:val="TOC2"/>
            <w:tabs>
              <w:tab w:val="right" w:leader="dot" w:pos="9019"/>
            </w:tabs>
            <w:rPr>
              <w:noProof/>
            </w:rPr>
          </w:pPr>
          <w:hyperlink w:anchor="_Toc235079757" w:history="1">
            <w:r w:rsidRPr="00973A83">
              <w:rPr>
                <w:rStyle w:val="Hyperlink"/>
                <w:noProof/>
              </w:rPr>
              <w:t>3.3. Abstraction</w:t>
            </w:r>
            <w:r>
              <w:rPr>
                <w:noProof/>
                <w:webHidden/>
              </w:rPr>
              <w:tab/>
            </w:r>
            <w:r>
              <w:rPr>
                <w:noProof/>
                <w:webHidden/>
              </w:rPr>
              <w:fldChar w:fldCharType="begin"/>
            </w:r>
            <w:r>
              <w:rPr>
                <w:noProof/>
                <w:webHidden/>
              </w:rPr>
              <w:instrText xml:space="preserve"> PAGEREF _Toc235079757 \h </w:instrText>
            </w:r>
            <w:r>
              <w:rPr>
                <w:noProof/>
                <w:webHidden/>
              </w:rPr>
            </w:r>
            <w:r>
              <w:rPr>
                <w:noProof/>
                <w:webHidden/>
              </w:rPr>
              <w:fldChar w:fldCharType="separate"/>
            </w:r>
            <w:r>
              <w:rPr>
                <w:noProof/>
                <w:webHidden/>
              </w:rPr>
              <w:t>7</w:t>
            </w:r>
            <w:r>
              <w:rPr>
                <w:noProof/>
                <w:webHidden/>
              </w:rPr>
              <w:fldChar w:fldCharType="end"/>
            </w:r>
          </w:hyperlink>
        </w:p>
        <w:p w14:paraId="5A922AD5" w14:textId="3C3BC66E" w:rsidR="007E44BD" w:rsidRDefault="007E44BD">
          <w:pPr>
            <w:pStyle w:val="TOC2"/>
            <w:tabs>
              <w:tab w:val="right" w:leader="dot" w:pos="9019"/>
            </w:tabs>
            <w:rPr>
              <w:noProof/>
            </w:rPr>
          </w:pPr>
          <w:hyperlink w:anchor="_Toc235079763" w:history="1">
            <w:r w:rsidRPr="00973A83">
              <w:rPr>
                <w:rStyle w:val="Hyperlink"/>
                <w:noProof/>
              </w:rPr>
              <w:t>3.4. Algorithm Design</w:t>
            </w:r>
            <w:r>
              <w:rPr>
                <w:noProof/>
                <w:webHidden/>
              </w:rPr>
              <w:tab/>
            </w:r>
            <w:r>
              <w:rPr>
                <w:noProof/>
                <w:webHidden/>
              </w:rPr>
              <w:fldChar w:fldCharType="begin"/>
            </w:r>
            <w:r>
              <w:rPr>
                <w:noProof/>
                <w:webHidden/>
              </w:rPr>
              <w:instrText xml:space="preserve"> PAGEREF _Toc235079763 \h </w:instrText>
            </w:r>
            <w:r>
              <w:rPr>
                <w:noProof/>
                <w:webHidden/>
              </w:rPr>
            </w:r>
            <w:r>
              <w:rPr>
                <w:noProof/>
                <w:webHidden/>
              </w:rPr>
              <w:fldChar w:fldCharType="separate"/>
            </w:r>
            <w:r>
              <w:rPr>
                <w:noProof/>
                <w:webHidden/>
              </w:rPr>
              <w:t>7</w:t>
            </w:r>
            <w:r>
              <w:rPr>
                <w:noProof/>
                <w:webHidden/>
              </w:rPr>
              <w:fldChar w:fldCharType="end"/>
            </w:r>
          </w:hyperlink>
        </w:p>
        <w:p w14:paraId="3482038C" w14:textId="7562C315" w:rsidR="007E44BD" w:rsidRDefault="007E44BD">
          <w:pPr>
            <w:pStyle w:val="TOC3"/>
            <w:tabs>
              <w:tab w:val="right" w:leader="dot" w:pos="9019"/>
            </w:tabs>
            <w:rPr>
              <w:noProof/>
            </w:rPr>
          </w:pPr>
          <w:hyperlink w:anchor="_Toc235079764" w:history="1">
            <w:r w:rsidRPr="00973A83">
              <w:rPr>
                <w:rStyle w:val="Hyperlink"/>
                <w:noProof/>
              </w:rPr>
              <w:t>Algorithm 1: Safe Record Insertion (Add Employee)</w:t>
            </w:r>
            <w:r>
              <w:rPr>
                <w:noProof/>
                <w:webHidden/>
              </w:rPr>
              <w:tab/>
            </w:r>
            <w:r>
              <w:rPr>
                <w:noProof/>
                <w:webHidden/>
              </w:rPr>
              <w:fldChar w:fldCharType="begin"/>
            </w:r>
            <w:r>
              <w:rPr>
                <w:noProof/>
                <w:webHidden/>
              </w:rPr>
              <w:instrText xml:space="preserve"> PAGEREF _Toc235079764 \h </w:instrText>
            </w:r>
            <w:r>
              <w:rPr>
                <w:noProof/>
                <w:webHidden/>
              </w:rPr>
            </w:r>
            <w:r>
              <w:rPr>
                <w:noProof/>
                <w:webHidden/>
              </w:rPr>
              <w:fldChar w:fldCharType="separate"/>
            </w:r>
            <w:r>
              <w:rPr>
                <w:noProof/>
                <w:webHidden/>
              </w:rPr>
              <w:t>7</w:t>
            </w:r>
            <w:r>
              <w:rPr>
                <w:noProof/>
                <w:webHidden/>
              </w:rPr>
              <w:fldChar w:fldCharType="end"/>
            </w:r>
          </w:hyperlink>
        </w:p>
        <w:p w14:paraId="7ACEE759" w14:textId="64BD03B6" w:rsidR="007E44BD" w:rsidRDefault="007E44BD">
          <w:pPr>
            <w:pStyle w:val="TOC3"/>
            <w:tabs>
              <w:tab w:val="right" w:leader="dot" w:pos="9019"/>
            </w:tabs>
            <w:rPr>
              <w:noProof/>
            </w:rPr>
          </w:pPr>
          <w:hyperlink w:anchor="_Toc235079765" w:history="1">
            <w:r w:rsidRPr="00973A83">
              <w:rPr>
                <w:rStyle w:val="Hyperlink"/>
                <w:noProof/>
              </w:rPr>
              <w:t>Algorithm 2: Automated Monthly Payroll Computation</w:t>
            </w:r>
            <w:r>
              <w:rPr>
                <w:noProof/>
                <w:webHidden/>
              </w:rPr>
              <w:tab/>
            </w:r>
            <w:r>
              <w:rPr>
                <w:noProof/>
                <w:webHidden/>
              </w:rPr>
              <w:fldChar w:fldCharType="begin"/>
            </w:r>
            <w:r>
              <w:rPr>
                <w:noProof/>
                <w:webHidden/>
              </w:rPr>
              <w:instrText xml:space="preserve"> PAGEREF _Toc235079765 \h </w:instrText>
            </w:r>
            <w:r>
              <w:rPr>
                <w:noProof/>
                <w:webHidden/>
              </w:rPr>
            </w:r>
            <w:r>
              <w:rPr>
                <w:noProof/>
                <w:webHidden/>
              </w:rPr>
              <w:fldChar w:fldCharType="separate"/>
            </w:r>
            <w:r>
              <w:rPr>
                <w:noProof/>
                <w:webHidden/>
              </w:rPr>
              <w:t>8</w:t>
            </w:r>
            <w:r>
              <w:rPr>
                <w:noProof/>
                <w:webHidden/>
              </w:rPr>
              <w:fldChar w:fldCharType="end"/>
            </w:r>
          </w:hyperlink>
        </w:p>
        <w:p w14:paraId="6E8E4B33" w14:textId="50222DF9" w:rsidR="007E44BD" w:rsidRDefault="007E44BD">
          <w:pPr>
            <w:pStyle w:val="TOC1"/>
            <w:tabs>
              <w:tab w:val="right" w:leader="dot" w:pos="9019"/>
            </w:tabs>
            <w:rPr>
              <w:noProof/>
            </w:rPr>
          </w:pPr>
          <w:hyperlink w:anchor="_Toc235079766" w:history="1">
            <w:r w:rsidRPr="00973A83">
              <w:rPr>
                <w:rStyle w:val="Hyperlink"/>
                <w:noProof/>
              </w:rPr>
              <w:t>4. System Design (Architecture &amp; Class Structure)</w:t>
            </w:r>
            <w:r>
              <w:rPr>
                <w:noProof/>
                <w:webHidden/>
              </w:rPr>
              <w:tab/>
            </w:r>
            <w:r>
              <w:rPr>
                <w:noProof/>
                <w:webHidden/>
              </w:rPr>
              <w:fldChar w:fldCharType="begin"/>
            </w:r>
            <w:r>
              <w:rPr>
                <w:noProof/>
                <w:webHidden/>
              </w:rPr>
              <w:instrText xml:space="preserve"> PAGEREF _Toc235079766 \h </w:instrText>
            </w:r>
            <w:r>
              <w:rPr>
                <w:noProof/>
                <w:webHidden/>
              </w:rPr>
            </w:r>
            <w:r>
              <w:rPr>
                <w:noProof/>
                <w:webHidden/>
              </w:rPr>
              <w:fldChar w:fldCharType="separate"/>
            </w:r>
            <w:r>
              <w:rPr>
                <w:noProof/>
                <w:webHidden/>
              </w:rPr>
              <w:t>8</w:t>
            </w:r>
            <w:r>
              <w:rPr>
                <w:noProof/>
                <w:webHidden/>
              </w:rPr>
              <w:fldChar w:fldCharType="end"/>
            </w:r>
          </w:hyperlink>
        </w:p>
        <w:p w14:paraId="63E7C5C2" w14:textId="2A508D1E" w:rsidR="007E44BD" w:rsidRDefault="007E44BD">
          <w:pPr>
            <w:pStyle w:val="TOC2"/>
            <w:tabs>
              <w:tab w:val="right" w:leader="dot" w:pos="9019"/>
            </w:tabs>
            <w:rPr>
              <w:noProof/>
            </w:rPr>
          </w:pPr>
          <w:hyperlink w:anchor="_Toc235079767" w:history="1">
            <w:r w:rsidRPr="00973A83">
              <w:rPr>
                <w:rStyle w:val="Hyperlink"/>
                <w:noProof/>
              </w:rPr>
              <w:t>4.1. Layered MVC + Service Architecture</w:t>
            </w:r>
            <w:r>
              <w:rPr>
                <w:noProof/>
                <w:webHidden/>
              </w:rPr>
              <w:tab/>
            </w:r>
            <w:r>
              <w:rPr>
                <w:noProof/>
                <w:webHidden/>
              </w:rPr>
              <w:fldChar w:fldCharType="begin"/>
            </w:r>
            <w:r>
              <w:rPr>
                <w:noProof/>
                <w:webHidden/>
              </w:rPr>
              <w:instrText xml:space="preserve"> PAGEREF _Toc235079767 \h </w:instrText>
            </w:r>
            <w:r>
              <w:rPr>
                <w:noProof/>
                <w:webHidden/>
              </w:rPr>
            </w:r>
            <w:r>
              <w:rPr>
                <w:noProof/>
                <w:webHidden/>
              </w:rPr>
              <w:fldChar w:fldCharType="separate"/>
            </w:r>
            <w:r>
              <w:rPr>
                <w:noProof/>
                <w:webHidden/>
              </w:rPr>
              <w:t>8</w:t>
            </w:r>
            <w:r>
              <w:rPr>
                <w:noProof/>
                <w:webHidden/>
              </w:rPr>
              <w:fldChar w:fldCharType="end"/>
            </w:r>
          </w:hyperlink>
        </w:p>
        <w:p w14:paraId="4D9A8269" w14:textId="62B0ACF3" w:rsidR="007E44BD" w:rsidRDefault="007E44BD">
          <w:pPr>
            <w:pStyle w:val="TOC2"/>
            <w:tabs>
              <w:tab w:val="right" w:leader="dot" w:pos="9019"/>
            </w:tabs>
            <w:rPr>
              <w:noProof/>
            </w:rPr>
          </w:pPr>
          <w:hyperlink w:anchor="_Toc235079768" w:history="1">
            <w:r w:rsidRPr="00973A83">
              <w:rPr>
                <w:rStyle w:val="Hyperlink"/>
                <w:noProof/>
              </w:rPr>
              <w:t>4.2. Class Responsibilities and Interdependencies</w:t>
            </w:r>
            <w:r>
              <w:rPr>
                <w:noProof/>
                <w:webHidden/>
              </w:rPr>
              <w:tab/>
            </w:r>
            <w:r>
              <w:rPr>
                <w:noProof/>
                <w:webHidden/>
              </w:rPr>
              <w:fldChar w:fldCharType="begin"/>
            </w:r>
            <w:r>
              <w:rPr>
                <w:noProof/>
                <w:webHidden/>
              </w:rPr>
              <w:instrText xml:space="preserve"> PAGEREF _Toc235079768 \h </w:instrText>
            </w:r>
            <w:r>
              <w:rPr>
                <w:noProof/>
                <w:webHidden/>
              </w:rPr>
            </w:r>
            <w:r>
              <w:rPr>
                <w:noProof/>
                <w:webHidden/>
              </w:rPr>
              <w:fldChar w:fldCharType="separate"/>
            </w:r>
            <w:r>
              <w:rPr>
                <w:noProof/>
                <w:webHidden/>
              </w:rPr>
              <w:t>8</w:t>
            </w:r>
            <w:r>
              <w:rPr>
                <w:noProof/>
                <w:webHidden/>
              </w:rPr>
              <w:fldChar w:fldCharType="end"/>
            </w:r>
          </w:hyperlink>
        </w:p>
        <w:p w14:paraId="3B89D54E" w14:textId="0EB32EB1" w:rsidR="007E44BD" w:rsidRDefault="007E44BD">
          <w:pPr>
            <w:pStyle w:val="TOC1"/>
            <w:tabs>
              <w:tab w:val="right" w:leader="dot" w:pos="9019"/>
            </w:tabs>
            <w:rPr>
              <w:noProof/>
            </w:rPr>
          </w:pPr>
          <w:hyperlink w:anchor="_Toc235079769" w:history="1">
            <w:r w:rsidRPr="00973A83">
              <w:rPr>
                <w:rStyle w:val="Hyperlink"/>
                <w:noProof/>
              </w:rPr>
              <w:t>5. Implementation &amp; Testing</w:t>
            </w:r>
            <w:r>
              <w:rPr>
                <w:noProof/>
                <w:webHidden/>
              </w:rPr>
              <w:tab/>
            </w:r>
            <w:r>
              <w:rPr>
                <w:noProof/>
                <w:webHidden/>
              </w:rPr>
              <w:fldChar w:fldCharType="begin"/>
            </w:r>
            <w:r>
              <w:rPr>
                <w:noProof/>
                <w:webHidden/>
              </w:rPr>
              <w:instrText xml:space="preserve"> PAGEREF _Toc235079769 \h </w:instrText>
            </w:r>
            <w:r>
              <w:rPr>
                <w:noProof/>
                <w:webHidden/>
              </w:rPr>
            </w:r>
            <w:r>
              <w:rPr>
                <w:noProof/>
                <w:webHidden/>
              </w:rPr>
              <w:fldChar w:fldCharType="separate"/>
            </w:r>
            <w:r>
              <w:rPr>
                <w:noProof/>
                <w:webHidden/>
              </w:rPr>
              <w:t>9</w:t>
            </w:r>
            <w:r>
              <w:rPr>
                <w:noProof/>
                <w:webHidden/>
              </w:rPr>
              <w:fldChar w:fldCharType="end"/>
            </w:r>
          </w:hyperlink>
        </w:p>
        <w:p w14:paraId="31C8DF0A" w14:textId="6F9F814F" w:rsidR="007E44BD" w:rsidRDefault="007E44BD">
          <w:pPr>
            <w:pStyle w:val="TOC2"/>
            <w:tabs>
              <w:tab w:val="right" w:leader="dot" w:pos="9019"/>
            </w:tabs>
            <w:rPr>
              <w:noProof/>
            </w:rPr>
          </w:pPr>
          <w:hyperlink w:anchor="_Toc235079770" w:history="1">
            <w:r w:rsidRPr="00973A83">
              <w:rPr>
                <w:rStyle w:val="Hyperlink"/>
                <w:noProof/>
              </w:rPr>
              <w:t>5.1. Key Implementation Details</w:t>
            </w:r>
            <w:r>
              <w:rPr>
                <w:noProof/>
                <w:webHidden/>
              </w:rPr>
              <w:tab/>
            </w:r>
            <w:r>
              <w:rPr>
                <w:noProof/>
                <w:webHidden/>
              </w:rPr>
              <w:fldChar w:fldCharType="begin"/>
            </w:r>
            <w:r>
              <w:rPr>
                <w:noProof/>
                <w:webHidden/>
              </w:rPr>
              <w:instrText xml:space="preserve"> PAGEREF _Toc235079770 \h </w:instrText>
            </w:r>
            <w:r>
              <w:rPr>
                <w:noProof/>
                <w:webHidden/>
              </w:rPr>
            </w:r>
            <w:r>
              <w:rPr>
                <w:noProof/>
                <w:webHidden/>
              </w:rPr>
              <w:fldChar w:fldCharType="separate"/>
            </w:r>
            <w:r>
              <w:rPr>
                <w:noProof/>
                <w:webHidden/>
              </w:rPr>
              <w:t>9</w:t>
            </w:r>
            <w:r>
              <w:rPr>
                <w:noProof/>
                <w:webHidden/>
              </w:rPr>
              <w:fldChar w:fldCharType="end"/>
            </w:r>
          </w:hyperlink>
        </w:p>
        <w:p w14:paraId="022143F9" w14:textId="460B5257" w:rsidR="007E44BD" w:rsidRDefault="007E44BD">
          <w:pPr>
            <w:pStyle w:val="TOC2"/>
            <w:tabs>
              <w:tab w:val="right" w:leader="dot" w:pos="9019"/>
            </w:tabs>
            <w:rPr>
              <w:noProof/>
            </w:rPr>
          </w:pPr>
          <w:hyperlink w:anchor="_Toc235079771" w:history="1">
            <w:r w:rsidRPr="00973A83">
              <w:rPr>
                <w:rStyle w:val="Hyperlink"/>
                <w:noProof/>
              </w:rPr>
              <w:t>5.2. Test Cases</w:t>
            </w:r>
            <w:r>
              <w:rPr>
                <w:noProof/>
                <w:webHidden/>
              </w:rPr>
              <w:tab/>
            </w:r>
            <w:r>
              <w:rPr>
                <w:noProof/>
                <w:webHidden/>
              </w:rPr>
              <w:fldChar w:fldCharType="begin"/>
            </w:r>
            <w:r>
              <w:rPr>
                <w:noProof/>
                <w:webHidden/>
              </w:rPr>
              <w:instrText xml:space="preserve"> PAGEREF _Toc235079771 \h </w:instrText>
            </w:r>
            <w:r>
              <w:rPr>
                <w:noProof/>
                <w:webHidden/>
              </w:rPr>
            </w:r>
            <w:r>
              <w:rPr>
                <w:noProof/>
                <w:webHidden/>
              </w:rPr>
              <w:fldChar w:fldCharType="separate"/>
            </w:r>
            <w:r>
              <w:rPr>
                <w:noProof/>
                <w:webHidden/>
              </w:rPr>
              <w:t>10</w:t>
            </w:r>
            <w:r>
              <w:rPr>
                <w:noProof/>
                <w:webHidden/>
              </w:rPr>
              <w:fldChar w:fldCharType="end"/>
            </w:r>
          </w:hyperlink>
        </w:p>
        <w:p w14:paraId="513969EB" w14:textId="548D959C" w:rsidR="007E44BD" w:rsidRDefault="007E44BD">
          <w:pPr>
            <w:pStyle w:val="TOC1"/>
            <w:tabs>
              <w:tab w:val="right" w:leader="dot" w:pos="9019"/>
            </w:tabs>
            <w:rPr>
              <w:noProof/>
            </w:rPr>
          </w:pPr>
          <w:hyperlink w:anchor="_Toc235079772" w:history="1">
            <w:r w:rsidRPr="00973A83">
              <w:rPr>
                <w:rStyle w:val="Hyperlink"/>
                <w:noProof/>
              </w:rPr>
              <w:t>6. Experimental Results</w:t>
            </w:r>
            <w:r>
              <w:rPr>
                <w:noProof/>
                <w:webHidden/>
              </w:rPr>
              <w:tab/>
            </w:r>
            <w:r>
              <w:rPr>
                <w:noProof/>
                <w:webHidden/>
              </w:rPr>
              <w:fldChar w:fldCharType="begin"/>
            </w:r>
            <w:r>
              <w:rPr>
                <w:noProof/>
                <w:webHidden/>
              </w:rPr>
              <w:instrText xml:space="preserve"> PAGEREF _Toc235079772 \h </w:instrText>
            </w:r>
            <w:r>
              <w:rPr>
                <w:noProof/>
                <w:webHidden/>
              </w:rPr>
            </w:r>
            <w:r>
              <w:rPr>
                <w:noProof/>
                <w:webHidden/>
              </w:rPr>
              <w:fldChar w:fldCharType="separate"/>
            </w:r>
            <w:r>
              <w:rPr>
                <w:noProof/>
                <w:webHidden/>
              </w:rPr>
              <w:t>11</w:t>
            </w:r>
            <w:r>
              <w:rPr>
                <w:noProof/>
                <w:webHidden/>
              </w:rPr>
              <w:fldChar w:fldCharType="end"/>
            </w:r>
          </w:hyperlink>
        </w:p>
        <w:p w14:paraId="22A13AA3" w14:textId="6EB70F40" w:rsidR="007E44BD" w:rsidRDefault="007E44BD">
          <w:pPr>
            <w:pStyle w:val="TOC2"/>
            <w:tabs>
              <w:tab w:val="right" w:leader="dot" w:pos="9019"/>
            </w:tabs>
            <w:rPr>
              <w:noProof/>
            </w:rPr>
          </w:pPr>
          <w:hyperlink w:anchor="_Toc235079773" w:history="1">
            <w:r w:rsidRPr="00973A83">
              <w:rPr>
                <w:rStyle w:val="Hyperlink"/>
                <w:noProof/>
              </w:rPr>
              <w:t>6.1. Main Menu</w:t>
            </w:r>
            <w:r>
              <w:rPr>
                <w:noProof/>
                <w:webHidden/>
              </w:rPr>
              <w:tab/>
            </w:r>
            <w:r>
              <w:rPr>
                <w:noProof/>
                <w:webHidden/>
              </w:rPr>
              <w:fldChar w:fldCharType="begin"/>
            </w:r>
            <w:r>
              <w:rPr>
                <w:noProof/>
                <w:webHidden/>
              </w:rPr>
              <w:instrText xml:space="preserve"> PAGEREF _Toc235079773 \h </w:instrText>
            </w:r>
            <w:r>
              <w:rPr>
                <w:noProof/>
                <w:webHidden/>
              </w:rPr>
            </w:r>
            <w:r>
              <w:rPr>
                <w:noProof/>
                <w:webHidden/>
              </w:rPr>
              <w:fldChar w:fldCharType="separate"/>
            </w:r>
            <w:r>
              <w:rPr>
                <w:noProof/>
                <w:webHidden/>
              </w:rPr>
              <w:t>12</w:t>
            </w:r>
            <w:r>
              <w:rPr>
                <w:noProof/>
                <w:webHidden/>
              </w:rPr>
              <w:fldChar w:fldCharType="end"/>
            </w:r>
          </w:hyperlink>
        </w:p>
        <w:p w14:paraId="1E5336AA" w14:textId="0CED6AF8" w:rsidR="007E44BD" w:rsidRDefault="007E44BD">
          <w:pPr>
            <w:pStyle w:val="TOC2"/>
            <w:tabs>
              <w:tab w:val="right" w:leader="dot" w:pos="9019"/>
            </w:tabs>
            <w:rPr>
              <w:noProof/>
            </w:rPr>
          </w:pPr>
          <w:hyperlink w:anchor="_Toc235079774" w:history="1">
            <w:r w:rsidRPr="00973A83">
              <w:rPr>
                <w:rStyle w:val="Hyperlink"/>
                <w:noProof/>
              </w:rPr>
              <w:t>6.2. Load Employee Data from File</w:t>
            </w:r>
            <w:r>
              <w:rPr>
                <w:noProof/>
                <w:webHidden/>
              </w:rPr>
              <w:tab/>
            </w:r>
            <w:r>
              <w:rPr>
                <w:noProof/>
                <w:webHidden/>
              </w:rPr>
              <w:fldChar w:fldCharType="begin"/>
            </w:r>
            <w:r>
              <w:rPr>
                <w:noProof/>
                <w:webHidden/>
              </w:rPr>
              <w:instrText xml:space="preserve"> PAGEREF _Toc235079774 \h </w:instrText>
            </w:r>
            <w:r>
              <w:rPr>
                <w:noProof/>
                <w:webHidden/>
              </w:rPr>
            </w:r>
            <w:r>
              <w:rPr>
                <w:noProof/>
                <w:webHidden/>
              </w:rPr>
              <w:fldChar w:fldCharType="separate"/>
            </w:r>
            <w:r>
              <w:rPr>
                <w:noProof/>
                <w:webHidden/>
              </w:rPr>
              <w:t>12</w:t>
            </w:r>
            <w:r>
              <w:rPr>
                <w:noProof/>
                <w:webHidden/>
              </w:rPr>
              <w:fldChar w:fldCharType="end"/>
            </w:r>
          </w:hyperlink>
        </w:p>
        <w:p w14:paraId="7964DB1D" w14:textId="67872C66" w:rsidR="007E44BD" w:rsidRDefault="007E44BD">
          <w:pPr>
            <w:pStyle w:val="TOC2"/>
            <w:tabs>
              <w:tab w:val="right" w:leader="dot" w:pos="9019"/>
            </w:tabs>
            <w:rPr>
              <w:noProof/>
            </w:rPr>
          </w:pPr>
          <w:hyperlink w:anchor="_Toc235079775" w:history="1">
            <w:r w:rsidRPr="00973A83">
              <w:rPr>
                <w:rStyle w:val="Hyperlink"/>
                <w:noProof/>
              </w:rPr>
              <w:t>6.3. Add a New Employee</w:t>
            </w:r>
            <w:r>
              <w:rPr>
                <w:noProof/>
                <w:webHidden/>
              </w:rPr>
              <w:tab/>
            </w:r>
            <w:r>
              <w:rPr>
                <w:noProof/>
                <w:webHidden/>
              </w:rPr>
              <w:fldChar w:fldCharType="begin"/>
            </w:r>
            <w:r>
              <w:rPr>
                <w:noProof/>
                <w:webHidden/>
              </w:rPr>
              <w:instrText xml:space="preserve"> PAGEREF _Toc235079775 \h </w:instrText>
            </w:r>
            <w:r>
              <w:rPr>
                <w:noProof/>
                <w:webHidden/>
              </w:rPr>
            </w:r>
            <w:r>
              <w:rPr>
                <w:noProof/>
                <w:webHidden/>
              </w:rPr>
              <w:fldChar w:fldCharType="separate"/>
            </w:r>
            <w:r>
              <w:rPr>
                <w:noProof/>
                <w:webHidden/>
              </w:rPr>
              <w:t>12</w:t>
            </w:r>
            <w:r>
              <w:rPr>
                <w:noProof/>
                <w:webHidden/>
              </w:rPr>
              <w:fldChar w:fldCharType="end"/>
            </w:r>
          </w:hyperlink>
        </w:p>
        <w:p w14:paraId="2D36F30E" w14:textId="0B86B80E" w:rsidR="007E44BD" w:rsidRDefault="007E44BD">
          <w:pPr>
            <w:pStyle w:val="TOC2"/>
            <w:tabs>
              <w:tab w:val="right" w:leader="dot" w:pos="9019"/>
            </w:tabs>
            <w:rPr>
              <w:noProof/>
            </w:rPr>
          </w:pPr>
          <w:hyperlink w:anchor="_Toc235079776" w:history="1">
            <w:r w:rsidRPr="00973A83">
              <w:rPr>
                <w:rStyle w:val="Hyperlink"/>
                <w:noProof/>
              </w:rPr>
              <w:t>6.4. Update Employee Information</w:t>
            </w:r>
            <w:r>
              <w:rPr>
                <w:noProof/>
                <w:webHidden/>
              </w:rPr>
              <w:tab/>
            </w:r>
            <w:r>
              <w:rPr>
                <w:noProof/>
                <w:webHidden/>
              </w:rPr>
              <w:fldChar w:fldCharType="begin"/>
            </w:r>
            <w:r>
              <w:rPr>
                <w:noProof/>
                <w:webHidden/>
              </w:rPr>
              <w:instrText xml:space="preserve"> PAGEREF _Toc235079776 \h </w:instrText>
            </w:r>
            <w:r>
              <w:rPr>
                <w:noProof/>
                <w:webHidden/>
              </w:rPr>
            </w:r>
            <w:r>
              <w:rPr>
                <w:noProof/>
                <w:webHidden/>
              </w:rPr>
              <w:fldChar w:fldCharType="separate"/>
            </w:r>
            <w:r>
              <w:rPr>
                <w:noProof/>
                <w:webHidden/>
              </w:rPr>
              <w:t>13</w:t>
            </w:r>
            <w:r>
              <w:rPr>
                <w:noProof/>
                <w:webHidden/>
              </w:rPr>
              <w:fldChar w:fldCharType="end"/>
            </w:r>
          </w:hyperlink>
        </w:p>
        <w:p w14:paraId="30171BF4" w14:textId="6C8B786E" w:rsidR="007E44BD" w:rsidRDefault="007E44BD">
          <w:pPr>
            <w:pStyle w:val="TOC2"/>
            <w:tabs>
              <w:tab w:val="right" w:leader="dot" w:pos="9019"/>
            </w:tabs>
            <w:rPr>
              <w:noProof/>
            </w:rPr>
          </w:pPr>
          <w:hyperlink w:anchor="_Toc235079777" w:history="1">
            <w:r w:rsidRPr="00973A83">
              <w:rPr>
                <w:rStyle w:val="Hyperlink"/>
                <w:noProof/>
              </w:rPr>
              <w:t>6.5. Remove an Employee</w:t>
            </w:r>
            <w:r>
              <w:rPr>
                <w:noProof/>
                <w:webHidden/>
              </w:rPr>
              <w:tab/>
            </w:r>
            <w:r>
              <w:rPr>
                <w:noProof/>
                <w:webHidden/>
              </w:rPr>
              <w:fldChar w:fldCharType="begin"/>
            </w:r>
            <w:r>
              <w:rPr>
                <w:noProof/>
                <w:webHidden/>
              </w:rPr>
              <w:instrText xml:space="preserve"> PAGEREF _Toc235079777 \h </w:instrText>
            </w:r>
            <w:r>
              <w:rPr>
                <w:noProof/>
                <w:webHidden/>
              </w:rPr>
            </w:r>
            <w:r>
              <w:rPr>
                <w:noProof/>
                <w:webHidden/>
              </w:rPr>
              <w:fldChar w:fldCharType="separate"/>
            </w:r>
            <w:r>
              <w:rPr>
                <w:noProof/>
                <w:webHidden/>
              </w:rPr>
              <w:t>13</w:t>
            </w:r>
            <w:r>
              <w:rPr>
                <w:noProof/>
                <w:webHidden/>
              </w:rPr>
              <w:fldChar w:fldCharType="end"/>
            </w:r>
          </w:hyperlink>
        </w:p>
        <w:p w14:paraId="01983E81" w14:textId="0C8FB4ED" w:rsidR="007E44BD" w:rsidRDefault="007E44BD">
          <w:pPr>
            <w:pStyle w:val="TOC2"/>
            <w:tabs>
              <w:tab w:val="right" w:leader="dot" w:pos="9019"/>
            </w:tabs>
            <w:rPr>
              <w:noProof/>
            </w:rPr>
          </w:pPr>
          <w:hyperlink w:anchor="_Toc235079778" w:history="1">
            <w:r w:rsidRPr="00973A83">
              <w:rPr>
                <w:rStyle w:val="Hyperlink"/>
                <w:noProof/>
              </w:rPr>
              <w:t>6.6. Search Employees by Attribute</w:t>
            </w:r>
            <w:r>
              <w:rPr>
                <w:noProof/>
                <w:webHidden/>
              </w:rPr>
              <w:tab/>
            </w:r>
            <w:r>
              <w:rPr>
                <w:noProof/>
                <w:webHidden/>
              </w:rPr>
              <w:fldChar w:fldCharType="begin"/>
            </w:r>
            <w:r>
              <w:rPr>
                <w:noProof/>
                <w:webHidden/>
              </w:rPr>
              <w:instrText xml:space="preserve"> PAGEREF _Toc235079778 \h </w:instrText>
            </w:r>
            <w:r>
              <w:rPr>
                <w:noProof/>
                <w:webHidden/>
              </w:rPr>
            </w:r>
            <w:r>
              <w:rPr>
                <w:noProof/>
                <w:webHidden/>
              </w:rPr>
              <w:fldChar w:fldCharType="separate"/>
            </w:r>
            <w:r>
              <w:rPr>
                <w:noProof/>
                <w:webHidden/>
              </w:rPr>
              <w:t>14</w:t>
            </w:r>
            <w:r>
              <w:rPr>
                <w:noProof/>
                <w:webHidden/>
              </w:rPr>
              <w:fldChar w:fldCharType="end"/>
            </w:r>
          </w:hyperlink>
        </w:p>
        <w:p w14:paraId="48A28CB1" w14:textId="62E29B15" w:rsidR="007E44BD" w:rsidRDefault="007E44BD">
          <w:pPr>
            <w:pStyle w:val="TOC2"/>
            <w:tabs>
              <w:tab w:val="right" w:leader="dot" w:pos="9019"/>
            </w:tabs>
            <w:rPr>
              <w:noProof/>
            </w:rPr>
          </w:pPr>
          <w:hyperlink w:anchor="_Toc235079779" w:history="1">
            <w:r w:rsidRPr="00973A83">
              <w:rPr>
                <w:rStyle w:val="Hyperlink"/>
                <w:noProof/>
              </w:rPr>
              <w:t>6.7. Calculate Monthly Payroll</w:t>
            </w:r>
            <w:r>
              <w:rPr>
                <w:noProof/>
                <w:webHidden/>
              </w:rPr>
              <w:tab/>
            </w:r>
            <w:r>
              <w:rPr>
                <w:noProof/>
                <w:webHidden/>
              </w:rPr>
              <w:fldChar w:fldCharType="begin"/>
            </w:r>
            <w:r>
              <w:rPr>
                <w:noProof/>
                <w:webHidden/>
              </w:rPr>
              <w:instrText xml:space="preserve"> PAGEREF _Toc235079779 \h </w:instrText>
            </w:r>
            <w:r>
              <w:rPr>
                <w:noProof/>
                <w:webHidden/>
              </w:rPr>
            </w:r>
            <w:r>
              <w:rPr>
                <w:noProof/>
                <w:webHidden/>
              </w:rPr>
              <w:fldChar w:fldCharType="separate"/>
            </w:r>
            <w:r>
              <w:rPr>
                <w:noProof/>
                <w:webHidden/>
              </w:rPr>
              <w:t>14</w:t>
            </w:r>
            <w:r>
              <w:rPr>
                <w:noProof/>
                <w:webHidden/>
              </w:rPr>
              <w:fldChar w:fldCharType="end"/>
            </w:r>
          </w:hyperlink>
        </w:p>
        <w:p w14:paraId="1EFC3420" w14:textId="699E1E0C" w:rsidR="007E44BD" w:rsidRDefault="007E44BD">
          <w:pPr>
            <w:pStyle w:val="TOC2"/>
            <w:tabs>
              <w:tab w:val="right" w:leader="dot" w:pos="9019"/>
            </w:tabs>
            <w:rPr>
              <w:noProof/>
            </w:rPr>
          </w:pPr>
          <w:hyperlink w:anchor="_Toc235079780" w:history="1">
            <w:r w:rsidRPr="00973A83">
              <w:rPr>
                <w:rStyle w:val="Hyperlink"/>
                <w:noProof/>
              </w:rPr>
              <w:t>6.8. Save Data to File</w:t>
            </w:r>
            <w:r>
              <w:rPr>
                <w:noProof/>
                <w:webHidden/>
              </w:rPr>
              <w:tab/>
            </w:r>
            <w:r>
              <w:rPr>
                <w:noProof/>
                <w:webHidden/>
              </w:rPr>
              <w:fldChar w:fldCharType="begin"/>
            </w:r>
            <w:r>
              <w:rPr>
                <w:noProof/>
                <w:webHidden/>
              </w:rPr>
              <w:instrText xml:space="preserve"> PAGEREF _Toc235079780 \h </w:instrText>
            </w:r>
            <w:r>
              <w:rPr>
                <w:noProof/>
                <w:webHidden/>
              </w:rPr>
            </w:r>
            <w:r>
              <w:rPr>
                <w:noProof/>
                <w:webHidden/>
              </w:rPr>
              <w:fldChar w:fldCharType="separate"/>
            </w:r>
            <w:r>
              <w:rPr>
                <w:noProof/>
                <w:webHidden/>
              </w:rPr>
              <w:t>15</w:t>
            </w:r>
            <w:r>
              <w:rPr>
                <w:noProof/>
                <w:webHidden/>
              </w:rPr>
              <w:fldChar w:fldCharType="end"/>
            </w:r>
          </w:hyperlink>
        </w:p>
        <w:p w14:paraId="4C687C0D" w14:textId="2D18EFDB" w:rsidR="007E44BD" w:rsidRDefault="007E44BD">
          <w:pPr>
            <w:pStyle w:val="TOC1"/>
            <w:tabs>
              <w:tab w:val="right" w:leader="dot" w:pos="9019"/>
            </w:tabs>
            <w:rPr>
              <w:noProof/>
            </w:rPr>
          </w:pPr>
          <w:hyperlink w:anchor="_Toc235079781" w:history="1">
            <w:r w:rsidRPr="00973A83">
              <w:rPr>
                <w:rStyle w:val="Hyperlink"/>
                <w:noProof/>
              </w:rPr>
              <w:t>7. Appendix</w:t>
            </w:r>
            <w:r>
              <w:rPr>
                <w:noProof/>
                <w:webHidden/>
              </w:rPr>
              <w:tab/>
            </w:r>
            <w:r>
              <w:rPr>
                <w:noProof/>
                <w:webHidden/>
              </w:rPr>
              <w:fldChar w:fldCharType="begin"/>
            </w:r>
            <w:r>
              <w:rPr>
                <w:noProof/>
                <w:webHidden/>
              </w:rPr>
              <w:instrText xml:space="preserve"> PAGEREF _Toc235079781 \h </w:instrText>
            </w:r>
            <w:r>
              <w:rPr>
                <w:noProof/>
                <w:webHidden/>
              </w:rPr>
            </w:r>
            <w:r>
              <w:rPr>
                <w:noProof/>
                <w:webHidden/>
              </w:rPr>
              <w:fldChar w:fldCharType="separate"/>
            </w:r>
            <w:r>
              <w:rPr>
                <w:noProof/>
                <w:webHidden/>
              </w:rPr>
              <w:t>16</w:t>
            </w:r>
            <w:r>
              <w:rPr>
                <w:noProof/>
                <w:webHidden/>
              </w:rPr>
              <w:fldChar w:fldCharType="end"/>
            </w:r>
          </w:hyperlink>
        </w:p>
        <w:p w14:paraId="5F6BE30D" w14:textId="636F687C" w:rsidR="007E44BD" w:rsidRDefault="007E44BD">
          <w:pPr>
            <w:pStyle w:val="TOC2"/>
            <w:tabs>
              <w:tab w:val="right" w:leader="dot" w:pos="9019"/>
            </w:tabs>
            <w:rPr>
              <w:noProof/>
            </w:rPr>
          </w:pPr>
          <w:hyperlink w:anchor="_Toc235079782" w:history="1">
            <w:r w:rsidRPr="00973A83">
              <w:rPr>
                <w:rStyle w:val="Hyperlink"/>
                <w:noProof/>
              </w:rPr>
              <w:t>7.1. Source Files Registry</w:t>
            </w:r>
            <w:r>
              <w:rPr>
                <w:noProof/>
                <w:webHidden/>
              </w:rPr>
              <w:tab/>
            </w:r>
            <w:r>
              <w:rPr>
                <w:noProof/>
                <w:webHidden/>
              </w:rPr>
              <w:fldChar w:fldCharType="begin"/>
            </w:r>
            <w:r>
              <w:rPr>
                <w:noProof/>
                <w:webHidden/>
              </w:rPr>
              <w:instrText xml:space="preserve"> PAGEREF _Toc235079782 \h </w:instrText>
            </w:r>
            <w:r>
              <w:rPr>
                <w:noProof/>
                <w:webHidden/>
              </w:rPr>
            </w:r>
            <w:r>
              <w:rPr>
                <w:noProof/>
                <w:webHidden/>
              </w:rPr>
              <w:fldChar w:fldCharType="separate"/>
            </w:r>
            <w:r>
              <w:rPr>
                <w:noProof/>
                <w:webHidden/>
              </w:rPr>
              <w:t>16</w:t>
            </w:r>
            <w:r>
              <w:rPr>
                <w:noProof/>
                <w:webHidden/>
              </w:rPr>
              <w:fldChar w:fldCharType="end"/>
            </w:r>
          </w:hyperlink>
        </w:p>
        <w:p w14:paraId="48F24BE1" w14:textId="0CAC976E" w:rsidR="007E44BD" w:rsidRDefault="007E44BD">
          <w:pPr>
            <w:pStyle w:val="TOC2"/>
            <w:tabs>
              <w:tab w:val="right" w:leader="dot" w:pos="9019"/>
            </w:tabs>
            <w:rPr>
              <w:noProof/>
            </w:rPr>
          </w:pPr>
          <w:hyperlink w:anchor="_Toc235079783" w:history="1">
            <w:r w:rsidRPr="00973A83">
              <w:rPr>
                <w:rStyle w:val="Hyperlink"/>
                <w:noProof/>
              </w:rPr>
              <w:t>7.2. Flat-File Database Layout (employees.txt)</w:t>
            </w:r>
            <w:r>
              <w:rPr>
                <w:noProof/>
                <w:webHidden/>
              </w:rPr>
              <w:tab/>
            </w:r>
            <w:r>
              <w:rPr>
                <w:noProof/>
                <w:webHidden/>
              </w:rPr>
              <w:fldChar w:fldCharType="begin"/>
            </w:r>
            <w:r>
              <w:rPr>
                <w:noProof/>
                <w:webHidden/>
              </w:rPr>
              <w:instrText xml:space="preserve"> PAGEREF _Toc235079783 \h </w:instrText>
            </w:r>
            <w:r>
              <w:rPr>
                <w:noProof/>
                <w:webHidden/>
              </w:rPr>
            </w:r>
            <w:r>
              <w:rPr>
                <w:noProof/>
                <w:webHidden/>
              </w:rPr>
              <w:fldChar w:fldCharType="separate"/>
            </w:r>
            <w:r>
              <w:rPr>
                <w:noProof/>
                <w:webHidden/>
              </w:rPr>
              <w:t>17</w:t>
            </w:r>
            <w:r>
              <w:rPr>
                <w:noProof/>
                <w:webHidden/>
              </w:rPr>
              <w:fldChar w:fldCharType="end"/>
            </w:r>
          </w:hyperlink>
        </w:p>
        <w:p w14:paraId="41B13D0B" w14:textId="1255CEA2" w:rsidR="00844504" w:rsidRDefault="00000000">
          <w:pPr>
            <w:widowControl w:val="0"/>
            <w:tabs>
              <w:tab w:val="right" w:leader="dot" w:pos="12000"/>
            </w:tabs>
            <w:spacing w:before="60" w:line="240" w:lineRule="auto"/>
            <w:ind w:left="360"/>
            <w:rPr>
              <w:color w:val="000000"/>
            </w:rPr>
          </w:pPr>
          <w:r>
            <w:fldChar w:fldCharType="end"/>
          </w:r>
        </w:p>
      </w:sdtContent>
    </w:sdt>
    <w:p w14:paraId="477FA90F" w14:textId="77777777" w:rsidR="00844504" w:rsidRDefault="00000000">
      <w:pPr>
        <w:pStyle w:val="Heading1"/>
        <w:keepNext w:val="0"/>
        <w:keepLines w:val="0"/>
      </w:pPr>
      <w:bookmarkStart w:id="18" w:name="_xsfvv4x5h26p" w:colFirst="0" w:colLast="0"/>
      <w:bookmarkEnd w:id="18"/>
      <w:r>
        <w:br w:type="page"/>
      </w:r>
    </w:p>
    <w:p w14:paraId="07858B08" w14:textId="77777777" w:rsidR="00844504" w:rsidRDefault="00000000">
      <w:pPr>
        <w:pStyle w:val="Heading1"/>
        <w:keepNext w:val="0"/>
        <w:keepLines w:val="0"/>
      </w:pPr>
      <w:bookmarkStart w:id="19" w:name="_Toc235079741"/>
      <w:r>
        <w:t>1. Introduction</w:t>
      </w:r>
      <w:bookmarkEnd w:id="19"/>
    </w:p>
    <w:p w14:paraId="29335892" w14:textId="77777777" w:rsidR="00844504" w:rsidRDefault="00000000">
      <w:pPr>
        <w:spacing w:before="240" w:after="240"/>
        <w:ind w:firstLine="566"/>
        <w:jc w:val="both"/>
      </w:pPr>
      <w:r>
        <w:t>In contemporary enterprise environments, human resource management and payroll administration constitute critical operational backbones. Manual execution of payroll computations is inherently susceptible to human error, procedural delays, and data inconsistencies. To address these operational challenges, this technical report documents the development of the Employee Payroll Management System, a robust, high-performance console application engineered using the Java programming language. The primary objective of this system is to streamline the administration of corporate employee records, fully automate monthly salary calculations, enforce strict input validation boundaries, and ensure reliable long-term data persistence using a local flat-file storage strategy.</w:t>
      </w:r>
    </w:p>
    <w:p w14:paraId="31D9A864" w14:textId="77777777" w:rsidR="00844504" w:rsidRDefault="00000000">
      <w:pPr>
        <w:spacing w:before="240" w:after="240"/>
        <w:ind w:firstLine="566"/>
        <w:jc w:val="both"/>
      </w:pPr>
      <w:r>
        <w:t>The engineering process behind this system explicitly adheres to the core paradigms of Object-Oriented Programming (OOP) and integrates Computational Thinking (CT) methodologies to break down, model, and resolve complex structural demands. By utilizing encapsulation, inheritance, polymorphism, and abstraction, the application achieves a highly modular, maintainable, and scalable architecture. This application provides human resource operators with an interactive console interface capable of executing safe Create, Read, Update, and Delete (CRUD) pipelines, conducting advanced partial-match queries, and conducting instant monthly payroll generation based on dynamic parameters.</w:t>
      </w:r>
    </w:p>
    <w:p w14:paraId="061DC585" w14:textId="77777777" w:rsidR="00844504" w:rsidRDefault="00000000">
      <w:pPr>
        <w:spacing w:before="240" w:after="240"/>
        <w:ind w:firstLine="566"/>
        <w:jc w:val="both"/>
      </w:pPr>
      <w:r>
        <w:t>Furthermore, the architecture employs a layered variant of the Model-View-Controller (MVC) design pattern combined with a dedicated Service layer to guarantee a strict separation of concerns. The interface is optimized for rapid human-machine interaction through the command-line console, incorporating customized validation routines that capture runtime exceptions, boundary violations, and format anomalies prior to data commitment. This ensures that the underlying database remains structurally pristine and completely reliable throughout the lifecycle of the business application.</w:t>
      </w:r>
    </w:p>
    <w:p w14:paraId="3F2F33D7" w14:textId="77777777" w:rsidR="00844504" w:rsidRDefault="00000000">
      <w:pPr>
        <w:pStyle w:val="Heading1"/>
        <w:keepNext w:val="0"/>
        <w:keepLines w:val="0"/>
      </w:pPr>
      <w:bookmarkStart w:id="20" w:name="_Toc235079742"/>
      <w:r>
        <w:t>2. Requirement Analysis</w:t>
      </w:r>
      <w:bookmarkEnd w:id="20"/>
    </w:p>
    <w:p w14:paraId="10E4A59C" w14:textId="77777777" w:rsidR="00844504" w:rsidRDefault="00000000">
      <w:pPr>
        <w:pStyle w:val="Heading2"/>
        <w:keepNext w:val="0"/>
        <w:keepLines w:val="0"/>
        <w:spacing w:before="280"/>
      </w:pPr>
      <w:bookmarkStart w:id="21" w:name="_Toc235079743"/>
      <w:r>
        <w:t>2.1. Functional Requirements Matrix</w:t>
      </w:r>
      <w:bookmarkEnd w:id="21"/>
    </w:p>
    <w:p w14:paraId="2EB217BB" w14:textId="77777777" w:rsidR="00844504" w:rsidRDefault="00000000">
      <w:pPr>
        <w:pStyle w:val="Heading3"/>
      </w:pPr>
      <w:bookmarkStart w:id="22" w:name="_opy2m97jb417" w:colFirst="0" w:colLast="0"/>
      <w:bookmarkStart w:id="23" w:name="_Toc235079744"/>
      <w:bookmarkEnd w:id="22"/>
      <w:r>
        <w:t>F01: Load Employee Data from File</w:t>
      </w:r>
      <w:bookmarkEnd w:id="23"/>
    </w:p>
    <w:p w14:paraId="01453468" w14:textId="77777777" w:rsidR="00844504" w:rsidRDefault="00000000">
      <w:pPr>
        <w:numPr>
          <w:ilvl w:val="0"/>
          <w:numId w:val="4"/>
        </w:numPr>
        <w:jc w:val="both"/>
      </w:pPr>
      <w:r>
        <w:rPr>
          <w:b/>
          <w:bCs/>
        </w:rPr>
        <w:t>Input Parameters:</w:t>
      </w:r>
      <w:r>
        <w:t xml:space="preserve"> None (Target file path is hardcoded or resolved contextually).</w:t>
      </w:r>
    </w:p>
    <w:p w14:paraId="56F83A98" w14:textId="77777777" w:rsidR="00844504" w:rsidRDefault="00000000">
      <w:pPr>
        <w:numPr>
          <w:ilvl w:val="0"/>
          <w:numId w:val="4"/>
        </w:numPr>
        <w:jc w:val="both"/>
      </w:pPr>
      <w:r>
        <w:rPr>
          <w:b/>
          <w:bCs/>
        </w:rPr>
        <w:t>Core Processing Logic:</w:t>
      </w:r>
      <w:r>
        <w:t xml:space="preserve"> Opens target storage file; reads content sequentially line-by-line; splits comma-separated string variables; validates and parses data types; instantiates model objects; populates the runtime in-memory list infrastructure.</w:t>
      </w:r>
    </w:p>
    <w:p w14:paraId="0BECB7A2" w14:textId="77777777" w:rsidR="00844504" w:rsidRDefault="00000000">
      <w:pPr>
        <w:numPr>
          <w:ilvl w:val="0"/>
          <w:numId w:val="4"/>
        </w:numPr>
        <w:spacing w:after="240"/>
        <w:jc w:val="both"/>
      </w:pPr>
      <w:r>
        <w:rPr>
          <w:b/>
          <w:bCs/>
        </w:rPr>
        <w:t>Expected System Output:</w:t>
      </w:r>
      <w:r>
        <w:t xml:space="preserve"> Displays a success console message indicating the exact number of employee objects safely recovered from the file.</w:t>
      </w:r>
    </w:p>
    <w:p w14:paraId="134D7BB3" w14:textId="77777777" w:rsidR="00844504" w:rsidRDefault="00000000">
      <w:pPr>
        <w:pStyle w:val="Heading3"/>
        <w:spacing w:before="240" w:after="240"/>
      </w:pPr>
      <w:bookmarkStart w:id="24" w:name="_3cd45aqekxiu" w:colFirst="0" w:colLast="0"/>
      <w:bookmarkStart w:id="25" w:name="_Toc235079745"/>
      <w:bookmarkEnd w:id="24"/>
      <w:r>
        <w:t>F02: Add a New Employee</w:t>
      </w:r>
      <w:bookmarkEnd w:id="25"/>
    </w:p>
    <w:p w14:paraId="1E8F3E32" w14:textId="77777777" w:rsidR="00844504" w:rsidRDefault="00000000">
      <w:pPr>
        <w:numPr>
          <w:ilvl w:val="0"/>
          <w:numId w:val="13"/>
        </w:numPr>
        <w:jc w:val="both"/>
      </w:pPr>
      <w:r>
        <w:rPr>
          <w:b/>
          <w:bCs/>
        </w:rPr>
        <w:t>Input Parameters:</w:t>
      </w:r>
      <w:r>
        <w:t xml:space="preserve"> ID, Name, Role, Base Salary, Working Days, Bonus, Status.</w:t>
      </w:r>
    </w:p>
    <w:p w14:paraId="7851D888" w14:textId="77777777" w:rsidR="00844504" w:rsidRDefault="00000000">
      <w:pPr>
        <w:numPr>
          <w:ilvl w:val="0"/>
          <w:numId w:val="13"/>
        </w:numPr>
        <w:jc w:val="both"/>
      </w:pPr>
      <w:r>
        <w:rPr>
          <w:b/>
          <w:bCs/>
        </w:rPr>
        <w:t>Core Processing Logic:</w:t>
      </w:r>
      <w:r>
        <w:t xml:space="preserve"> Prompts the operator sequentially; validates ID format against regex and ensures absolute runtime uniqueness; verifies range bounds for salary and working days; constructs a new instance and injects it into memory.</w:t>
      </w:r>
    </w:p>
    <w:p w14:paraId="76ECC779" w14:textId="77777777" w:rsidR="00844504" w:rsidRDefault="00000000">
      <w:pPr>
        <w:numPr>
          <w:ilvl w:val="0"/>
          <w:numId w:val="13"/>
        </w:numPr>
        <w:spacing w:after="240"/>
        <w:jc w:val="both"/>
      </w:pPr>
      <w:r>
        <w:rPr>
          <w:b/>
          <w:bCs/>
        </w:rPr>
        <w:t>Expected System Output:</w:t>
      </w:r>
      <w:r>
        <w:t xml:space="preserve"> Prints a real-time console notification confirming successful registration of the unique record.</w:t>
      </w:r>
    </w:p>
    <w:p w14:paraId="74AD66B6" w14:textId="77777777" w:rsidR="00844504" w:rsidRDefault="00000000">
      <w:pPr>
        <w:pStyle w:val="Heading3"/>
        <w:spacing w:before="240" w:after="240"/>
      </w:pPr>
      <w:bookmarkStart w:id="26" w:name="_9xjn7dbc5fhl" w:colFirst="0" w:colLast="0"/>
      <w:bookmarkStart w:id="27" w:name="_Toc235079746"/>
      <w:bookmarkEnd w:id="26"/>
      <w:r>
        <w:t>F03: Update Employee Information</w:t>
      </w:r>
      <w:bookmarkEnd w:id="27"/>
    </w:p>
    <w:p w14:paraId="3B4A5AC4" w14:textId="77777777" w:rsidR="00844504" w:rsidRDefault="00000000">
      <w:pPr>
        <w:numPr>
          <w:ilvl w:val="0"/>
          <w:numId w:val="1"/>
        </w:numPr>
        <w:jc w:val="both"/>
      </w:pPr>
      <w:r>
        <w:rPr>
          <w:b/>
          <w:bCs/>
        </w:rPr>
        <w:t>Input Parameters:</w:t>
      </w:r>
      <w:r>
        <w:t xml:space="preserve"> Target Employee ID, Target Field Choice, New Field Value.</w:t>
      </w:r>
    </w:p>
    <w:p w14:paraId="2E88D46A" w14:textId="77777777" w:rsidR="00844504" w:rsidRDefault="00000000">
      <w:pPr>
        <w:numPr>
          <w:ilvl w:val="0"/>
          <w:numId w:val="1"/>
        </w:numPr>
        <w:jc w:val="both"/>
      </w:pPr>
      <w:r>
        <w:rPr>
          <w:b/>
          <w:bCs/>
        </w:rPr>
        <w:t>Core Processing Logic:</w:t>
      </w:r>
      <w:r>
        <w:t xml:space="preserve"> Locates the specific target record; presents a specialized loop sub-menu for individual property selection; updates the single field dynamically while preserving all other properties intact.</w:t>
      </w:r>
    </w:p>
    <w:p w14:paraId="5249BDB9" w14:textId="77777777" w:rsidR="00844504" w:rsidRDefault="00000000">
      <w:pPr>
        <w:numPr>
          <w:ilvl w:val="0"/>
          <w:numId w:val="1"/>
        </w:numPr>
        <w:spacing w:after="240"/>
        <w:jc w:val="both"/>
      </w:pPr>
      <w:r>
        <w:rPr>
          <w:b/>
          <w:bCs/>
        </w:rPr>
        <w:t>Expected System Output:</w:t>
      </w:r>
      <w:r>
        <w:t xml:space="preserve"> Displays current property metrics pre-edit, performs dynamic type casting, and emits an "Update Successful" status flag.</w:t>
      </w:r>
    </w:p>
    <w:p w14:paraId="72004C87" w14:textId="77777777" w:rsidR="00844504" w:rsidRDefault="00000000">
      <w:pPr>
        <w:pStyle w:val="Heading3"/>
        <w:spacing w:before="240" w:after="240"/>
      </w:pPr>
      <w:bookmarkStart w:id="28" w:name="_w1xw6txp5gld" w:colFirst="0" w:colLast="0"/>
      <w:bookmarkStart w:id="29" w:name="_Toc235079747"/>
      <w:bookmarkEnd w:id="28"/>
      <w:r>
        <w:t>F04: Remove an Employee</w:t>
      </w:r>
      <w:bookmarkEnd w:id="29"/>
    </w:p>
    <w:p w14:paraId="1084CD95" w14:textId="77777777" w:rsidR="00844504" w:rsidRDefault="00000000">
      <w:pPr>
        <w:numPr>
          <w:ilvl w:val="0"/>
          <w:numId w:val="11"/>
        </w:numPr>
        <w:jc w:val="both"/>
      </w:pPr>
      <w:r>
        <w:rPr>
          <w:b/>
          <w:bCs/>
        </w:rPr>
        <w:t>Input Parameters:</w:t>
      </w:r>
      <w:r>
        <w:t xml:space="preserve"> Target Employee ID, Deletion Confirmation (Y/N).</w:t>
      </w:r>
    </w:p>
    <w:p w14:paraId="51CF8E64" w14:textId="77777777" w:rsidR="00844504" w:rsidRDefault="00000000">
      <w:pPr>
        <w:numPr>
          <w:ilvl w:val="0"/>
          <w:numId w:val="11"/>
        </w:numPr>
        <w:jc w:val="both"/>
      </w:pPr>
      <w:r>
        <w:rPr>
          <w:b/>
          <w:bCs/>
        </w:rPr>
        <w:t>Core Processing Logic:</w:t>
      </w:r>
      <w:r>
        <w:t xml:space="preserve"> Queries the list for the specified unique ID; isolates the object; displays full contextual details to prevent erroneous removal; enforces an explicit console confirmation check; purges the object from the list.</w:t>
      </w:r>
    </w:p>
    <w:p w14:paraId="22967430" w14:textId="77777777" w:rsidR="00844504" w:rsidRDefault="00000000">
      <w:pPr>
        <w:numPr>
          <w:ilvl w:val="0"/>
          <w:numId w:val="11"/>
        </w:numPr>
        <w:spacing w:after="240"/>
        <w:jc w:val="both"/>
      </w:pPr>
      <w:r>
        <w:rPr>
          <w:b/>
          <w:bCs/>
        </w:rPr>
        <w:t>Expected System Output:</w:t>
      </w:r>
      <w:r>
        <w:t xml:space="preserve"> Displays a localized "Deleted successfully" affirmation message or aborts the structural state shift if rejected.</w:t>
      </w:r>
    </w:p>
    <w:p w14:paraId="00F41176" w14:textId="77777777" w:rsidR="00844504" w:rsidRDefault="00000000">
      <w:pPr>
        <w:pStyle w:val="Heading3"/>
        <w:spacing w:before="240" w:after="240"/>
      </w:pPr>
      <w:bookmarkStart w:id="30" w:name="_woyfnj6y71mj" w:colFirst="0" w:colLast="0"/>
      <w:bookmarkStart w:id="31" w:name="_Toc235079748"/>
      <w:bookmarkEnd w:id="30"/>
      <w:r>
        <w:t>F05: Search Employees by Attribute</w:t>
      </w:r>
      <w:bookmarkEnd w:id="31"/>
    </w:p>
    <w:p w14:paraId="2E4E7BF0" w14:textId="77777777" w:rsidR="00844504" w:rsidRDefault="00000000">
      <w:pPr>
        <w:numPr>
          <w:ilvl w:val="0"/>
          <w:numId w:val="16"/>
        </w:numPr>
        <w:jc w:val="both"/>
      </w:pPr>
      <w:r>
        <w:rPr>
          <w:b/>
          <w:bCs/>
        </w:rPr>
        <w:t>Input Parameters:</w:t>
      </w:r>
      <w:r>
        <w:t xml:space="preserve"> Search Criterion (ID / Name / Role / Status), Search Keyword String.</w:t>
      </w:r>
    </w:p>
    <w:p w14:paraId="13F57624" w14:textId="77777777" w:rsidR="00844504" w:rsidRDefault="00000000">
      <w:pPr>
        <w:numPr>
          <w:ilvl w:val="0"/>
          <w:numId w:val="16"/>
        </w:numPr>
        <w:jc w:val="both"/>
      </w:pPr>
      <w:r>
        <w:rPr>
          <w:b/>
          <w:bCs/>
        </w:rPr>
        <w:t>Core Processing Logic:</w:t>
      </w:r>
      <w:r>
        <w:t xml:space="preserve"> Prompts choice selection; evaluates target fields; implements case-insensitive partial string matching across the collection using string filtering pipelines; handles zero-result exceptions gracefully.</w:t>
      </w:r>
    </w:p>
    <w:p w14:paraId="4AC1FAC9" w14:textId="77777777" w:rsidR="00844504" w:rsidRDefault="00000000">
      <w:pPr>
        <w:numPr>
          <w:ilvl w:val="0"/>
          <w:numId w:val="16"/>
        </w:numPr>
        <w:spacing w:after="240"/>
        <w:jc w:val="both"/>
      </w:pPr>
      <w:r>
        <w:rPr>
          <w:b/>
          <w:bCs/>
        </w:rPr>
        <w:t>Expected System Output:</w:t>
      </w:r>
      <w:r>
        <w:t xml:space="preserve"> Renders a cleanly structured, formatted grid table displaying all records containing matching text fragments.</w:t>
      </w:r>
    </w:p>
    <w:p w14:paraId="0EBEDFF4" w14:textId="77777777" w:rsidR="00844504" w:rsidRDefault="00000000">
      <w:pPr>
        <w:pStyle w:val="Heading3"/>
        <w:spacing w:before="240" w:after="240"/>
      </w:pPr>
      <w:bookmarkStart w:id="32" w:name="_fg0quycw29zm" w:colFirst="0" w:colLast="0"/>
      <w:bookmarkStart w:id="33" w:name="_Toc235079749"/>
      <w:bookmarkEnd w:id="32"/>
      <w:r>
        <w:t>F06: Calculate Monthly Payroll</w:t>
      </w:r>
      <w:bookmarkEnd w:id="33"/>
    </w:p>
    <w:p w14:paraId="4BA2573A" w14:textId="77777777" w:rsidR="00844504" w:rsidRDefault="00000000">
      <w:pPr>
        <w:numPr>
          <w:ilvl w:val="0"/>
          <w:numId w:val="3"/>
        </w:numPr>
        <w:jc w:val="both"/>
      </w:pPr>
      <w:r>
        <w:rPr>
          <w:b/>
          <w:bCs/>
        </w:rPr>
        <w:t>Input Parameters:</w:t>
      </w:r>
      <w:r>
        <w:t xml:space="preserve"> None.</w:t>
      </w:r>
    </w:p>
    <w:p w14:paraId="2DF91FC4" w14:textId="77777777" w:rsidR="00844504" w:rsidRDefault="00000000">
      <w:pPr>
        <w:numPr>
          <w:ilvl w:val="0"/>
          <w:numId w:val="3"/>
        </w:numPr>
        <w:jc w:val="both"/>
      </w:pPr>
      <w:r>
        <w:rPr>
          <w:b/>
          <w:bCs/>
        </w:rPr>
        <w:t>Core Processing Logic:</w:t>
      </w:r>
      <w:r>
        <w:t xml:space="preserve"> Iterates through the active runtime list; triggers internal math formulas on each object; maps calculated totals to transient memory fields; transfers compiled data structures to the view layout engine.</w:t>
      </w:r>
    </w:p>
    <w:p w14:paraId="494477EC" w14:textId="77777777" w:rsidR="00844504" w:rsidRDefault="00000000">
      <w:pPr>
        <w:numPr>
          <w:ilvl w:val="0"/>
          <w:numId w:val="3"/>
        </w:numPr>
        <w:jc w:val="both"/>
      </w:pPr>
      <w:r>
        <w:rPr>
          <w:b/>
          <w:bCs/>
        </w:rPr>
        <w:t>Expected System Output:</w:t>
      </w:r>
      <w:r>
        <w:t xml:space="preserve"> Generates a comprehensive corporate payroll matrix grid containing full computations, base metrics, and individual total compensation figures.</w:t>
      </w:r>
    </w:p>
    <w:p w14:paraId="62B96AC7" w14:textId="77777777" w:rsidR="00844504" w:rsidRDefault="00000000">
      <w:pPr>
        <w:pStyle w:val="Heading3"/>
        <w:spacing w:before="240" w:after="240"/>
      </w:pPr>
      <w:bookmarkStart w:id="34" w:name="_1vtao39z6rbd" w:colFirst="0" w:colLast="0"/>
      <w:bookmarkStart w:id="35" w:name="_Toc235079750"/>
      <w:bookmarkEnd w:id="34"/>
      <w:r>
        <w:t>F07: Display Employee List</w:t>
      </w:r>
      <w:bookmarkEnd w:id="35"/>
    </w:p>
    <w:p w14:paraId="7E425085" w14:textId="77777777" w:rsidR="00844504" w:rsidRDefault="00000000">
      <w:pPr>
        <w:numPr>
          <w:ilvl w:val="0"/>
          <w:numId w:val="15"/>
        </w:numPr>
        <w:jc w:val="both"/>
      </w:pPr>
      <w:r>
        <w:rPr>
          <w:b/>
          <w:bCs/>
        </w:rPr>
        <w:t>Input Parameters:</w:t>
      </w:r>
      <w:r>
        <w:t xml:space="preserve"> None.</w:t>
      </w:r>
    </w:p>
    <w:p w14:paraId="511804AA" w14:textId="77777777" w:rsidR="00844504" w:rsidRDefault="00000000">
      <w:pPr>
        <w:numPr>
          <w:ilvl w:val="0"/>
          <w:numId w:val="15"/>
        </w:numPr>
        <w:jc w:val="both"/>
      </w:pPr>
      <w:r>
        <w:rPr>
          <w:b/>
          <w:bCs/>
        </w:rPr>
        <w:t>Core Processing Logic:</w:t>
      </w:r>
      <w:r>
        <w:t xml:space="preserve"> Inspects list state; loops over active items; maps enum references to friendly string representations; evaluates internal collection sizing metrics.</w:t>
      </w:r>
    </w:p>
    <w:p w14:paraId="2177BB76" w14:textId="77777777" w:rsidR="00844504" w:rsidRDefault="00000000">
      <w:pPr>
        <w:numPr>
          <w:ilvl w:val="0"/>
          <w:numId w:val="15"/>
        </w:numPr>
        <w:jc w:val="both"/>
      </w:pPr>
      <w:r>
        <w:rPr>
          <w:b/>
          <w:bCs/>
        </w:rPr>
        <w:t>Expected System Output:</w:t>
      </w:r>
      <w:r>
        <w:t xml:space="preserve"> Renders a comprehensive multi-column text table displaying all registered employees with standard alignments.</w:t>
      </w:r>
    </w:p>
    <w:p w14:paraId="095F5F35" w14:textId="77777777" w:rsidR="00844504" w:rsidRDefault="00000000">
      <w:pPr>
        <w:pStyle w:val="Heading3"/>
        <w:spacing w:before="240" w:after="240"/>
      </w:pPr>
      <w:bookmarkStart w:id="36" w:name="_d67u1y8xs656" w:colFirst="0" w:colLast="0"/>
      <w:bookmarkStart w:id="37" w:name="_Toc235079751"/>
      <w:bookmarkEnd w:id="36"/>
      <w:r>
        <w:t>F08: Save Data to File</w:t>
      </w:r>
      <w:bookmarkEnd w:id="37"/>
    </w:p>
    <w:p w14:paraId="2AD436B8" w14:textId="77777777" w:rsidR="00844504" w:rsidRDefault="00000000">
      <w:pPr>
        <w:numPr>
          <w:ilvl w:val="0"/>
          <w:numId w:val="6"/>
        </w:numPr>
        <w:jc w:val="both"/>
      </w:pPr>
      <w:r>
        <w:rPr>
          <w:b/>
          <w:bCs/>
        </w:rPr>
        <w:t>Input Parameters:</w:t>
      </w:r>
      <w:r>
        <w:t xml:space="preserve"> None.</w:t>
      </w:r>
    </w:p>
    <w:p w14:paraId="2A43E8BE" w14:textId="77777777" w:rsidR="00844504" w:rsidRDefault="00000000">
      <w:pPr>
        <w:numPr>
          <w:ilvl w:val="0"/>
          <w:numId w:val="6"/>
        </w:numPr>
        <w:jc w:val="both"/>
      </w:pPr>
      <w:r>
        <w:rPr>
          <w:b/>
          <w:bCs/>
        </w:rPr>
        <w:t>Core Processing Logic:</w:t>
      </w:r>
      <w:r>
        <w:t xml:space="preserve"> Opens file writers; iterates over collection; converts object domains to structured CSV formatted string buffers; writes buffers to file; flushes stream resources; updates system state flags to clean.</w:t>
      </w:r>
    </w:p>
    <w:p w14:paraId="0A4487D6" w14:textId="77777777" w:rsidR="00844504" w:rsidRDefault="00000000">
      <w:pPr>
        <w:numPr>
          <w:ilvl w:val="0"/>
          <w:numId w:val="6"/>
        </w:numPr>
        <w:jc w:val="both"/>
      </w:pPr>
      <w:r>
        <w:rPr>
          <w:b/>
          <w:bCs/>
        </w:rPr>
        <w:t>Expected System Output:</w:t>
      </w:r>
      <w:r>
        <w:t xml:space="preserve"> Outputs a confirmation message stating data has been safely written to the storage system.</w:t>
      </w:r>
    </w:p>
    <w:p w14:paraId="021BC2CF" w14:textId="77777777" w:rsidR="00844504" w:rsidRDefault="00000000">
      <w:pPr>
        <w:pStyle w:val="Heading3"/>
        <w:spacing w:before="240" w:after="240"/>
      </w:pPr>
      <w:bookmarkStart w:id="38" w:name="_l4xc5wffqys6" w:colFirst="0" w:colLast="0"/>
      <w:bookmarkStart w:id="39" w:name="_Toc235079752"/>
      <w:bookmarkEnd w:id="38"/>
      <w:r>
        <w:t>F09: Quit Program</w:t>
      </w:r>
      <w:bookmarkEnd w:id="39"/>
    </w:p>
    <w:p w14:paraId="7E0D3D29" w14:textId="77777777" w:rsidR="00844504" w:rsidRDefault="00000000">
      <w:pPr>
        <w:numPr>
          <w:ilvl w:val="0"/>
          <w:numId w:val="5"/>
        </w:numPr>
        <w:jc w:val="both"/>
      </w:pPr>
      <w:r>
        <w:rPr>
          <w:b/>
          <w:bCs/>
        </w:rPr>
        <w:t>Input Parameters:</w:t>
      </w:r>
      <w:r>
        <w:t xml:space="preserve"> Unsaved Change Prompt Choice (Y/N) if dirty flag active.</w:t>
      </w:r>
    </w:p>
    <w:p w14:paraId="5CF0566A" w14:textId="77777777" w:rsidR="00844504" w:rsidRDefault="00000000">
      <w:pPr>
        <w:numPr>
          <w:ilvl w:val="0"/>
          <w:numId w:val="5"/>
        </w:numPr>
        <w:jc w:val="both"/>
      </w:pPr>
      <w:r>
        <w:rPr>
          <w:b/>
          <w:bCs/>
        </w:rPr>
        <w:t>Core Processing Logic:</w:t>
      </w:r>
      <w:r>
        <w:t xml:space="preserve"> Evaluates state dirty flags; triggers safe exit prompts if changes remain uncommitted; closes scanning wrappers; terminates the current Java Virtual Machine process stack gracefully.</w:t>
      </w:r>
    </w:p>
    <w:p w14:paraId="0B300F7B" w14:textId="77777777" w:rsidR="00844504" w:rsidRDefault="00000000">
      <w:pPr>
        <w:numPr>
          <w:ilvl w:val="0"/>
          <w:numId w:val="5"/>
        </w:numPr>
        <w:jc w:val="both"/>
      </w:pPr>
      <w:r>
        <w:rPr>
          <w:b/>
          <w:bCs/>
        </w:rPr>
        <w:t>Expected System Output:</w:t>
      </w:r>
      <w:r>
        <w:t xml:space="preserve"> Closes the physical terminal application safely or falls back to execution loops if cancelled.</w:t>
      </w:r>
    </w:p>
    <w:p w14:paraId="4DCE9589" w14:textId="77777777" w:rsidR="00844504" w:rsidRDefault="00844504">
      <w:pPr>
        <w:jc w:val="both"/>
      </w:pPr>
    </w:p>
    <w:p w14:paraId="094B76EC" w14:textId="77777777" w:rsidR="00844504" w:rsidRDefault="00000000">
      <w:pPr>
        <w:pStyle w:val="Heading2"/>
      </w:pPr>
      <w:bookmarkStart w:id="40" w:name="_Toc235079753"/>
      <w:r>
        <w:t>2.2. Data Validation Rules and Integrity Constraints</w:t>
      </w:r>
      <w:bookmarkEnd w:id="40"/>
    </w:p>
    <w:p w14:paraId="2F1E0085" w14:textId="77777777" w:rsidR="00844504" w:rsidRDefault="00000000">
      <w:pPr>
        <w:spacing w:before="240" w:after="240"/>
        <w:ind w:firstLine="566"/>
        <w:jc w:val="both"/>
      </w:pPr>
      <w:r>
        <w:t>To protect the system against data corruption and logic errors, the application implements an extensive validation layer. This layer validates all interactive data entries prior to updating memory states. The validation parameters are formally structured as follows:</w:t>
      </w:r>
    </w:p>
    <w:p w14:paraId="2D06BE6B" w14:textId="77777777" w:rsidR="00844504" w:rsidRDefault="00000000">
      <w:pPr>
        <w:numPr>
          <w:ilvl w:val="0"/>
          <w:numId w:val="9"/>
        </w:numPr>
        <w:spacing w:before="240"/>
        <w:jc w:val="both"/>
      </w:pPr>
      <w:r>
        <w:rPr>
          <w:b/>
          <w:bCs/>
        </w:rPr>
        <w:t>Employee Identifier (ID):</w:t>
      </w:r>
      <w:r>
        <w:t xml:space="preserve"> Must strictly comply with the regular expression pattern </w:t>
      </w:r>
      <w:r>
        <w:rPr>
          <w:b/>
          <w:bCs/>
          <w:color w:val="434343"/>
        </w:rPr>
        <w:t>^E\d{3}$</w:t>
      </w:r>
      <w:r>
        <w:t xml:space="preserve"> (e.g., E001, E102). Any string falling outside this standard format or conflicting with an existing identifier already present in the memory repository is rejected immediately.</w:t>
      </w:r>
    </w:p>
    <w:p w14:paraId="76C3C903" w14:textId="77777777" w:rsidR="00844504" w:rsidRDefault="00000000">
      <w:pPr>
        <w:numPr>
          <w:ilvl w:val="0"/>
          <w:numId w:val="9"/>
        </w:numPr>
        <w:jc w:val="both"/>
      </w:pPr>
      <w:r>
        <w:rPr>
          <w:b/>
          <w:bCs/>
        </w:rPr>
        <w:t>Employee Full Name:</w:t>
      </w:r>
      <w:r>
        <w:t xml:space="preserve"> Must be a non-empty, non-null text string. It must contain alphabet characters and reasonable spacing, filtering out purely numeric or specialized symbol payloads.</w:t>
      </w:r>
    </w:p>
    <w:p w14:paraId="5003767E" w14:textId="77777777" w:rsidR="00844504" w:rsidRDefault="00000000">
      <w:pPr>
        <w:numPr>
          <w:ilvl w:val="0"/>
          <w:numId w:val="9"/>
        </w:numPr>
        <w:jc w:val="both"/>
      </w:pPr>
      <w:r>
        <w:rPr>
          <w:b/>
          <w:bCs/>
        </w:rPr>
        <w:t>Corporate Role:</w:t>
      </w:r>
      <w:r>
        <w:t xml:space="preserve"> Restricted exclusively to a pre-defined set of enterprise enumeration configurations: </w:t>
      </w:r>
      <w:r>
        <w:rPr>
          <w:b/>
          <w:bCs/>
          <w:color w:val="555555"/>
        </w:rPr>
        <w:t>DEVELOPER, TESTER, MANAGER, or HR.</w:t>
      </w:r>
      <w:r>
        <w:t xml:space="preserve"> Input choices are mapped via numerical menu boundaries (1 through 4) to eliminate typing bugs.</w:t>
      </w:r>
    </w:p>
    <w:p w14:paraId="2FE5AA19" w14:textId="77777777" w:rsidR="00844504" w:rsidRDefault="00000000">
      <w:pPr>
        <w:numPr>
          <w:ilvl w:val="0"/>
          <w:numId w:val="9"/>
        </w:numPr>
        <w:jc w:val="both"/>
      </w:pPr>
      <w:r>
        <w:rPr>
          <w:b/>
          <w:bCs/>
        </w:rPr>
        <w:t>Base Salary &amp; Bonus:</w:t>
      </w:r>
      <w:r>
        <w:t xml:space="preserve"> Must be declared as positive double-precision floating-point numbers. Negative inputs are intercepted by the validation engine, requiring re-entry.</w:t>
      </w:r>
    </w:p>
    <w:p w14:paraId="18BB5142" w14:textId="77777777" w:rsidR="00844504" w:rsidRDefault="00000000">
      <w:pPr>
        <w:numPr>
          <w:ilvl w:val="0"/>
          <w:numId w:val="9"/>
        </w:numPr>
        <w:jc w:val="both"/>
      </w:pPr>
      <w:r>
        <w:rPr>
          <w:b/>
          <w:bCs/>
        </w:rPr>
        <w:t>Working Days:</w:t>
      </w:r>
      <w:r>
        <w:t xml:space="preserve"> Must be a precise integer value restricted strictly to the operational calendar range of </w:t>
      </w:r>
      <w:r>
        <w:rPr>
          <w:b/>
          <w:bCs/>
          <w:color w:val="434343"/>
        </w:rPr>
        <w:t xml:space="preserve">0 </w:t>
      </w:r>
      <w:r>
        <w:t xml:space="preserve">to </w:t>
      </w:r>
      <w:r>
        <w:rPr>
          <w:b/>
          <w:bCs/>
          <w:color w:val="434343"/>
        </w:rPr>
        <w:t xml:space="preserve">26 </w:t>
      </w:r>
      <w:r>
        <w:t>days inclusive.</w:t>
      </w:r>
    </w:p>
    <w:p w14:paraId="65291216" w14:textId="77777777" w:rsidR="00844504" w:rsidRDefault="00000000">
      <w:pPr>
        <w:numPr>
          <w:ilvl w:val="0"/>
          <w:numId w:val="9"/>
        </w:numPr>
        <w:spacing w:after="240"/>
        <w:jc w:val="both"/>
      </w:pPr>
      <w:r>
        <w:rPr>
          <w:b/>
          <w:bCs/>
        </w:rPr>
        <w:t>Operational Status:</w:t>
      </w:r>
      <w:r>
        <w:t xml:space="preserve"> Bound tightly to the enumeration options </w:t>
      </w:r>
      <w:r>
        <w:rPr>
          <w:b/>
          <w:bCs/>
          <w:color w:val="555555"/>
        </w:rPr>
        <w:t xml:space="preserve">ACTIVE </w:t>
      </w:r>
      <w:r>
        <w:t xml:space="preserve">or </w:t>
      </w:r>
      <w:r>
        <w:rPr>
          <w:b/>
          <w:bCs/>
          <w:color w:val="434343"/>
        </w:rPr>
        <w:t>INACTIVE</w:t>
      </w:r>
      <w:r>
        <w:t>, preventing arbitrary state strings from corrupting the analytical modules.</w:t>
      </w:r>
    </w:p>
    <w:p w14:paraId="73A7D046" w14:textId="77777777" w:rsidR="00844504" w:rsidRDefault="00844504">
      <w:pPr>
        <w:jc w:val="both"/>
      </w:pPr>
    </w:p>
    <w:p w14:paraId="07EDF80E" w14:textId="77777777" w:rsidR="00844504" w:rsidRDefault="00844504">
      <w:pPr>
        <w:spacing w:before="60" w:after="60"/>
        <w:jc w:val="both"/>
      </w:pPr>
    </w:p>
    <w:p w14:paraId="4F51F6D8" w14:textId="77777777" w:rsidR="00844504" w:rsidRDefault="00000000">
      <w:pPr>
        <w:pStyle w:val="Heading1"/>
        <w:keepNext w:val="0"/>
        <w:keepLines w:val="0"/>
      </w:pPr>
      <w:bookmarkStart w:id="41" w:name="_py9gl1iy1834" w:colFirst="0" w:colLast="0"/>
      <w:bookmarkEnd w:id="41"/>
      <w:r>
        <w:br w:type="page"/>
      </w:r>
    </w:p>
    <w:p w14:paraId="16779A6F" w14:textId="77777777" w:rsidR="00844504" w:rsidRDefault="00000000">
      <w:pPr>
        <w:pStyle w:val="Heading1"/>
      </w:pPr>
      <w:bookmarkStart w:id="42" w:name="_Toc235079754"/>
      <w:r>
        <w:t>3. Applying Computational Thinking</w:t>
      </w:r>
      <w:bookmarkEnd w:id="42"/>
    </w:p>
    <w:p w14:paraId="056C3F43" w14:textId="77777777" w:rsidR="00844504" w:rsidRDefault="00000000">
      <w:pPr>
        <w:pStyle w:val="Heading2"/>
      </w:pPr>
      <w:bookmarkStart w:id="43" w:name="_Toc235079755"/>
      <w:r>
        <w:t>3.1. Decomposition</w:t>
      </w:r>
      <w:bookmarkEnd w:id="43"/>
    </w:p>
    <w:p w14:paraId="24C3A3E4" w14:textId="77777777" w:rsidR="00844504" w:rsidRDefault="00000000">
      <w:pPr>
        <w:spacing w:before="240" w:after="240"/>
        <w:ind w:firstLine="566"/>
        <w:jc w:val="both"/>
      </w:pPr>
      <w:r>
        <w:t>Decomposition involves breaking down a large, complex software application into distinct, self-contained packages and classes that communicate through clean application programming interfaces. The Employee Payroll Management System is decomposed into the following operational components:</w:t>
      </w:r>
    </w:p>
    <w:p w14:paraId="00731E4D" w14:textId="77777777" w:rsidR="00844504" w:rsidRDefault="00000000">
      <w:pPr>
        <w:numPr>
          <w:ilvl w:val="0"/>
          <w:numId w:val="17"/>
        </w:numPr>
        <w:spacing w:before="240"/>
        <w:jc w:val="both"/>
      </w:pPr>
      <w:r>
        <w:rPr>
          <w:b/>
          <w:bCs/>
        </w:rPr>
        <w:t>Model Component (</w:t>
      </w:r>
      <w:r>
        <w:rPr>
          <w:b/>
          <w:bCs/>
          <w:color w:val="555555"/>
        </w:rPr>
        <w:t>Employee.java</w:t>
      </w:r>
      <w:r>
        <w:rPr>
          <w:b/>
          <w:bCs/>
        </w:rPr>
        <w:t>):</w:t>
      </w:r>
      <w:r>
        <w:t xml:space="preserve"> Acts as the blueprint for employee data. It encapsulates individual attributes, maintains getter and setter methods, and exposes the mathematical calculation engine that computes employee compensation.</w:t>
      </w:r>
    </w:p>
    <w:p w14:paraId="5B5E137D" w14:textId="77777777" w:rsidR="00844504" w:rsidRDefault="00000000">
      <w:pPr>
        <w:numPr>
          <w:ilvl w:val="0"/>
          <w:numId w:val="17"/>
        </w:numPr>
        <w:jc w:val="both"/>
      </w:pPr>
      <w:r>
        <w:rPr>
          <w:b/>
          <w:bCs/>
        </w:rPr>
        <w:t>Service Component (</w:t>
      </w:r>
      <w:r>
        <w:rPr>
          <w:b/>
          <w:bCs/>
          <w:color w:val="555555"/>
        </w:rPr>
        <w:t>EmployeeService.java</w:t>
      </w:r>
      <w:r>
        <w:rPr>
          <w:b/>
          <w:bCs/>
        </w:rPr>
        <w:t>):</w:t>
      </w:r>
      <w:r>
        <w:t xml:space="preserve"> Manages the central runtime in-memory database. It hosts the primary collection array list, coordinates Create, Read, Update, and Delete operations, and interfaces directly with the storage subsystem.</w:t>
      </w:r>
    </w:p>
    <w:p w14:paraId="431E7FFF" w14:textId="77777777" w:rsidR="00844504" w:rsidRDefault="00000000">
      <w:pPr>
        <w:numPr>
          <w:ilvl w:val="0"/>
          <w:numId w:val="17"/>
        </w:numPr>
        <w:jc w:val="both"/>
      </w:pPr>
      <w:r>
        <w:rPr>
          <w:b/>
          <w:bCs/>
        </w:rPr>
        <w:t>Data Access Layer (</w:t>
      </w:r>
      <w:r>
        <w:rPr>
          <w:b/>
          <w:bCs/>
          <w:color w:val="555555"/>
        </w:rPr>
        <w:t>IFileReadWrite.java, EmployeeFile.java</w:t>
      </w:r>
      <w:r>
        <w:rPr>
          <w:b/>
          <w:bCs/>
        </w:rPr>
        <w:t>):</w:t>
      </w:r>
      <w:r>
        <w:t xml:space="preserve"> Separates the application logic from physical file storage. It handles disk input/output operations, manages reader/writer streams, and parses characters to and from data models.</w:t>
      </w:r>
    </w:p>
    <w:p w14:paraId="042139EC" w14:textId="77777777" w:rsidR="00844504" w:rsidRDefault="00000000">
      <w:pPr>
        <w:numPr>
          <w:ilvl w:val="0"/>
          <w:numId w:val="17"/>
        </w:numPr>
        <w:jc w:val="both"/>
      </w:pPr>
      <w:r>
        <w:rPr>
          <w:b/>
          <w:bCs/>
        </w:rPr>
        <w:t>Controller Component (</w:t>
      </w:r>
      <w:r>
        <w:rPr>
          <w:b/>
          <w:bCs/>
          <w:color w:val="555555"/>
        </w:rPr>
        <w:t>Controller.java</w:t>
      </w:r>
      <w:r>
        <w:rPr>
          <w:b/>
          <w:bCs/>
        </w:rPr>
        <w:t>):</w:t>
      </w:r>
      <w:r>
        <w:t xml:space="preserve"> Functions as the operations hub of the system. It handles the application's flow of control by validating data structures, calling business logic methods within the service layer, and routing results to the user interface.</w:t>
      </w:r>
    </w:p>
    <w:p w14:paraId="09B7D5E0" w14:textId="77777777" w:rsidR="00844504" w:rsidRDefault="00000000">
      <w:pPr>
        <w:numPr>
          <w:ilvl w:val="0"/>
          <w:numId w:val="17"/>
        </w:numPr>
        <w:jc w:val="both"/>
      </w:pPr>
      <w:r>
        <w:rPr>
          <w:b/>
          <w:bCs/>
        </w:rPr>
        <w:t>View Infrastructure (</w:t>
      </w:r>
      <w:r>
        <w:rPr>
          <w:b/>
          <w:bCs/>
          <w:color w:val="555555"/>
        </w:rPr>
        <w:t>View.java, Menu.java</w:t>
      </w:r>
      <w:r>
        <w:rPr>
          <w:b/>
          <w:bCs/>
        </w:rPr>
        <w:t>):</w:t>
      </w:r>
      <w:r>
        <w:t xml:space="preserve"> Manages the console presentation layer. It displays formatted data grids and handles terminal input scanning.</w:t>
      </w:r>
    </w:p>
    <w:p w14:paraId="6C949C42" w14:textId="77777777" w:rsidR="00844504" w:rsidRDefault="00000000">
      <w:pPr>
        <w:numPr>
          <w:ilvl w:val="0"/>
          <w:numId w:val="17"/>
        </w:numPr>
        <w:spacing w:after="240"/>
        <w:jc w:val="both"/>
      </w:pPr>
      <w:r>
        <w:rPr>
          <w:b/>
          <w:bCs/>
        </w:rPr>
        <w:t>Utility Framework (</w:t>
      </w:r>
      <w:r>
        <w:rPr>
          <w:b/>
          <w:bCs/>
          <w:color w:val="555555"/>
        </w:rPr>
        <w:t>Inputer.java, Validator.java, EmployeeRole.java</w:t>
      </w:r>
      <w:r>
        <w:rPr>
          <w:b/>
          <w:bCs/>
        </w:rPr>
        <w:t>):</w:t>
      </w:r>
      <w:r>
        <w:t xml:space="preserve"> Provides reusable utility methods, such as regular expression matchers, boundary-checked numerical scanners, and enterprise enumeration utilities.</w:t>
      </w:r>
    </w:p>
    <w:p w14:paraId="1C3B7E6C" w14:textId="77777777" w:rsidR="00844504" w:rsidRDefault="00000000">
      <w:pPr>
        <w:pStyle w:val="Heading2"/>
      </w:pPr>
      <w:bookmarkStart w:id="44" w:name="_Toc235079756"/>
      <w:r>
        <w:t>3.2. Pattern Recognition</w:t>
      </w:r>
      <w:bookmarkEnd w:id="44"/>
    </w:p>
    <w:p w14:paraId="316DC52F" w14:textId="77777777" w:rsidR="00844504" w:rsidRDefault="00000000">
      <w:pPr>
        <w:spacing w:before="240" w:after="240"/>
        <w:ind w:firstLine="566"/>
        <w:jc w:val="both"/>
      </w:pPr>
      <w:r>
        <w:t>By identifying patterns across various functional components, the system implements uniform, reusable solutions for recurring challenges. The following major design and structural patterns are applied throughout the software architecture:</w:t>
      </w:r>
    </w:p>
    <w:p w14:paraId="5B326EA5" w14:textId="77777777" w:rsidR="00844504" w:rsidRDefault="00000000">
      <w:pPr>
        <w:numPr>
          <w:ilvl w:val="0"/>
          <w:numId w:val="10"/>
        </w:numPr>
        <w:spacing w:before="240"/>
        <w:jc w:val="both"/>
      </w:pPr>
      <w:r>
        <w:rPr>
          <w:b/>
          <w:bCs/>
        </w:rPr>
        <w:t>The Centralized Validation Pattern:</w:t>
      </w:r>
      <w:r>
        <w:rPr>
          <w:rFonts w:ascii="Arial Unicode MS" w:eastAsia="Arial Unicode MS" w:hAnsi="Arial Unicode MS" w:cs="Arial Unicode MS"/>
        </w:rPr>
        <w:t xml:space="preserve"> Every data collection routine follows an identical validation lifecycle: loop indefinitely → prompt user input → execute verification matching → catch exceptions → break loop only upon receipt of pristine data.</w:t>
      </w:r>
    </w:p>
    <w:p w14:paraId="38CB903A" w14:textId="77777777" w:rsidR="00844504" w:rsidRDefault="00000000">
      <w:pPr>
        <w:numPr>
          <w:ilvl w:val="0"/>
          <w:numId w:val="10"/>
        </w:numPr>
        <w:jc w:val="both"/>
      </w:pPr>
      <w:r>
        <w:rPr>
          <w:b/>
          <w:bCs/>
        </w:rPr>
        <w:t>The Uniqueness Verification Pattern:</w:t>
      </w:r>
      <w:r>
        <w:t xml:space="preserve"> Prior to adding or modifying records, the controller executes an iterative search pattern across the active collection to confirm that the proposed ID does not conflict with any existing records.</w:t>
      </w:r>
    </w:p>
    <w:p w14:paraId="7468C434" w14:textId="77777777" w:rsidR="00844504" w:rsidRDefault="00000000">
      <w:pPr>
        <w:numPr>
          <w:ilvl w:val="0"/>
          <w:numId w:val="10"/>
        </w:numPr>
        <w:spacing w:after="240"/>
        <w:jc w:val="both"/>
      </w:pPr>
      <w:r>
        <w:rPr>
          <w:b/>
          <w:bCs/>
        </w:rPr>
        <w:t>The Linear Collection Filtering Pattern:</w:t>
      </w:r>
      <w:r>
        <w:t xml:space="preserve"> Search operations across various attributes (such as ID, Name, Role, or Status) use a consistent matching pattern: loop over the entire collection, cast properties to lowercase, perform string comparison matches, and append positive matches to a temporary results list.</w:t>
      </w:r>
    </w:p>
    <w:p w14:paraId="723BF580" w14:textId="77777777" w:rsidR="00844504" w:rsidRDefault="00000000">
      <w:pPr>
        <w:pStyle w:val="Heading2"/>
      </w:pPr>
      <w:bookmarkStart w:id="45" w:name="_Toc235079757"/>
      <w:r>
        <w:t>3.3. Abstraction</w:t>
      </w:r>
      <w:bookmarkEnd w:id="45"/>
    </w:p>
    <w:p w14:paraId="01461E06" w14:textId="77777777" w:rsidR="00844504" w:rsidRDefault="00000000">
      <w:pPr>
        <w:pStyle w:val="Heading2"/>
        <w:spacing w:after="240"/>
        <w:ind w:firstLine="566"/>
        <w:rPr>
          <w:b w:val="0"/>
          <w:bCs w:val="0"/>
          <w:sz w:val="22"/>
          <w:szCs w:val="22"/>
        </w:rPr>
      </w:pPr>
      <w:bookmarkStart w:id="46" w:name="_Toc235079758"/>
      <w:r>
        <w:rPr>
          <w:b w:val="0"/>
          <w:bCs w:val="0"/>
          <w:sz w:val="22"/>
          <w:szCs w:val="22"/>
        </w:rPr>
        <w:t>Essential data and behaviour are captured while implementation details are hidden safely across the system components:</w:t>
      </w:r>
      <w:bookmarkEnd w:id="46"/>
    </w:p>
    <w:p w14:paraId="79FA7CA8" w14:textId="77777777" w:rsidR="00844504" w:rsidRDefault="00000000">
      <w:pPr>
        <w:pStyle w:val="Heading2"/>
        <w:numPr>
          <w:ilvl w:val="0"/>
          <w:numId w:val="12"/>
        </w:numPr>
        <w:spacing w:after="0"/>
        <w:rPr>
          <w:b w:val="0"/>
          <w:bCs w:val="0"/>
          <w:sz w:val="22"/>
          <w:szCs w:val="22"/>
        </w:rPr>
      </w:pPr>
      <w:bookmarkStart w:id="47" w:name="_Toc235079759"/>
      <w:r>
        <w:rPr>
          <w:sz w:val="22"/>
          <w:szCs w:val="22"/>
        </w:rPr>
        <w:t>Employee Class:</w:t>
      </w:r>
      <w:r>
        <w:rPr>
          <w:b w:val="0"/>
          <w:bCs w:val="0"/>
          <w:sz w:val="22"/>
          <w:szCs w:val="22"/>
        </w:rPr>
        <w:t xml:space="preserve"> Encapsulates only the specific attributes strictly required for processing corporate payroll (such as id, name, role, baseSalary, workingDays, bonus, status, and the dynamically computed salary). It hides internal data representations and restricts direct modification, exposing access only via managed public methods.</w:t>
      </w:r>
      <w:bookmarkEnd w:id="47"/>
    </w:p>
    <w:p w14:paraId="198D26E1" w14:textId="77777777" w:rsidR="00844504" w:rsidRDefault="00000000">
      <w:pPr>
        <w:pStyle w:val="Heading2"/>
        <w:numPr>
          <w:ilvl w:val="0"/>
          <w:numId w:val="12"/>
        </w:numPr>
        <w:spacing w:after="0"/>
        <w:rPr>
          <w:b w:val="0"/>
          <w:bCs w:val="0"/>
          <w:sz w:val="22"/>
          <w:szCs w:val="22"/>
        </w:rPr>
      </w:pPr>
      <w:bookmarkStart w:id="48" w:name="_Toc235079760"/>
      <w:r>
        <w:rPr>
          <w:sz w:val="22"/>
          <w:szCs w:val="22"/>
        </w:rPr>
        <w:t>IFileReadWrite&lt;T&gt; Interface:</w:t>
      </w:r>
      <w:r>
        <w:rPr>
          <w:b w:val="0"/>
          <w:bCs w:val="0"/>
          <w:sz w:val="22"/>
          <w:szCs w:val="22"/>
        </w:rPr>
        <w:t xml:space="preserve"> Abstracts complex file input and output operations into two primary contract methods:</w:t>
      </w:r>
      <w:r>
        <w:rPr>
          <w:color w:val="434343"/>
          <w:sz w:val="22"/>
          <w:szCs w:val="22"/>
        </w:rPr>
        <w:t xml:space="preserve"> loadFromFile()</w:t>
      </w:r>
      <w:r>
        <w:rPr>
          <w:b w:val="0"/>
          <w:bCs w:val="0"/>
          <w:sz w:val="22"/>
          <w:szCs w:val="22"/>
        </w:rPr>
        <w:t xml:space="preserve"> and</w:t>
      </w:r>
      <w:r>
        <w:rPr>
          <w:color w:val="434343"/>
          <w:sz w:val="22"/>
          <w:szCs w:val="22"/>
        </w:rPr>
        <w:t xml:space="preserve"> saveToFile(List&lt;T&gt;).</w:t>
      </w:r>
      <w:r>
        <w:rPr>
          <w:b w:val="0"/>
          <w:bCs w:val="0"/>
          <w:sz w:val="22"/>
          <w:szCs w:val="22"/>
        </w:rPr>
        <w:t xml:space="preserve"> This structural abstraction allows the </w:t>
      </w:r>
      <w:r>
        <w:rPr>
          <w:color w:val="434343"/>
          <w:sz w:val="22"/>
          <w:szCs w:val="22"/>
        </w:rPr>
        <w:t>EmployeeService</w:t>
      </w:r>
      <w:r>
        <w:rPr>
          <w:b w:val="0"/>
          <w:bCs w:val="0"/>
          <w:sz w:val="22"/>
          <w:szCs w:val="22"/>
        </w:rPr>
        <w:t xml:space="preserve"> to remain entirely independent of the underlying flat-file format, CSV parsing logic, or specific stream management implementations.</w:t>
      </w:r>
      <w:bookmarkEnd w:id="48"/>
    </w:p>
    <w:p w14:paraId="57194FB1" w14:textId="77777777" w:rsidR="00844504" w:rsidRDefault="00000000">
      <w:pPr>
        <w:pStyle w:val="Heading2"/>
        <w:numPr>
          <w:ilvl w:val="0"/>
          <w:numId w:val="12"/>
        </w:numPr>
        <w:spacing w:after="0"/>
        <w:rPr>
          <w:b w:val="0"/>
          <w:bCs w:val="0"/>
          <w:sz w:val="22"/>
          <w:szCs w:val="22"/>
        </w:rPr>
      </w:pPr>
      <w:bookmarkStart w:id="49" w:name="_i3fbxy57haei" w:colFirst="0" w:colLast="0"/>
      <w:bookmarkStart w:id="50" w:name="_Toc235079761"/>
      <w:bookmarkEnd w:id="49"/>
      <w:r>
        <w:rPr>
          <w:sz w:val="22"/>
          <w:szCs w:val="22"/>
        </w:rPr>
        <w:t>EmployeeRole.Role (Enum):</w:t>
      </w:r>
      <w:r>
        <w:rPr>
          <w:b w:val="0"/>
          <w:bCs w:val="0"/>
          <w:sz w:val="22"/>
          <w:szCs w:val="22"/>
        </w:rPr>
        <w:t xml:space="preserve"> Abstracts the fixed domain of valid corporate positions within the organization. It eliminates the risks of arbitrary text inputs and encapsulates localized helper utilities for robust string-to-object conversions and smooth console menu selection.</w:t>
      </w:r>
      <w:bookmarkEnd w:id="50"/>
    </w:p>
    <w:p w14:paraId="01131DDC" w14:textId="77777777" w:rsidR="00844504" w:rsidRDefault="00000000">
      <w:pPr>
        <w:pStyle w:val="Heading2"/>
        <w:numPr>
          <w:ilvl w:val="0"/>
          <w:numId w:val="12"/>
        </w:numPr>
        <w:spacing w:after="240"/>
        <w:rPr>
          <w:b w:val="0"/>
          <w:bCs w:val="0"/>
          <w:sz w:val="22"/>
          <w:szCs w:val="22"/>
        </w:rPr>
      </w:pPr>
      <w:bookmarkStart w:id="51" w:name="_uii8xanj3l24" w:colFirst="0" w:colLast="0"/>
      <w:bookmarkStart w:id="52" w:name="_Toc235079762"/>
      <w:bookmarkEnd w:id="51"/>
      <w:r>
        <w:rPr>
          <w:sz w:val="22"/>
          <w:szCs w:val="22"/>
        </w:rPr>
        <w:t>Inputer Class:</w:t>
      </w:r>
      <w:r>
        <w:rPr>
          <w:b w:val="0"/>
          <w:bCs w:val="0"/>
          <w:sz w:val="22"/>
          <w:szCs w:val="22"/>
        </w:rPr>
        <w:t xml:space="preserve"> Abstracts all interactive console scanning, type-parsing, and validation routines. By handling formatting exceptions, regular expression checks, and error loop cycles internally, it allows the </w:t>
      </w:r>
      <w:r>
        <w:rPr>
          <w:color w:val="434343"/>
          <w:sz w:val="22"/>
          <w:szCs w:val="22"/>
        </w:rPr>
        <w:t>Controller</w:t>
      </w:r>
      <w:r>
        <w:rPr>
          <w:b w:val="0"/>
          <w:bCs w:val="0"/>
          <w:sz w:val="22"/>
          <w:szCs w:val="22"/>
        </w:rPr>
        <w:t xml:space="preserve"> layer to acquire clean, pre-validated data structures through simple method calls without dealing with raw UI validation states.</w:t>
      </w:r>
      <w:bookmarkEnd w:id="52"/>
    </w:p>
    <w:p w14:paraId="556D2B41" w14:textId="77777777" w:rsidR="00844504" w:rsidRDefault="00000000">
      <w:pPr>
        <w:pStyle w:val="Heading2"/>
      </w:pPr>
      <w:bookmarkStart w:id="53" w:name="_Toc235079763"/>
      <w:r>
        <w:t>3.4. Algorithm Design</w:t>
      </w:r>
      <w:bookmarkEnd w:id="53"/>
    </w:p>
    <w:p w14:paraId="58214E81" w14:textId="77777777" w:rsidR="00844504" w:rsidRDefault="00000000">
      <w:pPr>
        <w:spacing w:before="240" w:after="240"/>
        <w:ind w:firstLine="566"/>
        <w:jc w:val="both"/>
      </w:pPr>
      <w:r>
        <w:t>The application's business logic is driven by precise, step-by-step processing algorithms. Two core system operations are detailed below:</w:t>
      </w:r>
    </w:p>
    <w:p w14:paraId="10CD93C4" w14:textId="77777777" w:rsidR="00844504" w:rsidRDefault="00000000">
      <w:pPr>
        <w:pStyle w:val="Heading3"/>
      </w:pPr>
      <w:bookmarkStart w:id="54" w:name="_Toc235079764"/>
      <w:r>
        <w:t>Algorithm 1: Safe Record Insertion (Add Employee)</w:t>
      </w:r>
      <w:bookmarkEnd w:id="54"/>
    </w:p>
    <w:p w14:paraId="39AA8512" w14:textId="77777777" w:rsidR="00844504" w:rsidRDefault="00000000">
      <w:pPr>
        <w:numPr>
          <w:ilvl w:val="0"/>
          <w:numId w:val="7"/>
        </w:numPr>
        <w:spacing w:before="240"/>
      </w:pPr>
      <w:r>
        <w:rPr>
          <w:b/>
          <w:bCs/>
        </w:rPr>
        <w:t>Step 1:</w:t>
      </w:r>
      <w:r>
        <w:t xml:space="preserve"> Request a new identification string from the console interface.</w:t>
      </w:r>
    </w:p>
    <w:p w14:paraId="5DBFC639" w14:textId="77777777" w:rsidR="00844504" w:rsidRDefault="00000000">
      <w:pPr>
        <w:numPr>
          <w:ilvl w:val="0"/>
          <w:numId w:val="7"/>
        </w:numPr>
      </w:pPr>
      <w:r>
        <w:rPr>
          <w:b/>
          <w:bCs/>
        </w:rPr>
        <w:t>Step 2:</w:t>
      </w:r>
      <w:r>
        <w:t xml:space="preserve"> Pass the string to the regular expression validation engine to check compliance with the </w:t>
      </w:r>
      <w:r>
        <w:rPr>
          <w:b/>
          <w:bCs/>
          <w:color w:val="555555"/>
        </w:rPr>
        <w:t>^E\d{3}$</w:t>
      </w:r>
      <w:r>
        <w:t xml:space="preserve"> pattern. If invalid, display an error and return to Step 1.</w:t>
      </w:r>
    </w:p>
    <w:p w14:paraId="21246BE0" w14:textId="77777777" w:rsidR="00844504" w:rsidRDefault="00000000">
      <w:pPr>
        <w:numPr>
          <w:ilvl w:val="0"/>
          <w:numId w:val="7"/>
        </w:numPr>
      </w:pPr>
      <w:r>
        <w:rPr>
          <w:b/>
          <w:bCs/>
        </w:rPr>
        <w:t>Step 3:</w:t>
      </w:r>
      <w:r>
        <w:t xml:space="preserve"> Query the data service layer to ensure the ID does not already exist in the system. If a duplicate is found, display an error and return to Step 1.</w:t>
      </w:r>
    </w:p>
    <w:p w14:paraId="0D4B2AD3" w14:textId="77777777" w:rsidR="00844504" w:rsidRDefault="00000000">
      <w:pPr>
        <w:numPr>
          <w:ilvl w:val="0"/>
          <w:numId w:val="7"/>
        </w:numPr>
      </w:pPr>
      <w:r>
        <w:rPr>
          <w:b/>
          <w:bCs/>
        </w:rPr>
        <w:t>Step 4:</w:t>
      </w:r>
      <w:r>
        <w:t xml:space="preserve"> Request the employee name string. Validate that it contains appropriate alphabetical characters and is not empty.</w:t>
      </w:r>
    </w:p>
    <w:p w14:paraId="17B687D8" w14:textId="77777777" w:rsidR="00844504" w:rsidRDefault="00000000">
      <w:pPr>
        <w:numPr>
          <w:ilvl w:val="0"/>
          <w:numId w:val="7"/>
        </w:numPr>
      </w:pPr>
      <w:r>
        <w:rPr>
          <w:b/>
          <w:bCs/>
        </w:rPr>
        <w:t>Step 5:</w:t>
      </w:r>
      <w:r>
        <w:t xml:space="preserve"> Render the job role sub-menu. Scan the user's numeric choice (1-4) and map it to the corresponding </w:t>
      </w:r>
      <w:r>
        <w:rPr>
          <w:b/>
          <w:bCs/>
          <w:color w:val="555555"/>
        </w:rPr>
        <w:t xml:space="preserve">Role </w:t>
      </w:r>
      <w:r>
        <w:t>enum value.</w:t>
      </w:r>
    </w:p>
    <w:p w14:paraId="50861CDE" w14:textId="77777777" w:rsidR="00844504" w:rsidRDefault="00000000">
      <w:pPr>
        <w:numPr>
          <w:ilvl w:val="0"/>
          <w:numId w:val="7"/>
        </w:numPr>
      </w:pPr>
      <w:r>
        <w:rPr>
          <w:b/>
          <w:bCs/>
        </w:rPr>
        <w:t>Step 6:</w:t>
      </w:r>
      <w:r>
        <w:t xml:space="preserve"> Request the numerical Base Salary and Bonus amounts. Intercept any negative values and require re-entry.</w:t>
      </w:r>
    </w:p>
    <w:p w14:paraId="440E61B7" w14:textId="77777777" w:rsidR="00844504" w:rsidRDefault="00000000">
      <w:pPr>
        <w:numPr>
          <w:ilvl w:val="0"/>
          <w:numId w:val="7"/>
        </w:numPr>
      </w:pPr>
      <w:r>
        <w:rPr>
          <w:b/>
          <w:bCs/>
        </w:rPr>
        <w:t>Step 7:</w:t>
      </w:r>
      <w:r>
        <w:t xml:space="preserve"> Prompt for Working Days. Ensure the value is an integer within the valid range of </w:t>
      </w:r>
      <w:r>
        <w:rPr>
          <w:b/>
          <w:bCs/>
          <w:color w:val="555555"/>
        </w:rPr>
        <w:t xml:space="preserve">0 </w:t>
      </w:r>
      <w:r>
        <w:t xml:space="preserve">to </w:t>
      </w:r>
      <w:r>
        <w:rPr>
          <w:b/>
          <w:bCs/>
          <w:color w:val="555555"/>
        </w:rPr>
        <w:t xml:space="preserve">26 </w:t>
      </w:r>
      <w:r>
        <w:t>inclusive.</w:t>
      </w:r>
    </w:p>
    <w:p w14:paraId="76C786FD" w14:textId="77777777" w:rsidR="00844504" w:rsidRDefault="00000000">
      <w:pPr>
        <w:numPr>
          <w:ilvl w:val="0"/>
          <w:numId w:val="7"/>
        </w:numPr>
      </w:pPr>
      <w:r>
        <w:rPr>
          <w:b/>
          <w:bCs/>
        </w:rPr>
        <w:t>Step 8:</w:t>
      </w:r>
      <w:r>
        <w:t xml:space="preserve"> Instantiate a new </w:t>
      </w:r>
      <w:r>
        <w:rPr>
          <w:b/>
          <w:bCs/>
          <w:color w:val="555555"/>
        </w:rPr>
        <w:t xml:space="preserve">Employee </w:t>
      </w:r>
      <w:r>
        <w:t>object with the validated fields and add it to the in-memory array list.</w:t>
      </w:r>
    </w:p>
    <w:p w14:paraId="5F928C1F" w14:textId="77777777" w:rsidR="00844504" w:rsidRDefault="00000000">
      <w:pPr>
        <w:numPr>
          <w:ilvl w:val="0"/>
          <w:numId w:val="7"/>
        </w:numPr>
        <w:spacing w:after="240"/>
      </w:pPr>
      <w:r>
        <w:rPr>
          <w:b/>
          <w:bCs/>
        </w:rPr>
        <w:t>Step 9:</w:t>
      </w:r>
      <w:r>
        <w:t xml:space="preserve"> Toggle the system dirty state flag to </w:t>
      </w:r>
      <w:r>
        <w:rPr>
          <w:b/>
          <w:bCs/>
          <w:color w:val="555555"/>
        </w:rPr>
        <w:t xml:space="preserve">true </w:t>
      </w:r>
      <w:r>
        <w:t>and display a success confirmation message.</w:t>
      </w:r>
    </w:p>
    <w:p w14:paraId="141676FA" w14:textId="77777777" w:rsidR="00844504" w:rsidRDefault="00000000">
      <w:pPr>
        <w:pStyle w:val="Heading3"/>
        <w:jc w:val="left"/>
      </w:pPr>
      <w:bookmarkStart w:id="55" w:name="_Toc235079765"/>
      <w:r>
        <w:t>Algorithm 2: Automated Monthly Payroll Computation</w:t>
      </w:r>
      <w:bookmarkEnd w:id="55"/>
    </w:p>
    <w:p w14:paraId="3CDF1602" w14:textId="77777777" w:rsidR="00844504" w:rsidRDefault="00000000">
      <w:pPr>
        <w:numPr>
          <w:ilvl w:val="0"/>
          <w:numId w:val="8"/>
        </w:numPr>
        <w:spacing w:before="240"/>
      </w:pPr>
      <w:r>
        <w:rPr>
          <w:b/>
          <w:bCs/>
        </w:rPr>
        <w:t>Step 1:</w:t>
      </w:r>
      <w:r>
        <w:t xml:space="preserve"> Retrieve the complete list of employee records from the active data service.</w:t>
      </w:r>
    </w:p>
    <w:p w14:paraId="555C259D" w14:textId="77777777" w:rsidR="00844504" w:rsidRDefault="00000000">
      <w:pPr>
        <w:numPr>
          <w:ilvl w:val="0"/>
          <w:numId w:val="8"/>
        </w:numPr>
      </w:pPr>
      <w:r>
        <w:rPr>
          <w:b/>
          <w:bCs/>
        </w:rPr>
        <w:t>Step 2:</w:t>
      </w:r>
      <w:r>
        <w:t xml:space="preserve"> Check if the list is empty. If no records are found, send an empty status alert to the presentation layer and terminate the routine.</w:t>
      </w:r>
    </w:p>
    <w:p w14:paraId="4B1BDE89" w14:textId="77777777" w:rsidR="00844504" w:rsidRDefault="00000000">
      <w:pPr>
        <w:numPr>
          <w:ilvl w:val="0"/>
          <w:numId w:val="8"/>
        </w:numPr>
      </w:pPr>
      <w:r>
        <w:rPr>
          <w:b/>
          <w:bCs/>
        </w:rPr>
        <w:t>Step 3:</w:t>
      </w:r>
      <w:r>
        <w:t xml:space="preserve"> Loop through each </w:t>
      </w:r>
      <w:r>
        <w:rPr>
          <w:b/>
          <w:bCs/>
          <w:color w:val="555555"/>
        </w:rPr>
        <w:t xml:space="preserve">Employee </w:t>
      </w:r>
      <w:r>
        <w:t>object in the collection.</w:t>
      </w:r>
    </w:p>
    <w:p w14:paraId="07351A32" w14:textId="77777777" w:rsidR="00844504" w:rsidRDefault="00000000">
      <w:pPr>
        <w:numPr>
          <w:ilvl w:val="0"/>
          <w:numId w:val="8"/>
        </w:numPr>
      </w:pPr>
      <w:r>
        <w:rPr>
          <w:b/>
          <w:bCs/>
        </w:rPr>
        <w:t>Step 4:</w:t>
      </w:r>
      <w:r>
        <w:t xml:space="preserve"> Extract the </w:t>
      </w:r>
      <w:r>
        <w:rPr>
          <w:b/>
          <w:bCs/>
          <w:color w:val="555555"/>
        </w:rPr>
        <w:t>baseSalary</w:t>
      </w:r>
      <w:r>
        <w:t xml:space="preserve">, </w:t>
      </w:r>
      <w:r>
        <w:rPr>
          <w:b/>
          <w:bCs/>
          <w:color w:val="555555"/>
        </w:rPr>
        <w:t>workingDays</w:t>
      </w:r>
      <w:r>
        <w:t xml:space="preserve">, and </w:t>
      </w:r>
      <w:r>
        <w:rPr>
          <w:b/>
          <w:bCs/>
          <w:color w:val="555555"/>
        </w:rPr>
        <w:t xml:space="preserve">bonus </w:t>
      </w:r>
      <w:r>
        <w:t>variables from the current object.</w:t>
      </w:r>
    </w:p>
    <w:p w14:paraId="1B3A9D46" w14:textId="77777777" w:rsidR="00844504" w:rsidRDefault="00000000">
      <w:pPr>
        <w:numPr>
          <w:ilvl w:val="0"/>
          <w:numId w:val="8"/>
        </w:numPr>
      </w:pPr>
      <w:r>
        <w:rPr>
          <w:b/>
          <w:bCs/>
        </w:rPr>
        <w:t>Step 5:</w:t>
      </w:r>
      <w:r>
        <w:t xml:space="preserve"> Apply the system payroll formula: </w:t>
      </w:r>
      <w:r>
        <w:rPr>
          <w:b/>
          <w:bCs/>
          <w:color w:val="555555"/>
        </w:rPr>
        <w:t>Total Salary = (Base Salary *</w:t>
      </w:r>
      <w:r>
        <w:rPr>
          <w:rFonts w:ascii="Roboto Mono" w:eastAsia="Roboto Mono" w:hAnsi="Roboto Mono" w:cs="Roboto Mono"/>
          <w:color w:val="188038"/>
        </w:rPr>
        <w:t xml:space="preserve"> </w:t>
      </w:r>
      <w:r>
        <w:rPr>
          <w:b/>
          <w:bCs/>
          <w:color w:val="555555"/>
        </w:rPr>
        <w:t>Working Days) + Bonus</w:t>
      </w:r>
      <w:r>
        <w:t>.</w:t>
      </w:r>
    </w:p>
    <w:p w14:paraId="32B0473E" w14:textId="77777777" w:rsidR="00844504" w:rsidRDefault="00000000">
      <w:pPr>
        <w:numPr>
          <w:ilvl w:val="0"/>
          <w:numId w:val="8"/>
        </w:numPr>
      </w:pPr>
      <w:r>
        <w:rPr>
          <w:b/>
          <w:bCs/>
        </w:rPr>
        <w:t>Step 6:</w:t>
      </w:r>
      <w:r>
        <w:t xml:space="preserve"> Assign the calculated total to the object's transient salary field.</w:t>
      </w:r>
    </w:p>
    <w:p w14:paraId="2FA9F3EF" w14:textId="77777777" w:rsidR="00844504" w:rsidRDefault="00000000">
      <w:pPr>
        <w:numPr>
          <w:ilvl w:val="0"/>
          <w:numId w:val="8"/>
        </w:numPr>
        <w:spacing w:after="240"/>
      </w:pPr>
      <w:r>
        <w:rPr>
          <w:b/>
          <w:bCs/>
        </w:rPr>
        <w:t>Step 7:</w:t>
      </w:r>
      <w:r>
        <w:t xml:space="preserve"> Pass the fully updated collection to the tabular rendering engine to display the compiled payroll matrix.</w:t>
      </w:r>
    </w:p>
    <w:p w14:paraId="25FFEC92" w14:textId="77777777" w:rsidR="00844504" w:rsidRDefault="00000000">
      <w:pPr>
        <w:pStyle w:val="Heading1"/>
        <w:jc w:val="left"/>
      </w:pPr>
      <w:bookmarkStart w:id="56" w:name="_Toc235079766"/>
      <w:r>
        <w:t>4. System Design (Architecture &amp; Class Structure)</w:t>
      </w:r>
      <w:bookmarkEnd w:id="56"/>
    </w:p>
    <w:p w14:paraId="66236139" w14:textId="77777777" w:rsidR="00844504" w:rsidRDefault="00000000">
      <w:pPr>
        <w:pStyle w:val="Heading2"/>
      </w:pPr>
      <w:bookmarkStart w:id="57" w:name="_Toc235079767"/>
      <w:r>
        <w:t>4.1. Layered MVC + Service Architecture</w:t>
      </w:r>
      <w:bookmarkEnd w:id="57"/>
    </w:p>
    <w:p w14:paraId="7655ACC8" w14:textId="77777777" w:rsidR="00844504" w:rsidRDefault="00000000">
      <w:pPr>
        <w:spacing w:before="240" w:after="240"/>
        <w:ind w:firstLine="566"/>
        <w:jc w:val="both"/>
      </w:pPr>
      <w:r>
        <w:t>The application follows a structured Model-View-Controller (MVC) design pattern combined with a dedicated Service layer. This separation of concerns ensures that the user interface, data validation, business logic, and file storage components remain isolated from one another.</w:t>
      </w:r>
    </w:p>
    <w:p w14:paraId="4FD27622" w14:textId="77777777" w:rsidR="00844504" w:rsidRDefault="00000000">
      <w:pPr>
        <w:spacing w:before="240" w:after="240"/>
        <w:ind w:firstLine="566"/>
        <w:jc w:val="both"/>
      </w:pPr>
      <w:r>
        <w:t xml:space="preserve">Under this architecture, the </w:t>
      </w:r>
      <w:r>
        <w:rPr>
          <w:b/>
          <w:bCs/>
          <w:color w:val="434343"/>
          <w:highlight w:val="white"/>
        </w:rPr>
        <w:t xml:space="preserve">View </w:t>
      </w:r>
      <w:r>
        <w:t xml:space="preserve">layer focuses entirely on rendering menu structures and scanning raw input strings from the terminal. The </w:t>
      </w:r>
      <w:r>
        <w:rPr>
          <w:b/>
          <w:bCs/>
          <w:color w:val="434343"/>
          <w:highlight w:val="white"/>
        </w:rPr>
        <w:t xml:space="preserve">Controller </w:t>
      </w:r>
      <w:r>
        <w:t xml:space="preserve">layer coordinates operations by capturing input from the view, passing it to utility classes for validation, routing clean parameters to the </w:t>
      </w:r>
      <w:r>
        <w:rPr>
          <w:b/>
          <w:bCs/>
          <w:color w:val="434343"/>
          <w:highlight w:val="white"/>
        </w:rPr>
        <w:t xml:space="preserve">Service </w:t>
      </w:r>
      <w:r>
        <w:t xml:space="preserve">layer, and returning the results back to the view for formatting. The </w:t>
      </w:r>
      <w:r>
        <w:rPr>
          <w:b/>
          <w:bCs/>
          <w:color w:val="434343"/>
          <w:highlight w:val="white"/>
        </w:rPr>
        <w:t xml:space="preserve">Service </w:t>
      </w:r>
      <w:r>
        <w:t>layer manages the application state and business logic, while the</w:t>
      </w:r>
      <w:r>
        <w:rPr>
          <w:b/>
          <w:bCs/>
          <w:color w:val="434343"/>
          <w:highlight w:val="white"/>
        </w:rPr>
        <w:t xml:space="preserve"> File Data Access </w:t>
      </w:r>
      <w:r>
        <w:t>layer handles reading from and writing to the physical disk. This decoupled design makes it easy to swap out components, such as replacing the console interface with a graphical UI or migration from flat files to a relational SQL database, without rewriting the core application logic.</w:t>
      </w:r>
    </w:p>
    <w:p w14:paraId="580ACB65" w14:textId="77777777" w:rsidR="00844504" w:rsidRDefault="00000000">
      <w:pPr>
        <w:pStyle w:val="Heading2"/>
      </w:pPr>
      <w:bookmarkStart w:id="58" w:name="_Toc235079768"/>
      <w:r>
        <w:t>4.2. Class Responsibilities and Interdependencies</w:t>
      </w:r>
      <w:bookmarkEnd w:id="58"/>
    </w:p>
    <w:p w14:paraId="3129C1C0" w14:textId="77777777" w:rsidR="00844504" w:rsidRDefault="00000000">
      <w:pPr>
        <w:spacing w:before="240" w:after="240"/>
        <w:ind w:firstLine="566"/>
        <w:jc w:val="both"/>
      </w:pPr>
      <w:r>
        <w:t>The system is organized into decoupled packages that separate responsibilities across distinct operational boundaries:</w:t>
      </w:r>
    </w:p>
    <w:tbl>
      <w:tblPr>
        <w:tblStyle w:val="a"/>
        <w:tblW w:w="9015" w:type="dxa"/>
        <w:tblInd w:w="0" w:type="dxa"/>
        <w:tblLayout w:type="fixed"/>
        <w:tblLook w:val="0600" w:firstRow="0" w:lastRow="0" w:firstColumn="0" w:lastColumn="0" w:noHBand="1" w:noVBand="1"/>
      </w:tblPr>
      <w:tblGrid>
        <w:gridCol w:w="2175"/>
        <w:gridCol w:w="2715"/>
        <w:gridCol w:w="4125"/>
      </w:tblGrid>
      <w:tr w:rsidR="00844504" w14:paraId="28FFF45C" w14:textId="77777777">
        <w:trPr>
          <w:trHeight w:val="390"/>
        </w:trPr>
        <w:tc>
          <w:tcPr>
            <w:tcW w:w="2175"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29FAB759" w14:textId="77777777" w:rsidR="00844504" w:rsidRDefault="00000000">
            <w:pPr>
              <w:rPr>
                <w:b/>
                <w:bCs/>
              </w:rPr>
            </w:pPr>
            <w:r>
              <w:rPr>
                <w:b/>
                <w:bCs/>
              </w:rPr>
              <w:t>Package</w:t>
            </w:r>
          </w:p>
        </w:tc>
        <w:tc>
          <w:tcPr>
            <w:tcW w:w="2715" w:type="dxa"/>
            <w:tcBorders>
              <w:top w:val="single" w:sz="5" w:space="0" w:color="000000"/>
              <w:left w:val="nil"/>
              <w:bottom w:val="single" w:sz="5" w:space="0" w:color="000000"/>
              <w:right w:val="single" w:sz="5" w:space="0" w:color="000000"/>
            </w:tcBorders>
            <w:tcMar>
              <w:top w:w="56" w:type="dxa"/>
              <w:left w:w="56" w:type="dxa"/>
              <w:bottom w:w="56" w:type="dxa"/>
              <w:right w:w="56" w:type="dxa"/>
            </w:tcMar>
          </w:tcPr>
          <w:p w14:paraId="12588795" w14:textId="77777777" w:rsidR="00844504" w:rsidRDefault="00000000">
            <w:pPr>
              <w:rPr>
                <w:b/>
                <w:bCs/>
              </w:rPr>
            </w:pPr>
            <w:r>
              <w:rPr>
                <w:b/>
                <w:bCs/>
              </w:rPr>
              <w:t>Class / Interface</w:t>
            </w:r>
          </w:p>
        </w:tc>
        <w:tc>
          <w:tcPr>
            <w:tcW w:w="4125" w:type="dxa"/>
            <w:tcBorders>
              <w:top w:val="single" w:sz="5" w:space="0" w:color="000000"/>
              <w:left w:val="nil"/>
              <w:bottom w:val="single" w:sz="5" w:space="0" w:color="000000"/>
              <w:right w:val="single" w:sz="5" w:space="0" w:color="000000"/>
            </w:tcBorders>
            <w:tcMar>
              <w:top w:w="56" w:type="dxa"/>
              <w:left w:w="56" w:type="dxa"/>
              <w:bottom w:w="56" w:type="dxa"/>
              <w:right w:w="56" w:type="dxa"/>
            </w:tcMar>
          </w:tcPr>
          <w:p w14:paraId="69562615" w14:textId="77777777" w:rsidR="00844504" w:rsidRDefault="00000000">
            <w:pPr>
              <w:rPr>
                <w:b/>
                <w:bCs/>
              </w:rPr>
            </w:pPr>
            <w:r>
              <w:rPr>
                <w:b/>
                <w:bCs/>
              </w:rPr>
              <w:t>Responsibility</w:t>
            </w:r>
          </w:p>
        </w:tc>
      </w:tr>
      <w:tr w:rsidR="00844504" w14:paraId="1FEAF62D" w14:textId="77777777">
        <w:trPr>
          <w:trHeight w:val="566"/>
        </w:trPr>
        <w:tc>
          <w:tcPr>
            <w:tcW w:w="2175"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tcPr>
          <w:p w14:paraId="7E4E2324" w14:textId="77777777" w:rsidR="00844504" w:rsidRDefault="00000000">
            <w:pPr>
              <w:rPr>
                <w:b/>
                <w:bCs/>
              </w:rPr>
            </w:pPr>
            <w:r>
              <w:rPr>
                <w:b/>
                <w:bCs/>
              </w:rPr>
              <w:t>controller</w:t>
            </w:r>
          </w:p>
        </w:tc>
        <w:tc>
          <w:tcPr>
            <w:tcW w:w="271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16A72559" w14:textId="77777777" w:rsidR="00844504" w:rsidRDefault="00000000">
            <w:r>
              <w:t>Main.java</w:t>
            </w:r>
          </w:p>
        </w:tc>
        <w:tc>
          <w:tcPr>
            <w:tcW w:w="41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2550982E" w14:textId="77777777" w:rsidR="00844504" w:rsidRDefault="00000000">
            <w:r>
              <w:t>Entry point: wires Scanner, View, Controller, Menu together</w:t>
            </w:r>
          </w:p>
        </w:tc>
      </w:tr>
      <w:tr w:rsidR="00844504" w14:paraId="67561DF7" w14:textId="77777777">
        <w:trPr>
          <w:trHeight w:val="566"/>
        </w:trPr>
        <w:tc>
          <w:tcPr>
            <w:tcW w:w="2175"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tcPr>
          <w:p w14:paraId="13F2F18B" w14:textId="77777777" w:rsidR="00844504" w:rsidRDefault="00844504">
            <w:pPr>
              <w:rPr>
                <w:b/>
                <w:bCs/>
              </w:rPr>
            </w:pPr>
          </w:p>
        </w:tc>
        <w:tc>
          <w:tcPr>
            <w:tcW w:w="271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6A292920" w14:textId="77777777" w:rsidR="00844504" w:rsidRDefault="00000000">
            <w:r>
              <w:t>Controller.java</w:t>
            </w:r>
          </w:p>
        </w:tc>
        <w:tc>
          <w:tcPr>
            <w:tcW w:w="41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481BA357" w14:textId="77777777" w:rsidR="00844504" w:rsidRDefault="00000000">
            <w:r>
              <w:t>Business logic coordinator: calls Service and View for each operation</w:t>
            </w:r>
          </w:p>
        </w:tc>
      </w:tr>
      <w:tr w:rsidR="00844504" w14:paraId="110B4E1D" w14:textId="77777777">
        <w:trPr>
          <w:trHeight w:val="566"/>
        </w:trPr>
        <w:tc>
          <w:tcPr>
            <w:tcW w:w="2175"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tcPr>
          <w:p w14:paraId="6DC87301" w14:textId="77777777" w:rsidR="00844504" w:rsidRDefault="00000000">
            <w:pPr>
              <w:rPr>
                <w:b/>
                <w:bCs/>
              </w:rPr>
            </w:pPr>
            <w:r>
              <w:rPr>
                <w:b/>
                <w:bCs/>
              </w:rPr>
              <w:t>view</w:t>
            </w:r>
          </w:p>
        </w:tc>
        <w:tc>
          <w:tcPr>
            <w:tcW w:w="271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3DF0EB3E" w14:textId="77777777" w:rsidR="00844504" w:rsidRDefault="00000000">
            <w:r>
              <w:t>Menu.java</w:t>
            </w:r>
          </w:p>
        </w:tc>
        <w:tc>
          <w:tcPr>
            <w:tcW w:w="41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5E7D895B" w14:textId="77777777" w:rsidR="00844504" w:rsidRDefault="00000000">
            <w:r>
              <w:t>Main menu loop: dispatches to Controller based on user choice</w:t>
            </w:r>
          </w:p>
        </w:tc>
      </w:tr>
      <w:tr w:rsidR="00844504" w14:paraId="0A31C69F" w14:textId="77777777">
        <w:trPr>
          <w:trHeight w:val="566"/>
        </w:trPr>
        <w:tc>
          <w:tcPr>
            <w:tcW w:w="2175"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tcPr>
          <w:p w14:paraId="79C07125" w14:textId="77777777" w:rsidR="00844504" w:rsidRDefault="00844504">
            <w:pPr>
              <w:rPr>
                <w:b/>
                <w:bCs/>
              </w:rPr>
            </w:pPr>
          </w:p>
        </w:tc>
        <w:tc>
          <w:tcPr>
            <w:tcW w:w="271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66C184A3" w14:textId="77777777" w:rsidR="00844504" w:rsidRDefault="00000000">
            <w:r>
              <w:t>View.java</w:t>
            </w:r>
          </w:p>
        </w:tc>
        <w:tc>
          <w:tcPr>
            <w:tcW w:w="41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290A4625" w14:textId="77777777" w:rsidR="00844504" w:rsidRDefault="00000000">
            <w:r>
              <w:t>All console I/O: displaying menus, tables, prompts, reading input</w:t>
            </w:r>
          </w:p>
        </w:tc>
      </w:tr>
      <w:tr w:rsidR="00844504" w14:paraId="6BD5971E" w14:textId="77777777">
        <w:trPr>
          <w:trHeight w:val="566"/>
        </w:trPr>
        <w:tc>
          <w:tcPr>
            <w:tcW w:w="2175"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tcPr>
          <w:p w14:paraId="329D78AF" w14:textId="77777777" w:rsidR="00844504" w:rsidRDefault="00000000">
            <w:pPr>
              <w:rPr>
                <w:b/>
                <w:bCs/>
              </w:rPr>
            </w:pPr>
            <w:r>
              <w:rPr>
                <w:b/>
                <w:bCs/>
              </w:rPr>
              <w:t>model</w:t>
            </w:r>
          </w:p>
        </w:tc>
        <w:tc>
          <w:tcPr>
            <w:tcW w:w="271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5E2BB0E2" w14:textId="77777777" w:rsidR="00844504" w:rsidRDefault="00000000">
            <w:r>
              <w:t>Employee.java</w:t>
            </w:r>
          </w:p>
        </w:tc>
        <w:tc>
          <w:tcPr>
            <w:tcW w:w="41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4D2DA9BD" w14:textId="77777777" w:rsidR="00844504" w:rsidRDefault="00000000">
            <w:r>
              <w:t>Data model: all fields + getters/setters + calSalary()</w:t>
            </w:r>
          </w:p>
        </w:tc>
      </w:tr>
      <w:tr w:rsidR="00844504" w14:paraId="66A2FAA2" w14:textId="77777777">
        <w:trPr>
          <w:trHeight w:val="566"/>
        </w:trPr>
        <w:tc>
          <w:tcPr>
            <w:tcW w:w="2175"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tcPr>
          <w:p w14:paraId="7C134378" w14:textId="77777777" w:rsidR="00844504" w:rsidRDefault="00000000">
            <w:pPr>
              <w:rPr>
                <w:b/>
                <w:bCs/>
              </w:rPr>
            </w:pPr>
            <w:r>
              <w:rPr>
                <w:b/>
                <w:bCs/>
              </w:rPr>
              <w:t>service</w:t>
            </w:r>
          </w:p>
        </w:tc>
        <w:tc>
          <w:tcPr>
            <w:tcW w:w="271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0A105041" w14:textId="77777777" w:rsidR="00844504" w:rsidRDefault="00000000">
            <w:r>
              <w:t>EmployeeService.java</w:t>
            </w:r>
          </w:p>
        </w:tc>
        <w:tc>
          <w:tcPr>
            <w:tcW w:w="41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2EE37241" w14:textId="77777777" w:rsidR="00844504" w:rsidRDefault="00000000">
            <w:r>
              <w:t>In-memory list management: add, find, delete, getAll, save, load</w:t>
            </w:r>
          </w:p>
        </w:tc>
      </w:tr>
      <w:tr w:rsidR="00844504" w14:paraId="6E519BD2" w14:textId="77777777">
        <w:trPr>
          <w:trHeight w:val="566"/>
        </w:trPr>
        <w:tc>
          <w:tcPr>
            <w:tcW w:w="2175"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tcPr>
          <w:p w14:paraId="1575FC96" w14:textId="77777777" w:rsidR="00844504" w:rsidRDefault="00000000">
            <w:pPr>
              <w:rPr>
                <w:b/>
                <w:bCs/>
              </w:rPr>
            </w:pPr>
            <w:r>
              <w:rPr>
                <w:b/>
                <w:bCs/>
              </w:rPr>
              <w:t>files</w:t>
            </w:r>
          </w:p>
        </w:tc>
        <w:tc>
          <w:tcPr>
            <w:tcW w:w="271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6A67B0E6" w14:textId="77777777" w:rsidR="00844504" w:rsidRDefault="00000000">
            <w:r>
              <w:t>IFileReadWrite&lt;T&gt;</w:t>
            </w:r>
          </w:p>
        </w:tc>
        <w:tc>
          <w:tcPr>
            <w:tcW w:w="41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26FA606A" w14:textId="77777777" w:rsidR="00844504" w:rsidRDefault="00000000">
            <w:r>
              <w:t>Generic interface: loadFromFile() and saveToFile(List&lt;T&gt;)</w:t>
            </w:r>
          </w:p>
        </w:tc>
      </w:tr>
      <w:tr w:rsidR="00844504" w14:paraId="565D48AA" w14:textId="77777777">
        <w:trPr>
          <w:trHeight w:val="566"/>
        </w:trPr>
        <w:tc>
          <w:tcPr>
            <w:tcW w:w="2175"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tcPr>
          <w:p w14:paraId="4BD3B4E9" w14:textId="77777777" w:rsidR="00844504" w:rsidRDefault="00844504">
            <w:pPr>
              <w:rPr>
                <w:b/>
                <w:bCs/>
              </w:rPr>
            </w:pPr>
          </w:p>
        </w:tc>
        <w:tc>
          <w:tcPr>
            <w:tcW w:w="271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13D01E99" w14:textId="77777777" w:rsidR="00844504" w:rsidRDefault="00000000">
            <w:r>
              <w:t>EmployeeFile.java</w:t>
            </w:r>
          </w:p>
        </w:tc>
        <w:tc>
          <w:tcPr>
            <w:tcW w:w="41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32327FCA" w14:textId="77777777" w:rsidR="00844504" w:rsidRDefault="00000000">
            <w:r>
              <w:t>CSV-based file handler: implements IFileReadWrite&lt;Employee&gt;</w:t>
            </w:r>
          </w:p>
        </w:tc>
      </w:tr>
      <w:tr w:rsidR="00844504" w14:paraId="1DC4A7F8" w14:textId="77777777">
        <w:trPr>
          <w:trHeight w:val="566"/>
        </w:trPr>
        <w:tc>
          <w:tcPr>
            <w:tcW w:w="2175"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tcPr>
          <w:p w14:paraId="53B98B42" w14:textId="77777777" w:rsidR="00844504" w:rsidRDefault="00000000">
            <w:pPr>
              <w:rPr>
                <w:b/>
                <w:bCs/>
              </w:rPr>
            </w:pPr>
            <w:r>
              <w:rPr>
                <w:b/>
                <w:bCs/>
              </w:rPr>
              <w:t>utils</w:t>
            </w:r>
          </w:p>
        </w:tc>
        <w:tc>
          <w:tcPr>
            <w:tcW w:w="271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1020333A" w14:textId="77777777" w:rsidR="00844504" w:rsidRDefault="00000000">
            <w:r>
              <w:t>Inputer.java</w:t>
            </w:r>
          </w:p>
        </w:tc>
        <w:tc>
          <w:tcPr>
            <w:tcW w:w="41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3E5A0027" w14:textId="77777777" w:rsidR="00844504" w:rsidRDefault="00000000">
            <w:r>
              <w:t>Validated input prompts for all Employee fields</w:t>
            </w:r>
          </w:p>
        </w:tc>
      </w:tr>
      <w:tr w:rsidR="00844504" w14:paraId="0A97B4E4" w14:textId="77777777">
        <w:trPr>
          <w:trHeight w:val="566"/>
        </w:trPr>
        <w:tc>
          <w:tcPr>
            <w:tcW w:w="2175"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tcPr>
          <w:p w14:paraId="1C6C99BB" w14:textId="77777777" w:rsidR="00844504" w:rsidRDefault="00844504">
            <w:pPr>
              <w:rPr>
                <w:b/>
                <w:bCs/>
              </w:rPr>
            </w:pPr>
          </w:p>
        </w:tc>
        <w:tc>
          <w:tcPr>
            <w:tcW w:w="271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0D525D19" w14:textId="77777777" w:rsidR="00844504" w:rsidRDefault="00000000">
            <w:r>
              <w:t>Validator.java</w:t>
            </w:r>
          </w:p>
        </w:tc>
        <w:tc>
          <w:tcPr>
            <w:tcW w:w="41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2BCA4A78" w14:textId="77777777" w:rsidR="00844504" w:rsidRDefault="00000000">
            <w:r>
              <w:t>Static regex validators: validEmpId(), validString()</w:t>
            </w:r>
          </w:p>
        </w:tc>
      </w:tr>
      <w:tr w:rsidR="00844504" w14:paraId="7D04FEA4" w14:textId="77777777">
        <w:trPr>
          <w:trHeight w:val="566"/>
        </w:trPr>
        <w:tc>
          <w:tcPr>
            <w:tcW w:w="2175"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tcPr>
          <w:p w14:paraId="79033364" w14:textId="77777777" w:rsidR="00844504" w:rsidRDefault="00844504">
            <w:pPr>
              <w:rPr>
                <w:b/>
                <w:bCs/>
              </w:rPr>
            </w:pPr>
          </w:p>
        </w:tc>
        <w:tc>
          <w:tcPr>
            <w:tcW w:w="271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0AD775BF" w14:textId="77777777" w:rsidR="00844504" w:rsidRDefault="00000000">
            <w:r>
              <w:t>EmployeeRole.java</w:t>
            </w:r>
          </w:p>
        </w:tc>
        <w:tc>
          <w:tcPr>
            <w:tcW w:w="41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tcPr>
          <w:p w14:paraId="06CCE1F4" w14:textId="77777777" w:rsidR="00844504" w:rsidRDefault="00000000">
            <w:r>
              <w:t>Enum Role + helper methods for conversion and menu display</w:t>
            </w:r>
          </w:p>
        </w:tc>
      </w:tr>
    </w:tbl>
    <w:p w14:paraId="43A9D1D7" w14:textId="77777777" w:rsidR="00844504" w:rsidRDefault="00000000">
      <w:pPr>
        <w:spacing w:before="60" w:after="60"/>
        <w:jc w:val="both"/>
      </w:pPr>
      <w:r>
        <w:t>Key design decisions:</w:t>
      </w:r>
    </w:p>
    <w:p w14:paraId="64E3ED1C" w14:textId="77777777" w:rsidR="00844504" w:rsidRDefault="00000000">
      <w:pPr>
        <w:numPr>
          <w:ilvl w:val="0"/>
          <w:numId w:val="2"/>
        </w:numPr>
        <w:spacing w:before="40"/>
        <w:ind w:left="566" w:firstLine="425"/>
        <w:jc w:val="both"/>
      </w:pPr>
      <w:r>
        <w:t>Controller accepts View via constructor injection, enabling separation between UI and logic.</w:t>
      </w:r>
    </w:p>
    <w:p w14:paraId="170C3A5E" w14:textId="77777777" w:rsidR="00844504" w:rsidRDefault="00000000">
      <w:pPr>
        <w:numPr>
          <w:ilvl w:val="0"/>
          <w:numId w:val="2"/>
        </w:numPr>
        <w:ind w:left="566" w:firstLine="425"/>
        <w:jc w:val="both"/>
      </w:pPr>
      <w:r>
        <w:t>EmployeeService accepts IFileReadWrite&lt;Employee&gt; via constructor injection, making the file layer swappable.</w:t>
      </w:r>
    </w:p>
    <w:p w14:paraId="4B27F0E7" w14:textId="77777777" w:rsidR="00844504" w:rsidRDefault="00000000">
      <w:pPr>
        <w:numPr>
          <w:ilvl w:val="0"/>
          <w:numId w:val="2"/>
        </w:numPr>
        <w:ind w:left="566" w:firstLine="425"/>
        <w:jc w:val="both"/>
      </w:pPr>
      <w:r>
        <w:t>Inputer is instantiated inside Controller with a reference to both View and EmployeeService, allowing it to validate uniqueness during input.</w:t>
      </w:r>
    </w:p>
    <w:p w14:paraId="5651B611" w14:textId="77777777" w:rsidR="00844504" w:rsidRDefault="00000000">
      <w:pPr>
        <w:numPr>
          <w:ilvl w:val="0"/>
          <w:numId w:val="2"/>
        </w:numPr>
        <w:spacing w:after="40"/>
        <w:ind w:left="566" w:firstLine="425"/>
        <w:jc w:val="both"/>
      </w:pPr>
      <w:r>
        <w:t>Menu holds references to both View and Controller; the main loop sits in displayMenu() and dispatches all 9 operations.</w:t>
      </w:r>
    </w:p>
    <w:p w14:paraId="17C29673" w14:textId="77777777" w:rsidR="00844504" w:rsidRDefault="00000000">
      <w:pPr>
        <w:pStyle w:val="Heading1"/>
        <w:keepNext w:val="0"/>
        <w:keepLines w:val="0"/>
        <w:spacing w:after="120"/>
      </w:pPr>
      <w:bookmarkStart w:id="59" w:name="_Toc235079769"/>
      <w:r>
        <w:t>5. Implementation &amp; Testing</w:t>
      </w:r>
      <w:bookmarkEnd w:id="59"/>
    </w:p>
    <w:p w14:paraId="1F127F50" w14:textId="77777777" w:rsidR="00844504" w:rsidRDefault="00000000">
      <w:pPr>
        <w:pStyle w:val="Heading2"/>
      </w:pPr>
      <w:bookmarkStart w:id="60" w:name="_Toc235079770"/>
      <w:r>
        <w:t>5.1. Key Implementation Details</w:t>
      </w:r>
      <w:bookmarkEnd w:id="60"/>
    </w:p>
    <w:p w14:paraId="23AAE91F" w14:textId="77777777" w:rsidR="00844504" w:rsidRDefault="00000000">
      <w:pPr>
        <w:spacing w:before="240" w:after="240"/>
        <w:ind w:firstLine="566"/>
        <w:jc w:val="both"/>
      </w:pPr>
      <w:r>
        <w:t>The application is built on several key implementation patterns that ensure stability and data integrity:</w:t>
      </w:r>
    </w:p>
    <w:p w14:paraId="6EBE018E" w14:textId="77777777" w:rsidR="00844504" w:rsidRDefault="00000000">
      <w:pPr>
        <w:numPr>
          <w:ilvl w:val="0"/>
          <w:numId w:val="14"/>
        </w:numPr>
        <w:spacing w:before="240"/>
        <w:jc w:val="both"/>
      </w:pPr>
      <w:r>
        <w:rPr>
          <w:b/>
          <w:bCs/>
        </w:rPr>
        <w:t>Stream-Based File I/O:</w:t>
      </w:r>
      <w:r>
        <w:t xml:space="preserve"> File operations use </w:t>
      </w:r>
      <w:r>
        <w:rPr>
          <w:b/>
          <w:bCs/>
          <w:color w:val="434343"/>
        </w:rPr>
        <w:t xml:space="preserve">BufferedReader </w:t>
      </w:r>
      <w:r>
        <w:t xml:space="preserve">and </w:t>
      </w:r>
      <w:r>
        <w:rPr>
          <w:b/>
          <w:bCs/>
          <w:color w:val="434343"/>
        </w:rPr>
        <w:t xml:space="preserve">BufferedWriter </w:t>
      </w:r>
      <w:r>
        <w:t xml:space="preserve">wrapped inside </w:t>
      </w:r>
      <w:r>
        <w:rPr>
          <w:b/>
          <w:bCs/>
          <w:color w:val="434343"/>
        </w:rPr>
        <w:t xml:space="preserve">FileReader </w:t>
      </w:r>
      <w:r>
        <w:t xml:space="preserve">and </w:t>
      </w:r>
      <w:r>
        <w:rPr>
          <w:b/>
          <w:bCs/>
          <w:color w:val="434343"/>
        </w:rPr>
        <w:t xml:space="preserve">FileWriter </w:t>
      </w:r>
      <w:r>
        <w:t>blocks. This approach processes data line-by-line using structured string splitting, and ensures file handles are safely closed even if a runtime exception occurs.</w:t>
      </w:r>
    </w:p>
    <w:p w14:paraId="0A4EA6BD" w14:textId="77777777" w:rsidR="00844504" w:rsidRDefault="00000000">
      <w:pPr>
        <w:numPr>
          <w:ilvl w:val="0"/>
          <w:numId w:val="14"/>
        </w:numPr>
        <w:jc w:val="both"/>
      </w:pPr>
      <w:r>
        <w:rPr>
          <w:b/>
          <w:bCs/>
        </w:rPr>
        <w:t>Defensive Validation Infrastructure:</w:t>
      </w:r>
      <w:r>
        <w:t xml:space="preserve"> Input routines use loop structures that intercept invalid data at the boundary. If validation fails, the system catches the error, displays a clear message, and prompts for re-entry without crashing the application.</w:t>
      </w:r>
    </w:p>
    <w:p w14:paraId="065F67C5" w14:textId="77777777" w:rsidR="00844504" w:rsidRDefault="00000000">
      <w:pPr>
        <w:numPr>
          <w:ilvl w:val="0"/>
          <w:numId w:val="14"/>
        </w:numPr>
        <w:spacing w:after="240"/>
        <w:jc w:val="both"/>
      </w:pPr>
      <w:r>
        <w:rPr>
          <w:b/>
          <w:bCs/>
        </w:rPr>
        <w:t>Dynamic Entity Modification:</w:t>
      </w:r>
      <w:r>
        <w:t xml:space="preserve"> The update subsystem allows modifying individual fields without re-entering the entire record. It reads current values from memory, presents an update menu, modifies only the selected attribute, and leaves all other properties unchanged.</w:t>
      </w:r>
    </w:p>
    <w:p w14:paraId="151CB282" w14:textId="77777777" w:rsidR="00844504" w:rsidRDefault="00844504">
      <w:pPr>
        <w:spacing w:before="40" w:after="40"/>
        <w:jc w:val="both"/>
      </w:pPr>
    </w:p>
    <w:p w14:paraId="08F8D2B6" w14:textId="77777777" w:rsidR="00844504" w:rsidRDefault="00000000">
      <w:pPr>
        <w:pStyle w:val="Heading2"/>
      </w:pPr>
      <w:bookmarkStart w:id="61" w:name="_Toc235079771"/>
      <w:r>
        <w:t>5.2. Test Cases</w:t>
      </w:r>
      <w:bookmarkEnd w:id="61"/>
    </w:p>
    <w:tbl>
      <w:tblPr>
        <w:tblStyle w:val="a0"/>
        <w:tblW w:w="9264" w:type="dxa"/>
        <w:tblInd w:w="0" w:type="dxa"/>
        <w:tblLayout w:type="fixed"/>
        <w:tblLook w:val="0600" w:firstRow="0" w:lastRow="0" w:firstColumn="0" w:lastColumn="0" w:noHBand="1" w:noVBand="1"/>
      </w:tblPr>
      <w:tblGrid>
        <w:gridCol w:w="630"/>
        <w:gridCol w:w="2010"/>
        <w:gridCol w:w="3825"/>
        <w:gridCol w:w="2799"/>
      </w:tblGrid>
      <w:tr w:rsidR="007E44BD" w14:paraId="4943DB34" w14:textId="77777777" w:rsidTr="007E44BD">
        <w:trPr>
          <w:trHeight w:val="375"/>
          <w:tblHeader/>
        </w:trPr>
        <w:tc>
          <w:tcPr>
            <w:tcW w:w="630" w:type="dxa"/>
            <w:tcBorders>
              <w:top w:val="single" w:sz="5" w:space="0" w:color="000000"/>
              <w:left w:val="single" w:sz="5" w:space="0" w:color="000000"/>
              <w:bottom w:val="single" w:sz="5" w:space="0" w:color="000000"/>
              <w:right w:val="single" w:sz="5" w:space="0" w:color="000000"/>
            </w:tcBorders>
            <w:shd w:val="clear" w:color="auto" w:fill="FFFFFF"/>
            <w:tcMar>
              <w:top w:w="56" w:type="dxa"/>
              <w:left w:w="56" w:type="dxa"/>
              <w:bottom w:w="56" w:type="dxa"/>
              <w:right w:w="56" w:type="dxa"/>
            </w:tcMar>
            <w:vAlign w:val="center"/>
          </w:tcPr>
          <w:p w14:paraId="4CB84D68" w14:textId="6F02B8DC" w:rsidR="007E44BD" w:rsidRDefault="007E44BD" w:rsidP="007E44BD">
            <w:pPr>
              <w:rPr>
                <w:b/>
                <w:bCs/>
              </w:rPr>
            </w:pPr>
            <w:r>
              <w:rPr>
                <w:rStyle w:val="Strong"/>
              </w:rPr>
              <w:t>TCs ID</w:t>
            </w:r>
          </w:p>
        </w:tc>
        <w:tc>
          <w:tcPr>
            <w:tcW w:w="2010" w:type="dxa"/>
            <w:tcBorders>
              <w:top w:val="single" w:sz="5" w:space="0" w:color="000000"/>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557E7EF3" w14:textId="3DD4ACB9" w:rsidR="007E44BD" w:rsidRDefault="007E44BD" w:rsidP="007E44BD">
            <w:pPr>
              <w:rPr>
                <w:b/>
                <w:bCs/>
              </w:rPr>
            </w:pPr>
            <w:r>
              <w:rPr>
                <w:rStyle w:val="Strong"/>
              </w:rPr>
              <w:t>Test Functionality</w:t>
            </w:r>
          </w:p>
        </w:tc>
        <w:tc>
          <w:tcPr>
            <w:tcW w:w="3825" w:type="dxa"/>
            <w:tcBorders>
              <w:top w:val="single" w:sz="5" w:space="0" w:color="000000"/>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70D906E4" w14:textId="621C2AF3" w:rsidR="007E44BD" w:rsidRDefault="007E44BD" w:rsidP="007E44BD">
            <w:pPr>
              <w:rPr>
                <w:b/>
                <w:bCs/>
              </w:rPr>
            </w:pPr>
            <w:r>
              <w:rPr>
                <w:rStyle w:val="Strong"/>
              </w:rPr>
              <w:t>Input / Action</w:t>
            </w:r>
          </w:p>
        </w:tc>
        <w:tc>
          <w:tcPr>
            <w:tcW w:w="2799" w:type="dxa"/>
            <w:tcBorders>
              <w:top w:val="single" w:sz="5" w:space="0" w:color="000000"/>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50EA5821" w14:textId="7A94A05C" w:rsidR="007E44BD" w:rsidRDefault="007E44BD" w:rsidP="007E44BD">
            <w:pPr>
              <w:rPr>
                <w:b/>
                <w:bCs/>
              </w:rPr>
            </w:pPr>
            <w:r>
              <w:rPr>
                <w:rStyle w:val="Strong"/>
              </w:rPr>
              <w:t>Expected Output</w:t>
            </w:r>
          </w:p>
        </w:tc>
      </w:tr>
      <w:tr w:rsidR="007E44BD" w14:paraId="1FA17B15" w14:textId="77777777" w:rsidTr="007E44BD">
        <w:trPr>
          <w:trHeight w:val="566"/>
        </w:trPr>
        <w:tc>
          <w:tcPr>
            <w:tcW w:w="630" w:type="dxa"/>
            <w:tcBorders>
              <w:top w:val="nil"/>
              <w:left w:val="single" w:sz="5" w:space="0" w:color="000000"/>
              <w:bottom w:val="single" w:sz="5" w:space="0" w:color="000000"/>
              <w:right w:val="single" w:sz="5" w:space="0" w:color="000000"/>
            </w:tcBorders>
            <w:tcMar>
              <w:top w:w="56" w:type="dxa"/>
              <w:left w:w="56" w:type="dxa"/>
              <w:bottom w:w="56" w:type="dxa"/>
              <w:right w:w="56" w:type="dxa"/>
            </w:tcMar>
            <w:vAlign w:val="center"/>
          </w:tcPr>
          <w:p w14:paraId="4B3D4556" w14:textId="485EDBAA" w:rsidR="007E44BD" w:rsidRDefault="007E44BD" w:rsidP="007E44BD">
            <w:pPr>
              <w:rPr>
                <w:b/>
                <w:bCs/>
              </w:rPr>
            </w:pPr>
            <w:r>
              <w:rPr>
                <w:b/>
                <w:bCs/>
              </w:rPr>
              <w:t>TC01</w:t>
            </w:r>
          </w:p>
        </w:tc>
        <w:tc>
          <w:tcPr>
            <w:tcW w:w="2010" w:type="dxa"/>
            <w:tcBorders>
              <w:top w:val="nil"/>
              <w:left w:val="nil"/>
              <w:bottom w:val="single" w:sz="5" w:space="0" w:color="000000"/>
              <w:right w:val="single" w:sz="5" w:space="0" w:color="000000"/>
            </w:tcBorders>
            <w:tcMar>
              <w:top w:w="56" w:type="dxa"/>
              <w:left w:w="56" w:type="dxa"/>
              <w:bottom w:w="56" w:type="dxa"/>
              <w:right w:w="56" w:type="dxa"/>
            </w:tcMar>
            <w:vAlign w:val="center"/>
          </w:tcPr>
          <w:p w14:paraId="0899E038" w14:textId="64F896DE" w:rsidR="007E44BD" w:rsidRDefault="007E44BD" w:rsidP="007E44BD">
            <w:r>
              <w:t xml:space="preserve">Add a valid new employee </w:t>
            </w:r>
            <w:r>
              <w:rPr>
                <w:i/>
                <w:iCs/>
              </w:rPr>
              <w:t>(Positive)</w:t>
            </w:r>
          </w:p>
        </w:tc>
        <w:tc>
          <w:tcPr>
            <w:tcW w:w="38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123B6E02" w14:textId="0EA45207" w:rsidR="007E44BD" w:rsidRDefault="007E44BD" w:rsidP="007E44BD">
            <w:r>
              <w:t>ID=</w:t>
            </w:r>
            <w:r>
              <w:rPr>
                <w:rStyle w:val="HTMLCode"/>
                <w:rFonts w:ascii="Arial" w:eastAsia="Arial" w:hAnsi="Arial" w:cs="Arial"/>
              </w:rPr>
              <w:t>E123</w:t>
            </w:r>
            <w:r>
              <w:t>, Name=</w:t>
            </w:r>
            <w:r>
              <w:rPr>
                <w:rStyle w:val="HTMLCode"/>
                <w:rFonts w:ascii="Arial" w:eastAsia="Arial" w:hAnsi="Arial" w:cs="Arial"/>
              </w:rPr>
              <w:t>Nguyen Trung Hieu</w:t>
            </w:r>
            <w:r>
              <w:t>, Role=</w:t>
            </w:r>
            <w:r>
              <w:rPr>
                <w:rStyle w:val="HTMLCode"/>
                <w:rFonts w:ascii="Arial" w:eastAsia="Arial" w:hAnsi="Arial" w:cs="Arial"/>
              </w:rPr>
              <w:t>1</w:t>
            </w:r>
            <w:r>
              <w:t xml:space="preserve"> (DEVELOPER), Base Salary=</w:t>
            </w:r>
            <w:r>
              <w:rPr>
                <w:rStyle w:val="HTMLCode"/>
                <w:rFonts w:ascii="Arial" w:eastAsia="Arial" w:hAnsi="Arial" w:cs="Arial"/>
              </w:rPr>
              <w:t>5000</w:t>
            </w:r>
            <w:r>
              <w:t>, Working Days=</w:t>
            </w:r>
            <w:r>
              <w:rPr>
                <w:rStyle w:val="HTMLCode"/>
                <w:rFonts w:ascii="Arial" w:eastAsia="Arial" w:hAnsi="Arial" w:cs="Arial"/>
              </w:rPr>
              <w:t>26</w:t>
            </w:r>
            <w:r>
              <w:t>, Bonus=</w:t>
            </w:r>
            <w:r>
              <w:rPr>
                <w:rStyle w:val="HTMLCode"/>
                <w:rFonts w:ascii="Arial" w:eastAsia="Arial" w:hAnsi="Arial" w:cs="Arial"/>
              </w:rPr>
              <w:t>1000</w:t>
            </w:r>
            <w:r>
              <w:t>, Status=</w:t>
            </w:r>
            <w:r>
              <w:rPr>
                <w:rStyle w:val="HTMLCode"/>
                <w:rFonts w:ascii="Arial" w:eastAsia="Arial" w:hAnsi="Arial" w:cs="Arial"/>
              </w:rPr>
              <w:t>1</w:t>
            </w:r>
            <w:r>
              <w:t xml:space="preserve"> (ACTIVE) </w:t>
            </w:r>
          </w:p>
        </w:tc>
        <w:tc>
          <w:tcPr>
            <w:tcW w:w="2799"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0CF7F5E8" w14:textId="7A3F8F46" w:rsidR="007E44BD" w:rsidRDefault="007E44BD" w:rsidP="007E44BD">
            <w:r>
              <w:t xml:space="preserve">The system successfully accepts data, instantiates the record in memory, and displays: </w:t>
            </w:r>
            <w:r>
              <w:rPr>
                <w:rStyle w:val="HTMLCode"/>
                <w:rFonts w:ascii="Arial" w:eastAsia="Arial" w:hAnsi="Arial" w:cs="Arial"/>
              </w:rPr>
              <w:t>&gt;&gt; Add Employee successful!</w:t>
            </w:r>
          </w:p>
        </w:tc>
      </w:tr>
      <w:tr w:rsidR="007E44BD" w14:paraId="54C552B4" w14:textId="77777777" w:rsidTr="007E44BD">
        <w:trPr>
          <w:trHeight w:val="566"/>
        </w:trPr>
        <w:tc>
          <w:tcPr>
            <w:tcW w:w="630"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vAlign w:val="center"/>
          </w:tcPr>
          <w:p w14:paraId="10FB9824" w14:textId="08318E8D" w:rsidR="007E44BD" w:rsidRDefault="007E44BD" w:rsidP="007E44BD">
            <w:pPr>
              <w:rPr>
                <w:b/>
                <w:bCs/>
              </w:rPr>
            </w:pPr>
            <w:r>
              <w:rPr>
                <w:b/>
                <w:bCs/>
              </w:rPr>
              <w:t>TC02</w:t>
            </w:r>
          </w:p>
        </w:tc>
        <w:tc>
          <w:tcPr>
            <w:tcW w:w="2010"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1F0869CF" w14:textId="734EDF32" w:rsidR="007E44BD" w:rsidRDefault="007E44BD" w:rsidP="007E44BD">
            <w:r>
              <w:t xml:space="preserve">Add an employee with a duplicate ID </w:t>
            </w:r>
            <w:r>
              <w:rPr>
                <w:i/>
                <w:iCs/>
              </w:rPr>
              <w:t>(Negative)</w:t>
            </w:r>
          </w:p>
        </w:tc>
        <w:tc>
          <w:tcPr>
            <w:tcW w:w="38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20CFDDAD" w14:textId="1F6C54EF" w:rsidR="007E44BD" w:rsidRDefault="007E44BD" w:rsidP="007E44BD">
            <w:r>
              <w:t>Enter ID=</w:t>
            </w:r>
            <w:r>
              <w:rPr>
                <w:rStyle w:val="HTMLCode"/>
                <w:rFonts w:ascii="Arial" w:eastAsia="Arial" w:hAnsi="Arial" w:cs="Arial"/>
              </w:rPr>
              <w:t>E123</w:t>
            </w:r>
            <w:r>
              <w:t xml:space="preserve"> (which already exists in the system from TC01) </w:t>
            </w:r>
          </w:p>
        </w:tc>
        <w:tc>
          <w:tcPr>
            <w:tcW w:w="2799"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61780785" w14:textId="0433C330" w:rsidR="007E44BD" w:rsidRDefault="007E44BD" w:rsidP="007E44BD">
            <w:r>
              <w:t xml:space="preserve">The validation engine detects the duplicate identifier, blocks data commitment, and outputs: </w:t>
            </w:r>
            <w:r>
              <w:rPr>
                <w:rStyle w:val="HTMLCode"/>
                <w:rFonts w:ascii="Arial" w:eastAsia="Arial" w:hAnsi="Arial" w:cs="Arial"/>
              </w:rPr>
              <w:t>Error: ID already exists</w:t>
            </w:r>
            <w:r>
              <w:t xml:space="preserve"> (prompts for re-entry). </w:t>
            </w:r>
          </w:p>
        </w:tc>
      </w:tr>
      <w:tr w:rsidR="007E44BD" w14:paraId="3BE5BFAC" w14:textId="77777777" w:rsidTr="007E44BD">
        <w:trPr>
          <w:trHeight w:val="566"/>
        </w:trPr>
        <w:tc>
          <w:tcPr>
            <w:tcW w:w="630"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vAlign w:val="center"/>
          </w:tcPr>
          <w:p w14:paraId="3102B7FB" w14:textId="66022FFF" w:rsidR="007E44BD" w:rsidRDefault="007E44BD" w:rsidP="007E44BD">
            <w:pPr>
              <w:rPr>
                <w:b/>
                <w:bCs/>
              </w:rPr>
            </w:pPr>
            <w:r>
              <w:rPr>
                <w:b/>
                <w:bCs/>
              </w:rPr>
              <w:t>TC03</w:t>
            </w:r>
          </w:p>
        </w:tc>
        <w:tc>
          <w:tcPr>
            <w:tcW w:w="2010"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5058E3EF" w14:textId="59DCC9CE" w:rsidR="007E44BD" w:rsidRDefault="007E44BD" w:rsidP="007E44BD">
            <w:r>
              <w:t xml:space="preserve">Add an employee with an invalid ID format </w:t>
            </w:r>
            <w:r>
              <w:rPr>
                <w:i/>
                <w:iCs/>
              </w:rPr>
              <w:t>(Negative/Regex)</w:t>
            </w:r>
          </w:p>
        </w:tc>
        <w:tc>
          <w:tcPr>
            <w:tcW w:w="38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7D2D3A29" w14:textId="7FA10A4A" w:rsidR="007E44BD" w:rsidRDefault="007E44BD" w:rsidP="007E44BD">
            <w:r>
              <w:t>Enter ID=</w:t>
            </w:r>
            <w:r>
              <w:rPr>
                <w:rStyle w:val="HTMLCode"/>
                <w:rFonts w:ascii="Arial" w:eastAsia="Arial" w:hAnsi="Arial" w:cs="Arial"/>
              </w:rPr>
              <w:t>EMP01</w:t>
            </w:r>
            <w:r>
              <w:t xml:space="preserve"> or </w:t>
            </w:r>
            <w:r>
              <w:rPr>
                <w:rStyle w:val="HTMLCode"/>
                <w:rFonts w:ascii="Arial" w:eastAsia="Arial" w:hAnsi="Arial" w:cs="Arial"/>
              </w:rPr>
              <w:t>e123</w:t>
            </w:r>
            <w:r>
              <w:t xml:space="preserve"> (violating the </w:t>
            </w:r>
            <w:r>
              <w:rPr>
                <w:rStyle w:val="HTMLCode"/>
                <w:rFonts w:ascii="Arial" w:eastAsia="Arial" w:hAnsi="Arial" w:cs="Arial"/>
              </w:rPr>
              <w:t>^E\d{3}$</w:t>
            </w:r>
            <w:r>
              <w:t xml:space="preserve"> pattern) </w:t>
            </w:r>
          </w:p>
        </w:tc>
        <w:tc>
          <w:tcPr>
            <w:tcW w:w="2799"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4B1D3E24" w14:textId="1463E5E2" w:rsidR="007E44BD" w:rsidRDefault="007E44BD" w:rsidP="007E44BD">
            <w:r>
              <w:t xml:space="preserve">The system rejects the payload and prompts: </w:t>
            </w:r>
            <w:r>
              <w:rPr>
                <w:rStyle w:val="HTMLCode"/>
                <w:rFonts w:ascii="Arial" w:eastAsia="Arial" w:hAnsi="Arial" w:cs="Arial"/>
              </w:rPr>
              <w:t>Error: Invalid ID format (E001)</w:t>
            </w:r>
            <w:r>
              <w:t xml:space="preserve"> (requires uppercase 'E' followed by exactly 3 digits). </w:t>
            </w:r>
          </w:p>
        </w:tc>
      </w:tr>
      <w:tr w:rsidR="007E44BD" w14:paraId="32B9F527" w14:textId="77777777" w:rsidTr="007E44BD">
        <w:trPr>
          <w:trHeight w:val="566"/>
        </w:trPr>
        <w:tc>
          <w:tcPr>
            <w:tcW w:w="630"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vAlign w:val="center"/>
          </w:tcPr>
          <w:p w14:paraId="77F70618" w14:textId="027814EA" w:rsidR="007E44BD" w:rsidRDefault="007E44BD" w:rsidP="007E44BD">
            <w:pPr>
              <w:rPr>
                <w:b/>
                <w:bCs/>
              </w:rPr>
            </w:pPr>
            <w:r>
              <w:rPr>
                <w:b/>
                <w:bCs/>
              </w:rPr>
              <w:t>TC04</w:t>
            </w:r>
          </w:p>
        </w:tc>
        <w:tc>
          <w:tcPr>
            <w:tcW w:w="2010"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5AB1B40A" w14:textId="16ED9F98" w:rsidR="007E44BD" w:rsidRDefault="007E44BD" w:rsidP="007E44BD">
            <w:r>
              <w:t xml:space="preserve">Add an employee with an empty name string </w:t>
            </w:r>
            <w:r>
              <w:rPr>
                <w:i/>
                <w:iCs/>
              </w:rPr>
              <w:t>(Negative)</w:t>
            </w:r>
          </w:p>
        </w:tc>
        <w:tc>
          <w:tcPr>
            <w:tcW w:w="38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6E54BE12" w14:textId="4B38660B" w:rsidR="007E44BD" w:rsidRDefault="007E44BD" w:rsidP="007E44BD">
            <w:r>
              <w:t xml:space="preserve">Leave Name completely blank (press Enter) or enter invalid symbols </w:t>
            </w:r>
          </w:p>
        </w:tc>
        <w:tc>
          <w:tcPr>
            <w:tcW w:w="2799"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440C9B98" w14:textId="6262A21A" w:rsidR="007E44BD" w:rsidRDefault="007E44BD" w:rsidP="007E44BD">
            <w:r>
              <w:t xml:space="preserve">The validation layer intercepts the empty input, blocks progress, and prompts the user for a valid alphabetical string. </w:t>
            </w:r>
          </w:p>
        </w:tc>
      </w:tr>
      <w:tr w:rsidR="007E44BD" w14:paraId="1425FC88" w14:textId="77777777" w:rsidTr="007E44BD">
        <w:trPr>
          <w:trHeight w:val="566"/>
        </w:trPr>
        <w:tc>
          <w:tcPr>
            <w:tcW w:w="630"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vAlign w:val="center"/>
          </w:tcPr>
          <w:p w14:paraId="22FEB854" w14:textId="5FAE67DB" w:rsidR="007E44BD" w:rsidRDefault="007E44BD" w:rsidP="007E44BD">
            <w:pPr>
              <w:rPr>
                <w:b/>
                <w:bCs/>
              </w:rPr>
            </w:pPr>
            <w:r>
              <w:rPr>
                <w:b/>
                <w:bCs/>
              </w:rPr>
              <w:t>TC05</w:t>
            </w:r>
          </w:p>
        </w:tc>
        <w:tc>
          <w:tcPr>
            <w:tcW w:w="2010"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20F23C38" w14:textId="00EBEC3E" w:rsidR="007E44BD" w:rsidRDefault="007E44BD" w:rsidP="007E44BD">
            <w:r>
              <w:t xml:space="preserve">Input working days out of boundary limits </w:t>
            </w:r>
            <w:r>
              <w:rPr>
                <w:i/>
                <w:iCs/>
              </w:rPr>
              <w:t>(Boundary Value)</w:t>
            </w:r>
          </w:p>
        </w:tc>
        <w:tc>
          <w:tcPr>
            <w:tcW w:w="38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07FCF1AF" w14:textId="306A2159" w:rsidR="007E44BD" w:rsidRDefault="007E44BD" w:rsidP="007E44BD">
            <w:r>
              <w:t xml:space="preserve">Enter Working Days = </w:t>
            </w:r>
            <w:r>
              <w:rPr>
                <w:rStyle w:val="HTMLCode"/>
                <w:rFonts w:ascii="Arial" w:eastAsia="Arial" w:hAnsi="Arial" w:cs="Arial"/>
              </w:rPr>
              <w:t>27</w:t>
            </w:r>
            <w:r>
              <w:t xml:space="preserve"> or </w:t>
            </w:r>
            <w:r>
              <w:rPr>
                <w:rStyle w:val="HTMLCode"/>
                <w:rFonts w:ascii="Arial" w:eastAsia="Arial" w:hAnsi="Arial" w:cs="Arial"/>
              </w:rPr>
              <w:t>-1</w:t>
            </w:r>
            <w:r>
              <w:t xml:space="preserve"> (outside the logical range of 0 to 26 days) </w:t>
            </w:r>
          </w:p>
        </w:tc>
        <w:tc>
          <w:tcPr>
            <w:tcW w:w="2799"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0DD0890A" w14:textId="4FB32D55" w:rsidR="007E44BD" w:rsidRDefault="007E44BD" w:rsidP="007E44BD">
            <w:r>
              <w:t xml:space="preserve">The input handler intercepts the range violation and throws a localized error: </w:t>
            </w:r>
            <w:r>
              <w:rPr>
                <w:rStyle w:val="HTMLCode"/>
                <w:rFonts w:ascii="Arial" w:eastAsia="Arial" w:hAnsi="Arial" w:cs="Arial"/>
              </w:rPr>
              <w:t>Error: Number must be Range: 0–26</w:t>
            </w:r>
          </w:p>
        </w:tc>
      </w:tr>
      <w:tr w:rsidR="007E44BD" w14:paraId="5550A28E" w14:textId="77777777" w:rsidTr="007E44BD">
        <w:trPr>
          <w:trHeight w:val="566"/>
        </w:trPr>
        <w:tc>
          <w:tcPr>
            <w:tcW w:w="630"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vAlign w:val="center"/>
          </w:tcPr>
          <w:p w14:paraId="1055B437" w14:textId="31231A8C" w:rsidR="007E44BD" w:rsidRDefault="007E44BD" w:rsidP="007E44BD">
            <w:pPr>
              <w:rPr>
                <w:b/>
                <w:bCs/>
              </w:rPr>
            </w:pPr>
            <w:r>
              <w:rPr>
                <w:b/>
                <w:bCs/>
              </w:rPr>
              <w:t>TC06</w:t>
            </w:r>
          </w:p>
        </w:tc>
        <w:tc>
          <w:tcPr>
            <w:tcW w:w="2010"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42EF6E68" w14:textId="603DD79D" w:rsidR="007E44BD" w:rsidRDefault="007E44BD" w:rsidP="007E44BD">
            <w:r>
              <w:t xml:space="preserve">Input negative financial metrics </w:t>
            </w:r>
            <w:r>
              <w:rPr>
                <w:i/>
                <w:iCs/>
              </w:rPr>
              <w:t>(Negative)</w:t>
            </w:r>
          </w:p>
        </w:tc>
        <w:tc>
          <w:tcPr>
            <w:tcW w:w="38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766B701B" w14:textId="7F558D63" w:rsidR="007E44BD" w:rsidRDefault="007E44BD" w:rsidP="007E44BD">
            <w:r>
              <w:t xml:space="preserve">Enter Base Salary = </w:t>
            </w:r>
            <w:r>
              <w:rPr>
                <w:rStyle w:val="HTMLCode"/>
                <w:rFonts w:ascii="Arial" w:eastAsia="Arial" w:hAnsi="Arial" w:cs="Arial"/>
              </w:rPr>
              <w:t>-2000</w:t>
            </w:r>
            <w:r>
              <w:t xml:space="preserve"> or Bonus = </w:t>
            </w:r>
            <w:r>
              <w:rPr>
                <w:rStyle w:val="HTMLCode"/>
                <w:rFonts w:ascii="Arial" w:eastAsia="Arial" w:hAnsi="Arial" w:cs="Arial"/>
              </w:rPr>
              <w:t>-500</w:t>
            </w:r>
          </w:p>
        </w:tc>
        <w:tc>
          <w:tcPr>
            <w:tcW w:w="2799"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12B8C455" w14:textId="6CEAEE59" w:rsidR="007E44BD" w:rsidRDefault="007E44BD" w:rsidP="007E44BD">
            <w:r>
              <w:t xml:space="preserve">The validation wrapper captures the negative floating-point numbers and requires the entry of positive real numbers. </w:t>
            </w:r>
          </w:p>
        </w:tc>
      </w:tr>
      <w:tr w:rsidR="007E44BD" w14:paraId="18FAAB93" w14:textId="77777777" w:rsidTr="007E44BD">
        <w:trPr>
          <w:trHeight w:val="566"/>
        </w:trPr>
        <w:tc>
          <w:tcPr>
            <w:tcW w:w="630"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vAlign w:val="center"/>
          </w:tcPr>
          <w:p w14:paraId="11790BD6" w14:textId="61CFF5E7" w:rsidR="007E44BD" w:rsidRDefault="007E44BD" w:rsidP="007E44BD">
            <w:pPr>
              <w:rPr>
                <w:b/>
                <w:bCs/>
              </w:rPr>
            </w:pPr>
            <w:r>
              <w:rPr>
                <w:b/>
                <w:bCs/>
              </w:rPr>
              <w:t>TC07</w:t>
            </w:r>
          </w:p>
        </w:tc>
        <w:tc>
          <w:tcPr>
            <w:tcW w:w="2010"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6BC7D9F2" w14:textId="25F29F62" w:rsidR="007E44BD" w:rsidRDefault="007E44BD" w:rsidP="007E44BD">
            <w:r>
              <w:t xml:space="preserve">Update employee information successfully </w:t>
            </w:r>
            <w:r>
              <w:rPr>
                <w:i/>
                <w:iCs/>
              </w:rPr>
              <w:t>(Positive)</w:t>
            </w:r>
          </w:p>
        </w:tc>
        <w:tc>
          <w:tcPr>
            <w:tcW w:w="38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6D010482" w14:textId="14766953" w:rsidR="007E44BD" w:rsidRDefault="007E44BD" w:rsidP="007E44BD">
            <w:r>
              <w:t>Query ID=</w:t>
            </w:r>
            <w:r>
              <w:rPr>
                <w:rStyle w:val="HTMLCode"/>
                <w:rFonts w:ascii="Arial" w:eastAsia="Arial" w:hAnsi="Arial" w:cs="Arial"/>
              </w:rPr>
              <w:t>E123</w:t>
            </w:r>
            <w:r>
              <w:t xml:space="preserve">, select field choice </w:t>
            </w:r>
            <w:r>
              <w:rPr>
                <w:rStyle w:val="HTMLCode"/>
                <w:rFonts w:ascii="Arial" w:eastAsia="Arial" w:hAnsi="Arial" w:cs="Arial"/>
              </w:rPr>
              <w:t>1</w:t>
            </w:r>
            <w:r>
              <w:t xml:space="preserve"> (Name), and input: </w:t>
            </w:r>
            <w:r>
              <w:rPr>
                <w:rStyle w:val="HTMLCode"/>
                <w:rFonts w:ascii="Arial" w:eastAsia="Arial" w:hAnsi="Arial" w:cs="Arial"/>
              </w:rPr>
              <w:t>Nguyen Trung Hieu V2</w:t>
            </w:r>
          </w:p>
        </w:tc>
        <w:tc>
          <w:tcPr>
            <w:tcW w:w="2799"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5B16E922" w14:textId="05EFAC62" w:rsidR="007E44BD" w:rsidRDefault="007E44BD" w:rsidP="007E44BD">
            <w:r>
              <w:t xml:space="preserve">The system dynamically mutates the targeted property, leaves other attributes unchanged, and prints: </w:t>
            </w:r>
            <w:r>
              <w:rPr>
                <w:rStyle w:val="HTMLCode"/>
                <w:rFonts w:ascii="Arial" w:eastAsia="Arial" w:hAnsi="Arial" w:cs="Arial"/>
              </w:rPr>
              <w:t>&gt;&gt; Update Name success!!!</w:t>
            </w:r>
            <w:r>
              <w:t xml:space="preserve"> followed by the new state grid. </w:t>
            </w:r>
          </w:p>
        </w:tc>
      </w:tr>
      <w:tr w:rsidR="007E44BD" w14:paraId="2556FFEC" w14:textId="77777777" w:rsidTr="007E44BD">
        <w:trPr>
          <w:trHeight w:val="566"/>
        </w:trPr>
        <w:tc>
          <w:tcPr>
            <w:tcW w:w="630"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vAlign w:val="center"/>
          </w:tcPr>
          <w:p w14:paraId="6394E14B" w14:textId="73A55685" w:rsidR="007E44BD" w:rsidRDefault="007E44BD" w:rsidP="007E44BD">
            <w:pPr>
              <w:rPr>
                <w:b/>
                <w:bCs/>
              </w:rPr>
            </w:pPr>
            <w:r>
              <w:rPr>
                <w:b/>
                <w:bCs/>
              </w:rPr>
              <w:t>TC08</w:t>
            </w:r>
          </w:p>
        </w:tc>
        <w:tc>
          <w:tcPr>
            <w:tcW w:w="2010"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6193F19B" w14:textId="6182F302" w:rsidR="007E44BD" w:rsidRDefault="007E44BD" w:rsidP="007E44BD">
            <w:r>
              <w:t xml:space="preserve">Remove an existing employee with confirmation </w:t>
            </w:r>
            <w:r>
              <w:rPr>
                <w:i/>
                <w:iCs/>
              </w:rPr>
              <w:t>(Positive)</w:t>
            </w:r>
          </w:p>
        </w:tc>
        <w:tc>
          <w:tcPr>
            <w:tcW w:w="38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03A8AEB7" w14:textId="70825A48" w:rsidR="007E44BD" w:rsidRDefault="007E44BD" w:rsidP="007E44BD">
            <w:r>
              <w:t>Enter ID=</w:t>
            </w:r>
            <w:r>
              <w:rPr>
                <w:rStyle w:val="HTMLCode"/>
                <w:rFonts w:ascii="Arial" w:eastAsia="Arial" w:hAnsi="Arial" w:cs="Arial"/>
              </w:rPr>
              <w:t>E123</w:t>
            </w:r>
            <w:r>
              <w:t xml:space="preserve">, then input deletion confirmation flag = </w:t>
            </w:r>
            <w:r>
              <w:rPr>
                <w:rStyle w:val="HTMLCode"/>
                <w:rFonts w:ascii="Arial" w:eastAsia="Arial" w:hAnsi="Arial" w:cs="Arial"/>
              </w:rPr>
              <w:t>y</w:t>
            </w:r>
            <w:r>
              <w:t xml:space="preserve"> or </w:t>
            </w:r>
            <w:r>
              <w:rPr>
                <w:rStyle w:val="HTMLCode"/>
                <w:rFonts w:ascii="Arial" w:eastAsia="Arial" w:hAnsi="Arial" w:cs="Arial"/>
              </w:rPr>
              <w:t>Y</w:t>
            </w:r>
          </w:p>
        </w:tc>
        <w:tc>
          <w:tcPr>
            <w:tcW w:w="2799"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79434911" w14:textId="2F07DAE6" w:rsidR="007E44BD" w:rsidRDefault="007E44BD" w:rsidP="007E44BD">
            <w:r>
              <w:t xml:space="preserve">The object is purged from the core ArrayList, and the system confirms: </w:t>
            </w:r>
            <w:r>
              <w:rPr>
                <w:rStyle w:val="HTMLCode"/>
                <w:rFonts w:ascii="Arial" w:eastAsia="Arial" w:hAnsi="Arial" w:cs="Arial"/>
              </w:rPr>
              <w:t>&gt;&gt; Deleted successfully!</w:t>
            </w:r>
          </w:p>
        </w:tc>
      </w:tr>
      <w:tr w:rsidR="007E44BD" w14:paraId="78D9F136" w14:textId="77777777" w:rsidTr="007E44BD">
        <w:trPr>
          <w:trHeight w:val="566"/>
        </w:trPr>
        <w:tc>
          <w:tcPr>
            <w:tcW w:w="630"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vAlign w:val="center"/>
          </w:tcPr>
          <w:p w14:paraId="15A4C632" w14:textId="613AA22E" w:rsidR="007E44BD" w:rsidRDefault="007E44BD" w:rsidP="007E44BD">
            <w:pPr>
              <w:rPr>
                <w:b/>
                <w:bCs/>
              </w:rPr>
            </w:pPr>
            <w:r>
              <w:rPr>
                <w:b/>
                <w:bCs/>
              </w:rPr>
              <w:t>TC09</w:t>
            </w:r>
          </w:p>
        </w:tc>
        <w:tc>
          <w:tcPr>
            <w:tcW w:w="2010"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6D542E40" w14:textId="6038F2F8" w:rsidR="007E44BD" w:rsidRDefault="007E44BD" w:rsidP="007E44BD">
            <w:r>
              <w:t xml:space="preserve">Remove a non-existent employee ID </w:t>
            </w:r>
            <w:r>
              <w:rPr>
                <w:i/>
                <w:iCs/>
              </w:rPr>
              <w:t>(Negative)</w:t>
            </w:r>
          </w:p>
        </w:tc>
        <w:tc>
          <w:tcPr>
            <w:tcW w:w="38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517F2F08" w14:textId="0ED753DF" w:rsidR="007E44BD" w:rsidRDefault="007E44BD" w:rsidP="007E44BD">
            <w:r>
              <w:t>Enter ID=</w:t>
            </w:r>
            <w:r>
              <w:rPr>
                <w:rStyle w:val="HTMLCode"/>
                <w:rFonts w:ascii="Arial" w:eastAsia="Arial" w:hAnsi="Arial" w:cs="Arial"/>
              </w:rPr>
              <w:t>E999</w:t>
            </w:r>
            <w:r>
              <w:t xml:space="preserve"> (an ID that does not exist within the collection) </w:t>
            </w:r>
          </w:p>
        </w:tc>
        <w:tc>
          <w:tcPr>
            <w:tcW w:w="2799"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173C2166" w14:textId="5DA9153B" w:rsidR="007E44BD" w:rsidRDefault="007E44BD" w:rsidP="007E44BD">
            <w:r>
              <w:t xml:space="preserve">The query handler fails to locate the record and gracefully outputs: </w:t>
            </w:r>
            <w:r>
              <w:rPr>
                <w:rStyle w:val="HTMLCode"/>
                <w:rFonts w:ascii="Arial" w:eastAsia="Arial" w:hAnsi="Arial" w:cs="Arial"/>
              </w:rPr>
              <w:t>Error: Employee has not registered yet</w:t>
            </w:r>
          </w:p>
        </w:tc>
      </w:tr>
      <w:tr w:rsidR="007E44BD" w14:paraId="13CD2580" w14:textId="77777777" w:rsidTr="007E44BD">
        <w:trPr>
          <w:trHeight w:val="566"/>
        </w:trPr>
        <w:tc>
          <w:tcPr>
            <w:tcW w:w="630"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vAlign w:val="center"/>
          </w:tcPr>
          <w:p w14:paraId="5C07966F" w14:textId="34C30A9E" w:rsidR="007E44BD" w:rsidRDefault="007E44BD" w:rsidP="007E44BD">
            <w:pPr>
              <w:rPr>
                <w:b/>
                <w:bCs/>
              </w:rPr>
            </w:pPr>
            <w:r>
              <w:rPr>
                <w:b/>
                <w:bCs/>
              </w:rPr>
              <w:t>TC10</w:t>
            </w:r>
          </w:p>
        </w:tc>
        <w:tc>
          <w:tcPr>
            <w:tcW w:w="2010"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2A22F6DE" w14:textId="44AA9DAD" w:rsidR="007E44BD" w:rsidRDefault="007E44BD" w:rsidP="007E44BD">
            <w:r>
              <w:t xml:space="preserve">Perform a partial-match employee search </w:t>
            </w:r>
            <w:r>
              <w:rPr>
                <w:i/>
                <w:iCs/>
              </w:rPr>
              <w:t>(Positive)</w:t>
            </w:r>
          </w:p>
        </w:tc>
        <w:tc>
          <w:tcPr>
            <w:tcW w:w="38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1A65749F" w14:textId="3E84CD55" w:rsidR="007E44BD" w:rsidRDefault="007E44BD" w:rsidP="007E44BD">
            <w:r>
              <w:t xml:space="preserve">Select search by Name, and enter the sub-string keyword: </w:t>
            </w:r>
            <w:r>
              <w:rPr>
                <w:rStyle w:val="HTMLCode"/>
                <w:rFonts w:ascii="Arial" w:eastAsia="Arial" w:hAnsi="Arial" w:cs="Arial"/>
              </w:rPr>
              <w:t>emma</w:t>
            </w:r>
          </w:p>
        </w:tc>
        <w:tc>
          <w:tcPr>
            <w:tcW w:w="2799"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4137C6A9" w14:textId="52562E89" w:rsidR="007E44BD" w:rsidRDefault="007E44BD" w:rsidP="007E44BD">
            <w:r>
              <w:t xml:space="preserve">The filtering pipeline executes a case-insensitive match and renders a grid containing both </w:t>
            </w:r>
            <w:r>
              <w:rPr>
                <w:rStyle w:val="HTMLCode"/>
                <w:rFonts w:ascii="Arial" w:eastAsia="Arial" w:hAnsi="Arial" w:cs="Arial"/>
              </w:rPr>
              <w:t>Emma Stone</w:t>
            </w:r>
            <w:r>
              <w:t xml:space="preserve"> and </w:t>
            </w:r>
            <w:r>
              <w:rPr>
                <w:rStyle w:val="HTMLCode"/>
                <w:rFonts w:ascii="Arial" w:eastAsia="Arial" w:hAnsi="Arial" w:cs="Arial"/>
              </w:rPr>
              <w:t>Emma Wilson</w:t>
            </w:r>
            <w:r>
              <w:t xml:space="preserve">. </w:t>
            </w:r>
          </w:p>
        </w:tc>
      </w:tr>
      <w:tr w:rsidR="007E44BD" w14:paraId="4FC009BC" w14:textId="77777777" w:rsidTr="007E44BD">
        <w:trPr>
          <w:trHeight w:val="566"/>
        </w:trPr>
        <w:tc>
          <w:tcPr>
            <w:tcW w:w="630" w:type="dxa"/>
            <w:tcBorders>
              <w:top w:val="nil"/>
              <w:left w:val="single" w:sz="5" w:space="0" w:color="000000"/>
              <w:bottom w:val="single" w:sz="5" w:space="0" w:color="000000"/>
              <w:right w:val="single" w:sz="5" w:space="0" w:color="000000"/>
            </w:tcBorders>
            <w:shd w:val="clear" w:color="auto" w:fill="FFFFFF"/>
            <w:tcMar>
              <w:top w:w="56" w:type="dxa"/>
              <w:left w:w="56" w:type="dxa"/>
              <w:bottom w:w="56" w:type="dxa"/>
              <w:right w:w="56" w:type="dxa"/>
            </w:tcMar>
            <w:vAlign w:val="center"/>
          </w:tcPr>
          <w:p w14:paraId="40246CC0" w14:textId="02EB861B" w:rsidR="007E44BD" w:rsidRDefault="007E44BD" w:rsidP="007E44BD">
            <w:pPr>
              <w:rPr>
                <w:b/>
                <w:bCs/>
              </w:rPr>
            </w:pPr>
            <w:r>
              <w:rPr>
                <w:b/>
                <w:bCs/>
              </w:rPr>
              <w:t>TC11</w:t>
            </w:r>
          </w:p>
        </w:tc>
        <w:tc>
          <w:tcPr>
            <w:tcW w:w="2010"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506CE601" w14:textId="13391D02" w:rsidR="007E44BD" w:rsidRDefault="007E44BD" w:rsidP="007E44BD">
            <w:r>
              <w:t xml:space="preserve">Automated monthly payroll generation </w:t>
            </w:r>
            <w:r>
              <w:rPr>
                <w:i/>
                <w:iCs/>
              </w:rPr>
              <w:t>(Positive/Formula)</w:t>
            </w:r>
          </w:p>
        </w:tc>
        <w:tc>
          <w:tcPr>
            <w:tcW w:w="3825"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7CC08F8C" w14:textId="42957B7C" w:rsidR="007E44BD" w:rsidRDefault="007E44BD" w:rsidP="007E44BD">
            <w:r>
              <w:t xml:space="preserve">Select main menu Option </w:t>
            </w:r>
            <w:r>
              <w:rPr>
                <w:rStyle w:val="HTMLCode"/>
                <w:rFonts w:ascii="Arial" w:eastAsia="Arial" w:hAnsi="Arial" w:cs="Arial"/>
              </w:rPr>
              <w:t>6</w:t>
            </w:r>
            <w:r>
              <w:t xml:space="preserve"> (Calculate monthly payroll) </w:t>
            </w:r>
          </w:p>
        </w:tc>
        <w:tc>
          <w:tcPr>
            <w:tcW w:w="2799" w:type="dxa"/>
            <w:tcBorders>
              <w:top w:val="nil"/>
              <w:left w:val="nil"/>
              <w:bottom w:val="single" w:sz="5" w:space="0" w:color="000000"/>
              <w:right w:val="single" w:sz="5" w:space="0" w:color="000000"/>
            </w:tcBorders>
            <w:shd w:val="clear" w:color="auto" w:fill="FFFFFF"/>
            <w:tcMar>
              <w:top w:w="56" w:type="dxa"/>
              <w:left w:w="56" w:type="dxa"/>
              <w:bottom w:w="56" w:type="dxa"/>
              <w:right w:w="56" w:type="dxa"/>
            </w:tcMar>
            <w:vAlign w:val="center"/>
          </w:tcPr>
          <w:p w14:paraId="07C14326" w14:textId="77777777" w:rsidR="007E44BD" w:rsidRDefault="007E44BD" w:rsidP="007E44BD">
            <w:pPr>
              <w:pStyle w:val="NormalWeb"/>
              <w:spacing w:before="0" w:beforeAutospacing="0" w:after="0" w:afterAutospacing="0" w:line="276" w:lineRule="auto"/>
              <w:rPr>
                <w:rFonts w:ascii="Arial" w:hAnsi="Arial" w:cs="Arial"/>
              </w:rPr>
            </w:pPr>
            <w:r>
              <w:rPr>
                <w:rFonts w:ascii="Arial" w:hAnsi="Arial" w:cs="Arial"/>
              </w:rPr>
              <w:t>The logic loops over the collection and accurately executes:</w:t>
            </w:r>
          </w:p>
          <w:p w14:paraId="1C39C892" w14:textId="77777777" w:rsidR="007E44BD" w:rsidRDefault="007E44BD" w:rsidP="007E44BD">
            <m:oMathPara>
              <m:oMath>
                <m:r>
                  <w:rPr>
                    <w:rFonts w:ascii="Cambria Math" w:eastAsia="Times New Roman" w:hAnsi="Cambria Math"/>
                    <w:sz w:val="24"/>
                    <w:szCs w:val="24"/>
                  </w:rPr>
                  <m:t>TotalSalary=BaseSalary×WorkingDays+Bonus</m:t>
                </m:r>
              </m:oMath>
            </m:oMathPara>
          </w:p>
          <w:p w14:paraId="024FF03D" w14:textId="6FD0529E" w:rsidR="007E44BD" w:rsidRDefault="007E44BD" w:rsidP="007E44BD">
            <w:r>
              <w:t xml:space="preserve">The view layouts render a clean, aligned table displaying the compiled matrix. </w:t>
            </w:r>
          </w:p>
        </w:tc>
      </w:tr>
    </w:tbl>
    <w:p w14:paraId="15424645" w14:textId="77777777" w:rsidR="00844504" w:rsidRDefault="00000000">
      <w:pPr>
        <w:pStyle w:val="Heading1"/>
      </w:pPr>
      <w:bookmarkStart w:id="62" w:name="_Toc235079772"/>
      <w:r>
        <w:t>6. Experimental Results</w:t>
      </w:r>
      <w:bookmarkEnd w:id="62"/>
    </w:p>
    <w:p w14:paraId="2A8E8ECC" w14:textId="77777777" w:rsidR="00844504" w:rsidRDefault="00000000">
      <w:pPr>
        <w:spacing w:before="60" w:after="60"/>
        <w:ind w:firstLine="566"/>
        <w:jc w:val="both"/>
      </w:pPr>
      <w:r>
        <w:t>The application was tested manually via the NetBeans IDE console. All 9 menu options executed correctly under both normal and boundary-case inputs. The screenshots below demonstrate the successful execution of key operations.</w:t>
      </w:r>
    </w:p>
    <w:p w14:paraId="3A08F7C2" w14:textId="77777777" w:rsidR="00844504" w:rsidRDefault="00000000">
      <w:pPr>
        <w:pStyle w:val="Heading2"/>
      </w:pPr>
      <w:bookmarkStart w:id="63" w:name="_Toc235079773"/>
      <w:r>
        <w:t>6.1. Main Menu</w:t>
      </w:r>
      <w:bookmarkEnd w:id="63"/>
    </w:p>
    <w:p w14:paraId="0515AA8B" w14:textId="77777777" w:rsidR="00844504" w:rsidRDefault="00000000">
      <w:pPr>
        <w:spacing w:before="120" w:after="60"/>
        <w:jc w:val="center"/>
        <w:rPr>
          <w:b/>
          <w:bCs/>
          <w:sz w:val="34"/>
          <w:szCs w:val="34"/>
        </w:rPr>
      </w:pPr>
      <w:r>
        <w:rPr>
          <w:b/>
          <w:bCs/>
          <w:noProof/>
          <w:sz w:val="34"/>
          <w:szCs w:val="34"/>
        </w:rPr>
        <w:drawing>
          <wp:inline distT="114300" distB="114300" distL="114300" distR="114300" wp14:anchorId="5493B82E" wp14:editId="420DA53D">
            <wp:extent cx="4000500" cy="2540000"/>
            <wp:effectExtent l="0" t="0" r="0" b="0"/>
            <wp:docPr id="4" name="image9.gif" descr="Title: Figure 1: Main menu on startup - Description: Figure 1: Main menu on startup"/>
            <wp:cNvGraphicFramePr/>
            <a:graphic xmlns:a="http://schemas.openxmlformats.org/drawingml/2006/main">
              <a:graphicData uri="http://schemas.openxmlformats.org/drawingml/2006/picture">
                <pic:pic xmlns:pic="http://schemas.openxmlformats.org/drawingml/2006/picture">
                  <pic:nvPicPr>
                    <pic:cNvPr id="0" name="image9.gif" descr="Title: Figure 1: Main menu on startup - Description: Figure 1: Main menu on startup"/>
                    <pic:cNvPicPr preferRelativeResize="0"/>
                  </pic:nvPicPr>
                  <pic:blipFill>
                    <a:blip r:embed="rId8"/>
                    <a:srcRect/>
                    <a:stretch>
                      <a:fillRect/>
                    </a:stretch>
                  </pic:blipFill>
                  <pic:spPr>
                    <a:xfrm>
                      <a:off x="0" y="0"/>
                      <a:ext cx="4000500" cy="2540000"/>
                    </a:xfrm>
                    <a:prstGeom prst="rect">
                      <a:avLst/>
                    </a:prstGeom>
                    <a:ln/>
                  </pic:spPr>
                </pic:pic>
              </a:graphicData>
            </a:graphic>
          </wp:inline>
        </w:drawing>
      </w:r>
    </w:p>
    <w:p w14:paraId="2B3C3A8A" w14:textId="77777777" w:rsidR="00844504" w:rsidRDefault="00000000">
      <w:pPr>
        <w:spacing w:after="160"/>
        <w:jc w:val="center"/>
        <w:rPr>
          <w:i/>
          <w:iCs/>
          <w:color w:val="555555"/>
          <w:sz w:val="20"/>
          <w:szCs w:val="20"/>
        </w:rPr>
      </w:pPr>
      <w:r>
        <w:rPr>
          <w:i/>
          <w:iCs/>
          <w:color w:val="555555"/>
          <w:sz w:val="20"/>
          <w:szCs w:val="20"/>
        </w:rPr>
        <w:t>Figure 1: Main menu on startup</w:t>
      </w:r>
    </w:p>
    <w:p w14:paraId="409E81C5" w14:textId="77777777" w:rsidR="00844504" w:rsidRDefault="00000000">
      <w:pPr>
        <w:pStyle w:val="Heading2"/>
      </w:pPr>
      <w:bookmarkStart w:id="64" w:name="_Toc235079774"/>
      <w:r>
        <w:t>6.2. Load Employee Data from File</w:t>
      </w:r>
      <w:bookmarkEnd w:id="64"/>
    </w:p>
    <w:p w14:paraId="1BE540E7" w14:textId="77777777" w:rsidR="00844504" w:rsidRDefault="00000000">
      <w:pPr>
        <w:spacing w:before="60" w:after="60"/>
        <w:ind w:firstLine="566"/>
        <w:jc w:val="both"/>
      </w:pPr>
      <w:r>
        <w:t>Selecting option 1 loads all employee records from employees.txt into memory. The system confirms how many employees were loaded.</w:t>
      </w:r>
    </w:p>
    <w:p w14:paraId="44F7ABB2" w14:textId="77777777" w:rsidR="00844504" w:rsidRDefault="00000000">
      <w:pPr>
        <w:spacing w:before="120" w:after="60"/>
        <w:jc w:val="center"/>
      </w:pPr>
      <w:r>
        <w:rPr>
          <w:noProof/>
        </w:rPr>
        <w:drawing>
          <wp:inline distT="114300" distB="114300" distL="114300" distR="114300" wp14:anchorId="2088E303" wp14:editId="3E79B95D">
            <wp:extent cx="4178300" cy="2857500"/>
            <wp:effectExtent l="0" t="0" r="0" b="0"/>
            <wp:docPr id="3" name="image8.gif" descr="Title: Figure 2: Load 14 employees from file - Description: Figure 2: Load 14 employees from file"/>
            <wp:cNvGraphicFramePr/>
            <a:graphic xmlns:a="http://schemas.openxmlformats.org/drawingml/2006/main">
              <a:graphicData uri="http://schemas.openxmlformats.org/drawingml/2006/picture">
                <pic:pic xmlns:pic="http://schemas.openxmlformats.org/drawingml/2006/picture">
                  <pic:nvPicPr>
                    <pic:cNvPr id="0" name="image8.gif" descr="Title: Figure 2: Load 14 employees from file - Description: Figure 2: Load 14 employees from file"/>
                    <pic:cNvPicPr preferRelativeResize="0"/>
                  </pic:nvPicPr>
                  <pic:blipFill>
                    <a:blip r:embed="rId9"/>
                    <a:srcRect/>
                    <a:stretch>
                      <a:fillRect/>
                    </a:stretch>
                  </pic:blipFill>
                  <pic:spPr>
                    <a:xfrm>
                      <a:off x="0" y="0"/>
                      <a:ext cx="4178300" cy="2857500"/>
                    </a:xfrm>
                    <a:prstGeom prst="rect">
                      <a:avLst/>
                    </a:prstGeom>
                    <a:ln/>
                  </pic:spPr>
                </pic:pic>
              </a:graphicData>
            </a:graphic>
          </wp:inline>
        </w:drawing>
      </w:r>
    </w:p>
    <w:p w14:paraId="6C8293F8" w14:textId="77777777" w:rsidR="00844504" w:rsidRDefault="00000000">
      <w:pPr>
        <w:spacing w:after="160"/>
        <w:jc w:val="center"/>
        <w:rPr>
          <w:i/>
          <w:iCs/>
          <w:color w:val="555555"/>
          <w:sz w:val="20"/>
          <w:szCs w:val="20"/>
        </w:rPr>
      </w:pPr>
      <w:r>
        <w:rPr>
          <w:i/>
          <w:iCs/>
          <w:color w:val="555555"/>
          <w:sz w:val="20"/>
          <w:szCs w:val="20"/>
        </w:rPr>
        <w:t>Figure 2: Load 14 employees from file</w:t>
      </w:r>
    </w:p>
    <w:p w14:paraId="687375CC" w14:textId="77777777" w:rsidR="00844504" w:rsidRDefault="00000000">
      <w:pPr>
        <w:pStyle w:val="Heading2"/>
      </w:pPr>
      <w:bookmarkStart w:id="65" w:name="_Toc235079775"/>
      <w:r>
        <w:t>6.3. Add a New Employee</w:t>
      </w:r>
      <w:bookmarkEnd w:id="65"/>
    </w:p>
    <w:p w14:paraId="307AF1BF" w14:textId="77777777" w:rsidR="00844504" w:rsidRDefault="00000000">
      <w:pPr>
        <w:spacing w:before="60" w:after="60"/>
        <w:ind w:firstLine="566"/>
        <w:jc w:val="both"/>
      </w:pPr>
      <w:r>
        <w:t>The system prompts for all required fields sequentially. Each input is validated before proceeding to the next field. Upon completion, a success message is displayed.</w:t>
      </w:r>
    </w:p>
    <w:p w14:paraId="7798EFAB" w14:textId="77777777" w:rsidR="00844504" w:rsidRDefault="00000000">
      <w:pPr>
        <w:spacing w:before="120" w:after="60"/>
        <w:jc w:val="center"/>
      </w:pPr>
      <w:r>
        <w:rPr>
          <w:noProof/>
        </w:rPr>
        <w:drawing>
          <wp:inline distT="114300" distB="114300" distL="114300" distR="114300" wp14:anchorId="5EC9055E" wp14:editId="60DFC628">
            <wp:extent cx="3035300" cy="4000500"/>
            <wp:effectExtent l="0" t="0" r="0" b="0"/>
            <wp:docPr id="2" name="image2.gif" descr="Title: Figure 3: Add employee E123 – Nguyen Trung Hieu (DEVELOPER) - Description: Figure 3: Add employee E123 – Nguyen Trung Hieu (DEVELOPER)"/>
            <wp:cNvGraphicFramePr/>
            <a:graphic xmlns:a="http://schemas.openxmlformats.org/drawingml/2006/main">
              <a:graphicData uri="http://schemas.openxmlformats.org/drawingml/2006/picture">
                <pic:pic xmlns:pic="http://schemas.openxmlformats.org/drawingml/2006/picture">
                  <pic:nvPicPr>
                    <pic:cNvPr id="0" name="image2.gif" descr="Title: Figure 3: Add employee E123 – Nguyen Trung Hieu (DEVELOPER) - Description: Figure 3: Add employee E123 – Nguyen Trung Hieu (DEVELOPER)"/>
                    <pic:cNvPicPr preferRelativeResize="0"/>
                  </pic:nvPicPr>
                  <pic:blipFill>
                    <a:blip r:embed="rId10"/>
                    <a:srcRect/>
                    <a:stretch>
                      <a:fillRect/>
                    </a:stretch>
                  </pic:blipFill>
                  <pic:spPr>
                    <a:xfrm>
                      <a:off x="0" y="0"/>
                      <a:ext cx="3035300" cy="4000500"/>
                    </a:xfrm>
                    <a:prstGeom prst="rect">
                      <a:avLst/>
                    </a:prstGeom>
                    <a:ln/>
                  </pic:spPr>
                </pic:pic>
              </a:graphicData>
            </a:graphic>
          </wp:inline>
        </w:drawing>
      </w:r>
    </w:p>
    <w:p w14:paraId="412F77AB" w14:textId="77777777" w:rsidR="00844504" w:rsidRDefault="00000000">
      <w:pPr>
        <w:spacing w:after="160"/>
        <w:jc w:val="center"/>
        <w:rPr>
          <w:i/>
          <w:iCs/>
          <w:color w:val="555555"/>
          <w:sz w:val="20"/>
          <w:szCs w:val="20"/>
        </w:rPr>
      </w:pPr>
      <w:r>
        <w:rPr>
          <w:i/>
          <w:iCs/>
          <w:color w:val="555555"/>
          <w:sz w:val="20"/>
          <w:szCs w:val="20"/>
        </w:rPr>
        <w:t>Figure 3: Add employee E123 – Nguyen Trung Hieu (DEVELOPER)</w:t>
      </w:r>
    </w:p>
    <w:p w14:paraId="550EC166" w14:textId="77777777" w:rsidR="00844504" w:rsidRDefault="00000000">
      <w:pPr>
        <w:pStyle w:val="Heading2"/>
      </w:pPr>
      <w:bookmarkStart w:id="66" w:name="_Toc235079776"/>
      <w:r>
        <w:t>6.4. Update Employee Information</w:t>
      </w:r>
      <w:bookmarkEnd w:id="66"/>
    </w:p>
    <w:p w14:paraId="321E3D92" w14:textId="77777777" w:rsidR="00844504" w:rsidRDefault="00000000">
      <w:pPr>
        <w:spacing w:before="60" w:after="60"/>
        <w:ind w:firstLine="566"/>
        <w:jc w:val="both"/>
      </w:pPr>
      <w:r>
        <w:t>The update sub-menu displays current employee information before each edit. Fields can be updated individually without affecting the others.</w:t>
      </w:r>
      <w:r>
        <w:rPr>
          <w:noProof/>
        </w:rPr>
        <w:drawing>
          <wp:anchor distT="114300" distB="114300" distL="114300" distR="114300" simplePos="0" relativeHeight="251659264" behindDoc="0" locked="0" layoutInCell="1" hidden="0" allowOverlap="1" wp14:anchorId="03C1D2AA" wp14:editId="3DBB66F9">
            <wp:simplePos x="0" y="0"/>
            <wp:positionH relativeFrom="column">
              <wp:posOffset>3095625</wp:posOffset>
            </wp:positionH>
            <wp:positionV relativeFrom="paragraph">
              <wp:posOffset>466725</wp:posOffset>
            </wp:positionV>
            <wp:extent cx="2933700" cy="2088904"/>
            <wp:effectExtent l="0" t="0" r="0" b="0"/>
            <wp:wrapTopAndBottom distT="114300" distB="114300"/>
            <wp:docPr id="6" name="image1.gif" descr="Title: Figure 4: Update name of employee E123 - Description: Figure 4: Update name of employee E123"/>
            <wp:cNvGraphicFramePr/>
            <a:graphic xmlns:a="http://schemas.openxmlformats.org/drawingml/2006/main">
              <a:graphicData uri="http://schemas.openxmlformats.org/drawingml/2006/picture">
                <pic:pic xmlns:pic="http://schemas.openxmlformats.org/drawingml/2006/picture">
                  <pic:nvPicPr>
                    <pic:cNvPr id="0" name="image1.gif" descr="Title: Figure 4: Update name of employee E123 - Description: Figure 4: Update name of employee E123"/>
                    <pic:cNvPicPr preferRelativeResize="0"/>
                  </pic:nvPicPr>
                  <pic:blipFill>
                    <a:blip r:embed="rId11"/>
                    <a:srcRect t="56189" b="-1878"/>
                    <a:stretch>
                      <a:fillRect/>
                    </a:stretch>
                  </pic:blipFill>
                  <pic:spPr>
                    <a:xfrm>
                      <a:off x="0" y="0"/>
                      <a:ext cx="2933700" cy="2088904"/>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596A4688" wp14:editId="5D20B4B5">
            <wp:simplePos x="0" y="0"/>
            <wp:positionH relativeFrom="column">
              <wp:posOffset>161925</wp:posOffset>
            </wp:positionH>
            <wp:positionV relativeFrom="paragraph">
              <wp:posOffset>466725</wp:posOffset>
            </wp:positionV>
            <wp:extent cx="2933700" cy="2587871"/>
            <wp:effectExtent l="0" t="0" r="0" b="0"/>
            <wp:wrapTopAndBottom distT="114300" distB="114300"/>
            <wp:docPr id="1" name="image1.gif" descr="Title: Figure 4: Update name of employee E123 - Description: Figure 4: Update name of employee E123"/>
            <wp:cNvGraphicFramePr/>
            <a:graphic xmlns:a="http://schemas.openxmlformats.org/drawingml/2006/main">
              <a:graphicData uri="http://schemas.openxmlformats.org/drawingml/2006/picture">
                <pic:pic xmlns:pic="http://schemas.openxmlformats.org/drawingml/2006/picture">
                  <pic:nvPicPr>
                    <pic:cNvPr id="0" name="image1.gif" descr="Title: Figure 4: Update name of employee E123 - Description: Figure 4: Update name of employee E123"/>
                    <pic:cNvPicPr preferRelativeResize="0"/>
                  </pic:nvPicPr>
                  <pic:blipFill>
                    <a:blip r:embed="rId11"/>
                    <a:srcRect t="-832" b="44230"/>
                    <a:stretch>
                      <a:fillRect/>
                    </a:stretch>
                  </pic:blipFill>
                  <pic:spPr>
                    <a:xfrm>
                      <a:off x="0" y="0"/>
                      <a:ext cx="2933700" cy="2587871"/>
                    </a:xfrm>
                    <a:prstGeom prst="rect">
                      <a:avLst/>
                    </a:prstGeom>
                    <a:ln/>
                  </pic:spPr>
                </pic:pic>
              </a:graphicData>
            </a:graphic>
          </wp:anchor>
        </w:drawing>
      </w:r>
    </w:p>
    <w:p w14:paraId="4D2CE9DF" w14:textId="77777777" w:rsidR="00844504" w:rsidRDefault="00000000">
      <w:pPr>
        <w:spacing w:after="160"/>
        <w:jc w:val="center"/>
        <w:rPr>
          <w:i/>
          <w:iCs/>
          <w:color w:val="555555"/>
          <w:sz w:val="20"/>
          <w:szCs w:val="20"/>
        </w:rPr>
      </w:pPr>
      <w:r>
        <w:rPr>
          <w:i/>
          <w:iCs/>
          <w:color w:val="555555"/>
          <w:sz w:val="20"/>
          <w:szCs w:val="20"/>
        </w:rPr>
        <w:t>Figure 4: Update name of employee E123</w:t>
      </w:r>
    </w:p>
    <w:p w14:paraId="4F14F610" w14:textId="77777777" w:rsidR="00844504" w:rsidRDefault="00000000">
      <w:pPr>
        <w:pStyle w:val="Heading2"/>
      </w:pPr>
      <w:bookmarkStart w:id="67" w:name="_Toc235079777"/>
      <w:r>
        <w:t>6.5. Remove an Employee</w:t>
      </w:r>
      <w:bookmarkEnd w:id="67"/>
    </w:p>
    <w:p w14:paraId="7230ACC9" w14:textId="77777777" w:rsidR="00844504" w:rsidRDefault="00000000">
      <w:pPr>
        <w:spacing w:before="60" w:after="60"/>
        <w:ind w:firstLine="566"/>
        <w:jc w:val="both"/>
      </w:pPr>
      <w:r>
        <w:t>The system displays full employee information and requires Y/N confirmation before deletion, preventing accidental data loss.</w:t>
      </w:r>
    </w:p>
    <w:p w14:paraId="50618737" w14:textId="77777777" w:rsidR="00844504" w:rsidRDefault="00000000">
      <w:pPr>
        <w:spacing w:before="120" w:after="60"/>
        <w:jc w:val="center"/>
      </w:pPr>
      <w:r>
        <w:rPr>
          <w:noProof/>
        </w:rPr>
        <w:drawing>
          <wp:inline distT="114300" distB="114300" distL="114300" distR="114300" wp14:anchorId="4AC173C5" wp14:editId="7A833B9B">
            <wp:extent cx="5207000" cy="2667000"/>
            <wp:effectExtent l="0" t="0" r="0" b="0"/>
            <wp:docPr id="5" name="image5.gif" descr="Title: Figure 5: Remove employee E123 with confirmation - Description: Figure 5: Remove employee E123 with confirmation"/>
            <wp:cNvGraphicFramePr/>
            <a:graphic xmlns:a="http://schemas.openxmlformats.org/drawingml/2006/main">
              <a:graphicData uri="http://schemas.openxmlformats.org/drawingml/2006/picture">
                <pic:pic xmlns:pic="http://schemas.openxmlformats.org/drawingml/2006/picture">
                  <pic:nvPicPr>
                    <pic:cNvPr id="0" name="image5.gif" descr="Title: Figure 5: Remove employee E123 with confirmation - Description: Figure 5: Remove employee E123 with confirmation"/>
                    <pic:cNvPicPr preferRelativeResize="0"/>
                  </pic:nvPicPr>
                  <pic:blipFill>
                    <a:blip r:embed="rId12"/>
                    <a:srcRect/>
                    <a:stretch>
                      <a:fillRect/>
                    </a:stretch>
                  </pic:blipFill>
                  <pic:spPr>
                    <a:xfrm>
                      <a:off x="0" y="0"/>
                      <a:ext cx="5207000" cy="2667000"/>
                    </a:xfrm>
                    <a:prstGeom prst="rect">
                      <a:avLst/>
                    </a:prstGeom>
                    <a:ln/>
                  </pic:spPr>
                </pic:pic>
              </a:graphicData>
            </a:graphic>
          </wp:inline>
        </w:drawing>
      </w:r>
    </w:p>
    <w:p w14:paraId="488D2DE9" w14:textId="77777777" w:rsidR="00844504" w:rsidRDefault="00000000">
      <w:pPr>
        <w:spacing w:after="160"/>
        <w:jc w:val="center"/>
        <w:rPr>
          <w:i/>
          <w:iCs/>
          <w:color w:val="555555"/>
          <w:sz w:val="20"/>
          <w:szCs w:val="20"/>
        </w:rPr>
      </w:pPr>
      <w:r>
        <w:rPr>
          <w:i/>
          <w:iCs/>
          <w:color w:val="555555"/>
          <w:sz w:val="20"/>
          <w:szCs w:val="20"/>
        </w:rPr>
        <w:t>Figure 5: Remove employee E123 with confirmation</w:t>
      </w:r>
    </w:p>
    <w:p w14:paraId="6B2710D2" w14:textId="77777777" w:rsidR="00844504" w:rsidRDefault="00000000">
      <w:pPr>
        <w:pStyle w:val="Heading2"/>
        <w:keepNext w:val="0"/>
        <w:keepLines w:val="0"/>
        <w:spacing w:before="360"/>
      </w:pPr>
      <w:bookmarkStart w:id="68" w:name="_Toc235079778"/>
      <w:r>
        <w:t>6.6. Search Employees by Attribute</w:t>
      </w:r>
      <w:bookmarkEnd w:id="68"/>
    </w:p>
    <w:p w14:paraId="54BD2593" w14:textId="77777777" w:rsidR="00844504" w:rsidRDefault="00000000">
      <w:pPr>
        <w:spacing w:before="60" w:after="60"/>
        <w:ind w:firstLine="566"/>
        <w:jc w:val="both"/>
      </w:pPr>
      <w:r>
        <w:t>Case-insensitive partial matching is applied for Name and ID searches. Searching for 'emma' returns both Emma Stone (E004) and Emma Wilson (E005).</w:t>
      </w:r>
    </w:p>
    <w:p w14:paraId="775757C8" w14:textId="77777777" w:rsidR="00844504" w:rsidRDefault="00000000">
      <w:pPr>
        <w:spacing w:before="120" w:after="60"/>
        <w:jc w:val="center"/>
      </w:pPr>
      <w:r>
        <w:rPr>
          <w:noProof/>
        </w:rPr>
        <w:drawing>
          <wp:inline distT="114300" distB="114300" distL="114300" distR="114300" wp14:anchorId="1792B0DB" wp14:editId="71978BA9">
            <wp:extent cx="5449725" cy="2409825"/>
            <wp:effectExtent l="0" t="0" r="0" b="0"/>
            <wp:docPr id="10" name="image7.gif" descr="Title: Figure 6: Search by name 'emma' – 2 results found - Description: Figure 6: Search by name 'emma' – 2 results found"/>
            <wp:cNvGraphicFramePr/>
            <a:graphic xmlns:a="http://schemas.openxmlformats.org/drawingml/2006/main">
              <a:graphicData uri="http://schemas.openxmlformats.org/drawingml/2006/picture">
                <pic:pic xmlns:pic="http://schemas.openxmlformats.org/drawingml/2006/picture">
                  <pic:nvPicPr>
                    <pic:cNvPr id="0" name="image7.gif" descr="Title: Figure 6: Search by name 'emma' – 2 results found - Description: Figure 6: Search by name 'emma' – 2 results found"/>
                    <pic:cNvPicPr preferRelativeResize="0"/>
                  </pic:nvPicPr>
                  <pic:blipFill>
                    <a:blip r:embed="rId13"/>
                    <a:srcRect r="1354"/>
                    <a:stretch>
                      <a:fillRect/>
                    </a:stretch>
                  </pic:blipFill>
                  <pic:spPr>
                    <a:xfrm>
                      <a:off x="0" y="0"/>
                      <a:ext cx="5449725" cy="2409825"/>
                    </a:xfrm>
                    <a:prstGeom prst="rect">
                      <a:avLst/>
                    </a:prstGeom>
                    <a:ln/>
                  </pic:spPr>
                </pic:pic>
              </a:graphicData>
            </a:graphic>
          </wp:inline>
        </w:drawing>
      </w:r>
    </w:p>
    <w:p w14:paraId="6CCF9C9F" w14:textId="77777777" w:rsidR="00844504" w:rsidRDefault="00000000">
      <w:pPr>
        <w:spacing w:after="160"/>
        <w:jc w:val="center"/>
        <w:rPr>
          <w:i/>
          <w:iCs/>
          <w:color w:val="555555"/>
          <w:sz w:val="20"/>
          <w:szCs w:val="20"/>
        </w:rPr>
      </w:pPr>
      <w:r>
        <w:rPr>
          <w:i/>
          <w:iCs/>
          <w:color w:val="555555"/>
          <w:sz w:val="20"/>
          <w:szCs w:val="20"/>
        </w:rPr>
        <w:t>Figure 6: Search by name 'emma' – 2 results found</w:t>
      </w:r>
    </w:p>
    <w:p w14:paraId="73B88176" w14:textId="77777777" w:rsidR="00844504" w:rsidRDefault="00000000">
      <w:pPr>
        <w:pStyle w:val="Heading2"/>
      </w:pPr>
      <w:bookmarkStart w:id="69" w:name="_Toc235079779"/>
      <w:r>
        <w:t>6.7. Calculate Monthly Payroll</w:t>
      </w:r>
      <w:bookmarkEnd w:id="69"/>
    </w:p>
    <w:p w14:paraId="084B75E5" w14:textId="77777777" w:rsidR="00844504" w:rsidRDefault="00000000">
      <w:pPr>
        <w:spacing w:before="60" w:after="60"/>
        <w:ind w:firstLine="566"/>
        <w:jc w:val="both"/>
      </w:pPr>
      <w:r>
        <w:t>Option 6 calculates and displays the total salary for every employee. The formula applied is: Total Salary = Base Salary × Working Days + Bonus.</w:t>
      </w:r>
    </w:p>
    <w:p w14:paraId="51F68691" w14:textId="77777777" w:rsidR="00844504" w:rsidRDefault="00000000">
      <w:pPr>
        <w:spacing w:before="120" w:after="60"/>
        <w:jc w:val="center"/>
      </w:pPr>
      <w:r>
        <w:rPr>
          <w:noProof/>
        </w:rPr>
        <w:drawing>
          <wp:inline distT="114300" distB="114300" distL="114300" distR="114300" wp14:anchorId="5DD5C4E2" wp14:editId="6CEF00EB">
            <wp:extent cx="5727700" cy="2578100"/>
            <wp:effectExtent l="0" t="0" r="0" b="0"/>
            <wp:docPr id="9" name="image6.gif" descr="Title: Figure 7: Monthly payroll calculation for all employees - Description: Figure 7: Monthly payroll calculation for all employees"/>
            <wp:cNvGraphicFramePr/>
            <a:graphic xmlns:a="http://schemas.openxmlformats.org/drawingml/2006/main">
              <a:graphicData uri="http://schemas.openxmlformats.org/drawingml/2006/picture">
                <pic:pic xmlns:pic="http://schemas.openxmlformats.org/drawingml/2006/picture">
                  <pic:nvPicPr>
                    <pic:cNvPr id="0" name="image6.gif" descr="Title: Figure 7: Monthly payroll calculation for all employees - Description: Figure 7: Monthly payroll calculation for all employees"/>
                    <pic:cNvPicPr preferRelativeResize="0"/>
                  </pic:nvPicPr>
                  <pic:blipFill>
                    <a:blip r:embed="rId14"/>
                    <a:srcRect/>
                    <a:stretch>
                      <a:fillRect/>
                    </a:stretch>
                  </pic:blipFill>
                  <pic:spPr>
                    <a:xfrm>
                      <a:off x="0" y="0"/>
                      <a:ext cx="5727700" cy="2578100"/>
                    </a:xfrm>
                    <a:prstGeom prst="rect">
                      <a:avLst/>
                    </a:prstGeom>
                    <a:ln/>
                  </pic:spPr>
                </pic:pic>
              </a:graphicData>
            </a:graphic>
          </wp:inline>
        </w:drawing>
      </w:r>
    </w:p>
    <w:p w14:paraId="7995413D" w14:textId="77777777" w:rsidR="00844504" w:rsidRDefault="00000000">
      <w:pPr>
        <w:spacing w:after="160"/>
        <w:jc w:val="center"/>
        <w:rPr>
          <w:i/>
          <w:iCs/>
          <w:color w:val="555555"/>
          <w:sz w:val="20"/>
          <w:szCs w:val="20"/>
        </w:rPr>
      </w:pPr>
      <w:r>
        <w:rPr>
          <w:i/>
          <w:iCs/>
          <w:color w:val="555555"/>
          <w:sz w:val="20"/>
          <w:szCs w:val="20"/>
        </w:rPr>
        <w:t>Figure 7: Monthly payroll calculation for all employees</w:t>
      </w:r>
    </w:p>
    <w:p w14:paraId="6DF4B5D2" w14:textId="77777777" w:rsidR="00844504" w:rsidRDefault="00000000">
      <w:pPr>
        <w:pStyle w:val="Heading2"/>
        <w:keepNext w:val="0"/>
        <w:keepLines w:val="0"/>
        <w:spacing w:before="360"/>
      </w:pPr>
      <w:bookmarkStart w:id="70" w:name="_Toc235079780"/>
      <w:r>
        <w:t>6.8. Save Data to File</w:t>
      </w:r>
      <w:bookmarkEnd w:id="70"/>
    </w:p>
    <w:p w14:paraId="5FF03272" w14:textId="77777777" w:rsidR="00844504" w:rsidRDefault="00000000">
      <w:pPr>
        <w:spacing w:before="60" w:after="60"/>
        <w:ind w:firstLine="566"/>
        <w:jc w:val="both"/>
      </w:pPr>
      <w:r>
        <w:t>Option 8 persists the current in-memory employee list to employees.txt. A confirmation message is displayed upon successful save.</w:t>
      </w:r>
    </w:p>
    <w:p w14:paraId="1CCC34AE" w14:textId="77777777" w:rsidR="00844504" w:rsidRDefault="00000000">
      <w:pPr>
        <w:spacing w:before="120" w:after="60"/>
        <w:jc w:val="center"/>
      </w:pPr>
      <w:r>
        <w:rPr>
          <w:noProof/>
        </w:rPr>
        <w:drawing>
          <wp:inline distT="114300" distB="114300" distL="114300" distR="114300" wp14:anchorId="28032A03" wp14:editId="1C6F8BA2">
            <wp:extent cx="4216400" cy="2857500"/>
            <wp:effectExtent l="0" t="0" r="0" b="0"/>
            <wp:docPr id="8" name="image4.gif" descr="Title: Figure 8: Data saved successfully to file - Description: Figure 8: Data saved successfully to file"/>
            <wp:cNvGraphicFramePr/>
            <a:graphic xmlns:a="http://schemas.openxmlformats.org/drawingml/2006/main">
              <a:graphicData uri="http://schemas.openxmlformats.org/drawingml/2006/picture">
                <pic:pic xmlns:pic="http://schemas.openxmlformats.org/drawingml/2006/picture">
                  <pic:nvPicPr>
                    <pic:cNvPr id="0" name="image4.gif" descr="Title: Figure 8: Data saved successfully to file - Description: Figure 8: Data saved successfully to file"/>
                    <pic:cNvPicPr preferRelativeResize="0"/>
                  </pic:nvPicPr>
                  <pic:blipFill>
                    <a:blip r:embed="rId15"/>
                    <a:srcRect/>
                    <a:stretch>
                      <a:fillRect/>
                    </a:stretch>
                  </pic:blipFill>
                  <pic:spPr>
                    <a:xfrm>
                      <a:off x="0" y="0"/>
                      <a:ext cx="4216400" cy="2857500"/>
                    </a:xfrm>
                    <a:prstGeom prst="rect">
                      <a:avLst/>
                    </a:prstGeom>
                    <a:ln/>
                  </pic:spPr>
                </pic:pic>
              </a:graphicData>
            </a:graphic>
          </wp:inline>
        </w:drawing>
      </w:r>
    </w:p>
    <w:p w14:paraId="610DB4F3" w14:textId="77777777" w:rsidR="00844504" w:rsidRDefault="00000000">
      <w:pPr>
        <w:spacing w:after="160"/>
        <w:jc w:val="center"/>
        <w:rPr>
          <w:i/>
          <w:iCs/>
          <w:color w:val="555555"/>
          <w:sz w:val="20"/>
          <w:szCs w:val="20"/>
        </w:rPr>
      </w:pPr>
      <w:r>
        <w:rPr>
          <w:i/>
          <w:iCs/>
          <w:color w:val="555555"/>
          <w:sz w:val="20"/>
          <w:szCs w:val="20"/>
        </w:rPr>
        <w:t>Figure 8: Data saved successfully to file</w:t>
      </w:r>
    </w:p>
    <w:p w14:paraId="65E3C1E4" w14:textId="77777777" w:rsidR="00844504" w:rsidRDefault="00000000">
      <w:pPr>
        <w:pStyle w:val="Heading1"/>
      </w:pPr>
      <w:bookmarkStart w:id="71" w:name="_k7qu5ynqot2e" w:colFirst="0" w:colLast="0"/>
      <w:bookmarkEnd w:id="71"/>
      <w:r>
        <w:br w:type="page"/>
      </w:r>
    </w:p>
    <w:p w14:paraId="6D922C14" w14:textId="77777777" w:rsidR="00844504" w:rsidRDefault="00000000">
      <w:pPr>
        <w:pStyle w:val="Heading1"/>
      </w:pPr>
      <w:bookmarkStart w:id="72" w:name="_Toc235079781"/>
      <w:r>
        <w:t>7. Appendix</w:t>
      </w:r>
      <w:bookmarkEnd w:id="72"/>
    </w:p>
    <w:p w14:paraId="1BB1FCD2" w14:textId="77777777" w:rsidR="00844504" w:rsidRDefault="00000000">
      <w:pPr>
        <w:pStyle w:val="Heading2"/>
      </w:pPr>
      <w:bookmarkStart w:id="73" w:name="_Toc235079782"/>
      <w:r>
        <w:t>7.1. Source Files Registry</w:t>
      </w:r>
      <w:bookmarkEnd w:id="73"/>
    </w:p>
    <w:p w14:paraId="163CBA04" w14:textId="77777777" w:rsidR="00844504" w:rsidRDefault="00000000">
      <w:pPr>
        <w:spacing w:after="240"/>
        <w:ind w:firstLine="566"/>
      </w:pPr>
      <w:r>
        <w:t>The application codebase is organized into modular source files across packages. This structure separates core data models, business logic, file storage handlers, and interface views.</w:t>
      </w:r>
    </w:p>
    <w:tbl>
      <w:tblPr>
        <w:tblStyle w:val="a1"/>
        <w:tblW w:w="9045" w:type="dxa"/>
        <w:tblInd w:w="0" w:type="dxa"/>
        <w:tblLayout w:type="fixed"/>
        <w:tblLook w:val="0600" w:firstRow="0" w:lastRow="0" w:firstColumn="0" w:lastColumn="0" w:noHBand="1" w:noVBand="1"/>
      </w:tblPr>
      <w:tblGrid>
        <w:gridCol w:w="1605"/>
        <w:gridCol w:w="2550"/>
        <w:gridCol w:w="4890"/>
      </w:tblGrid>
      <w:tr w:rsidR="00844504" w14:paraId="372F6EEF" w14:textId="77777777">
        <w:trPr>
          <w:trHeight w:val="566"/>
          <w:tblHeader/>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2B8E7FF" w14:textId="77777777" w:rsidR="00844504" w:rsidRDefault="00000000">
            <w:pPr>
              <w:spacing w:after="480"/>
              <w:rPr>
                <w:b/>
                <w:bCs/>
              </w:rPr>
            </w:pPr>
            <w:r>
              <w:rPr>
                <w:b/>
                <w:bCs/>
              </w:rPr>
              <w:t>Package Location</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AA8F27B" w14:textId="77777777" w:rsidR="00844504" w:rsidRDefault="00000000">
            <w:pPr>
              <w:spacing w:after="480"/>
              <w:rPr>
                <w:b/>
                <w:bCs/>
              </w:rPr>
            </w:pPr>
            <w:r>
              <w:rPr>
                <w:b/>
                <w:bCs/>
              </w:rPr>
              <w:t>Java Source File</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E6B5883" w14:textId="77777777" w:rsidR="00844504" w:rsidRDefault="00000000">
            <w:pPr>
              <w:spacing w:after="480"/>
              <w:rPr>
                <w:b/>
                <w:bCs/>
              </w:rPr>
            </w:pPr>
            <w:r>
              <w:rPr>
                <w:b/>
                <w:bCs/>
              </w:rPr>
              <w:t>Core Functional Summary Description</w:t>
            </w:r>
          </w:p>
        </w:tc>
      </w:tr>
      <w:tr w:rsidR="00844504" w14:paraId="2C90535D" w14:textId="77777777">
        <w:trPr>
          <w:trHeight w:val="566"/>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1BF9C65" w14:textId="77777777" w:rsidR="00844504" w:rsidRDefault="00000000">
            <w:pPr>
              <w:spacing w:after="480"/>
              <w:rPr>
                <w:b/>
                <w:bCs/>
              </w:rPr>
            </w:pPr>
            <w:r>
              <w:rPr>
                <w:b/>
                <w:bCs/>
              </w:rPr>
              <w:t>controller</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EDF92CE" w14:textId="77777777" w:rsidR="00844504" w:rsidRDefault="00000000">
            <w:pPr>
              <w:spacing w:after="480"/>
            </w:pPr>
            <w:r>
              <w:t>Main.java</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20FA096" w14:textId="77777777" w:rsidR="00844504" w:rsidRDefault="00000000">
            <w:pPr>
              <w:spacing w:after="480"/>
            </w:pPr>
            <w:r>
              <w:t>Contains the entry point method. It initializes the application, links dependency references, and loads the interface loop.</w:t>
            </w:r>
          </w:p>
        </w:tc>
      </w:tr>
      <w:tr w:rsidR="00844504" w14:paraId="28304D2B" w14:textId="77777777">
        <w:trPr>
          <w:trHeight w:val="566"/>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7DAEB75" w14:textId="77777777" w:rsidR="00844504" w:rsidRDefault="00000000">
            <w:pPr>
              <w:spacing w:after="480"/>
              <w:rPr>
                <w:b/>
                <w:bCs/>
              </w:rPr>
            </w:pPr>
            <w:r>
              <w:rPr>
                <w:b/>
                <w:bCs/>
              </w:rPr>
              <w:t>controller</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487BBB9" w14:textId="77777777" w:rsidR="00844504" w:rsidRDefault="00000000">
            <w:pPr>
              <w:spacing w:after="480"/>
            </w:pPr>
            <w:r>
              <w:t>Controller.java</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6398857" w14:textId="77777777" w:rsidR="00844504" w:rsidRDefault="00000000">
            <w:pPr>
              <w:spacing w:after="480"/>
            </w:pPr>
            <w:r>
              <w:t>Coordinates system workflows. It translates menu selections into actions and directs data between services and views.</w:t>
            </w:r>
          </w:p>
        </w:tc>
      </w:tr>
      <w:tr w:rsidR="00844504" w14:paraId="4DD01E54" w14:textId="77777777">
        <w:trPr>
          <w:trHeight w:val="566"/>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00D431C" w14:textId="77777777" w:rsidR="00844504" w:rsidRDefault="00000000">
            <w:pPr>
              <w:spacing w:after="480"/>
              <w:rPr>
                <w:b/>
                <w:bCs/>
              </w:rPr>
            </w:pPr>
            <w:r>
              <w:rPr>
                <w:b/>
                <w:bCs/>
              </w:rPr>
              <w:t>view</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7D476DD" w14:textId="77777777" w:rsidR="00844504" w:rsidRDefault="00000000">
            <w:pPr>
              <w:spacing w:after="480"/>
            </w:pPr>
            <w:r>
              <w:t>Menu.java</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CE0F97E" w14:textId="77777777" w:rsidR="00844504" w:rsidRDefault="00000000">
            <w:pPr>
              <w:spacing w:after="480"/>
            </w:pPr>
            <w:r>
              <w:t>Manages the command-line menu loop, displaying option catalogs and reading user choices.</w:t>
            </w:r>
          </w:p>
        </w:tc>
      </w:tr>
      <w:tr w:rsidR="00844504" w14:paraId="33ADE3D7" w14:textId="77777777">
        <w:trPr>
          <w:trHeight w:val="566"/>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4286843" w14:textId="77777777" w:rsidR="00844504" w:rsidRDefault="00000000">
            <w:pPr>
              <w:spacing w:after="480"/>
              <w:rPr>
                <w:b/>
                <w:bCs/>
              </w:rPr>
            </w:pPr>
            <w:r>
              <w:rPr>
                <w:b/>
                <w:bCs/>
              </w:rPr>
              <w:t>view</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D34B3D2" w14:textId="77777777" w:rsidR="00844504" w:rsidRDefault="00000000">
            <w:pPr>
              <w:spacing w:after="480"/>
            </w:pPr>
            <w:r>
              <w:t>View.java</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9E36531" w14:textId="77777777" w:rsidR="00844504" w:rsidRDefault="00000000">
            <w:pPr>
              <w:spacing w:after="480"/>
            </w:pPr>
            <w:r>
              <w:t>Renders user interface layouts, formatting text tables, alignment grids, and data visualizations.</w:t>
            </w:r>
          </w:p>
        </w:tc>
      </w:tr>
      <w:tr w:rsidR="00844504" w14:paraId="3807C87E" w14:textId="77777777">
        <w:trPr>
          <w:trHeight w:val="566"/>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10A7D2F" w14:textId="77777777" w:rsidR="00844504" w:rsidRDefault="00000000">
            <w:pPr>
              <w:spacing w:after="480"/>
              <w:rPr>
                <w:b/>
                <w:bCs/>
              </w:rPr>
            </w:pPr>
            <w:r>
              <w:rPr>
                <w:b/>
                <w:bCs/>
              </w:rPr>
              <w:t>model</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A7131E3" w14:textId="77777777" w:rsidR="00844504" w:rsidRDefault="00000000">
            <w:pPr>
              <w:spacing w:after="480"/>
            </w:pPr>
            <w:r>
              <w:t>Employee.java</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393CC0C" w14:textId="77777777" w:rsidR="00844504" w:rsidRDefault="00000000">
            <w:pPr>
              <w:spacing w:after="480"/>
            </w:pPr>
            <w:r>
              <w:t>Defines the core data model entity. Encapsulates properties, provides getters/setters, and contains payroll calculation formulas.</w:t>
            </w:r>
          </w:p>
        </w:tc>
      </w:tr>
      <w:tr w:rsidR="00844504" w14:paraId="52730A54" w14:textId="77777777">
        <w:trPr>
          <w:trHeight w:val="566"/>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1DA36557" w14:textId="77777777" w:rsidR="00844504" w:rsidRDefault="00000000">
            <w:pPr>
              <w:spacing w:after="480"/>
              <w:rPr>
                <w:b/>
                <w:bCs/>
              </w:rPr>
            </w:pPr>
            <w:r>
              <w:rPr>
                <w:b/>
                <w:bCs/>
              </w:rPr>
              <w:t>service</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0736CBC" w14:textId="77777777" w:rsidR="00844504" w:rsidRDefault="00000000">
            <w:pPr>
              <w:spacing w:after="480"/>
            </w:pPr>
            <w:r>
              <w:t>EmployeeService.java</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71F2FA2" w14:textId="77777777" w:rsidR="00844504" w:rsidRDefault="00000000">
            <w:pPr>
              <w:spacing w:after="480"/>
            </w:pPr>
            <w:r>
              <w:t>Provides runtime data operations for the employee list, managing record additions, edits, and removals.</w:t>
            </w:r>
          </w:p>
        </w:tc>
      </w:tr>
      <w:tr w:rsidR="00844504" w14:paraId="65FD5584" w14:textId="77777777">
        <w:trPr>
          <w:trHeight w:val="566"/>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260265D" w14:textId="77777777" w:rsidR="00844504" w:rsidRDefault="00000000">
            <w:pPr>
              <w:spacing w:after="480"/>
              <w:rPr>
                <w:b/>
                <w:bCs/>
              </w:rPr>
            </w:pPr>
            <w:r>
              <w:rPr>
                <w:b/>
                <w:bCs/>
              </w:rPr>
              <w:t>files</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DAC7C33" w14:textId="77777777" w:rsidR="00844504" w:rsidRDefault="00000000">
            <w:pPr>
              <w:spacing w:after="480"/>
            </w:pPr>
            <w:r>
              <w:t>IFileReadWrite.java</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D259621" w14:textId="77777777" w:rsidR="00844504" w:rsidRDefault="00000000">
            <w:pPr>
              <w:spacing w:after="480"/>
            </w:pPr>
            <w:r>
              <w:t>Declares the generic data access contract interface, defining standard load and save operations.</w:t>
            </w:r>
          </w:p>
        </w:tc>
      </w:tr>
      <w:tr w:rsidR="00844504" w14:paraId="5B551E57" w14:textId="77777777">
        <w:trPr>
          <w:trHeight w:val="566"/>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42C68783" w14:textId="77777777" w:rsidR="00844504" w:rsidRDefault="00000000">
            <w:pPr>
              <w:spacing w:after="480"/>
              <w:rPr>
                <w:b/>
                <w:bCs/>
              </w:rPr>
            </w:pPr>
            <w:r>
              <w:rPr>
                <w:b/>
                <w:bCs/>
              </w:rPr>
              <w:t>files</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5498F45" w14:textId="77777777" w:rsidR="00844504" w:rsidRDefault="00000000">
            <w:pPr>
              <w:spacing w:after="480"/>
            </w:pPr>
            <w:r>
              <w:t>EmployeeFile.java</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20A2C60" w14:textId="77777777" w:rsidR="00844504" w:rsidRDefault="00000000">
            <w:pPr>
              <w:spacing w:after="480"/>
            </w:pPr>
            <w:r>
              <w:t>Implements flat-file storage logic, parsing data records to and from disk files.</w:t>
            </w:r>
          </w:p>
        </w:tc>
      </w:tr>
      <w:tr w:rsidR="00844504" w14:paraId="366217A6" w14:textId="77777777">
        <w:trPr>
          <w:trHeight w:val="566"/>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B79C3AD" w14:textId="77777777" w:rsidR="00844504" w:rsidRDefault="00000000">
            <w:pPr>
              <w:spacing w:after="480"/>
              <w:rPr>
                <w:b/>
                <w:bCs/>
              </w:rPr>
            </w:pPr>
            <w:r>
              <w:rPr>
                <w:b/>
                <w:bCs/>
              </w:rPr>
              <w:t>utils</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954AD0C" w14:textId="77777777" w:rsidR="00844504" w:rsidRDefault="00000000">
            <w:pPr>
              <w:spacing w:after="480"/>
            </w:pPr>
            <w:r>
              <w:t>Inputer.java</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007F801A" w14:textId="77777777" w:rsidR="00844504" w:rsidRDefault="00000000">
            <w:pPr>
              <w:spacing w:after="480"/>
            </w:pPr>
            <w:r>
              <w:t>Provides validated input scanning utilities, wrapping standard console inputs with exception-safe loop checks.</w:t>
            </w:r>
          </w:p>
        </w:tc>
      </w:tr>
      <w:tr w:rsidR="00844504" w14:paraId="295B773E" w14:textId="77777777">
        <w:trPr>
          <w:trHeight w:val="566"/>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C32099B" w14:textId="77777777" w:rsidR="00844504" w:rsidRDefault="00000000">
            <w:pPr>
              <w:spacing w:after="480"/>
              <w:rPr>
                <w:b/>
                <w:bCs/>
              </w:rPr>
            </w:pPr>
            <w:r>
              <w:rPr>
                <w:b/>
                <w:bCs/>
              </w:rPr>
              <w:t>utils</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56A75D7E" w14:textId="77777777" w:rsidR="00844504" w:rsidRDefault="00000000">
            <w:pPr>
              <w:spacing w:after="480"/>
            </w:pPr>
            <w:r>
              <w:t>Validator.java</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6DBA910C" w14:textId="77777777" w:rsidR="00844504" w:rsidRDefault="00000000">
            <w:pPr>
              <w:spacing w:after="480"/>
            </w:pPr>
            <w:r>
              <w:t>Houses validation functions, verifying data criteria such as identification codes and regular expression matches.</w:t>
            </w:r>
          </w:p>
        </w:tc>
      </w:tr>
      <w:tr w:rsidR="00844504" w14:paraId="5E7168E5" w14:textId="77777777">
        <w:trPr>
          <w:trHeight w:val="566"/>
        </w:trPr>
        <w:tc>
          <w:tcPr>
            <w:tcW w:w="1605"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34FA3EFF" w14:textId="77777777" w:rsidR="00844504" w:rsidRDefault="00000000">
            <w:pPr>
              <w:spacing w:after="480"/>
              <w:rPr>
                <w:b/>
                <w:bCs/>
              </w:rPr>
            </w:pPr>
            <w:r>
              <w:rPr>
                <w:b/>
                <w:bCs/>
              </w:rPr>
              <w:t>utils</w:t>
            </w:r>
          </w:p>
        </w:tc>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7F4F7C52" w14:textId="77777777" w:rsidR="00844504" w:rsidRDefault="00000000">
            <w:pPr>
              <w:spacing w:after="480"/>
            </w:pPr>
            <w:r>
              <w:t>EmployeeRole.java</w:t>
            </w:r>
          </w:p>
        </w:tc>
        <w:tc>
          <w:tcPr>
            <w:tcW w:w="4890" w:type="dxa"/>
            <w:tcBorders>
              <w:top w:val="single" w:sz="6" w:space="0" w:color="000000"/>
              <w:left w:val="single" w:sz="6" w:space="0" w:color="000000"/>
              <w:bottom w:val="single" w:sz="6" w:space="0" w:color="000000"/>
              <w:right w:val="single" w:sz="6" w:space="0" w:color="000000"/>
            </w:tcBorders>
            <w:shd w:val="clear" w:color="auto" w:fill="FFFFFF"/>
            <w:tcMar>
              <w:top w:w="56" w:type="dxa"/>
              <w:left w:w="56" w:type="dxa"/>
              <w:bottom w:w="56" w:type="dxa"/>
              <w:right w:w="56" w:type="dxa"/>
            </w:tcMar>
          </w:tcPr>
          <w:p w14:paraId="27616521" w14:textId="77777777" w:rsidR="00844504" w:rsidRDefault="00000000">
            <w:pPr>
              <w:spacing w:after="480"/>
            </w:pPr>
            <w:r>
              <w:t>Maintains employment role enumerations and provides helper utilities for choice mappings.</w:t>
            </w:r>
          </w:p>
        </w:tc>
      </w:tr>
    </w:tbl>
    <w:p w14:paraId="3FD20517" w14:textId="77777777" w:rsidR="00844504" w:rsidRDefault="00844504">
      <w:pPr>
        <w:pStyle w:val="Heading2"/>
      </w:pPr>
      <w:bookmarkStart w:id="74" w:name="_njyk0cusvjge" w:colFirst="0" w:colLast="0"/>
      <w:bookmarkEnd w:id="74"/>
    </w:p>
    <w:p w14:paraId="771A0C68" w14:textId="77777777" w:rsidR="00844504" w:rsidRDefault="00000000">
      <w:pPr>
        <w:pStyle w:val="Heading2"/>
      </w:pPr>
      <w:bookmarkStart w:id="75" w:name="_Toc235079783"/>
      <w:r>
        <w:t>7.2. Flat-File Database Layout (employees.txt)</w:t>
      </w:r>
      <w:bookmarkEnd w:id="75"/>
    </w:p>
    <w:p w14:paraId="3D5AF5CE" w14:textId="77777777" w:rsidR="00844504" w:rsidRDefault="00000000">
      <w:pPr>
        <w:spacing w:before="240" w:after="240"/>
        <w:ind w:firstLine="566"/>
        <w:jc w:val="both"/>
      </w:pPr>
      <w:r>
        <w:t>The application uses a plain text file for data persistence. Records are saved sequentially using comma-separated values (CSV) matching the following layout:</w:t>
      </w:r>
    </w:p>
    <w:p w14:paraId="6594BBC5" w14:textId="77777777" w:rsidR="00844504" w:rsidRDefault="00000000">
      <w:pPr>
        <w:spacing w:before="240" w:after="240"/>
        <w:jc w:val="both"/>
      </w:pPr>
      <w:r>
        <w:t>E001,Emily Lloyd,HR,1300.00,21,250.00,ACTIVE</w:t>
      </w:r>
    </w:p>
    <w:p w14:paraId="15F46FE7" w14:textId="77777777" w:rsidR="00844504" w:rsidRDefault="00000000">
      <w:pPr>
        <w:spacing w:before="240" w:after="240"/>
        <w:jc w:val="both"/>
      </w:pPr>
      <w:r>
        <w:t>E002,David Miller,HR,1300.00,21,250.00,ACTIVE</w:t>
      </w:r>
    </w:p>
    <w:p w14:paraId="5D75A3A5" w14:textId="77777777" w:rsidR="00844504" w:rsidRDefault="00000000">
      <w:pPr>
        <w:spacing w:before="240" w:after="240"/>
        <w:jc w:val="both"/>
      </w:pPr>
      <w:r>
        <w:t>E003,Emma Stone,TESTER,1870.00,16,180.00,ACTIVE</w:t>
      </w:r>
    </w:p>
    <w:p w14:paraId="0513C9A9" w14:textId="77777777" w:rsidR="00844504" w:rsidRDefault="00000000">
      <w:pPr>
        <w:spacing w:before="240" w:after="240"/>
        <w:jc w:val="both"/>
      </w:pPr>
      <w:r>
        <w:t>E004,Emma Wilson,TESTER,950.00,20,100.00,ACTIVE</w:t>
      </w:r>
    </w:p>
    <w:p w14:paraId="632C0E44" w14:textId="77777777" w:rsidR="00844504" w:rsidRDefault="00000000">
      <w:pPr>
        <w:spacing w:before="240" w:after="240"/>
        <w:jc w:val="both"/>
      </w:pPr>
      <w:r>
        <w:t>E005,Frank Brown,HR,1100.00,22,150.00,ACTIVE</w:t>
      </w:r>
    </w:p>
    <w:p w14:paraId="2C2C378C" w14:textId="77777777" w:rsidR="00844504" w:rsidRDefault="00000000">
      <w:pPr>
        <w:spacing w:before="240" w:after="240"/>
        <w:jc w:val="both"/>
      </w:pPr>
      <w:r>
        <w:t>E006,Grace Taylor,HR,1250.00,24,300.00,ACTIVE</w:t>
      </w:r>
    </w:p>
    <w:p w14:paraId="375BBE77" w14:textId="77777777" w:rsidR="00844504" w:rsidRDefault="00000000">
      <w:pPr>
        <w:spacing w:before="240" w:after="240"/>
        <w:jc w:val="both"/>
      </w:pPr>
      <w:r>
        <w:t>E007,Henry Anderson,MANAGER,2200.00,19,600.00,ACTIVE</w:t>
      </w:r>
    </w:p>
    <w:p w14:paraId="55A6B571" w14:textId="77777777" w:rsidR="00844504" w:rsidRDefault="00000000">
      <w:pPr>
        <w:spacing w:before="240" w:after="240"/>
        <w:jc w:val="both"/>
      </w:pPr>
      <w:r>
        <w:t>E008,Ivy Thomas,TESTER,980.00,18,120.00,ACTIVE</w:t>
      </w:r>
    </w:p>
    <w:p w14:paraId="778BA490" w14:textId="77777777" w:rsidR="00844504" w:rsidRDefault="00000000">
      <w:pPr>
        <w:spacing w:before="240" w:after="240"/>
        <w:jc w:val="both"/>
      </w:pPr>
      <w:r>
        <w:t>E009,Jack Moore,HR,1400.00,26,350.00,ACTIVE</w:t>
      </w:r>
    </w:p>
    <w:p w14:paraId="43351376" w14:textId="77777777" w:rsidR="00844504" w:rsidRDefault="00000000">
      <w:pPr>
        <w:spacing w:before="240" w:after="240"/>
        <w:jc w:val="both"/>
      </w:pPr>
      <w:r>
        <w:t>E010,Karen Lee,HR,1050.00,20,80.00,ACTIVE</w:t>
      </w:r>
    </w:p>
    <w:p w14:paraId="6638661D" w14:textId="77777777" w:rsidR="00844504" w:rsidRDefault="00000000">
      <w:pPr>
        <w:spacing w:before="240" w:after="240"/>
        <w:jc w:val="both"/>
      </w:pPr>
      <w:r>
        <w:t>E011,Leo Martin,MANAGER,2100.00,17,500.00,INACTIVE</w:t>
      </w:r>
    </w:p>
    <w:sectPr w:rsidR="00844504">
      <w:headerReference w:type="default" r:id="rId16"/>
      <w:footerReference w:type="default" r:id="rId17"/>
      <w:headerReference w:type="first" r:id="rId18"/>
      <w:footerReference w:type="first" r:id="rId19"/>
      <w:pgSz w:w="11909" w:h="16834"/>
      <w:pgMar w:top="1440" w:right="1440" w:bottom="948"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72D" w14:textId="77777777" w:rsidR="00A16669" w:rsidRDefault="00A16669">
      <w:pPr>
        <w:spacing w:line="240" w:lineRule="auto"/>
      </w:pPr>
      <w:r>
        <w:separator/>
      </w:r>
    </w:p>
  </w:endnote>
  <w:endnote w:type="continuationSeparator" w:id="0">
    <w:p w14:paraId="4DA57CE2" w14:textId="77777777" w:rsidR="00A16669" w:rsidRDefault="00A166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A9CDEDFB-E1FF-42C9-9D0C-A9E7ACD86BEC}"/>
  </w:font>
  <w:font w:name="Cambria Math">
    <w:panose1 w:val="02040503050406030204"/>
    <w:charset w:val="00"/>
    <w:family w:val="roman"/>
    <w:pitch w:val="variable"/>
    <w:sig w:usb0="E00006FF" w:usb1="420024FF" w:usb2="02000000" w:usb3="00000000" w:csb0="0000019F" w:csb1="00000000"/>
    <w:embedItalic r:id="rId2" w:fontKey="{8C592BC6-2C44-4870-A976-8C9070704E54}"/>
  </w:font>
  <w:font w:name="Calibri">
    <w:panose1 w:val="020F0502020204030204"/>
    <w:charset w:val="00"/>
    <w:family w:val="swiss"/>
    <w:pitch w:val="variable"/>
    <w:sig w:usb0="E4002EFF" w:usb1="C200247B" w:usb2="00000009" w:usb3="00000000" w:csb0="000001FF" w:csb1="00000000"/>
    <w:embedRegular r:id="rId3" w:fontKey="{E39B6EA0-9AD2-437B-993F-154A0E1DAAFE}"/>
  </w:font>
  <w:font w:name="Cambria">
    <w:panose1 w:val="02040503050406030204"/>
    <w:charset w:val="00"/>
    <w:family w:val="roman"/>
    <w:pitch w:val="variable"/>
    <w:sig w:usb0="E00006FF" w:usb1="420024FF" w:usb2="02000000" w:usb3="00000000" w:csb0="0000019F" w:csb1="00000000"/>
    <w:embedRegular r:id="rId4" w:fontKey="{45E06DA6-7144-4393-B5C0-7D8E214DB2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ECE9" w14:textId="77777777" w:rsidR="00844504" w:rsidRDefault="00000000">
    <w:pPr>
      <w:jc w:val="right"/>
    </w:pPr>
    <w:r>
      <w:fldChar w:fldCharType="begin"/>
    </w:r>
    <w:r>
      <w:instrText>PAGE</w:instrText>
    </w:r>
    <w:r>
      <w:fldChar w:fldCharType="separate"/>
    </w:r>
    <w:r w:rsidR="00CA258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4BF1" w14:textId="77777777" w:rsidR="00844504" w:rsidRDefault="00000000">
    <w:pPr>
      <w:spacing w:line="278" w:lineRule="auto"/>
      <w:ind w:firstLine="566"/>
      <w:jc w:val="center"/>
    </w:pPr>
    <w:r>
      <w:rPr>
        <w:b/>
        <w:bCs/>
        <w:sz w:val="26"/>
        <w:szCs w:val="26"/>
      </w:rPr>
      <w:t xml:space="preserve">HO </w:t>
    </w:r>
    <w:r>
      <w:rPr>
        <w:b/>
        <w:bCs/>
        <w:sz w:val="26"/>
        <w:szCs w:val="26"/>
      </w:rPr>
      <w:t>CHI MINH CITY,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13307" w14:textId="77777777" w:rsidR="00A16669" w:rsidRDefault="00A16669">
      <w:pPr>
        <w:spacing w:line="240" w:lineRule="auto"/>
      </w:pPr>
      <w:r>
        <w:separator/>
      </w:r>
    </w:p>
  </w:footnote>
  <w:footnote w:type="continuationSeparator" w:id="0">
    <w:p w14:paraId="4446735D" w14:textId="77777777" w:rsidR="00A16669" w:rsidRDefault="00A166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351A" w14:textId="77777777" w:rsidR="00844504" w:rsidRDefault="0084450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74BE" w14:textId="77777777" w:rsidR="00844504" w:rsidRDefault="00000000">
    <w:pPr>
      <w:spacing w:after="160" w:line="278" w:lineRule="auto"/>
      <w:ind w:firstLine="566"/>
      <w:jc w:val="center"/>
      <w:rPr>
        <w:b/>
        <w:bCs/>
        <w:sz w:val="26"/>
        <w:szCs w:val="26"/>
      </w:rPr>
    </w:pPr>
    <w:r>
      <w:rPr>
        <w:b/>
        <w:bCs/>
        <w:sz w:val="26"/>
        <w:szCs w:val="26"/>
      </w:rPr>
      <w:t xml:space="preserve">FPT UNIVERSITY </w:t>
    </w:r>
  </w:p>
  <w:p w14:paraId="1804790A" w14:textId="77777777" w:rsidR="00844504" w:rsidRDefault="00000000">
    <w:pPr>
      <w:spacing w:after="160" w:line="278" w:lineRule="auto"/>
      <w:ind w:firstLine="566"/>
      <w:jc w:val="center"/>
      <w:rPr>
        <w:sz w:val="20"/>
        <w:szCs w:val="20"/>
      </w:rPr>
    </w:pPr>
    <w:r>
      <w:rPr>
        <w:b/>
        <w:bCs/>
        <w:sz w:val="26"/>
        <w:szCs w:val="26"/>
      </w:rPr>
      <w:t xml:space="preserve">MINISTRY OF EDUCATION AND TRAINING </w:t>
    </w:r>
  </w:p>
  <w:p w14:paraId="7EA42A34" w14:textId="77777777" w:rsidR="00844504" w:rsidRDefault="00000000">
    <w:pPr>
      <w:spacing w:line="240" w:lineRule="auto"/>
      <w:ind w:firstLine="566"/>
      <w:jc w:val="center"/>
    </w:pPr>
    <w:r>
      <w:rPr>
        <w:sz w:val="26"/>
        <w:szCs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747"/>
    <w:multiLevelType w:val="multilevel"/>
    <w:tmpl w:val="5EF0A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AE3472"/>
    <w:multiLevelType w:val="multilevel"/>
    <w:tmpl w:val="60AC02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C40402"/>
    <w:multiLevelType w:val="multilevel"/>
    <w:tmpl w:val="D390D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3F03DF"/>
    <w:multiLevelType w:val="multilevel"/>
    <w:tmpl w:val="7CD80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2F2F0E"/>
    <w:multiLevelType w:val="multilevel"/>
    <w:tmpl w:val="D30C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ED6649"/>
    <w:multiLevelType w:val="multilevel"/>
    <w:tmpl w:val="BD0AB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853984"/>
    <w:multiLevelType w:val="multilevel"/>
    <w:tmpl w:val="5C2696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4D754F3"/>
    <w:multiLevelType w:val="multilevel"/>
    <w:tmpl w:val="69649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6E5597"/>
    <w:multiLevelType w:val="multilevel"/>
    <w:tmpl w:val="B622E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A3128D"/>
    <w:multiLevelType w:val="multilevel"/>
    <w:tmpl w:val="DB8E7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2F3030"/>
    <w:multiLevelType w:val="multilevel"/>
    <w:tmpl w:val="ABA44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DF758E"/>
    <w:multiLevelType w:val="multilevel"/>
    <w:tmpl w:val="47060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9A232F6"/>
    <w:multiLevelType w:val="multilevel"/>
    <w:tmpl w:val="AD6A6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936487"/>
    <w:multiLevelType w:val="multilevel"/>
    <w:tmpl w:val="CBB2F4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1E95AB8"/>
    <w:multiLevelType w:val="multilevel"/>
    <w:tmpl w:val="FB8CC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7E7E66"/>
    <w:multiLevelType w:val="multilevel"/>
    <w:tmpl w:val="BCFCB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E30E85"/>
    <w:multiLevelType w:val="multilevel"/>
    <w:tmpl w:val="65C0F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0430586">
    <w:abstractNumId w:val="7"/>
  </w:num>
  <w:num w:numId="2" w16cid:durableId="1408309668">
    <w:abstractNumId w:val="13"/>
  </w:num>
  <w:num w:numId="3" w16cid:durableId="232349839">
    <w:abstractNumId w:val="5"/>
  </w:num>
  <w:num w:numId="4" w16cid:durableId="2028100424">
    <w:abstractNumId w:val="12"/>
  </w:num>
  <w:num w:numId="5" w16cid:durableId="1091319952">
    <w:abstractNumId w:val="15"/>
  </w:num>
  <w:num w:numId="6" w16cid:durableId="1638029095">
    <w:abstractNumId w:val="16"/>
  </w:num>
  <w:num w:numId="7" w16cid:durableId="79255110">
    <w:abstractNumId w:val="11"/>
  </w:num>
  <w:num w:numId="8" w16cid:durableId="1539198612">
    <w:abstractNumId w:val="6"/>
  </w:num>
  <w:num w:numId="9" w16cid:durableId="1684894932">
    <w:abstractNumId w:val="4"/>
  </w:num>
  <w:num w:numId="10" w16cid:durableId="2001419254">
    <w:abstractNumId w:val="14"/>
  </w:num>
  <w:num w:numId="11" w16cid:durableId="528252515">
    <w:abstractNumId w:val="3"/>
  </w:num>
  <w:num w:numId="12" w16cid:durableId="1506049011">
    <w:abstractNumId w:val="1"/>
  </w:num>
  <w:num w:numId="13" w16cid:durableId="332877319">
    <w:abstractNumId w:val="0"/>
  </w:num>
  <w:num w:numId="14" w16cid:durableId="1799755891">
    <w:abstractNumId w:val="10"/>
  </w:num>
  <w:num w:numId="15" w16cid:durableId="1928732711">
    <w:abstractNumId w:val="8"/>
  </w:num>
  <w:num w:numId="16" w16cid:durableId="2083788627">
    <w:abstractNumId w:val="2"/>
  </w:num>
  <w:num w:numId="17" w16cid:durableId="4961173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504"/>
    <w:rsid w:val="007508A3"/>
    <w:rsid w:val="007E44BD"/>
    <w:rsid w:val="00844504"/>
    <w:rsid w:val="00A16669"/>
    <w:rsid w:val="00CA2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72024"/>
  <w15:docId w15:val="{B4BCBEDB-7130-441A-A908-180F4DE0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jc w:val="both"/>
      <w:outlineLvl w:val="0"/>
    </w:pPr>
    <w:rPr>
      <w:b/>
      <w:bCs/>
      <w:sz w:val="46"/>
      <w:szCs w:val="46"/>
    </w:rPr>
  </w:style>
  <w:style w:type="paragraph" w:styleId="Heading2">
    <w:name w:val="heading 2"/>
    <w:basedOn w:val="Normal"/>
    <w:next w:val="Normal"/>
    <w:uiPriority w:val="9"/>
    <w:unhideWhenUsed/>
    <w:qFormat/>
    <w:pPr>
      <w:keepNext/>
      <w:keepLines/>
      <w:spacing w:after="80"/>
      <w:jc w:val="both"/>
      <w:outlineLvl w:val="1"/>
    </w:pPr>
    <w:rPr>
      <w:b/>
      <w:bCs/>
      <w:sz w:val="34"/>
      <w:szCs w:val="34"/>
    </w:rPr>
  </w:style>
  <w:style w:type="paragraph" w:styleId="Heading3">
    <w:name w:val="heading 3"/>
    <w:basedOn w:val="Normal"/>
    <w:next w:val="Normal"/>
    <w:uiPriority w:val="9"/>
    <w:unhideWhenUsed/>
    <w:qFormat/>
    <w:pPr>
      <w:keepNext/>
      <w:keepLines/>
      <w:jc w:val="both"/>
      <w:outlineLvl w:val="2"/>
    </w:pPr>
    <w:rPr>
      <w:b/>
      <w:bCs/>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480"/>
    </w:pPr>
    <w:rPr>
      <w:b/>
      <w:bCs/>
      <w:sz w:val="46"/>
      <w:szCs w:val="46"/>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Strong">
    <w:name w:val="Strong"/>
    <w:basedOn w:val="DefaultParagraphFont"/>
    <w:uiPriority w:val="22"/>
    <w:qFormat/>
    <w:rsid w:val="007E44BD"/>
    <w:rPr>
      <w:b/>
      <w:bCs/>
    </w:rPr>
  </w:style>
  <w:style w:type="character" w:styleId="HTMLCode">
    <w:name w:val="HTML Code"/>
    <w:basedOn w:val="DefaultParagraphFont"/>
    <w:uiPriority w:val="99"/>
    <w:semiHidden/>
    <w:unhideWhenUsed/>
    <w:rsid w:val="007E44BD"/>
    <w:rPr>
      <w:rFonts w:ascii="Courier New" w:eastAsia="Times New Roman" w:hAnsi="Courier New" w:cs="Courier New"/>
      <w:sz w:val="20"/>
      <w:szCs w:val="20"/>
    </w:rPr>
  </w:style>
  <w:style w:type="paragraph" w:styleId="NormalWeb">
    <w:name w:val="Normal (Web)"/>
    <w:basedOn w:val="Normal"/>
    <w:uiPriority w:val="99"/>
    <w:semiHidden/>
    <w:unhideWhenUsed/>
    <w:rsid w:val="007E44B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1">
    <w:name w:val="toc 1"/>
    <w:basedOn w:val="Normal"/>
    <w:next w:val="Normal"/>
    <w:autoRedefine/>
    <w:uiPriority w:val="39"/>
    <w:unhideWhenUsed/>
    <w:rsid w:val="007E44BD"/>
    <w:pPr>
      <w:spacing w:after="100"/>
    </w:pPr>
  </w:style>
  <w:style w:type="paragraph" w:styleId="TOC2">
    <w:name w:val="toc 2"/>
    <w:basedOn w:val="Normal"/>
    <w:next w:val="Normal"/>
    <w:autoRedefine/>
    <w:uiPriority w:val="39"/>
    <w:unhideWhenUsed/>
    <w:rsid w:val="007E44BD"/>
    <w:pPr>
      <w:spacing w:after="100"/>
      <w:ind w:left="220"/>
    </w:pPr>
  </w:style>
  <w:style w:type="paragraph" w:styleId="TOC3">
    <w:name w:val="toc 3"/>
    <w:basedOn w:val="Normal"/>
    <w:next w:val="Normal"/>
    <w:autoRedefine/>
    <w:uiPriority w:val="39"/>
    <w:unhideWhenUsed/>
    <w:rsid w:val="007E44BD"/>
    <w:pPr>
      <w:spacing w:after="100"/>
      <w:ind w:left="440"/>
    </w:pPr>
  </w:style>
  <w:style w:type="character" w:styleId="Hyperlink">
    <w:name w:val="Hyperlink"/>
    <w:basedOn w:val="DefaultParagraphFont"/>
    <w:uiPriority w:val="99"/>
    <w:unhideWhenUsed/>
    <w:rsid w:val="007E44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image" Target="media/image9.gif"/><Relationship Id="rId10" Type="http://schemas.openxmlformats.org/officeDocument/2006/relationships/image" Target="media/image4.gif"/><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4256</Words>
  <Characters>24263</Characters>
  <Application>Microsoft Office Word</Application>
  <DocSecurity>0</DocSecurity>
  <Lines>202</Lines>
  <Paragraphs>56</Paragraphs>
  <ScaleCrop>false</ScaleCrop>
  <Company/>
  <LinksUpToDate>false</LinksUpToDate>
  <CharactersWithSpaces>28463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Hieu Nguyen</cp:lastModifiedBy>
  <cp:revision>3</cp:revision>
  <dcterms:created xsi:type="dcterms:W3CDTF">2026-07-16T00:31:00Z</dcterms:created>
  <dcterms:modified xsi:type="dcterms:W3CDTF">2026-07-16T00:36:00Z</dcterms:modified>
</cp:coreProperties>
</file>