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32F1284E" w14:textId="77777777" w:rsidR="00A26480" w:rsidRPr="00A23352" w:rsidRDefault="00A26480" w:rsidP="00394891">
      <w:pPr>
        <w:spacing w:line="360" w:lineRule="auto"/>
        <w:jc w:val="both"/>
        <w:rPr>
          <w:rFonts w:asciiTheme="minorHAnsi" w:hAnsiTheme="minorHAnsi" w:cstheme="minorHAnsi"/>
          <w:sz w:val="52"/>
          <w:szCs w:val="52"/>
        </w:rPr>
      </w:pPr>
    </w:p>
    <w:p w14:paraId="340F7662" w14:textId="77271F85" w:rsidR="00237F13" w:rsidRPr="00872595" w:rsidRDefault="00237F13" w:rsidP="00D259AA">
      <w:pPr>
        <w:spacing w:line="360" w:lineRule="auto"/>
        <w:jc w:val="center"/>
        <w:rPr>
          <w:rFonts w:asciiTheme="minorHAnsi" w:hAnsiTheme="minorHAnsi" w:cstheme="minorHAnsi"/>
          <w:sz w:val="72"/>
          <w:szCs w:val="72"/>
        </w:rPr>
      </w:pPr>
      <w:r w:rsidRPr="00872595">
        <w:rPr>
          <w:rFonts w:asciiTheme="minorHAnsi" w:hAnsiTheme="minorHAnsi" w:cstheme="minorHAnsi"/>
          <w:sz w:val="72"/>
          <w:szCs w:val="72"/>
        </w:rPr>
        <w:t>BÁO CÁO</w:t>
      </w:r>
    </w:p>
    <w:p w14:paraId="503D554F" w14:textId="23544B8C" w:rsidR="00237F13" w:rsidRPr="00872595" w:rsidRDefault="00A26480" w:rsidP="00D259AA">
      <w:pPr>
        <w:spacing w:line="360" w:lineRule="auto"/>
        <w:jc w:val="center"/>
        <w:rPr>
          <w:rFonts w:asciiTheme="minorHAnsi" w:hAnsiTheme="minorHAnsi" w:cstheme="minorHAnsi"/>
          <w:sz w:val="48"/>
          <w:szCs w:val="48"/>
          <w:u w:val="single"/>
        </w:rPr>
      </w:pPr>
      <w:r w:rsidRPr="00872595">
        <w:rPr>
          <w:rFonts w:asciiTheme="minorHAnsi" w:hAnsiTheme="minorHAnsi" w:cstheme="minorHAnsi"/>
          <w:sz w:val="48"/>
          <w:szCs w:val="48"/>
          <w:u w:val="single"/>
        </w:rPr>
        <w:t>Lab 8: Angular và những điều đã được học</w:t>
      </w:r>
    </w:p>
    <w:p w14:paraId="4F28180E" w14:textId="14B6BA86" w:rsidR="006D089D" w:rsidRPr="00A23352" w:rsidRDefault="006D089D" w:rsidP="00D259AA">
      <w:pPr>
        <w:spacing w:line="360" w:lineRule="auto"/>
        <w:jc w:val="center"/>
        <w:rPr>
          <w:rFonts w:asciiTheme="minorHAnsi" w:hAnsiTheme="minorHAnsi" w:cstheme="minorHAnsi"/>
          <w:sz w:val="16"/>
        </w:rPr>
      </w:pPr>
    </w:p>
    <w:p w14:paraId="51A8A1A7" w14:textId="3F8EAC96" w:rsidR="00FE2DC5" w:rsidRPr="00A23352" w:rsidRDefault="00C92906" w:rsidP="00D259AA">
      <w:pPr>
        <w:spacing w:line="360" w:lineRule="auto"/>
        <w:jc w:val="center"/>
        <w:rPr>
          <w:rFonts w:asciiTheme="minorHAnsi" w:hAnsiTheme="minorHAnsi" w:cstheme="minorHAnsi"/>
          <w:sz w:val="16"/>
        </w:rPr>
      </w:pPr>
      <w:r w:rsidRPr="00A23352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1BCA61C4" wp14:editId="4E9143E3">
            <wp:extent cx="3060700" cy="22860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FD13B" w14:textId="1B9E82C0" w:rsidR="00F15809" w:rsidRPr="00A23352" w:rsidRDefault="00F15809" w:rsidP="00D259AA">
      <w:pPr>
        <w:spacing w:line="360" w:lineRule="auto"/>
        <w:jc w:val="center"/>
        <w:rPr>
          <w:rFonts w:asciiTheme="minorHAnsi" w:hAnsiTheme="minorHAnsi" w:cstheme="minorHAnsi"/>
          <w:sz w:val="16"/>
        </w:rPr>
      </w:pPr>
      <w:r w:rsidRPr="00A23352">
        <w:rPr>
          <w:rFonts w:asciiTheme="minorHAnsi" w:hAnsiTheme="minorHAnsi" w:cstheme="minorHAnsi"/>
          <w:noProof/>
          <w:sz w:val="16"/>
          <w:lang w:val="en-US"/>
        </w:rPr>
        <w:drawing>
          <wp:inline distT="0" distB="0" distL="0" distR="0" wp14:anchorId="2B0ABF4A" wp14:editId="0FFDBC85">
            <wp:extent cx="3020042" cy="14262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gul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909" cy="143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AF86" w14:textId="77777777" w:rsidR="00F15809" w:rsidRPr="00A23352" w:rsidRDefault="00F15809" w:rsidP="00394891">
      <w:pPr>
        <w:spacing w:line="360" w:lineRule="auto"/>
        <w:jc w:val="both"/>
        <w:rPr>
          <w:rFonts w:asciiTheme="minorHAnsi" w:hAnsiTheme="minorHAnsi" w:cstheme="minorHAnsi"/>
          <w:sz w:val="16"/>
        </w:rPr>
      </w:pPr>
    </w:p>
    <w:p w14:paraId="2DC0BA3D" w14:textId="77777777" w:rsidR="00F15809" w:rsidRPr="00A23352" w:rsidRDefault="00F15809" w:rsidP="00394891">
      <w:pPr>
        <w:spacing w:line="360" w:lineRule="auto"/>
        <w:jc w:val="both"/>
        <w:rPr>
          <w:rFonts w:asciiTheme="minorHAnsi" w:hAnsiTheme="minorHAnsi" w:cstheme="minorHAnsi"/>
          <w:sz w:val="16"/>
        </w:rPr>
      </w:pPr>
    </w:p>
    <w:p w14:paraId="55F54CE7" w14:textId="005BE22B" w:rsidR="00FE2DC5" w:rsidRPr="00A23352" w:rsidRDefault="00FE2DC5" w:rsidP="00394891">
      <w:pPr>
        <w:tabs>
          <w:tab w:val="left" w:pos="3960"/>
        </w:tabs>
        <w:spacing w:line="360" w:lineRule="auto"/>
        <w:ind w:left="2127" w:firstLine="7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A23352">
        <w:rPr>
          <w:rFonts w:asciiTheme="minorHAnsi" w:hAnsiTheme="minorHAnsi" w:cstheme="minorHAnsi"/>
          <w:sz w:val="28"/>
          <w:szCs w:val="28"/>
        </w:rPr>
        <w:t>Sinh viên thực hiện:</w:t>
      </w:r>
      <w:r w:rsidR="00A26480" w:rsidRPr="00A23352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A26480" w:rsidRPr="00A23352">
        <w:rPr>
          <w:rFonts w:asciiTheme="minorHAnsi" w:hAnsiTheme="minorHAnsi" w:cstheme="minorHAnsi"/>
          <w:sz w:val="28"/>
          <w:szCs w:val="28"/>
        </w:rPr>
        <w:t>Nguyễn Minh Hiếu</w:t>
      </w:r>
    </w:p>
    <w:p w14:paraId="60004F21" w14:textId="7973C2BF" w:rsidR="00A26480" w:rsidRPr="00A23352" w:rsidRDefault="00A26480" w:rsidP="00394891">
      <w:pPr>
        <w:tabs>
          <w:tab w:val="left" w:pos="3960"/>
        </w:tabs>
        <w:spacing w:line="360" w:lineRule="auto"/>
        <w:ind w:left="2127" w:firstLine="7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A23352">
        <w:rPr>
          <w:rFonts w:asciiTheme="minorHAnsi" w:hAnsiTheme="minorHAnsi" w:cstheme="minorHAnsi"/>
          <w:sz w:val="28"/>
          <w:szCs w:val="28"/>
        </w:rPr>
        <w:t>Mã số sinh viên</w:t>
      </w:r>
      <w:r w:rsidRPr="00A23352">
        <w:rPr>
          <w:rFonts w:asciiTheme="minorHAnsi" w:hAnsiTheme="minorHAnsi" w:cstheme="minorHAnsi"/>
          <w:b/>
          <w:sz w:val="28"/>
          <w:szCs w:val="28"/>
        </w:rPr>
        <w:t xml:space="preserve">: </w:t>
      </w:r>
      <w:r w:rsidRPr="00A23352">
        <w:rPr>
          <w:rFonts w:asciiTheme="minorHAnsi" w:hAnsiTheme="minorHAnsi" w:cstheme="minorHAnsi"/>
          <w:sz w:val="28"/>
          <w:szCs w:val="28"/>
        </w:rPr>
        <w:t>PS16000</w:t>
      </w:r>
    </w:p>
    <w:p w14:paraId="2E18F3DA" w14:textId="31E66A37" w:rsidR="00A26480" w:rsidRPr="00E01DCC" w:rsidRDefault="00CE0FCA" w:rsidP="00E01DCC">
      <w:pPr>
        <w:pStyle w:val="Heading1"/>
      </w:pPr>
      <w:r w:rsidRPr="00CE0FCA">
        <w:br w:type="page"/>
      </w:r>
    </w:p>
    <w:p w14:paraId="66A8EC07" w14:textId="7B947265" w:rsidR="00A26480" w:rsidRPr="00A23352" w:rsidRDefault="00A26480" w:rsidP="00E01DCC">
      <w:pPr>
        <w:pStyle w:val="IntenseQuote"/>
        <w:spacing w:line="360" w:lineRule="auto"/>
        <w:ind w:left="0"/>
        <w:jc w:val="both"/>
        <w:rPr>
          <w:rFonts w:asciiTheme="minorHAnsi" w:hAnsiTheme="minorHAnsi" w:cstheme="minorHAnsi"/>
          <w:b/>
          <w:i w:val="0"/>
          <w:sz w:val="44"/>
          <w:szCs w:val="44"/>
        </w:rPr>
      </w:pPr>
      <w:r w:rsidRPr="00A23352">
        <w:rPr>
          <w:rFonts w:asciiTheme="minorHAnsi" w:hAnsiTheme="minorHAnsi" w:cstheme="minorHAnsi"/>
          <w:b/>
          <w:i w:val="0"/>
          <w:sz w:val="44"/>
          <w:szCs w:val="44"/>
        </w:rPr>
        <w:lastRenderedPageBreak/>
        <w:t>Phần 1. Những điều đã được học</w:t>
      </w:r>
      <w:r w:rsidR="00F15809" w:rsidRPr="00A23352">
        <w:rPr>
          <w:rFonts w:asciiTheme="minorHAnsi" w:hAnsiTheme="minorHAnsi" w:cstheme="minorHAnsi"/>
          <w:b/>
          <w:i w:val="0"/>
          <w:sz w:val="44"/>
          <w:szCs w:val="44"/>
        </w:rPr>
        <w:t xml:space="preserve"> về Angular Framework</w:t>
      </w:r>
    </w:p>
    <w:p w14:paraId="68A7A4AC" w14:textId="026545DC" w:rsidR="00A26480" w:rsidRPr="00A23352" w:rsidRDefault="00A26480" w:rsidP="00394891">
      <w:pPr>
        <w:spacing w:line="360" w:lineRule="auto"/>
        <w:jc w:val="both"/>
        <w:rPr>
          <w:rFonts w:asciiTheme="minorHAnsi" w:hAnsiTheme="minorHAnsi" w:cstheme="minorHAnsi"/>
        </w:rPr>
      </w:pPr>
    </w:p>
    <w:p w14:paraId="78477D6D" w14:textId="3F398BCB" w:rsidR="00A26480" w:rsidRPr="00A23352" w:rsidRDefault="00A26480" w:rsidP="00394891">
      <w:pPr>
        <w:spacing w:line="360" w:lineRule="auto"/>
        <w:rPr>
          <w:rFonts w:asciiTheme="minorHAnsi" w:hAnsiTheme="minorHAnsi" w:cstheme="minorHAnsi"/>
        </w:rPr>
      </w:pPr>
      <w:r w:rsidRPr="00A23352">
        <w:rPr>
          <w:rFonts w:asciiTheme="minorHAnsi" w:hAnsiTheme="minorHAnsi" w:cstheme="minorHAnsi"/>
          <w:b/>
          <w:sz w:val="36"/>
          <w:szCs w:val="36"/>
        </w:rPr>
        <w:t>I</w:t>
      </w:r>
      <w:r w:rsidRPr="00A23352">
        <w:rPr>
          <w:rFonts w:asciiTheme="minorHAnsi" w:hAnsiTheme="minorHAnsi" w:cstheme="minorHAnsi"/>
          <w:sz w:val="36"/>
          <w:szCs w:val="36"/>
        </w:rPr>
        <w:t xml:space="preserve">. </w:t>
      </w:r>
      <w:r w:rsidRPr="00A23352">
        <w:rPr>
          <w:rFonts w:asciiTheme="minorHAnsi" w:hAnsiTheme="minorHAnsi" w:cstheme="minorHAnsi"/>
          <w:b/>
          <w:sz w:val="36"/>
          <w:szCs w:val="36"/>
        </w:rPr>
        <w:t>T</w:t>
      </w:r>
      <w:r w:rsidR="00A23352" w:rsidRPr="00A23352">
        <w:rPr>
          <w:rFonts w:asciiTheme="minorHAnsi" w:hAnsiTheme="minorHAnsi" w:cstheme="minorHAnsi"/>
          <w:b/>
          <w:sz w:val="36"/>
          <w:szCs w:val="36"/>
        </w:rPr>
        <w:t>ổng</w:t>
      </w:r>
      <w:r w:rsidRPr="00A23352">
        <w:rPr>
          <w:rFonts w:asciiTheme="minorHAnsi" w:hAnsiTheme="minorHAnsi" w:cstheme="minorHAnsi"/>
          <w:b/>
          <w:sz w:val="36"/>
          <w:szCs w:val="36"/>
        </w:rPr>
        <w:t xml:space="preserve"> quan về Angular Framework</w:t>
      </w:r>
      <w:r w:rsidR="00F15809" w:rsidRPr="00A23352">
        <w:rPr>
          <w:rFonts w:asciiTheme="minorHAnsi" w:hAnsiTheme="minorHAnsi" w:cstheme="minorHAnsi"/>
          <w:noProof/>
          <w:sz w:val="16"/>
          <w:lang w:val="en-US"/>
        </w:rPr>
        <w:drawing>
          <wp:inline distT="0" distB="0" distL="0" distR="0" wp14:anchorId="5B4E7097" wp14:editId="42D11A36">
            <wp:extent cx="5429250" cy="25639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gul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247" cy="261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19F8" w14:textId="2F82CCE4" w:rsidR="00A26480" w:rsidRPr="00A23352" w:rsidRDefault="00A26480" w:rsidP="0039489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</w:rPr>
      </w:pPr>
      <w:r w:rsidRPr="00A23352">
        <w:rPr>
          <w:rFonts w:asciiTheme="minorHAnsi" w:hAnsiTheme="minorHAnsi" w:cstheme="minorHAnsi"/>
        </w:rPr>
        <w:t>Angular là một framework được dùng để viết front-end</w:t>
      </w:r>
    </w:p>
    <w:p w14:paraId="47FB16A0" w14:textId="3830C7C6" w:rsidR="00A26480" w:rsidRPr="00A23352" w:rsidRDefault="00A26480" w:rsidP="0039489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</w:rPr>
      </w:pPr>
      <w:r w:rsidRPr="00A23352">
        <w:rPr>
          <w:rFonts w:asciiTheme="minorHAnsi" w:hAnsiTheme="minorHAnsi" w:cstheme="minorHAnsi"/>
        </w:rPr>
        <w:t xml:space="preserve">Angular framework sử dụng </w:t>
      </w:r>
      <w:r w:rsidR="00F15809" w:rsidRPr="00A23352">
        <w:rPr>
          <w:rFonts w:asciiTheme="minorHAnsi" w:hAnsiTheme="minorHAnsi" w:cstheme="minorHAnsi"/>
        </w:rPr>
        <w:t xml:space="preserve">ngôn ngữ </w:t>
      </w:r>
      <w:r w:rsidRPr="00A23352">
        <w:rPr>
          <w:rFonts w:asciiTheme="minorHAnsi" w:hAnsiTheme="minorHAnsi" w:cstheme="minorHAnsi"/>
        </w:rPr>
        <w:t>Typescript</w:t>
      </w:r>
    </w:p>
    <w:p w14:paraId="426CC5FB" w14:textId="4004466D" w:rsidR="00F15809" w:rsidRPr="00A23352" w:rsidRDefault="00F15809" w:rsidP="0039489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</w:rPr>
      </w:pPr>
      <w:r w:rsidRPr="00A23352">
        <w:rPr>
          <w:rFonts w:asciiTheme="minorHAnsi" w:hAnsiTheme="minorHAnsi" w:cstheme="minorHAnsi"/>
        </w:rPr>
        <w:t>Do Google phát triển</w:t>
      </w:r>
    </w:p>
    <w:p w14:paraId="7F0E98A3" w14:textId="2090F90D" w:rsidR="00F15809" w:rsidRPr="00A23352" w:rsidRDefault="00F15809" w:rsidP="00394891">
      <w:pPr>
        <w:spacing w:line="360" w:lineRule="auto"/>
        <w:jc w:val="both"/>
        <w:rPr>
          <w:rFonts w:asciiTheme="minorHAnsi" w:hAnsiTheme="minorHAnsi" w:cstheme="minorHAnsi"/>
        </w:rPr>
      </w:pPr>
    </w:p>
    <w:p w14:paraId="4933C914" w14:textId="62B5CDEB" w:rsidR="00394891" w:rsidRPr="00A23352" w:rsidRDefault="00394891" w:rsidP="00394891">
      <w:pPr>
        <w:spacing w:line="360" w:lineRule="auto"/>
        <w:jc w:val="both"/>
        <w:rPr>
          <w:rFonts w:asciiTheme="minorHAnsi" w:hAnsiTheme="minorHAnsi" w:cstheme="minorHAnsi"/>
        </w:rPr>
      </w:pPr>
    </w:p>
    <w:p w14:paraId="294D0E2C" w14:textId="33F4F658" w:rsidR="00394891" w:rsidRPr="00A23352" w:rsidRDefault="00394891" w:rsidP="00394891">
      <w:pPr>
        <w:pStyle w:val="Heading1"/>
        <w:spacing w:line="360" w:lineRule="auto"/>
        <w:jc w:val="both"/>
        <w:rPr>
          <w:rFonts w:asciiTheme="minorHAnsi" w:hAnsiTheme="minorHAnsi" w:cstheme="minorHAnsi"/>
          <w:sz w:val="36"/>
          <w:szCs w:val="36"/>
        </w:rPr>
      </w:pPr>
      <w:r w:rsidRPr="00A23352">
        <w:rPr>
          <w:rFonts w:asciiTheme="minorHAnsi" w:hAnsiTheme="minorHAnsi" w:cstheme="minorHAnsi"/>
          <w:sz w:val="36"/>
          <w:szCs w:val="36"/>
        </w:rPr>
        <w:t xml:space="preserve">Các ưu điểm của Angular </w:t>
      </w:r>
    </w:p>
    <w:p w14:paraId="771E9D80" w14:textId="31D02852" w:rsidR="00394891" w:rsidRPr="00A23352" w:rsidRDefault="00394891" w:rsidP="0039489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</w:rPr>
      </w:pPr>
      <w:r w:rsidRPr="00A23352">
        <w:rPr>
          <w:rFonts w:asciiTheme="minorHAnsi" w:hAnsiTheme="minorHAnsi" w:cstheme="minorHAnsi"/>
        </w:rPr>
        <w:t>Cấu trúc code khá tường minh, chia làm module, service, 1 component cho 1 chức năng riêng, template, style được chia ra cho từng module</w:t>
      </w:r>
    </w:p>
    <w:p w14:paraId="19A7A363" w14:textId="724839B8" w:rsidR="00394891" w:rsidRPr="00A23352" w:rsidRDefault="00394891" w:rsidP="0039489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</w:rPr>
      </w:pPr>
      <w:r w:rsidRPr="00A23352">
        <w:rPr>
          <w:rFonts w:asciiTheme="minorHAnsi" w:hAnsiTheme="minorHAnsi" w:cstheme="minorHAnsi"/>
        </w:rPr>
        <w:t>Rất nhiều framework hổ trợ từ routing, validation, tới API call</w:t>
      </w:r>
    </w:p>
    <w:p w14:paraId="57DB2E46" w14:textId="02FF8E56" w:rsidR="00394891" w:rsidRPr="00A23352" w:rsidRDefault="00394891" w:rsidP="00153845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</w:rPr>
      </w:pPr>
      <w:r w:rsidRPr="00A23352">
        <w:rPr>
          <w:rFonts w:asciiTheme="minorHAnsi" w:hAnsiTheme="minorHAnsi" w:cstheme="minorHAnsi"/>
        </w:rPr>
        <w:lastRenderedPageBreak/>
        <w:t>Một component có Input/Output, thuận tiện cho viêc đưa dữ liệu từ component cha ra component con và ngược lại</w:t>
      </w:r>
    </w:p>
    <w:p w14:paraId="55E86C0A" w14:textId="01EF4014" w:rsidR="00394891" w:rsidRPr="00A23352" w:rsidRDefault="00394891" w:rsidP="00153845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</w:rPr>
      </w:pPr>
      <w:r w:rsidRPr="00A23352">
        <w:rPr>
          <w:rFonts w:asciiTheme="minorHAnsi" w:hAnsiTheme="minorHAnsi" w:cstheme="minorHAnsi"/>
        </w:rPr>
        <w:t>Truyề</w:t>
      </w:r>
      <w:r w:rsidR="00872595">
        <w:rPr>
          <w:rFonts w:asciiTheme="minorHAnsi" w:hAnsiTheme="minorHAnsi" w:cstheme="minorHAnsi"/>
        </w:rPr>
        <w:t xml:space="preserve">n </w:t>
      </w:r>
      <w:r w:rsidRPr="00A23352">
        <w:rPr>
          <w:rFonts w:asciiTheme="minorHAnsi" w:hAnsiTheme="minorHAnsi" w:cstheme="minorHAnsi"/>
        </w:rPr>
        <w:t>dữ liệu từ component ra view thông qua data binding</w:t>
      </w:r>
      <w:r w:rsidRPr="00A23352">
        <w:rPr>
          <w:rFonts w:asciiTheme="minorHAnsi" w:hAnsiTheme="minorHAnsi" w:cstheme="minorHAnsi"/>
        </w:rPr>
        <w:br/>
      </w:r>
    </w:p>
    <w:p w14:paraId="56F549BD" w14:textId="7CA49004" w:rsidR="00D259AA" w:rsidRPr="00A23352" w:rsidRDefault="00D259AA" w:rsidP="00D259AA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A23352">
        <w:rPr>
          <w:rFonts w:asciiTheme="minorHAnsi" w:hAnsiTheme="minorHAnsi" w:cstheme="minorHAnsi"/>
          <w:sz w:val="36"/>
          <w:szCs w:val="36"/>
        </w:rPr>
        <w:t>Các khái niệm cơ bản</w:t>
      </w:r>
    </w:p>
    <w:p w14:paraId="5035EE4D" w14:textId="4003DBC3" w:rsidR="00D259AA" w:rsidRPr="00A23352" w:rsidRDefault="00D259AA" w:rsidP="00D259AA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519"/>
      </w:tblGrid>
      <w:tr w:rsidR="00D259AA" w:rsidRPr="00A23352" w14:paraId="477E523F" w14:textId="77777777" w:rsidTr="00B50216">
        <w:tc>
          <w:tcPr>
            <w:tcW w:w="1975" w:type="dxa"/>
          </w:tcPr>
          <w:p w14:paraId="378B7FE9" w14:textId="77777777" w:rsidR="00B50216" w:rsidRPr="00A23352" w:rsidRDefault="00B50216" w:rsidP="00B50216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14:paraId="6C9C1490" w14:textId="77777777" w:rsidR="00B50216" w:rsidRPr="00A23352" w:rsidRDefault="00B50216" w:rsidP="00B50216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14:paraId="023DBCA4" w14:textId="77777777" w:rsidR="00B50216" w:rsidRPr="00A23352" w:rsidRDefault="00B50216" w:rsidP="00B50216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14:paraId="7D81B225" w14:textId="3ACDBFA4" w:rsidR="00D259AA" w:rsidRPr="00A23352" w:rsidRDefault="00D259AA" w:rsidP="00B50216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A23352">
              <w:rPr>
                <w:rFonts w:asciiTheme="minorHAnsi" w:hAnsiTheme="minorHAnsi" w:cstheme="minorHAnsi"/>
              </w:rPr>
              <w:t>Component</w:t>
            </w:r>
          </w:p>
        </w:tc>
        <w:tc>
          <w:tcPr>
            <w:tcW w:w="6519" w:type="dxa"/>
          </w:tcPr>
          <w:p w14:paraId="67F82ABF" w14:textId="77777777" w:rsidR="00B50216" w:rsidRPr="00A23352" w:rsidRDefault="00B50216" w:rsidP="00B50216">
            <w:pPr>
              <w:pStyle w:val="ListParagraph"/>
              <w:spacing w:line="360" w:lineRule="auto"/>
              <w:rPr>
                <w:rFonts w:asciiTheme="minorHAnsi" w:hAnsiTheme="minorHAnsi" w:cstheme="minorHAnsi"/>
              </w:rPr>
            </w:pPr>
          </w:p>
          <w:p w14:paraId="601058FC" w14:textId="6F714886" w:rsidR="00D259AA" w:rsidRPr="00A23352" w:rsidRDefault="00D259AA" w:rsidP="00B5021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A23352">
              <w:rPr>
                <w:rFonts w:asciiTheme="minorHAnsi" w:hAnsiTheme="minorHAnsi" w:cstheme="minorHAnsi"/>
              </w:rPr>
              <w:t>Thực hiện một chức năng nào đó</w:t>
            </w:r>
          </w:p>
          <w:p w14:paraId="07B8FAB0" w14:textId="663C74D1" w:rsidR="00D259AA" w:rsidRPr="00A23352" w:rsidRDefault="00D259AA" w:rsidP="00B5021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A23352">
              <w:rPr>
                <w:rFonts w:asciiTheme="minorHAnsi" w:hAnsiTheme="minorHAnsi" w:cstheme="minorHAnsi"/>
              </w:rPr>
              <w:t>Gồm 3 phần:</w:t>
            </w:r>
          </w:p>
          <w:p w14:paraId="385A6306" w14:textId="4E61D900" w:rsidR="00D259AA" w:rsidRPr="00A23352" w:rsidRDefault="00D259AA" w:rsidP="00B50216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A23352">
              <w:rPr>
                <w:rFonts w:asciiTheme="minorHAnsi" w:hAnsiTheme="minorHAnsi" w:cstheme="minorHAnsi"/>
              </w:rPr>
              <w:t>View (file HTML, CSS)</w:t>
            </w:r>
          </w:p>
          <w:p w14:paraId="1ACEAE64" w14:textId="65565FAA" w:rsidR="00D259AA" w:rsidRPr="00A23352" w:rsidRDefault="00D259AA" w:rsidP="00B50216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A23352">
              <w:rPr>
                <w:rFonts w:asciiTheme="minorHAnsi" w:hAnsiTheme="minorHAnsi" w:cstheme="minorHAnsi"/>
              </w:rPr>
              <w:t>Class (code Typescript)</w:t>
            </w:r>
          </w:p>
          <w:p w14:paraId="3DA0E762" w14:textId="1228C434" w:rsidR="00D259AA" w:rsidRPr="00A23352" w:rsidRDefault="00D259AA" w:rsidP="00B50216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A23352">
              <w:rPr>
                <w:rFonts w:asciiTheme="minorHAnsi" w:hAnsiTheme="minorHAnsi" w:cstheme="minorHAnsi"/>
              </w:rPr>
              <w:t xml:space="preserve">Meta data (khai báo thông tin bổ sung) </w:t>
            </w:r>
          </w:p>
          <w:p w14:paraId="739C1FD6" w14:textId="170998ED" w:rsidR="00D259AA" w:rsidRPr="00A23352" w:rsidRDefault="00D259AA" w:rsidP="00B50216">
            <w:pPr>
              <w:spacing w:line="360" w:lineRule="auto"/>
              <w:ind w:left="360"/>
              <w:rPr>
                <w:rFonts w:asciiTheme="minorHAnsi" w:hAnsiTheme="minorHAnsi" w:cstheme="minorHAnsi"/>
              </w:rPr>
            </w:pPr>
          </w:p>
        </w:tc>
      </w:tr>
      <w:tr w:rsidR="00D259AA" w:rsidRPr="00A23352" w14:paraId="410316EB" w14:textId="77777777" w:rsidTr="00B50216">
        <w:tc>
          <w:tcPr>
            <w:tcW w:w="1975" w:type="dxa"/>
          </w:tcPr>
          <w:p w14:paraId="1973FCC1" w14:textId="77777777" w:rsidR="00B50216" w:rsidRPr="00A23352" w:rsidRDefault="00B50216" w:rsidP="00B50216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14:paraId="54261E51" w14:textId="157A8CB0" w:rsidR="00D259AA" w:rsidRPr="00A23352" w:rsidRDefault="00D259AA" w:rsidP="00B50216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A23352">
              <w:rPr>
                <w:rFonts w:asciiTheme="minorHAnsi" w:hAnsiTheme="minorHAnsi" w:cstheme="minorHAnsi"/>
              </w:rPr>
              <w:t>Data binding</w:t>
            </w:r>
          </w:p>
        </w:tc>
        <w:tc>
          <w:tcPr>
            <w:tcW w:w="6519" w:type="dxa"/>
          </w:tcPr>
          <w:p w14:paraId="62298F74" w14:textId="77777777" w:rsidR="00B50216" w:rsidRPr="00A23352" w:rsidRDefault="00B50216" w:rsidP="00B50216">
            <w:pPr>
              <w:pStyle w:val="ListParagraph"/>
              <w:spacing w:line="360" w:lineRule="auto"/>
              <w:rPr>
                <w:rFonts w:asciiTheme="minorHAnsi" w:hAnsiTheme="minorHAnsi" w:cstheme="minorHAnsi"/>
              </w:rPr>
            </w:pPr>
          </w:p>
          <w:p w14:paraId="713D6ECE" w14:textId="01ACEDC0" w:rsidR="00D259AA" w:rsidRPr="00A23352" w:rsidRDefault="00B50216" w:rsidP="00B50216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A23352">
              <w:rPr>
                <w:rFonts w:asciiTheme="minorHAnsi" w:hAnsiTheme="minorHAnsi" w:cstheme="minorHAnsi"/>
              </w:rPr>
              <w:t>Truyền dữ liệu từ component ra view</w:t>
            </w:r>
          </w:p>
          <w:p w14:paraId="5565E4B0" w14:textId="41CD04C9" w:rsidR="00B50216" w:rsidRPr="00A23352" w:rsidRDefault="00B50216" w:rsidP="00B50216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</w:tr>
      <w:tr w:rsidR="00D259AA" w:rsidRPr="00A23352" w14:paraId="3F63313A" w14:textId="77777777" w:rsidTr="00B50216">
        <w:tc>
          <w:tcPr>
            <w:tcW w:w="1975" w:type="dxa"/>
          </w:tcPr>
          <w:p w14:paraId="4C1AE1EF" w14:textId="77777777" w:rsidR="00B50216" w:rsidRPr="00A23352" w:rsidRDefault="00B50216" w:rsidP="00B50216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14:paraId="2FE8582B" w14:textId="77777777" w:rsidR="00B50216" w:rsidRPr="00A23352" w:rsidRDefault="00B50216" w:rsidP="00B50216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14:paraId="1BCD615F" w14:textId="77777777" w:rsidR="00B50216" w:rsidRPr="00A23352" w:rsidRDefault="00B50216" w:rsidP="00B50216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14:paraId="4839AD3C" w14:textId="77777777" w:rsidR="00B50216" w:rsidRPr="00A23352" w:rsidRDefault="00B50216" w:rsidP="00B50216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14:paraId="2E930D30" w14:textId="311D32FC" w:rsidR="00D259AA" w:rsidRPr="00A23352" w:rsidRDefault="00D259AA" w:rsidP="00B50216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A23352">
              <w:rPr>
                <w:rFonts w:asciiTheme="minorHAnsi" w:hAnsiTheme="minorHAnsi" w:cstheme="minorHAnsi"/>
              </w:rPr>
              <w:t>Module</w:t>
            </w:r>
          </w:p>
        </w:tc>
        <w:tc>
          <w:tcPr>
            <w:tcW w:w="6519" w:type="dxa"/>
          </w:tcPr>
          <w:p w14:paraId="54BFFAA6" w14:textId="77777777" w:rsidR="00B50216" w:rsidRPr="00A23352" w:rsidRDefault="00B50216" w:rsidP="00B50216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p w14:paraId="14C7EA41" w14:textId="368CDB25" w:rsidR="00D259AA" w:rsidRPr="00A23352" w:rsidRDefault="00B50216" w:rsidP="00B50216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A23352">
              <w:rPr>
                <w:rFonts w:asciiTheme="minorHAnsi" w:hAnsiTheme="minorHAnsi" w:cstheme="minorHAnsi"/>
              </w:rPr>
              <w:t>Angular cung cấp rất nhiều module để chúng ta sử dụng</w:t>
            </w:r>
          </w:p>
          <w:p w14:paraId="31C9F6C5" w14:textId="77777777" w:rsidR="00B50216" w:rsidRPr="00A23352" w:rsidRDefault="00B50216" w:rsidP="00B50216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A23352">
              <w:rPr>
                <w:rFonts w:asciiTheme="minorHAnsi" w:hAnsiTheme="minorHAnsi" w:cstheme="minorHAnsi"/>
              </w:rPr>
              <w:t>Ví dụ: FormsModule, RouterModule, HttpClientModule,…</w:t>
            </w:r>
          </w:p>
          <w:p w14:paraId="2245D9C7" w14:textId="77777777" w:rsidR="00B50216" w:rsidRPr="00A23352" w:rsidRDefault="00B50216" w:rsidP="00B50216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A23352">
              <w:rPr>
                <w:rFonts w:asciiTheme="minorHAnsi" w:hAnsiTheme="minorHAnsi" w:cstheme="minorHAnsi"/>
              </w:rPr>
              <w:t>Mỗi ứng dụng sẽ có một module gốc để chạy ứng dụng là AppModule</w:t>
            </w:r>
          </w:p>
          <w:p w14:paraId="5A6DBFC8" w14:textId="10583069" w:rsidR="00B50216" w:rsidRPr="00A23352" w:rsidRDefault="00B50216" w:rsidP="00B50216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</w:tr>
      <w:tr w:rsidR="00D259AA" w:rsidRPr="00A23352" w14:paraId="6497A385" w14:textId="77777777" w:rsidTr="00B50216">
        <w:tc>
          <w:tcPr>
            <w:tcW w:w="1975" w:type="dxa"/>
          </w:tcPr>
          <w:p w14:paraId="3127A9AF" w14:textId="1DB4B467" w:rsidR="00B50216" w:rsidRPr="00A23352" w:rsidRDefault="00B50216" w:rsidP="00E20552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p w14:paraId="5B64422E" w14:textId="09418212" w:rsidR="00D259AA" w:rsidRPr="00A23352" w:rsidRDefault="00D259AA" w:rsidP="00B50216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A23352">
              <w:rPr>
                <w:rFonts w:asciiTheme="minorHAnsi" w:hAnsiTheme="minorHAnsi" w:cstheme="minorHAnsi"/>
              </w:rPr>
              <w:t>Service</w:t>
            </w:r>
          </w:p>
        </w:tc>
        <w:tc>
          <w:tcPr>
            <w:tcW w:w="6519" w:type="dxa"/>
          </w:tcPr>
          <w:p w14:paraId="2807BDD1" w14:textId="77777777" w:rsidR="00B50216" w:rsidRPr="00A23352" w:rsidRDefault="00B50216" w:rsidP="00B50216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p w14:paraId="7746F096" w14:textId="625A78A5" w:rsidR="00D259AA" w:rsidRPr="00A23352" w:rsidRDefault="00B50216" w:rsidP="00B50216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A23352">
              <w:rPr>
                <w:rFonts w:asciiTheme="minorHAnsi" w:hAnsiTheme="minorHAnsi" w:cstheme="minorHAnsi"/>
              </w:rPr>
              <w:t>Là một đoạn code để phục vụ một số chức năng nào đó</w:t>
            </w:r>
            <w:r w:rsidR="00872595">
              <w:rPr>
                <w:rFonts w:asciiTheme="minorHAnsi" w:hAnsiTheme="minorHAnsi" w:cstheme="minorHAnsi"/>
              </w:rPr>
              <w:t xml:space="preserve"> trong ứng dụng</w:t>
            </w:r>
          </w:p>
          <w:p w14:paraId="0714F7D7" w14:textId="30609BC9" w:rsidR="00B50216" w:rsidRPr="00A23352" w:rsidRDefault="00B50216" w:rsidP="00B50216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A23352">
              <w:rPr>
                <w:rFonts w:asciiTheme="minorHAnsi" w:hAnsiTheme="minorHAnsi" w:cstheme="minorHAnsi"/>
              </w:rPr>
              <w:lastRenderedPageBreak/>
              <w:t>Ví dụ: lấy dữ liệu từ server, validate dữ liệu</w:t>
            </w:r>
          </w:p>
          <w:p w14:paraId="054541A5" w14:textId="77777777" w:rsidR="00B50216" w:rsidRPr="00A23352" w:rsidRDefault="00B50216" w:rsidP="00B50216">
            <w:pPr>
              <w:pStyle w:val="ListParagraph"/>
              <w:spacing w:line="360" w:lineRule="auto"/>
              <w:rPr>
                <w:rFonts w:asciiTheme="minorHAnsi" w:hAnsiTheme="minorHAnsi" w:cstheme="minorHAnsi"/>
              </w:rPr>
            </w:pPr>
          </w:p>
          <w:p w14:paraId="304BBCD2" w14:textId="4241AFFB" w:rsidR="00B50216" w:rsidRPr="00A23352" w:rsidRDefault="00B50216" w:rsidP="00B50216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A23352">
              <w:rPr>
                <w:rFonts w:asciiTheme="minorHAnsi" w:hAnsiTheme="minorHAnsi" w:cstheme="minorHAnsi"/>
              </w:rPr>
              <w:t>Mỗi service được lưu trong file tên là Service.service.ts</w:t>
            </w:r>
          </w:p>
        </w:tc>
      </w:tr>
    </w:tbl>
    <w:p w14:paraId="6F128EDF" w14:textId="38799C19" w:rsidR="00D259AA" w:rsidRDefault="00D259AA" w:rsidP="00D259AA">
      <w:pPr>
        <w:rPr>
          <w:rFonts w:asciiTheme="minorHAnsi" w:hAnsiTheme="minorHAnsi" w:cstheme="minorHAnsi"/>
        </w:rPr>
      </w:pPr>
    </w:p>
    <w:p w14:paraId="2C664C44" w14:textId="6B8896BB" w:rsidR="00E20552" w:rsidRDefault="00E20552" w:rsidP="00D259AA">
      <w:pPr>
        <w:rPr>
          <w:rFonts w:asciiTheme="minorHAnsi" w:hAnsiTheme="minorHAnsi" w:cstheme="minorHAnsi"/>
        </w:rPr>
      </w:pPr>
    </w:p>
    <w:p w14:paraId="720B6F74" w14:textId="43D343AF" w:rsidR="00E20552" w:rsidRDefault="00E20552" w:rsidP="00D259AA">
      <w:pPr>
        <w:rPr>
          <w:rFonts w:asciiTheme="minorHAnsi" w:hAnsiTheme="minorHAnsi" w:cstheme="minorHAnsi"/>
          <w:b/>
          <w:sz w:val="36"/>
          <w:szCs w:val="36"/>
        </w:rPr>
      </w:pPr>
      <w:r w:rsidRPr="00A23352">
        <w:rPr>
          <w:rFonts w:asciiTheme="minorHAnsi" w:hAnsiTheme="minorHAnsi" w:cstheme="minorHAnsi"/>
          <w:b/>
          <w:sz w:val="36"/>
          <w:szCs w:val="36"/>
        </w:rPr>
        <w:t>I</w:t>
      </w:r>
      <w:r>
        <w:rPr>
          <w:rFonts w:asciiTheme="minorHAnsi" w:hAnsiTheme="minorHAnsi" w:cstheme="minorHAnsi"/>
          <w:b/>
          <w:sz w:val="36"/>
          <w:szCs w:val="36"/>
        </w:rPr>
        <w:t>I</w:t>
      </w:r>
      <w:r w:rsidRPr="00A23352">
        <w:rPr>
          <w:rFonts w:asciiTheme="minorHAnsi" w:hAnsiTheme="minorHAnsi" w:cstheme="minorHAnsi"/>
          <w:sz w:val="36"/>
          <w:szCs w:val="36"/>
        </w:rPr>
        <w:t xml:space="preserve">. </w:t>
      </w:r>
      <w:r>
        <w:rPr>
          <w:rFonts w:asciiTheme="minorHAnsi" w:hAnsiTheme="minorHAnsi" w:cstheme="minorHAnsi"/>
          <w:b/>
          <w:sz w:val="36"/>
          <w:szCs w:val="36"/>
        </w:rPr>
        <w:t>Chi tiết</w:t>
      </w:r>
      <w:r w:rsidRPr="00A23352">
        <w:rPr>
          <w:rFonts w:asciiTheme="minorHAnsi" w:hAnsiTheme="minorHAnsi" w:cstheme="minorHAnsi"/>
          <w:b/>
          <w:sz w:val="36"/>
          <w:szCs w:val="36"/>
        </w:rPr>
        <w:t xml:space="preserve"> về Angular Framework</w:t>
      </w:r>
    </w:p>
    <w:p w14:paraId="1AD86013" w14:textId="79EA8806" w:rsidR="00872595" w:rsidRDefault="00872595" w:rsidP="00D259AA">
      <w:pPr>
        <w:rPr>
          <w:rFonts w:asciiTheme="minorHAnsi" w:hAnsiTheme="minorHAnsi" w:cstheme="minorHAnsi"/>
          <w:b/>
          <w:sz w:val="36"/>
          <w:szCs w:val="36"/>
        </w:rPr>
      </w:pPr>
    </w:p>
    <w:p w14:paraId="0C9A4790" w14:textId="25CEC617" w:rsidR="00872595" w:rsidRDefault="00872595" w:rsidP="00872595">
      <w:pPr>
        <w:pStyle w:val="Heading1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Component trong Angular</w:t>
      </w:r>
    </w:p>
    <w:p w14:paraId="08921808" w14:textId="67B09CCE" w:rsidR="00872595" w:rsidRDefault="00872595" w:rsidP="00872595"/>
    <w:p w14:paraId="7D7C89FC" w14:textId="396573CC" w:rsidR="00872595" w:rsidRPr="00050253" w:rsidRDefault="00872595" w:rsidP="003E739C">
      <w:pPr>
        <w:ind w:firstLine="720"/>
        <w:rPr>
          <w:rFonts w:asciiTheme="minorHAnsi" w:hAnsiTheme="minorHAnsi" w:cstheme="minorHAnsi"/>
        </w:rPr>
      </w:pPr>
      <w:r w:rsidRPr="00050253">
        <w:rPr>
          <w:rFonts w:asciiTheme="minorHAnsi" w:hAnsiTheme="minorHAnsi" w:cstheme="minorHAnsi"/>
        </w:rPr>
        <w:t xml:space="preserve">Cấu trúc file của </w:t>
      </w:r>
      <w:r w:rsidRPr="00050253">
        <w:rPr>
          <w:rFonts w:asciiTheme="minorHAnsi" w:hAnsiTheme="minorHAnsi" w:cstheme="minorHAnsi"/>
          <w:b/>
        </w:rPr>
        <w:t>app</w:t>
      </w:r>
      <w:r w:rsidRPr="00050253">
        <w:rPr>
          <w:rFonts w:asciiTheme="minorHAnsi" w:hAnsiTheme="minorHAnsi" w:cstheme="minorHAnsi"/>
        </w:rPr>
        <w:t xml:space="preserve"> component:</w:t>
      </w:r>
    </w:p>
    <w:p w14:paraId="0B5443E1" w14:textId="72CC8F63" w:rsidR="00872595" w:rsidRPr="00050253" w:rsidRDefault="00872595" w:rsidP="00153845">
      <w:pPr>
        <w:pStyle w:val="ListParagraph"/>
        <w:numPr>
          <w:ilvl w:val="0"/>
          <w:numId w:val="15"/>
        </w:numPr>
        <w:spacing w:line="360" w:lineRule="auto"/>
        <w:rPr>
          <w:rFonts w:asciiTheme="minorHAnsi" w:hAnsiTheme="minorHAnsi" w:cstheme="minorHAnsi"/>
        </w:rPr>
      </w:pPr>
      <w:r w:rsidRPr="00050253">
        <w:rPr>
          <w:rFonts w:asciiTheme="minorHAnsi" w:hAnsiTheme="minorHAnsi" w:cstheme="minorHAnsi"/>
        </w:rPr>
        <w:t>app.component.css</w:t>
      </w:r>
    </w:p>
    <w:p w14:paraId="176AD168" w14:textId="7807B4B3" w:rsidR="00872595" w:rsidRPr="00050253" w:rsidRDefault="00872595" w:rsidP="00153845">
      <w:pPr>
        <w:pStyle w:val="ListParagraph"/>
        <w:numPr>
          <w:ilvl w:val="0"/>
          <w:numId w:val="15"/>
        </w:numPr>
        <w:spacing w:line="360" w:lineRule="auto"/>
        <w:rPr>
          <w:rFonts w:asciiTheme="minorHAnsi" w:hAnsiTheme="minorHAnsi" w:cstheme="minorHAnsi"/>
        </w:rPr>
      </w:pPr>
      <w:r w:rsidRPr="00050253">
        <w:rPr>
          <w:rFonts w:asciiTheme="minorHAnsi" w:hAnsiTheme="minorHAnsi" w:cstheme="minorHAnsi"/>
        </w:rPr>
        <w:t>app.component.html</w:t>
      </w:r>
    </w:p>
    <w:p w14:paraId="196068E5" w14:textId="2040835B" w:rsidR="00872595" w:rsidRPr="00050253" w:rsidRDefault="00872595" w:rsidP="00153845">
      <w:pPr>
        <w:pStyle w:val="ListParagraph"/>
        <w:numPr>
          <w:ilvl w:val="0"/>
          <w:numId w:val="15"/>
        </w:numPr>
        <w:spacing w:line="360" w:lineRule="auto"/>
        <w:rPr>
          <w:rFonts w:asciiTheme="minorHAnsi" w:hAnsiTheme="minorHAnsi" w:cstheme="minorHAnsi"/>
        </w:rPr>
      </w:pPr>
      <w:r w:rsidRPr="00050253">
        <w:rPr>
          <w:rFonts w:asciiTheme="minorHAnsi" w:hAnsiTheme="minorHAnsi" w:cstheme="minorHAnsi"/>
        </w:rPr>
        <w:t>a</w:t>
      </w:r>
      <w:r w:rsidRPr="00050253">
        <w:rPr>
          <w:rFonts w:asciiTheme="minorHAnsi" w:hAnsiTheme="minorHAnsi" w:cstheme="minorHAnsi"/>
        </w:rPr>
        <w:t>pp.component.</w:t>
      </w:r>
      <w:r w:rsidRPr="00050253">
        <w:rPr>
          <w:rFonts w:asciiTheme="minorHAnsi" w:hAnsiTheme="minorHAnsi" w:cstheme="minorHAnsi"/>
        </w:rPr>
        <w:t>spect.ts</w:t>
      </w:r>
    </w:p>
    <w:p w14:paraId="22A4E2D9" w14:textId="14028B91" w:rsidR="00872595" w:rsidRPr="00050253" w:rsidRDefault="00872595" w:rsidP="00153845">
      <w:pPr>
        <w:pStyle w:val="ListParagraph"/>
        <w:numPr>
          <w:ilvl w:val="0"/>
          <w:numId w:val="15"/>
        </w:numPr>
        <w:spacing w:line="360" w:lineRule="auto"/>
        <w:rPr>
          <w:rFonts w:asciiTheme="minorHAnsi" w:hAnsiTheme="minorHAnsi" w:cstheme="minorHAnsi"/>
        </w:rPr>
      </w:pPr>
      <w:r w:rsidRPr="00050253">
        <w:rPr>
          <w:rFonts w:asciiTheme="minorHAnsi" w:hAnsiTheme="minorHAnsi" w:cstheme="minorHAnsi"/>
        </w:rPr>
        <w:t>a</w:t>
      </w:r>
      <w:r w:rsidRPr="00050253">
        <w:rPr>
          <w:rFonts w:asciiTheme="minorHAnsi" w:hAnsiTheme="minorHAnsi" w:cstheme="minorHAnsi"/>
        </w:rPr>
        <w:t>pp.component.</w:t>
      </w:r>
      <w:r w:rsidRPr="00050253">
        <w:rPr>
          <w:rFonts w:asciiTheme="minorHAnsi" w:hAnsiTheme="minorHAnsi" w:cstheme="minorHAnsi"/>
        </w:rPr>
        <w:t>ts</w:t>
      </w:r>
    </w:p>
    <w:p w14:paraId="47B8E530" w14:textId="75A3A4E6" w:rsidR="00872595" w:rsidRPr="00050253" w:rsidRDefault="00872595" w:rsidP="00153845">
      <w:pPr>
        <w:pStyle w:val="ListParagraph"/>
        <w:numPr>
          <w:ilvl w:val="0"/>
          <w:numId w:val="15"/>
        </w:numPr>
        <w:spacing w:line="360" w:lineRule="auto"/>
        <w:rPr>
          <w:rFonts w:asciiTheme="minorHAnsi" w:hAnsiTheme="minorHAnsi" w:cstheme="minorHAnsi"/>
        </w:rPr>
      </w:pPr>
      <w:r w:rsidRPr="00050253">
        <w:rPr>
          <w:rFonts w:asciiTheme="minorHAnsi" w:hAnsiTheme="minorHAnsi" w:cstheme="minorHAnsi"/>
        </w:rPr>
        <w:t>app.module.ts</w:t>
      </w:r>
    </w:p>
    <w:p w14:paraId="21FA00F8" w14:textId="5B168374" w:rsidR="003E739C" w:rsidRDefault="003E739C" w:rsidP="003E739C"/>
    <w:p w14:paraId="09BDD6E1" w14:textId="77777777" w:rsidR="003E739C" w:rsidRPr="00872595" w:rsidRDefault="003E739C" w:rsidP="003E739C"/>
    <w:p w14:paraId="02577DB4" w14:textId="1F2BD21F" w:rsidR="003E739C" w:rsidRDefault="003E739C" w:rsidP="003E739C">
      <w:pPr>
        <w:pStyle w:val="Heading1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File app.module.ts</w:t>
      </w:r>
    </w:p>
    <w:p w14:paraId="6F28BE4F" w14:textId="0919CEBE" w:rsidR="003E739C" w:rsidRDefault="003E739C" w:rsidP="003E739C"/>
    <w:p w14:paraId="22159E43" w14:textId="77777777" w:rsidR="003E739C" w:rsidRPr="003E739C" w:rsidRDefault="003E739C" w:rsidP="003E739C">
      <w:pPr>
        <w:rPr>
          <w:rFonts w:ascii="Consolas" w:hAnsi="Consolas"/>
          <w:sz w:val="22"/>
        </w:rPr>
      </w:pPr>
      <w:r w:rsidRPr="003E739C">
        <w:rPr>
          <w:rFonts w:ascii="Consolas" w:hAnsi="Consolas"/>
          <w:sz w:val="22"/>
        </w:rPr>
        <w:tab/>
      </w:r>
    </w:p>
    <w:tbl>
      <w:tblPr>
        <w:tblW w:w="11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10791"/>
      </w:tblGrid>
      <w:tr w:rsidR="003E739C" w:rsidRPr="003E739C" w14:paraId="70D9FDEF" w14:textId="77777777" w:rsidTr="003E739C">
        <w:trPr>
          <w:tblCellSpacing w:w="0" w:type="dxa"/>
        </w:trPr>
        <w:tc>
          <w:tcPr>
            <w:tcW w:w="0" w:type="auto"/>
            <w:vAlign w:val="center"/>
            <w:hideMark/>
          </w:tcPr>
          <w:p w14:paraId="32653619" w14:textId="77777777" w:rsidR="003E739C" w:rsidRPr="003E739C" w:rsidRDefault="003E739C" w:rsidP="00153845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2"/>
                <w:lang w:val="en-US"/>
              </w:rPr>
            </w:pPr>
            <w:r w:rsidRPr="003E739C">
              <w:rPr>
                <w:rFonts w:ascii="Consolas" w:eastAsia="Times New Roman" w:hAnsi="Consolas" w:cs="Times New Roman"/>
                <w:color w:val="333333"/>
                <w:sz w:val="22"/>
                <w:lang w:val="en-US"/>
              </w:rPr>
              <w:t>1</w:t>
            </w:r>
          </w:p>
          <w:p w14:paraId="6FD93B0A" w14:textId="77777777" w:rsidR="003E739C" w:rsidRPr="003E739C" w:rsidRDefault="003E739C" w:rsidP="00153845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2"/>
                <w:lang w:val="en-US"/>
              </w:rPr>
            </w:pPr>
            <w:r w:rsidRPr="003E739C">
              <w:rPr>
                <w:rFonts w:ascii="Consolas" w:eastAsia="Times New Roman" w:hAnsi="Consolas" w:cs="Times New Roman"/>
                <w:color w:val="333333"/>
                <w:sz w:val="22"/>
                <w:lang w:val="en-US"/>
              </w:rPr>
              <w:t>2</w:t>
            </w:r>
          </w:p>
          <w:p w14:paraId="7BBAE64A" w14:textId="77777777" w:rsidR="003E739C" w:rsidRPr="003E739C" w:rsidRDefault="003E739C" w:rsidP="00153845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2"/>
                <w:lang w:val="en-US"/>
              </w:rPr>
            </w:pPr>
            <w:r w:rsidRPr="003E739C">
              <w:rPr>
                <w:rFonts w:ascii="Consolas" w:eastAsia="Times New Roman" w:hAnsi="Consolas" w:cs="Times New Roman"/>
                <w:color w:val="333333"/>
                <w:sz w:val="22"/>
                <w:lang w:val="en-US"/>
              </w:rPr>
              <w:t>3</w:t>
            </w:r>
          </w:p>
          <w:p w14:paraId="4C21A83B" w14:textId="77777777" w:rsidR="003E739C" w:rsidRPr="003E739C" w:rsidRDefault="003E739C" w:rsidP="00153845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2"/>
                <w:lang w:val="en-US"/>
              </w:rPr>
            </w:pPr>
            <w:r w:rsidRPr="003E739C">
              <w:rPr>
                <w:rFonts w:ascii="Consolas" w:eastAsia="Times New Roman" w:hAnsi="Consolas" w:cs="Times New Roman"/>
                <w:color w:val="333333"/>
                <w:sz w:val="22"/>
                <w:lang w:val="en-US"/>
              </w:rPr>
              <w:t>4</w:t>
            </w:r>
          </w:p>
          <w:p w14:paraId="423FC94F" w14:textId="77777777" w:rsidR="003E739C" w:rsidRPr="003E739C" w:rsidRDefault="003E739C" w:rsidP="00153845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2"/>
                <w:lang w:val="en-US"/>
              </w:rPr>
            </w:pPr>
            <w:r w:rsidRPr="003E739C">
              <w:rPr>
                <w:rFonts w:ascii="Consolas" w:eastAsia="Times New Roman" w:hAnsi="Consolas" w:cs="Times New Roman"/>
                <w:color w:val="333333"/>
                <w:sz w:val="22"/>
                <w:lang w:val="en-US"/>
              </w:rPr>
              <w:t>5</w:t>
            </w:r>
          </w:p>
          <w:p w14:paraId="241AA86E" w14:textId="77777777" w:rsidR="003E739C" w:rsidRPr="003E739C" w:rsidRDefault="003E739C" w:rsidP="00153845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2"/>
                <w:lang w:val="en-US"/>
              </w:rPr>
            </w:pPr>
            <w:r w:rsidRPr="003E739C">
              <w:rPr>
                <w:rFonts w:ascii="Consolas" w:eastAsia="Times New Roman" w:hAnsi="Consolas" w:cs="Times New Roman"/>
                <w:color w:val="333333"/>
                <w:sz w:val="22"/>
                <w:lang w:val="en-US"/>
              </w:rPr>
              <w:t>6</w:t>
            </w:r>
          </w:p>
          <w:p w14:paraId="2DBC3770" w14:textId="77777777" w:rsidR="003E739C" w:rsidRPr="003E739C" w:rsidRDefault="003E739C" w:rsidP="00153845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2"/>
                <w:lang w:val="en-US"/>
              </w:rPr>
            </w:pPr>
            <w:r w:rsidRPr="003E739C">
              <w:rPr>
                <w:rFonts w:ascii="Consolas" w:eastAsia="Times New Roman" w:hAnsi="Consolas" w:cs="Times New Roman"/>
                <w:color w:val="333333"/>
                <w:sz w:val="22"/>
                <w:lang w:val="en-US"/>
              </w:rPr>
              <w:lastRenderedPageBreak/>
              <w:t>7</w:t>
            </w:r>
          </w:p>
          <w:p w14:paraId="28A7955C" w14:textId="77777777" w:rsidR="003E739C" w:rsidRPr="003E739C" w:rsidRDefault="003E739C" w:rsidP="00153845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2"/>
                <w:lang w:val="en-US"/>
              </w:rPr>
            </w:pPr>
            <w:r w:rsidRPr="003E739C">
              <w:rPr>
                <w:rFonts w:ascii="Consolas" w:eastAsia="Times New Roman" w:hAnsi="Consolas" w:cs="Times New Roman"/>
                <w:color w:val="333333"/>
                <w:sz w:val="22"/>
                <w:lang w:val="en-US"/>
              </w:rPr>
              <w:t>8</w:t>
            </w:r>
          </w:p>
          <w:p w14:paraId="4019C3D0" w14:textId="77777777" w:rsidR="003E739C" w:rsidRPr="003E739C" w:rsidRDefault="003E739C" w:rsidP="00153845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2"/>
                <w:lang w:val="en-US"/>
              </w:rPr>
            </w:pPr>
            <w:r w:rsidRPr="003E739C">
              <w:rPr>
                <w:rFonts w:ascii="Consolas" w:eastAsia="Times New Roman" w:hAnsi="Consolas" w:cs="Times New Roman"/>
                <w:color w:val="333333"/>
                <w:sz w:val="22"/>
                <w:lang w:val="en-US"/>
              </w:rPr>
              <w:t>9</w:t>
            </w:r>
          </w:p>
          <w:p w14:paraId="3779D0CA" w14:textId="77777777" w:rsidR="003E739C" w:rsidRPr="003E739C" w:rsidRDefault="003E739C" w:rsidP="00153845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2"/>
                <w:lang w:val="en-US"/>
              </w:rPr>
            </w:pPr>
            <w:r w:rsidRPr="003E739C">
              <w:rPr>
                <w:rFonts w:ascii="Consolas" w:eastAsia="Times New Roman" w:hAnsi="Consolas" w:cs="Times New Roman"/>
                <w:color w:val="333333"/>
                <w:sz w:val="22"/>
                <w:lang w:val="en-US"/>
              </w:rPr>
              <w:t>10</w:t>
            </w:r>
          </w:p>
          <w:p w14:paraId="574BA122" w14:textId="77777777" w:rsidR="003E739C" w:rsidRPr="003E739C" w:rsidRDefault="003E739C" w:rsidP="00153845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2"/>
                <w:lang w:val="en-US"/>
              </w:rPr>
            </w:pPr>
            <w:r w:rsidRPr="003E739C">
              <w:rPr>
                <w:rFonts w:ascii="Consolas" w:eastAsia="Times New Roman" w:hAnsi="Consolas" w:cs="Times New Roman"/>
                <w:color w:val="333333"/>
                <w:sz w:val="22"/>
                <w:lang w:val="en-US"/>
              </w:rPr>
              <w:t>11</w:t>
            </w:r>
          </w:p>
          <w:p w14:paraId="0B7187B2" w14:textId="77777777" w:rsidR="003E739C" w:rsidRPr="003E739C" w:rsidRDefault="003E739C" w:rsidP="00153845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2"/>
                <w:lang w:val="en-US"/>
              </w:rPr>
            </w:pPr>
            <w:r w:rsidRPr="003E739C">
              <w:rPr>
                <w:rFonts w:ascii="Consolas" w:eastAsia="Times New Roman" w:hAnsi="Consolas" w:cs="Times New Roman"/>
                <w:color w:val="333333"/>
                <w:sz w:val="22"/>
                <w:lang w:val="en-US"/>
              </w:rPr>
              <w:t>12</w:t>
            </w:r>
          </w:p>
          <w:p w14:paraId="1D6F722F" w14:textId="77777777" w:rsidR="003E739C" w:rsidRPr="003E739C" w:rsidRDefault="003E739C" w:rsidP="00153845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2"/>
                <w:lang w:val="en-US"/>
              </w:rPr>
            </w:pPr>
            <w:r w:rsidRPr="003E739C">
              <w:rPr>
                <w:rFonts w:ascii="Consolas" w:eastAsia="Times New Roman" w:hAnsi="Consolas" w:cs="Times New Roman"/>
                <w:color w:val="333333"/>
                <w:sz w:val="22"/>
                <w:lang w:val="en-US"/>
              </w:rPr>
              <w:t>13</w:t>
            </w:r>
          </w:p>
          <w:p w14:paraId="577C4998" w14:textId="77777777" w:rsidR="003E739C" w:rsidRPr="003E739C" w:rsidRDefault="003E739C" w:rsidP="00153845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2"/>
                <w:lang w:val="en-US"/>
              </w:rPr>
            </w:pPr>
            <w:r w:rsidRPr="003E739C">
              <w:rPr>
                <w:rFonts w:ascii="Consolas" w:eastAsia="Times New Roman" w:hAnsi="Consolas" w:cs="Times New Roman"/>
                <w:color w:val="333333"/>
                <w:sz w:val="22"/>
                <w:lang w:val="en-US"/>
              </w:rPr>
              <w:t>14</w:t>
            </w:r>
          </w:p>
          <w:p w14:paraId="562021DC" w14:textId="77777777" w:rsidR="003E739C" w:rsidRPr="003E739C" w:rsidRDefault="003E739C" w:rsidP="00153845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2"/>
                <w:lang w:val="en-US"/>
              </w:rPr>
            </w:pPr>
            <w:r w:rsidRPr="003E739C">
              <w:rPr>
                <w:rFonts w:ascii="Consolas" w:eastAsia="Times New Roman" w:hAnsi="Consolas" w:cs="Times New Roman"/>
                <w:color w:val="333333"/>
                <w:sz w:val="22"/>
                <w:lang w:val="en-US"/>
              </w:rPr>
              <w:t>15</w:t>
            </w:r>
          </w:p>
          <w:p w14:paraId="7C352689" w14:textId="51013DAB" w:rsidR="003E739C" w:rsidRPr="003E739C" w:rsidRDefault="003E739C" w:rsidP="00153845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2"/>
                <w:lang w:val="en-US"/>
              </w:rPr>
            </w:pPr>
            <w:r w:rsidRPr="003E739C">
              <w:rPr>
                <w:rFonts w:ascii="Consolas" w:eastAsia="Times New Roman" w:hAnsi="Consolas" w:cs="Times New Roman"/>
                <w:color w:val="333333"/>
                <w:sz w:val="22"/>
                <w:lang w:val="en-US"/>
              </w:rPr>
              <w:t>16</w:t>
            </w:r>
          </w:p>
        </w:tc>
        <w:tc>
          <w:tcPr>
            <w:tcW w:w="10791" w:type="dxa"/>
            <w:vAlign w:val="center"/>
            <w:hideMark/>
          </w:tcPr>
          <w:p w14:paraId="1E144D48" w14:textId="77777777" w:rsidR="003E739C" w:rsidRPr="003E739C" w:rsidRDefault="003E739C" w:rsidP="00153845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2"/>
                <w:lang w:val="en-US"/>
              </w:rPr>
            </w:pPr>
            <w:r w:rsidRPr="003E739C">
              <w:rPr>
                <w:rFonts w:ascii="Consolas" w:eastAsia="Times New Roman" w:hAnsi="Consolas" w:cs="Courier New"/>
                <w:color w:val="333333"/>
                <w:sz w:val="22"/>
                <w:lang w:val="en-US"/>
              </w:rPr>
              <w:lastRenderedPageBreak/>
              <w:t>import</w:t>
            </w:r>
            <w:r w:rsidRPr="003E739C">
              <w:rPr>
                <w:rFonts w:ascii="Consolas" w:eastAsia="Times New Roman" w:hAnsi="Consolas" w:cs="Times New Roman"/>
                <w:color w:val="333333"/>
                <w:sz w:val="22"/>
                <w:lang w:val="en-US"/>
              </w:rPr>
              <w:t xml:space="preserve"> </w:t>
            </w:r>
            <w:r w:rsidRPr="003E739C">
              <w:rPr>
                <w:rFonts w:ascii="Consolas" w:eastAsia="Times New Roman" w:hAnsi="Consolas" w:cs="Courier New"/>
                <w:color w:val="333333"/>
                <w:sz w:val="22"/>
                <w:lang w:val="en-US"/>
              </w:rPr>
              <w:t>{ BrowserModule } from '@angular/platform-browser';</w:t>
            </w:r>
          </w:p>
          <w:p w14:paraId="0BE59236" w14:textId="77777777" w:rsidR="003E739C" w:rsidRPr="003E739C" w:rsidRDefault="003E739C" w:rsidP="00153845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2"/>
                <w:lang w:val="en-US"/>
              </w:rPr>
            </w:pPr>
            <w:r w:rsidRPr="003E739C">
              <w:rPr>
                <w:rFonts w:ascii="Consolas" w:eastAsia="Times New Roman" w:hAnsi="Consolas" w:cs="Courier New"/>
                <w:color w:val="333333"/>
                <w:sz w:val="22"/>
                <w:lang w:val="en-US"/>
              </w:rPr>
              <w:t>import</w:t>
            </w:r>
            <w:r w:rsidRPr="003E739C">
              <w:rPr>
                <w:rFonts w:ascii="Consolas" w:eastAsia="Times New Roman" w:hAnsi="Consolas" w:cs="Times New Roman"/>
                <w:color w:val="333333"/>
                <w:sz w:val="22"/>
                <w:lang w:val="en-US"/>
              </w:rPr>
              <w:t xml:space="preserve"> </w:t>
            </w:r>
            <w:r w:rsidRPr="003E739C">
              <w:rPr>
                <w:rFonts w:ascii="Consolas" w:eastAsia="Times New Roman" w:hAnsi="Consolas" w:cs="Courier New"/>
                <w:color w:val="333333"/>
                <w:sz w:val="22"/>
                <w:lang w:val="en-US"/>
              </w:rPr>
              <w:t>{ NgModule } from '@angular/core';</w:t>
            </w:r>
          </w:p>
          <w:p w14:paraId="0126C6F0" w14:textId="77777777" w:rsidR="003E739C" w:rsidRPr="003E739C" w:rsidRDefault="003E739C" w:rsidP="00153845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2"/>
                <w:lang w:val="en-US"/>
              </w:rPr>
            </w:pPr>
            <w:r w:rsidRPr="003E739C">
              <w:rPr>
                <w:rFonts w:ascii="Consolas" w:eastAsia="Times New Roman" w:hAnsi="Consolas" w:cs="Times New Roman"/>
                <w:color w:val="333333"/>
                <w:sz w:val="22"/>
                <w:lang w:val="en-US"/>
              </w:rPr>
              <w:t> </w:t>
            </w:r>
          </w:p>
          <w:p w14:paraId="47AA83D5" w14:textId="77777777" w:rsidR="003E739C" w:rsidRPr="003E739C" w:rsidRDefault="003E739C" w:rsidP="00153845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2"/>
                <w:lang w:val="en-US"/>
              </w:rPr>
            </w:pPr>
            <w:r w:rsidRPr="003E739C">
              <w:rPr>
                <w:rFonts w:ascii="Consolas" w:eastAsia="Times New Roman" w:hAnsi="Consolas" w:cs="Courier New"/>
                <w:color w:val="333333"/>
                <w:sz w:val="22"/>
                <w:lang w:val="en-US"/>
              </w:rPr>
              <w:t>import</w:t>
            </w:r>
            <w:r w:rsidRPr="003E739C">
              <w:rPr>
                <w:rFonts w:ascii="Consolas" w:eastAsia="Times New Roman" w:hAnsi="Consolas" w:cs="Times New Roman"/>
                <w:color w:val="333333"/>
                <w:sz w:val="22"/>
                <w:lang w:val="en-US"/>
              </w:rPr>
              <w:t xml:space="preserve"> </w:t>
            </w:r>
            <w:r w:rsidRPr="003E739C">
              <w:rPr>
                <w:rFonts w:ascii="Consolas" w:eastAsia="Times New Roman" w:hAnsi="Consolas" w:cs="Courier New"/>
                <w:color w:val="333333"/>
                <w:sz w:val="22"/>
                <w:lang w:val="en-US"/>
              </w:rPr>
              <w:t>{ AppRoutingModule } from './app-routing.module';</w:t>
            </w:r>
          </w:p>
          <w:p w14:paraId="73906761" w14:textId="77777777" w:rsidR="003E739C" w:rsidRPr="003E739C" w:rsidRDefault="003E739C" w:rsidP="00153845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2"/>
                <w:lang w:val="en-US"/>
              </w:rPr>
            </w:pPr>
            <w:r w:rsidRPr="003E739C">
              <w:rPr>
                <w:rFonts w:ascii="Consolas" w:eastAsia="Times New Roman" w:hAnsi="Consolas" w:cs="Courier New"/>
                <w:color w:val="333333"/>
                <w:sz w:val="22"/>
                <w:lang w:val="en-US"/>
              </w:rPr>
              <w:t>import</w:t>
            </w:r>
            <w:r w:rsidRPr="003E739C">
              <w:rPr>
                <w:rFonts w:ascii="Consolas" w:eastAsia="Times New Roman" w:hAnsi="Consolas" w:cs="Times New Roman"/>
                <w:color w:val="333333"/>
                <w:sz w:val="22"/>
                <w:lang w:val="en-US"/>
              </w:rPr>
              <w:t xml:space="preserve"> </w:t>
            </w:r>
            <w:r w:rsidRPr="003E739C">
              <w:rPr>
                <w:rFonts w:ascii="Consolas" w:eastAsia="Times New Roman" w:hAnsi="Consolas" w:cs="Courier New"/>
                <w:color w:val="333333"/>
                <w:sz w:val="22"/>
                <w:lang w:val="en-US"/>
              </w:rPr>
              <w:t>{ AppComponent } from './app.component';</w:t>
            </w:r>
          </w:p>
          <w:p w14:paraId="05DAFA37" w14:textId="77777777" w:rsidR="003E739C" w:rsidRPr="003E739C" w:rsidRDefault="003E739C" w:rsidP="00153845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2"/>
                <w:lang w:val="en-US"/>
              </w:rPr>
            </w:pPr>
            <w:r w:rsidRPr="003E739C">
              <w:rPr>
                <w:rFonts w:ascii="Consolas" w:eastAsia="Times New Roman" w:hAnsi="Consolas" w:cs="Times New Roman"/>
                <w:color w:val="333333"/>
                <w:sz w:val="22"/>
                <w:lang w:val="en-US"/>
              </w:rPr>
              <w:t> </w:t>
            </w:r>
          </w:p>
          <w:p w14:paraId="3CBDBAC4" w14:textId="77777777" w:rsidR="003E739C" w:rsidRPr="003E739C" w:rsidRDefault="003E739C" w:rsidP="00153845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2"/>
                <w:lang w:val="en-US"/>
              </w:rPr>
            </w:pPr>
            <w:r w:rsidRPr="003E739C">
              <w:rPr>
                <w:rFonts w:ascii="Consolas" w:eastAsia="Times New Roman" w:hAnsi="Consolas" w:cs="Courier New"/>
                <w:color w:val="333333"/>
                <w:sz w:val="22"/>
                <w:lang w:val="en-US"/>
              </w:rPr>
              <w:lastRenderedPageBreak/>
              <w:t>@NgModule({</w:t>
            </w:r>
          </w:p>
          <w:p w14:paraId="55B2C02D" w14:textId="77777777" w:rsidR="003E739C" w:rsidRPr="003E739C" w:rsidRDefault="003E739C" w:rsidP="00153845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2"/>
                <w:lang w:val="en-US"/>
              </w:rPr>
            </w:pPr>
            <w:r w:rsidRPr="003E739C">
              <w:rPr>
                <w:rFonts w:ascii="Consolas" w:eastAsia="Times New Roman" w:hAnsi="Consolas" w:cs="Courier New"/>
                <w:color w:val="C7254E"/>
                <w:sz w:val="22"/>
                <w:lang w:val="en-US"/>
              </w:rPr>
              <w:t>  </w:t>
            </w:r>
            <w:r w:rsidRPr="003E739C">
              <w:rPr>
                <w:rFonts w:ascii="Consolas" w:eastAsia="Times New Roman" w:hAnsi="Consolas" w:cs="Courier New"/>
                <w:color w:val="333333"/>
                <w:sz w:val="22"/>
                <w:lang w:val="en-US"/>
              </w:rPr>
              <w:t>declarations: [</w:t>
            </w:r>
          </w:p>
          <w:p w14:paraId="4583696C" w14:textId="77777777" w:rsidR="003E739C" w:rsidRPr="003E739C" w:rsidRDefault="003E739C" w:rsidP="00153845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2"/>
                <w:lang w:val="en-US"/>
              </w:rPr>
            </w:pPr>
            <w:r w:rsidRPr="003E739C">
              <w:rPr>
                <w:rFonts w:ascii="Consolas" w:eastAsia="Times New Roman" w:hAnsi="Consolas" w:cs="Courier New"/>
                <w:color w:val="C7254E"/>
                <w:sz w:val="22"/>
                <w:lang w:val="en-US"/>
              </w:rPr>
              <w:t>    </w:t>
            </w:r>
            <w:r w:rsidRPr="003E739C">
              <w:rPr>
                <w:rFonts w:ascii="Consolas" w:eastAsia="Times New Roman" w:hAnsi="Consolas" w:cs="Courier New"/>
                <w:color w:val="333333"/>
                <w:sz w:val="22"/>
                <w:lang w:val="en-US"/>
              </w:rPr>
              <w:t>AppComponent</w:t>
            </w:r>
          </w:p>
          <w:p w14:paraId="5D701D5D" w14:textId="77777777" w:rsidR="003E739C" w:rsidRPr="003E739C" w:rsidRDefault="003E739C" w:rsidP="00153845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2"/>
                <w:lang w:val="en-US"/>
              </w:rPr>
            </w:pPr>
            <w:r w:rsidRPr="003E739C">
              <w:rPr>
                <w:rFonts w:ascii="Consolas" w:eastAsia="Times New Roman" w:hAnsi="Consolas" w:cs="Courier New"/>
                <w:color w:val="C7254E"/>
                <w:sz w:val="22"/>
                <w:lang w:val="en-US"/>
              </w:rPr>
              <w:t>  </w:t>
            </w:r>
            <w:r w:rsidRPr="003E739C">
              <w:rPr>
                <w:rFonts w:ascii="Consolas" w:eastAsia="Times New Roman" w:hAnsi="Consolas" w:cs="Courier New"/>
                <w:color w:val="333333"/>
                <w:sz w:val="22"/>
                <w:lang w:val="en-US"/>
              </w:rPr>
              <w:t>],</w:t>
            </w:r>
          </w:p>
          <w:p w14:paraId="31235D6A" w14:textId="77777777" w:rsidR="003E739C" w:rsidRPr="003E739C" w:rsidRDefault="003E739C" w:rsidP="00153845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2"/>
                <w:lang w:val="en-US"/>
              </w:rPr>
            </w:pPr>
            <w:r w:rsidRPr="003E739C">
              <w:rPr>
                <w:rFonts w:ascii="Consolas" w:eastAsia="Times New Roman" w:hAnsi="Consolas" w:cs="Courier New"/>
                <w:color w:val="C7254E"/>
                <w:sz w:val="22"/>
                <w:lang w:val="en-US"/>
              </w:rPr>
              <w:t>  </w:t>
            </w:r>
            <w:r w:rsidRPr="003E739C">
              <w:rPr>
                <w:rFonts w:ascii="Consolas" w:eastAsia="Times New Roman" w:hAnsi="Consolas" w:cs="Courier New"/>
                <w:color w:val="333333"/>
                <w:sz w:val="22"/>
                <w:lang w:val="en-US"/>
              </w:rPr>
              <w:t>imports: [</w:t>
            </w:r>
          </w:p>
          <w:p w14:paraId="34C3832D" w14:textId="77777777" w:rsidR="003E739C" w:rsidRPr="003E739C" w:rsidRDefault="003E739C" w:rsidP="00153845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2"/>
                <w:lang w:val="en-US"/>
              </w:rPr>
            </w:pPr>
            <w:r w:rsidRPr="003E739C">
              <w:rPr>
                <w:rFonts w:ascii="Consolas" w:eastAsia="Times New Roman" w:hAnsi="Consolas" w:cs="Courier New"/>
                <w:color w:val="C7254E"/>
                <w:sz w:val="22"/>
                <w:lang w:val="en-US"/>
              </w:rPr>
              <w:t>    </w:t>
            </w:r>
            <w:r w:rsidRPr="003E739C">
              <w:rPr>
                <w:rFonts w:ascii="Consolas" w:eastAsia="Times New Roman" w:hAnsi="Consolas" w:cs="Courier New"/>
                <w:color w:val="333333"/>
                <w:sz w:val="22"/>
                <w:lang w:val="en-US"/>
              </w:rPr>
              <w:t>BrowserModule,</w:t>
            </w:r>
          </w:p>
          <w:p w14:paraId="4B8C1CC1" w14:textId="77777777" w:rsidR="003E739C" w:rsidRPr="003E739C" w:rsidRDefault="003E739C" w:rsidP="00153845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2"/>
                <w:lang w:val="en-US"/>
              </w:rPr>
            </w:pPr>
            <w:r w:rsidRPr="003E739C">
              <w:rPr>
                <w:rFonts w:ascii="Consolas" w:eastAsia="Times New Roman" w:hAnsi="Consolas" w:cs="Courier New"/>
                <w:color w:val="C7254E"/>
                <w:sz w:val="22"/>
                <w:lang w:val="en-US"/>
              </w:rPr>
              <w:t>    </w:t>
            </w:r>
            <w:r w:rsidRPr="003E739C">
              <w:rPr>
                <w:rFonts w:ascii="Consolas" w:eastAsia="Times New Roman" w:hAnsi="Consolas" w:cs="Courier New"/>
                <w:color w:val="333333"/>
                <w:sz w:val="22"/>
                <w:lang w:val="en-US"/>
              </w:rPr>
              <w:t>AppRoutingModule</w:t>
            </w:r>
          </w:p>
          <w:p w14:paraId="5937F5EC" w14:textId="77777777" w:rsidR="003E739C" w:rsidRPr="003E739C" w:rsidRDefault="003E739C" w:rsidP="00153845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2"/>
                <w:lang w:val="en-US"/>
              </w:rPr>
            </w:pPr>
            <w:r w:rsidRPr="003E739C">
              <w:rPr>
                <w:rFonts w:ascii="Consolas" w:eastAsia="Times New Roman" w:hAnsi="Consolas" w:cs="Courier New"/>
                <w:color w:val="C7254E"/>
                <w:sz w:val="22"/>
                <w:lang w:val="en-US"/>
              </w:rPr>
              <w:t>  </w:t>
            </w:r>
            <w:r w:rsidRPr="003E739C">
              <w:rPr>
                <w:rFonts w:ascii="Consolas" w:eastAsia="Times New Roman" w:hAnsi="Consolas" w:cs="Courier New"/>
                <w:color w:val="333333"/>
                <w:sz w:val="22"/>
                <w:lang w:val="en-US"/>
              </w:rPr>
              <w:t>],</w:t>
            </w:r>
          </w:p>
          <w:p w14:paraId="52E24875" w14:textId="77777777" w:rsidR="003E739C" w:rsidRPr="003E739C" w:rsidRDefault="003E739C" w:rsidP="00153845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2"/>
                <w:lang w:val="en-US"/>
              </w:rPr>
            </w:pPr>
            <w:r w:rsidRPr="003E739C">
              <w:rPr>
                <w:rFonts w:ascii="Consolas" w:eastAsia="Times New Roman" w:hAnsi="Consolas" w:cs="Courier New"/>
                <w:color w:val="C7254E"/>
                <w:sz w:val="22"/>
                <w:lang w:val="en-US"/>
              </w:rPr>
              <w:t>  </w:t>
            </w:r>
            <w:r w:rsidRPr="003E739C">
              <w:rPr>
                <w:rFonts w:ascii="Consolas" w:eastAsia="Times New Roman" w:hAnsi="Consolas" w:cs="Courier New"/>
                <w:color w:val="333333"/>
                <w:sz w:val="22"/>
                <w:lang w:val="en-US"/>
              </w:rPr>
              <w:t>providers: [],</w:t>
            </w:r>
          </w:p>
          <w:p w14:paraId="4E0295A8" w14:textId="77777777" w:rsidR="003E739C" w:rsidRPr="003E739C" w:rsidRDefault="003E739C" w:rsidP="00153845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2"/>
                <w:lang w:val="en-US"/>
              </w:rPr>
            </w:pPr>
            <w:r w:rsidRPr="003E739C">
              <w:rPr>
                <w:rFonts w:ascii="Consolas" w:eastAsia="Times New Roman" w:hAnsi="Consolas" w:cs="Courier New"/>
                <w:color w:val="C7254E"/>
                <w:sz w:val="22"/>
                <w:lang w:val="en-US"/>
              </w:rPr>
              <w:t>  </w:t>
            </w:r>
            <w:r w:rsidRPr="003E739C">
              <w:rPr>
                <w:rFonts w:ascii="Consolas" w:eastAsia="Times New Roman" w:hAnsi="Consolas" w:cs="Courier New"/>
                <w:color w:val="333333"/>
                <w:sz w:val="22"/>
                <w:lang w:val="en-US"/>
              </w:rPr>
              <w:t>bootstrap: [AppComponent]</w:t>
            </w:r>
          </w:p>
          <w:p w14:paraId="5434301D" w14:textId="77777777" w:rsidR="003E739C" w:rsidRPr="003E739C" w:rsidRDefault="003E739C" w:rsidP="00153845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2"/>
                <w:lang w:val="en-US"/>
              </w:rPr>
            </w:pPr>
            <w:r w:rsidRPr="003E739C">
              <w:rPr>
                <w:rFonts w:ascii="Consolas" w:eastAsia="Times New Roman" w:hAnsi="Consolas" w:cs="Courier New"/>
                <w:color w:val="333333"/>
                <w:sz w:val="22"/>
                <w:lang w:val="en-US"/>
              </w:rPr>
              <w:t>})</w:t>
            </w:r>
          </w:p>
          <w:p w14:paraId="71269974" w14:textId="77777777" w:rsidR="003E739C" w:rsidRPr="003E739C" w:rsidRDefault="003E739C" w:rsidP="00153845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2"/>
                <w:lang w:val="en-US"/>
              </w:rPr>
            </w:pPr>
            <w:r w:rsidRPr="003E739C">
              <w:rPr>
                <w:rFonts w:ascii="Consolas" w:eastAsia="Times New Roman" w:hAnsi="Consolas" w:cs="Courier New"/>
                <w:color w:val="333333"/>
                <w:sz w:val="22"/>
                <w:lang w:val="en-US"/>
              </w:rPr>
              <w:t>export</w:t>
            </w:r>
            <w:r w:rsidRPr="003E739C">
              <w:rPr>
                <w:rFonts w:ascii="Consolas" w:eastAsia="Times New Roman" w:hAnsi="Consolas" w:cs="Times New Roman"/>
                <w:color w:val="333333"/>
                <w:sz w:val="22"/>
                <w:lang w:val="en-US"/>
              </w:rPr>
              <w:t xml:space="preserve"> </w:t>
            </w:r>
            <w:r w:rsidRPr="003E739C">
              <w:rPr>
                <w:rFonts w:ascii="Consolas" w:eastAsia="Times New Roman" w:hAnsi="Consolas" w:cs="Courier New"/>
                <w:color w:val="333333"/>
                <w:sz w:val="22"/>
                <w:lang w:val="en-US"/>
              </w:rPr>
              <w:t>class</w:t>
            </w:r>
            <w:r w:rsidRPr="003E739C">
              <w:rPr>
                <w:rFonts w:ascii="Consolas" w:eastAsia="Times New Roman" w:hAnsi="Consolas" w:cs="Times New Roman"/>
                <w:color w:val="333333"/>
                <w:sz w:val="22"/>
                <w:lang w:val="en-US"/>
              </w:rPr>
              <w:t xml:space="preserve"> </w:t>
            </w:r>
            <w:r w:rsidRPr="003E739C">
              <w:rPr>
                <w:rFonts w:ascii="Consolas" w:eastAsia="Times New Roman" w:hAnsi="Consolas" w:cs="Courier New"/>
                <w:color w:val="333333"/>
                <w:sz w:val="22"/>
                <w:lang w:val="en-US"/>
              </w:rPr>
              <w:t>AppModule { }</w:t>
            </w:r>
          </w:p>
        </w:tc>
      </w:tr>
    </w:tbl>
    <w:p w14:paraId="3E1D142F" w14:textId="0CE22594" w:rsidR="003E739C" w:rsidRDefault="003E739C" w:rsidP="003E739C"/>
    <w:p w14:paraId="5AC857DC" w14:textId="77777777" w:rsidR="00050253" w:rsidRPr="003E739C" w:rsidRDefault="00050253" w:rsidP="003E739C"/>
    <w:p w14:paraId="7368EC80" w14:textId="52DF7C7F" w:rsidR="00050253" w:rsidRDefault="00050253" w:rsidP="00050253">
      <w:pPr>
        <w:pStyle w:val="Heading1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Truyền dữ liệu giữa các component</w:t>
      </w:r>
    </w:p>
    <w:p w14:paraId="62B7EB5A" w14:textId="4D788742" w:rsidR="00050253" w:rsidRDefault="00050253" w:rsidP="00050253"/>
    <w:p w14:paraId="0A392AE0" w14:textId="77777777" w:rsidR="008D4A58" w:rsidRDefault="008D4A58" w:rsidP="00153845">
      <w:pPr>
        <w:pStyle w:val="ListParagraph"/>
        <w:numPr>
          <w:ilvl w:val="0"/>
          <w:numId w:val="18"/>
        </w:numPr>
        <w:spacing w:line="360" w:lineRule="auto"/>
      </w:pPr>
      <w:r>
        <w:t>@Input(): Nhận giá trị từ ngoài truyền từ cha vào component con</w:t>
      </w:r>
    </w:p>
    <w:p w14:paraId="6E737AAC" w14:textId="77777777" w:rsidR="008D4A58" w:rsidRDefault="008D4A58" w:rsidP="00153845">
      <w:pPr>
        <w:pStyle w:val="ListParagraph"/>
        <w:numPr>
          <w:ilvl w:val="0"/>
          <w:numId w:val="18"/>
        </w:numPr>
        <w:spacing w:line="360" w:lineRule="auto"/>
      </w:pPr>
      <w:r>
        <w:t>@Output():  Đưa giá trị từ component con ra component cha</w:t>
      </w:r>
    </w:p>
    <w:p w14:paraId="23E9CDEA" w14:textId="1EF8B675" w:rsidR="008D4A58" w:rsidRDefault="008D4A58" w:rsidP="008D4A58">
      <w:pPr>
        <w:pStyle w:val="ListParagraph"/>
      </w:pPr>
    </w:p>
    <w:p w14:paraId="467C5F4D" w14:textId="2C60DAAD" w:rsidR="008D4A58" w:rsidRDefault="008D4A58" w:rsidP="008D4A58">
      <w:pPr>
        <w:pStyle w:val="ListParagraph"/>
        <w:ind w:left="360"/>
      </w:pPr>
      <w:r>
        <w:t>Trong @Output: dùng EventEmitter để thực hiện chuyển dữ liệu</w:t>
      </w:r>
    </w:p>
    <w:p w14:paraId="4A49B8DC" w14:textId="1D31DF01" w:rsidR="00050253" w:rsidRDefault="00050253" w:rsidP="00050253">
      <w:r>
        <w:tab/>
      </w:r>
    </w:p>
    <w:p w14:paraId="1D44E1DD" w14:textId="76998D1C" w:rsidR="00886885" w:rsidRDefault="00886885" w:rsidP="00050253"/>
    <w:p w14:paraId="2B3B8163" w14:textId="5C6E4FFA" w:rsidR="00886885" w:rsidRDefault="00886885" w:rsidP="00886885">
      <w:pPr>
        <w:pStyle w:val="Heading1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lastRenderedPageBreak/>
        <w:t>Truyền dữ liệu giữa các component</w:t>
      </w:r>
      <w:r>
        <w:rPr>
          <w:rFonts w:asciiTheme="minorHAnsi" w:hAnsiTheme="minorHAnsi" w:cstheme="minorHAnsi"/>
          <w:sz w:val="36"/>
          <w:szCs w:val="36"/>
        </w:rPr>
        <w:br/>
      </w:r>
    </w:p>
    <w:p w14:paraId="7BC7635B" w14:textId="0EFF146A" w:rsidR="00886885" w:rsidRDefault="00886885" w:rsidP="00050253">
      <w:r w:rsidRPr="00886885">
        <w:drawing>
          <wp:inline distT="0" distB="0" distL="0" distR="0" wp14:anchorId="598FF89B" wp14:editId="292ED25F">
            <wp:extent cx="5400040" cy="3150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9D1FE9C" w14:textId="637C5D3C" w:rsidR="00886885" w:rsidRPr="00886885" w:rsidRDefault="00886885" w:rsidP="00050253">
      <w:pPr>
        <w:rPr>
          <w:i/>
          <w:sz w:val="18"/>
          <w:szCs w:val="18"/>
        </w:rPr>
      </w:pPr>
      <w:r w:rsidRPr="00886885">
        <w:rPr>
          <w:i/>
          <w:sz w:val="18"/>
          <w:szCs w:val="18"/>
        </w:rPr>
        <w:t>Nguồn: https://angular.io/guide/binding-syntax</w:t>
      </w:r>
    </w:p>
    <w:p w14:paraId="66F4F877" w14:textId="5B39D876" w:rsidR="00050253" w:rsidRDefault="00050253" w:rsidP="00050253">
      <w:r>
        <w:tab/>
      </w:r>
    </w:p>
    <w:p w14:paraId="5532201A" w14:textId="77777777" w:rsidR="0001201E" w:rsidRDefault="0001201E" w:rsidP="00050253"/>
    <w:p w14:paraId="22CC5BB7" w14:textId="77777777" w:rsidR="0001201E" w:rsidRDefault="0001201E" w:rsidP="0001201E">
      <w:pPr>
        <w:pStyle w:val="Heading1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Binding dữ liệu ra view</w:t>
      </w:r>
      <w:r w:rsidRPr="0001201E">
        <w:rPr>
          <w:rFonts w:asciiTheme="minorHAnsi" w:hAnsiTheme="minorHAnsi" w:cstheme="minorHAnsi"/>
          <w:sz w:val="36"/>
          <w:szCs w:val="36"/>
        </w:rPr>
        <w:tab/>
      </w:r>
    </w:p>
    <w:p w14:paraId="31E70C2D" w14:textId="4E6B8588" w:rsidR="0001201E" w:rsidRDefault="0001201E" w:rsidP="0001201E">
      <w:pPr>
        <w:pStyle w:val="Heading1"/>
        <w:rPr>
          <w:rFonts w:asciiTheme="minorHAnsi" w:hAnsiTheme="minorHAnsi" w:cstheme="minorHAnsi"/>
          <w:sz w:val="36"/>
          <w:szCs w:val="36"/>
        </w:rPr>
      </w:pPr>
    </w:p>
    <w:p w14:paraId="66F661A9" w14:textId="77777777" w:rsidR="0001201E" w:rsidRDefault="0001201E" w:rsidP="00153845">
      <w:pPr>
        <w:pStyle w:val="ListParagraph"/>
        <w:numPr>
          <w:ilvl w:val="0"/>
          <w:numId w:val="20"/>
        </w:numPr>
        <w:spacing w:line="360" w:lineRule="auto"/>
      </w:pPr>
      <w:r>
        <w:t xml:space="preserve">Cú pháp: </w:t>
      </w:r>
      <w:r w:rsidRPr="0001201E">
        <w:rPr>
          <w:rFonts w:ascii="Consolas" w:hAnsi="Consolas"/>
        </w:rPr>
        <w:t>{{ tên biến / tên hàm }}</w:t>
      </w:r>
    </w:p>
    <w:p w14:paraId="235A483C" w14:textId="31974CFD" w:rsidR="0001201E" w:rsidRPr="00050253" w:rsidRDefault="0001201E" w:rsidP="00153845">
      <w:pPr>
        <w:pStyle w:val="ListParagraph"/>
        <w:numPr>
          <w:ilvl w:val="0"/>
          <w:numId w:val="20"/>
        </w:numPr>
        <w:spacing w:line="360" w:lineRule="auto"/>
      </w:pPr>
      <w:r>
        <w:t>Ví dụ</w:t>
      </w:r>
      <w:r>
        <w:t xml:space="preserve">: </w:t>
      </w:r>
      <w:r w:rsidRPr="0001201E">
        <w:rPr>
          <w:rFonts w:ascii="Consolas" w:hAnsi="Consolas"/>
        </w:rPr>
        <w:t>&lt;p&gt; {{ myInfo.fullName }} &lt;/p&gt;</w:t>
      </w:r>
    </w:p>
    <w:p w14:paraId="0DEE8CD9" w14:textId="0816EE4B" w:rsidR="0001201E" w:rsidRDefault="0001201E" w:rsidP="0001201E">
      <w:pPr>
        <w:pStyle w:val="ListParagraph"/>
      </w:pPr>
    </w:p>
    <w:p w14:paraId="72C06931" w14:textId="77777777" w:rsidR="0001201E" w:rsidRPr="0001201E" w:rsidRDefault="0001201E" w:rsidP="0001201E">
      <w:pPr>
        <w:pStyle w:val="ListParagraph"/>
        <w:ind w:left="360"/>
        <w:rPr>
          <w:rFonts w:asciiTheme="minorHAnsi" w:hAnsiTheme="minorHAnsi" w:cstheme="minorHAnsi"/>
          <w:sz w:val="36"/>
          <w:szCs w:val="36"/>
        </w:rPr>
      </w:pPr>
    </w:p>
    <w:p w14:paraId="5DE3F2B0" w14:textId="3BE8349A" w:rsidR="00050253" w:rsidRPr="0001201E" w:rsidRDefault="0001201E" w:rsidP="0001201E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01201E">
        <w:rPr>
          <w:rFonts w:asciiTheme="minorHAnsi" w:hAnsiTheme="minorHAnsi" w:cstheme="minorHAnsi"/>
          <w:sz w:val="36"/>
          <w:szCs w:val="36"/>
        </w:rPr>
        <w:t>Binding dữ liệ</w:t>
      </w:r>
      <w:r>
        <w:rPr>
          <w:rFonts w:asciiTheme="minorHAnsi" w:hAnsiTheme="minorHAnsi" w:cstheme="minorHAnsi"/>
          <w:sz w:val="36"/>
          <w:szCs w:val="36"/>
        </w:rPr>
        <w:t>u ra thuộc tính của tag HTML</w:t>
      </w:r>
    </w:p>
    <w:p w14:paraId="12BFA0CC" w14:textId="0CF601E8" w:rsidR="00050253" w:rsidRDefault="00050253" w:rsidP="00D259AA"/>
    <w:p w14:paraId="3B720CD5" w14:textId="7F18A935" w:rsidR="00153845" w:rsidRDefault="0001201E" w:rsidP="00153845">
      <w:pPr>
        <w:pStyle w:val="ListParagraph"/>
        <w:numPr>
          <w:ilvl w:val="0"/>
          <w:numId w:val="20"/>
        </w:numPr>
        <w:spacing w:line="360" w:lineRule="auto"/>
      </w:pPr>
      <w:r>
        <w:t xml:space="preserve">Cú pháp: </w:t>
      </w:r>
      <w:r w:rsidR="00153845">
        <w:rPr>
          <w:rFonts w:ascii="Consolas" w:hAnsi="Consolas"/>
        </w:rPr>
        <w:t>&lt;tag [tên thuộc tính HTML]=”tên biến”&gt; &lt;/tag&gt;</w:t>
      </w:r>
    </w:p>
    <w:p w14:paraId="54B3D74E" w14:textId="18208082" w:rsidR="0001201E" w:rsidRPr="00153845" w:rsidRDefault="00153845" w:rsidP="00153845">
      <w:pPr>
        <w:pStyle w:val="ListParagraph"/>
        <w:numPr>
          <w:ilvl w:val="0"/>
          <w:numId w:val="21"/>
        </w:numPr>
        <w:spacing w:line="360" w:lineRule="auto"/>
      </w:pPr>
      <w:r>
        <w:t xml:space="preserve">Ví dụ: </w:t>
      </w:r>
      <w:r w:rsidRPr="00153845">
        <w:rPr>
          <w:rFonts w:ascii="Consolas" w:hAnsi="Consolas"/>
        </w:rPr>
        <w:t xml:space="preserve">&lt;a </w:t>
      </w:r>
      <w:r w:rsidRPr="002F58ED">
        <w:rPr>
          <w:rFonts w:ascii="Consolas" w:hAnsi="Consolas"/>
          <w:b/>
        </w:rPr>
        <w:t>[href]</w:t>
      </w:r>
      <w:r w:rsidRPr="00153845">
        <w:rPr>
          <w:rFonts w:ascii="Consolas" w:hAnsi="Consolas"/>
        </w:rPr>
        <w:t>=”myLink.url”&gt; Xem tại đây &lt;/a&gt;</w:t>
      </w:r>
    </w:p>
    <w:p w14:paraId="31EEC209" w14:textId="3881FFAD" w:rsidR="00153845" w:rsidRDefault="00153845" w:rsidP="00153845">
      <w:pPr>
        <w:spacing w:line="360" w:lineRule="auto"/>
      </w:pPr>
    </w:p>
    <w:p w14:paraId="07A4954D" w14:textId="52653731" w:rsidR="00153845" w:rsidRDefault="00153845" w:rsidP="00153845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01201E">
        <w:rPr>
          <w:rFonts w:asciiTheme="minorHAnsi" w:hAnsiTheme="minorHAnsi" w:cstheme="minorHAnsi"/>
          <w:sz w:val="36"/>
          <w:szCs w:val="36"/>
        </w:rPr>
        <w:lastRenderedPageBreak/>
        <w:t xml:space="preserve">Binding </w:t>
      </w:r>
      <w:r>
        <w:rPr>
          <w:rFonts w:asciiTheme="minorHAnsi" w:hAnsiTheme="minorHAnsi" w:cstheme="minorHAnsi"/>
          <w:sz w:val="36"/>
          <w:szCs w:val="36"/>
        </w:rPr>
        <w:t>event trong DOM với tên hàm</w:t>
      </w:r>
    </w:p>
    <w:p w14:paraId="10032E11" w14:textId="650AFECA" w:rsidR="00153845" w:rsidRDefault="00153845" w:rsidP="00153845"/>
    <w:p w14:paraId="71DD898F" w14:textId="1E17F366" w:rsidR="00153845" w:rsidRPr="00153845" w:rsidRDefault="00153845" w:rsidP="00153845">
      <w:pPr>
        <w:pStyle w:val="ListParagraph"/>
        <w:numPr>
          <w:ilvl w:val="0"/>
          <w:numId w:val="21"/>
        </w:numPr>
        <w:spacing w:line="360" w:lineRule="auto"/>
      </w:pPr>
      <w:r>
        <w:t xml:space="preserve">Cú pháp: </w:t>
      </w:r>
      <w:r w:rsidRPr="00153845">
        <w:rPr>
          <w:rFonts w:ascii="Consolas" w:hAnsi="Consolas"/>
        </w:rPr>
        <w:t>&lt;tag (tên sự kiện)=”tên hàm()”&gt;&lt;/tag&gt;</w:t>
      </w:r>
    </w:p>
    <w:p w14:paraId="17E16134" w14:textId="7C7961D4" w:rsidR="00153845" w:rsidRPr="00153845" w:rsidRDefault="00153845" w:rsidP="00153845">
      <w:pPr>
        <w:pStyle w:val="ListParagraph"/>
        <w:numPr>
          <w:ilvl w:val="0"/>
          <w:numId w:val="21"/>
        </w:numPr>
        <w:spacing w:line="360" w:lineRule="auto"/>
      </w:pPr>
      <w:r>
        <w:rPr>
          <w:rFonts w:ascii="Consolas" w:hAnsi="Consolas"/>
        </w:rPr>
        <w:t xml:space="preserve">Ví dụ: &lt;input </w:t>
      </w:r>
      <w:r w:rsidRPr="002F58ED">
        <w:rPr>
          <w:rFonts w:ascii="Consolas" w:hAnsi="Consolas"/>
          <w:b/>
        </w:rPr>
        <w:t>(keyup)</w:t>
      </w:r>
      <w:r>
        <w:rPr>
          <w:rFonts w:ascii="Consolas" w:hAnsi="Consolas"/>
        </w:rPr>
        <w:t>=”</w:t>
      </w:r>
      <w:r w:rsidRPr="002F58ED">
        <w:rPr>
          <w:rFonts w:ascii="Consolas" w:hAnsi="Consolas"/>
          <w:b/>
        </w:rPr>
        <w:t>handleInput($Event)</w:t>
      </w:r>
      <w:r>
        <w:rPr>
          <w:rFonts w:ascii="Consolas" w:hAnsi="Consolas"/>
        </w:rPr>
        <w:t>”&gt;</w:t>
      </w:r>
    </w:p>
    <w:p w14:paraId="57AB02AB" w14:textId="6164507E" w:rsidR="00153845" w:rsidRDefault="00153845" w:rsidP="00153845">
      <w:pPr>
        <w:spacing w:line="360" w:lineRule="auto"/>
      </w:pPr>
    </w:p>
    <w:p w14:paraId="64C6DA9B" w14:textId="52349DC9" w:rsidR="00153845" w:rsidRDefault="00153845" w:rsidP="00153845">
      <w:pPr>
        <w:pStyle w:val="Heading1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Định dạng dữ liệu </w:t>
      </w:r>
    </w:p>
    <w:p w14:paraId="47961617" w14:textId="63DA43AD" w:rsidR="00153845" w:rsidRDefault="00153845" w:rsidP="00153845"/>
    <w:p w14:paraId="3A7B7AF6" w14:textId="29ED0CC1" w:rsidR="00153845" w:rsidRPr="002F58ED" w:rsidRDefault="00153845" w:rsidP="00153845">
      <w:pPr>
        <w:pStyle w:val="ListParagraph"/>
        <w:numPr>
          <w:ilvl w:val="0"/>
          <w:numId w:val="22"/>
        </w:numPr>
        <w:spacing w:line="360" w:lineRule="auto"/>
      </w:pPr>
      <w:r w:rsidRPr="00153845">
        <w:rPr>
          <w:rFonts w:ascii="Consolas" w:hAnsi="Consolas"/>
        </w:rPr>
        <w:t xml:space="preserve">&lt;p&gt; {{ myInfo.fullName </w:t>
      </w:r>
      <w:r w:rsidRPr="008A1D3C">
        <w:rPr>
          <w:rFonts w:ascii="Consolas" w:hAnsi="Consolas"/>
          <w:b/>
        </w:rPr>
        <w:t>|</w:t>
      </w:r>
      <w:r w:rsidRPr="00153845">
        <w:rPr>
          <w:rFonts w:ascii="Consolas" w:hAnsi="Consolas"/>
        </w:rPr>
        <w:t xml:space="preserve"> </w:t>
      </w:r>
      <w:r w:rsidRPr="002F58ED">
        <w:rPr>
          <w:rFonts w:ascii="Consolas" w:hAnsi="Consolas"/>
          <w:b/>
        </w:rPr>
        <w:t>uppercase</w:t>
      </w:r>
      <w:r w:rsidRPr="00153845">
        <w:rPr>
          <w:rFonts w:ascii="Consolas" w:hAnsi="Consolas"/>
        </w:rPr>
        <w:t xml:space="preserve"> }} &lt;p&gt;</w:t>
      </w:r>
    </w:p>
    <w:p w14:paraId="724E1A78" w14:textId="4B5E70D6" w:rsidR="002F58ED" w:rsidRPr="002F58ED" w:rsidRDefault="002F58ED" w:rsidP="002F58ED">
      <w:pPr>
        <w:pStyle w:val="ListParagraph"/>
        <w:numPr>
          <w:ilvl w:val="0"/>
          <w:numId w:val="22"/>
        </w:numPr>
        <w:spacing w:line="360" w:lineRule="auto"/>
      </w:pPr>
      <w:r w:rsidRPr="00153845">
        <w:rPr>
          <w:rFonts w:ascii="Consolas" w:hAnsi="Consolas"/>
        </w:rPr>
        <w:t>&lt;p&gt; {{ myInfo.</w:t>
      </w:r>
      <w:r>
        <w:rPr>
          <w:rFonts w:ascii="Consolas" w:hAnsi="Consolas"/>
        </w:rPr>
        <w:t>dayOfBirth</w:t>
      </w:r>
      <w:r w:rsidRPr="00153845">
        <w:rPr>
          <w:rFonts w:ascii="Consolas" w:hAnsi="Consolas"/>
        </w:rPr>
        <w:t xml:space="preserve"> </w:t>
      </w:r>
      <w:r w:rsidRPr="008A1D3C">
        <w:rPr>
          <w:rFonts w:ascii="Consolas" w:hAnsi="Consolas"/>
          <w:b/>
        </w:rPr>
        <w:t>|</w:t>
      </w:r>
      <w:r w:rsidRPr="00153845">
        <w:rPr>
          <w:rFonts w:ascii="Consolas" w:hAnsi="Consolas"/>
        </w:rPr>
        <w:t xml:space="preserve"> </w:t>
      </w:r>
      <w:r w:rsidRPr="002F58ED">
        <w:rPr>
          <w:rFonts w:ascii="Consolas" w:hAnsi="Consolas"/>
          <w:b/>
        </w:rPr>
        <w:t>date:’dd/MM/Y’</w:t>
      </w:r>
      <w:r w:rsidRPr="00153845">
        <w:rPr>
          <w:rFonts w:ascii="Consolas" w:hAnsi="Consolas"/>
        </w:rPr>
        <w:t>}} &lt;p&gt;</w:t>
      </w:r>
    </w:p>
    <w:p w14:paraId="1A747D15" w14:textId="3A1A23BF" w:rsidR="002F58ED" w:rsidRPr="002F58ED" w:rsidRDefault="002F58ED" w:rsidP="002F58ED">
      <w:pPr>
        <w:pStyle w:val="ListParagraph"/>
        <w:numPr>
          <w:ilvl w:val="0"/>
          <w:numId w:val="22"/>
        </w:numPr>
        <w:spacing w:line="360" w:lineRule="auto"/>
      </w:pPr>
      <w:r w:rsidRPr="00153845">
        <w:rPr>
          <w:rFonts w:ascii="Consolas" w:hAnsi="Consolas"/>
        </w:rPr>
        <w:t xml:space="preserve">&lt;p&gt; {{ </w:t>
      </w:r>
      <w:r>
        <w:rPr>
          <w:rFonts w:ascii="Consolas" w:hAnsi="Consolas"/>
        </w:rPr>
        <w:t>myBill</w:t>
      </w:r>
      <w:r w:rsidRPr="00153845">
        <w:rPr>
          <w:rFonts w:ascii="Consolas" w:hAnsi="Consolas"/>
        </w:rPr>
        <w:t>.</w:t>
      </w:r>
      <w:r>
        <w:rPr>
          <w:rFonts w:ascii="Consolas" w:hAnsi="Consolas"/>
        </w:rPr>
        <w:t>total</w:t>
      </w:r>
      <w:r w:rsidRPr="00153845">
        <w:rPr>
          <w:rFonts w:ascii="Consolas" w:hAnsi="Consolas"/>
        </w:rPr>
        <w:t xml:space="preserve"> </w:t>
      </w:r>
      <w:r w:rsidRPr="008A1D3C">
        <w:rPr>
          <w:rFonts w:ascii="Consolas" w:hAnsi="Consolas"/>
          <w:b/>
        </w:rPr>
        <w:t>|</w:t>
      </w:r>
      <w:r w:rsidRPr="00153845"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currency:’VND’: ‘đồng’</w:t>
      </w:r>
      <w:r w:rsidRPr="00153845">
        <w:rPr>
          <w:rFonts w:ascii="Consolas" w:hAnsi="Consolas"/>
        </w:rPr>
        <w:t xml:space="preserve"> }} &lt;p&gt;</w:t>
      </w:r>
    </w:p>
    <w:p w14:paraId="672AF3DB" w14:textId="7889FFA4" w:rsidR="008A1D3C" w:rsidRDefault="008A1D3C" w:rsidP="002F58ED">
      <w:pPr>
        <w:pStyle w:val="ListParagraph"/>
        <w:spacing w:line="360" w:lineRule="auto"/>
      </w:pPr>
    </w:p>
    <w:p w14:paraId="61213DBF" w14:textId="534ABC4D" w:rsidR="008A1D3C" w:rsidRDefault="008A1D3C" w:rsidP="002F58ED">
      <w:pPr>
        <w:pStyle w:val="ListParagraph"/>
        <w:spacing w:line="360" w:lineRule="auto"/>
      </w:pPr>
    </w:p>
    <w:p w14:paraId="09FAC959" w14:textId="7DFB0AA3" w:rsidR="008A1D3C" w:rsidRDefault="008A1D3C" w:rsidP="008A1D3C">
      <w:pPr>
        <w:pStyle w:val="Heading1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Routing</w:t>
      </w:r>
    </w:p>
    <w:p w14:paraId="22D3FCD6" w14:textId="39976DB1" w:rsidR="008A1D3C" w:rsidRDefault="008A1D3C" w:rsidP="008A1D3C"/>
    <w:p w14:paraId="0157F1E0" w14:textId="73C65355" w:rsidR="008A1D3C" w:rsidRDefault="008A1D3C" w:rsidP="008A1D3C">
      <w:pPr>
        <w:pStyle w:val="ListParagraph"/>
        <w:numPr>
          <w:ilvl w:val="0"/>
          <w:numId w:val="23"/>
        </w:numPr>
        <w:spacing w:line="360" w:lineRule="auto"/>
      </w:pPr>
      <w:r>
        <w:t>Giúp ứng dụng trở thành Single Page Application</w:t>
      </w:r>
    </w:p>
    <w:p w14:paraId="54193B24" w14:textId="2040D679" w:rsidR="008A1D3C" w:rsidRPr="00153845" w:rsidRDefault="008A1D3C" w:rsidP="008A1D3C">
      <w:pPr>
        <w:pStyle w:val="ListParagraph"/>
        <w:numPr>
          <w:ilvl w:val="0"/>
          <w:numId w:val="23"/>
        </w:numPr>
        <w:spacing w:line="360" w:lineRule="auto"/>
        <w:jc w:val="both"/>
      </w:pPr>
      <w:r>
        <w:t>Thông qua việc khai báo đường route, routing giúp chuyển qua lại từng component một cách dễ dàng, không phải load trang</w:t>
      </w:r>
    </w:p>
    <w:p w14:paraId="123DCB1C" w14:textId="5BF7D399" w:rsidR="008A1D3C" w:rsidRDefault="008A1D3C" w:rsidP="00153845">
      <w:pPr>
        <w:spacing w:line="360" w:lineRule="auto"/>
      </w:pPr>
      <w:r>
        <w:rPr>
          <w:noProof/>
          <w:lang w:val="en-US"/>
        </w:rPr>
        <w:drawing>
          <wp:inline distT="0" distB="0" distL="0" distR="0" wp14:anchorId="76DE7B2C" wp14:editId="11B1E303">
            <wp:extent cx="5400040" cy="2700020"/>
            <wp:effectExtent l="0" t="0" r="0" b="5080"/>
            <wp:docPr id="3" name="Picture 3" descr="Angular Router: Revealing some interesting facts and features - Angular  inDep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gular Router: Revealing some interesting facts and features - Angular  inDept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D6D99" w14:textId="19BA6A95" w:rsidR="008A1D3C" w:rsidRDefault="008A1D3C" w:rsidP="008A1D3C">
      <w:pPr>
        <w:pStyle w:val="Heading1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lastRenderedPageBreak/>
        <w:t>Làm việc vớ</w:t>
      </w:r>
      <w:r w:rsidR="00E5571B">
        <w:rPr>
          <w:rFonts w:asciiTheme="minorHAnsi" w:hAnsiTheme="minorHAnsi" w:cstheme="minorHAnsi"/>
          <w:sz w:val="36"/>
          <w:szCs w:val="36"/>
        </w:rPr>
        <w:t>i Form</w:t>
      </w:r>
      <w:r w:rsidR="000C2C0C">
        <w:rPr>
          <w:rFonts w:asciiTheme="minorHAnsi" w:hAnsiTheme="minorHAnsi" w:cstheme="minorHAnsi"/>
          <w:sz w:val="36"/>
          <w:szCs w:val="36"/>
        </w:rPr>
        <w:t>s</w:t>
      </w:r>
    </w:p>
    <w:p w14:paraId="1F978CE7" w14:textId="77777777" w:rsidR="009E59FF" w:rsidRPr="009E59FF" w:rsidRDefault="009E59FF" w:rsidP="009E59FF"/>
    <w:p w14:paraId="10D38652" w14:textId="133CACB5" w:rsidR="009E59FF" w:rsidRPr="009E59FF" w:rsidRDefault="009E59FF" w:rsidP="009E59FF">
      <w:pPr>
        <w:jc w:val="center"/>
      </w:pPr>
      <w:r>
        <w:rPr>
          <w:noProof/>
          <w:lang w:val="en-US"/>
        </w:rPr>
        <w:drawing>
          <wp:inline distT="0" distB="0" distL="0" distR="0" wp14:anchorId="0ACAF219" wp14:editId="65B2B0FC">
            <wp:extent cx="4305300" cy="2552700"/>
            <wp:effectExtent l="0" t="0" r="0" b="0"/>
            <wp:docPr id="6" name="Picture 6" descr="Angular Forms and Valid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ngular Forms and Validatio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2018A" w14:textId="6501DF6D" w:rsidR="008A1D3C" w:rsidRDefault="008A1D3C" w:rsidP="008A1D3C"/>
    <w:p w14:paraId="13E53FB4" w14:textId="71A6AF34" w:rsidR="008A1D3C" w:rsidRDefault="008A1D3C" w:rsidP="000C2C0C">
      <w:pPr>
        <w:spacing w:line="360" w:lineRule="auto"/>
      </w:pPr>
      <w:r>
        <w:tab/>
        <w:t xml:space="preserve">Có 2 cách: </w:t>
      </w:r>
    </w:p>
    <w:p w14:paraId="229C4AD7" w14:textId="5924D82B" w:rsidR="008A1D3C" w:rsidRDefault="00E5571B" w:rsidP="000C2C0C">
      <w:pPr>
        <w:pStyle w:val="ListParagraph"/>
        <w:numPr>
          <w:ilvl w:val="0"/>
          <w:numId w:val="25"/>
        </w:numPr>
        <w:spacing w:line="360" w:lineRule="auto"/>
      </w:pPr>
      <w:r>
        <w:t>Template-Driven Form</w:t>
      </w:r>
      <w:r w:rsidR="000C2C0C">
        <w:t>s</w:t>
      </w:r>
    </w:p>
    <w:p w14:paraId="0CFC34F9" w14:textId="7585DFC8" w:rsidR="00E5571B" w:rsidRDefault="00E5571B" w:rsidP="000C2C0C">
      <w:pPr>
        <w:pStyle w:val="ListParagraph"/>
        <w:numPr>
          <w:ilvl w:val="0"/>
          <w:numId w:val="25"/>
        </w:numPr>
        <w:spacing w:line="360" w:lineRule="auto"/>
      </w:pPr>
      <w:r>
        <w:t>Reactive Form</w:t>
      </w:r>
      <w:r w:rsidR="000C2C0C">
        <w:t>s</w:t>
      </w:r>
    </w:p>
    <w:p w14:paraId="7C2EC650" w14:textId="77777777" w:rsidR="000C2C0C" w:rsidRDefault="000C2C0C" w:rsidP="000C2C0C">
      <w:pPr>
        <w:spacing w:line="360" w:lineRule="auto"/>
      </w:pPr>
    </w:p>
    <w:p w14:paraId="15AC3087" w14:textId="43A3F7EA" w:rsidR="000C2C0C" w:rsidRDefault="000C2C0C" w:rsidP="000C2C0C">
      <w:pPr>
        <w:spacing w:line="360" w:lineRule="auto"/>
      </w:pPr>
      <w:r>
        <w:rPr>
          <w:noProof/>
          <w:lang w:val="en-US"/>
        </w:rPr>
        <w:drawing>
          <wp:inline distT="0" distB="0" distL="0" distR="0" wp14:anchorId="018D3AF4" wp14:editId="3F2EFE7E">
            <wp:extent cx="5400040" cy="3043444"/>
            <wp:effectExtent l="0" t="0" r="0" b="5080"/>
            <wp:docPr id="4" name="Picture 4" descr="Angular Reactive Forms Workshop by Tomas Trajan - Google Developer Expert  for Angular and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gular Reactive Forms Workshop by Tomas Trajan - Google Developer Expert  for Angular and Web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93"/>
        <w:gridCol w:w="3981"/>
      </w:tblGrid>
      <w:tr w:rsidR="000C2C0C" w14:paraId="2B3492CA" w14:textId="77777777" w:rsidTr="000C2C0C">
        <w:tc>
          <w:tcPr>
            <w:tcW w:w="4247" w:type="dxa"/>
          </w:tcPr>
          <w:p w14:paraId="056F600A" w14:textId="27645ED1" w:rsidR="000C2C0C" w:rsidRDefault="000C2C0C" w:rsidP="00FE5FAD">
            <w:pPr>
              <w:pStyle w:val="ListParagraph"/>
              <w:spacing w:line="360" w:lineRule="auto"/>
              <w:ind w:left="0"/>
            </w:pPr>
            <w:r>
              <w:lastRenderedPageBreak/>
              <w:t>Sử dụng FormsModule</w:t>
            </w:r>
          </w:p>
        </w:tc>
        <w:tc>
          <w:tcPr>
            <w:tcW w:w="4247" w:type="dxa"/>
          </w:tcPr>
          <w:p w14:paraId="1CC4210C" w14:textId="78C950B2" w:rsidR="000C2C0C" w:rsidRDefault="000C2C0C" w:rsidP="00FE5FAD">
            <w:pPr>
              <w:pStyle w:val="ListParagraph"/>
              <w:spacing w:line="360" w:lineRule="auto"/>
              <w:ind w:left="0"/>
            </w:pPr>
            <w:r>
              <w:t>Sử dụng ReactiveFormsModule</w:t>
            </w:r>
          </w:p>
        </w:tc>
      </w:tr>
      <w:tr w:rsidR="000C2C0C" w14:paraId="6CDFD9BB" w14:textId="77777777" w:rsidTr="000C2C0C">
        <w:tc>
          <w:tcPr>
            <w:tcW w:w="4247" w:type="dxa"/>
          </w:tcPr>
          <w:p w14:paraId="25EE55AF" w14:textId="524C89CE" w:rsidR="000C2C0C" w:rsidRDefault="000C2C0C" w:rsidP="00FE5FAD">
            <w:pPr>
              <w:pStyle w:val="ListParagraph"/>
              <w:spacing w:line="360" w:lineRule="auto"/>
              <w:ind w:left="0"/>
            </w:pPr>
            <w:r>
              <w:t>Chuyển dự liệu hai chiều</w:t>
            </w:r>
          </w:p>
        </w:tc>
        <w:tc>
          <w:tcPr>
            <w:tcW w:w="4247" w:type="dxa"/>
          </w:tcPr>
          <w:p w14:paraId="4359F384" w14:textId="025784B8" w:rsidR="000C2C0C" w:rsidRDefault="000C2C0C" w:rsidP="00FE5FAD">
            <w:pPr>
              <w:pStyle w:val="ListParagraph"/>
              <w:spacing w:line="360" w:lineRule="auto"/>
              <w:ind w:left="0"/>
            </w:pPr>
            <w:r>
              <w:t>Chuyển dữ liệu một chiều</w:t>
            </w:r>
          </w:p>
        </w:tc>
      </w:tr>
      <w:tr w:rsidR="000C2C0C" w14:paraId="0B92344B" w14:textId="77777777" w:rsidTr="000C2C0C">
        <w:tc>
          <w:tcPr>
            <w:tcW w:w="4247" w:type="dxa"/>
          </w:tcPr>
          <w:p w14:paraId="1A4B0AE8" w14:textId="04B9F6EF" w:rsidR="000C2C0C" w:rsidRDefault="00FE5FAD" w:rsidP="00FE5FAD">
            <w:pPr>
              <w:pStyle w:val="ListParagraph"/>
              <w:spacing w:line="360" w:lineRule="auto"/>
              <w:ind w:left="0"/>
            </w:pPr>
            <w:r>
              <w:t>Không thể theo dõi những gì đã thay đổi</w:t>
            </w:r>
          </w:p>
        </w:tc>
        <w:tc>
          <w:tcPr>
            <w:tcW w:w="4247" w:type="dxa"/>
          </w:tcPr>
          <w:p w14:paraId="4BEE2F1C" w14:textId="6E4864FD" w:rsidR="000C2C0C" w:rsidRDefault="00FE5FAD" w:rsidP="00FE5FAD">
            <w:pPr>
              <w:pStyle w:val="ListParagraph"/>
              <w:spacing w:line="360" w:lineRule="auto"/>
              <w:ind w:left="0"/>
            </w:pPr>
            <w:r>
              <w:t>Dễ dàng nhận biết giá trị của form bị thay đổi</w:t>
            </w:r>
          </w:p>
        </w:tc>
      </w:tr>
      <w:tr w:rsidR="00FE5FAD" w14:paraId="275A3C79" w14:textId="77777777" w:rsidTr="000C2C0C">
        <w:tc>
          <w:tcPr>
            <w:tcW w:w="4247" w:type="dxa"/>
          </w:tcPr>
          <w:p w14:paraId="04E20407" w14:textId="3B2720A2" w:rsidR="00FE5FAD" w:rsidRDefault="00FE5FAD" w:rsidP="00FE5FAD">
            <w:pPr>
              <w:pStyle w:val="ListParagraph"/>
              <w:spacing w:line="360" w:lineRule="auto"/>
              <w:ind w:left="0"/>
            </w:pPr>
            <w:r>
              <w:t>Không thể composing với các luồng reactives khác</w:t>
            </w:r>
          </w:p>
        </w:tc>
        <w:tc>
          <w:tcPr>
            <w:tcW w:w="4247" w:type="dxa"/>
          </w:tcPr>
          <w:p w14:paraId="6DC12FF8" w14:textId="35B5A3E4" w:rsidR="00FE5FAD" w:rsidRDefault="00FE5FAD" w:rsidP="00FE5FAD">
            <w:pPr>
              <w:pStyle w:val="ListParagraph"/>
              <w:spacing w:line="360" w:lineRule="auto"/>
              <w:ind w:left="0"/>
            </w:pPr>
            <w:r>
              <w:t>Dễ dàng compose với các luồng reactives khác</w:t>
            </w:r>
          </w:p>
        </w:tc>
      </w:tr>
    </w:tbl>
    <w:p w14:paraId="7349FC3E" w14:textId="7BCD0767" w:rsidR="000C2C0C" w:rsidRDefault="000C2C0C" w:rsidP="000C2C0C">
      <w:pPr>
        <w:pStyle w:val="ListParagraph"/>
        <w:spacing w:line="360" w:lineRule="auto"/>
      </w:pPr>
    </w:p>
    <w:p w14:paraId="39A1AD63" w14:textId="77777777" w:rsidR="009E59FF" w:rsidRDefault="009E59FF" w:rsidP="00996F81">
      <w:pPr>
        <w:pStyle w:val="Heading1"/>
        <w:rPr>
          <w:rFonts w:ascii="Arial" w:eastAsiaTheme="minorHAnsi" w:hAnsi="Arial" w:cstheme="minorBidi"/>
          <w:color w:val="000000" w:themeColor="text1"/>
          <w:sz w:val="26"/>
          <w:szCs w:val="22"/>
        </w:rPr>
      </w:pPr>
    </w:p>
    <w:p w14:paraId="55076A16" w14:textId="744D9602" w:rsidR="00996F81" w:rsidRDefault="00996F81" w:rsidP="00996F81">
      <w:pPr>
        <w:pStyle w:val="Heading1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Http service trong Angular</w:t>
      </w:r>
    </w:p>
    <w:p w14:paraId="69F6F44F" w14:textId="42077BCD" w:rsidR="00996F81" w:rsidRDefault="00996F81" w:rsidP="00996F81"/>
    <w:p w14:paraId="3425400A" w14:textId="3E4265BF" w:rsidR="00996F81" w:rsidRPr="00996F81" w:rsidRDefault="00996F81" w:rsidP="009E59FF">
      <w:pPr>
        <w:jc w:val="center"/>
      </w:pPr>
      <w:r>
        <w:rPr>
          <w:noProof/>
          <w:lang w:val="en-US"/>
        </w:rPr>
        <w:drawing>
          <wp:inline distT="0" distB="0" distL="0" distR="0" wp14:anchorId="1C1BBD47" wp14:editId="65939772">
            <wp:extent cx="5410200" cy="2705100"/>
            <wp:effectExtent l="0" t="0" r="0" b="0"/>
            <wp:docPr id="5" name="Picture 5" descr="Angular 9/8 Ajax Get and Post Requests Example | Techiedia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gular 9/8 Ajax Get and Post Requests Example | Techiediari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180" cy="271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971B2" w14:textId="631B192F" w:rsidR="00153845" w:rsidRPr="00153845" w:rsidRDefault="00153845" w:rsidP="00153845">
      <w:pPr>
        <w:spacing w:line="360" w:lineRule="auto"/>
      </w:pPr>
    </w:p>
    <w:p w14:paraId="6E3A5454" w14:textId="15094EC0" w:rsidR="00153845" w:rsidRDefault="009E59FF" w:rsidP="009E59FF">
      <w:pPr>
        <w:spacing w:line="360" w:lineRule="auto"/>
        <w:jc w:val="both"/>
        <w:rPr>
          <w:b/>
        </w:rPr>
      </w:pPr>
      <w:r w:rsidRPr="009E59FF">
        <w:rPr>
          <w:b/>
        </w:rPr>
        <w:t>Http Serive</w:t>
      </w:r>
      <w:r>
        <w:t xml:space="preserve"> giúp chúng ta thực hiện các phương thức </w:t>
      </w:r>
      <w:r w:rsidRPr="009E59FF">
        <w:rPr>
          <w:b/>
        </w:rPr>
        <w:t>GET</w:t>
      </w:r>
      <w:r>
        <w:t xml:space="preserve">, </w:t>
      </w:r>
      <w:r w:rsidRPr="009E59FF">
        <w:rPr>
          <w:b/>
        </w:rPr>
        <w:t>POST</w:t>
      </w:r>
      <w:r>
        <w:t xml:space="preserve">, </w:t>
      </w:r>
      <w:r w:rsidRPr="009E59FF">
        <w:rPr>
          <w:b/>
        </w:rPr>
        <w:t>DELETE</w:t>
      </w:r>
      <w:r>
        <w:t xml:space="preserve">, </w:t>
      </w:r>
      <w:r w:rsidRPr="009E59FF">
        <w:rPr>
          <w:b/>
        </w:rPr>
        <w:t>PUT</w:t>
      </w:r>
      <w:r>
        <w:t xml:space="preserve"> với dữ liệu thông qua giao thức </w:t>
      </w:r>
      <w:r w:rsidRPr="009E59FF">
        <w:rPr>
          <w:b/>
        </w:rPr>
        <w:t>HTTP</w:t>
      </w:r>
    </w:p>
    <w:p w14:paraId="211EEA34" w14:textId="71A9BC62" w:rsidR="009E59FF" w:rsidRDefault="009E59FF" w:rsidP="009E59FF">
      <w:pPr>
        <w:spacing w:line="360" w:lineRule="auto"/>
        <w:jc w:val="both"/>
      </w:pPr>
      <w:r>
        <w:t xml:space="preserve">Để sử dụng được Http Serive chúng ta cần import </w:t>
      </w:r>
      <w:r w:rsidRPr="009E59FF">
        <w:rPr>
          <w:b/>
        </w:rPr>
        <w:t>HttpClientModule</w:t>
      </w:r>
      <w:r>
        <w:t xml:space="preserve"> vào file module và khai báo sử dụng </w:t>
      </w:r>
      <w:r w:rsidRPr="009E59FF">
        <w:rPr>
          <w:b/>
        </w:rPr>
        <w:t>HttpClient</w:t>
      </w:r>
      <w:r>
        <w:t xml:space="preserve"> trong component</w:t>
      </w:r>
    </w:p>
    <w:p w14:paraId="17ACF750" w14:textId="61986757" w:rsidR="00CE0FCA" w:rsidRDefault="00CE0FCA" w:rsidP="009E59FF">
      <w:pPr>
        <w:spacing w:line="360" w:lineRule="auto"/>
        <w:jc w:val="both"/>
      </w:pPr>
    </w:p>
    <w:p w14:paraId="541983B2" w14:textId="627A0389" w:rsidR="00CE0FCA" w:rsidRDefault="00CE0FCA" w:rsidP="00CE0FCA">
      <w:pPr>
        <w:pStyle w:val="Heading1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lastRenderedPageBreak/>
        <w:t>Xác thực người dùng trong Angular</w:t>
      </w:r>
    </w:p>
    <w:p w14:paraId="7DE68797" w14:textId="0FECB07B" w:rsidR="00CE0FCA" w:rsidRDefault="00CE0FCA" w:rsidP="00CE0FCA"/>
    <w:p w14:paraId="063B25A5" w14:textId="3F219DB1" w:rsidR="00CE0FCA" w:rsidRPr="00CE0FCA" w:rsidRDefault="00CE0FCA" w:rsidP="00CE0FCA">
      <w:pPr>
        <w:jc w:val="center"/>
      </w:pPr>
      <w:r>
        <w:rPr>
          <w:noProof/>
          <w:lang w:val="en-US"/>
        </w:rPr>
        <w:drawing>
          <wp:inline distT="0" distB="0" distL="0" distR="0" wp14:anchorId="78CEF1C6" wp14:editId="4E938A80">
            <wp:extent cx="5400040" cy="4849016"/>
            <wp:effectExtent l="0" t="0" r="0" b="8890"/>
            <wp:docPr id="8" name="Picture 8" descr="Using Python, Flask, and Angular to Build Modern Web Apps - Par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sing Python, Flask, and Angular to Build Modern Web Apps - Part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4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1660C" w14:textId="596697E3" w:rsidR="00CE0FCA" w:rsidRDefault="00CE0FCA" w:rsidP="009E59FF">
      <w:pPr>
        <w:spacing w:line="360" w:lineRule="auto"/>
        <w:jc w:val="both"/>
      </w:pPr>
    </w:p>
    <w:p w14:paraId="0031E108" w14:textId="4098B5FA" w:rsidR="00CE0FCA" w:rsidRDefault="00B829D6" w:rsidP="00CE0FCA">
      <w:pPr>
        <w:spacing w:line="360" w:lineRule="auto"/>
        <w:jc w:val="both"/>
      </w:pPr>
      <w:r>
        <w:t>Angular</w:t>
      </w:r>
      <w:r w:rsidR="00CE0FCA">
        <w:t xml:space="preserve"> có các loại route guard như CanActive, CanActiveChild, CanActiveDeactive, CanLoad.</w:t>
      </w:r>
    </w:p>
    <w:p w14:paraId="10D27E7A" w14:textId="41960DEC" w:rsidR="00961CB3" w:rsidRDefault="00961CB3">
      <w:pPr>
        <w:spacing w:line="259" w:lineRule="auto"/>
      </w:pPr>
      <w:r>
        <w:br w:type="page"/>
      </w:r>
    </w:p>
    <w:p w14:paraId="3BE89DF5" w14:textId="4530FE90" w:rsidR="00961CB3" w:rsidRPr="00A23352" w:rsidRDefault="00961CB3" w:rsidP="00961CB3">
      <w:pPr>
        <w:pStyle w:val="IntenseQuote"/>
        <w:spacing w:line="360" w:lineRule="auto"/>
        <w:ind w:left="0"/>
        <w:jc w:val="both"/>
        <w:rPr>
          <w:rFonts w:asciiTheme="minorHAnsi" w:hAnsiTheme="minorHAnsi" w:cstheme="minorHAnsi"/>
          <w:b/>
          <w:i w:val="0"/>
          <w:sz w:val="44"/>
          <w:szCs w:val="44"/>
        </w:rPr>
      </w:pPr>
      <w:r w:rsidRPr="00A23352">
        <w:rPr>
          <w:rFonts w:asciiTheme="minorHAnsi" w:hAnsiTheme="minorHAnsi" w:cstheme="minorHAnsi"/>
          <w:b/>
          <w:i w:val="0"/>
          <w:sz w:val="44"/>
          <w:szCs w:val="44"/>
        </w:rPr>
        <w:lastRenderedPageBreak/>
        <w:t>Phầ</w:t>
      </w:r>
      <w:r>
        <w:rPr>
          <w:rFonts w:asciiTheme="minorHAnsi" w:hAnsiTheme="minorHAnsi" w:cstheme="minorHAnsi"/>
          <w:b/>
          <w:i w:val="0"/>
          <w:sz w:val="44"/>
          <w:szCs w:val="44"/>
        </w:rPr>
        <w:t>n 2</w:t>
      </w:r>
      <w:r w:rsidRPr="00A23352">
        <w:rPr>
          <w:rFonts w:asciiTheme="minorHAnsi" w:hAnsiTheme="minorHAnsi" w:cstheme="minorHAnsi"/>
          <w:b/>
          <w:i w:val="0"/>
          <w:sz w:val="44"/>
          <w:szCs w:val="44"/>
        </w:rPr>
        <w:t xml:space="preserve">. Những điều </w:t>
      </w:r>
      <w:r>
        <w:rPr>
          <w:rFonts w:asciiTheme="minorHAnsi" w:hAnsiTheme="minorHAnsi" w:cstheme="minorHAnsi"/>
          <w:b/>
          <w:i w:val="0"/>
          <w:sz w:val="44"/>
          <w:szCs w:val="44"/>
        </w:rPr>
        <w:t>chưa học</w:t>
      </w:r>
      <w:r w:rsidRPr="00A23352">
        <w:rPr>
          <w:rFonts w:asciiTheme="minorHAnsi" w:hAnsiTheme="minorHAnsi" w:cstheme="minorHAnsi"/>
          <w:b/>
          <w:i w:val="0"/>
          <w:sz w:val="44"/>
          <w:szCs w:val="44"/>
        </w:rPr>
        <w:t xml:space="preserve"> về Angular Framework</w:t>
      </w:r>
    </w:p>
    <w:p w14:paraId="34A0ED6D" w14:textId="7091023B" w:rsidR="00CE0FCA" w:rsidRDefault="006029BD" w:rsidP="006029BD">
      <w:pPr>
        <w:pStyle w:val="ListParagraph"/>
        <w:numPr>
          <w:ilvl w:val="0"/>
          <w:numId w:val="29"/>
        </w:numPr>
        <w:spacing w:line="360" w:lineRule="auto"/>
        <w:jc w:val="both"/>
      </w:pPr>
      <w:r>
        <w:t>Scope</w:t>
      </w:r>
    </w:p>
    <w:p w14:paraId="060F8BF2" w14:textId="4615D6C7" w:rsidR="006029BD" w:rsidRDefault="006029BD" w:rsidP="006029BD">
      <w:pPr>
        <w:pStyle w:val="ListParagraph"/>
        <w:numPr>
          <w:ilvl w:val="0"/>
          <w:numId w:val="29"/>
        </w:numPr>
        <w:spacing w:line="360" w:lineRule="auto"/>
        <w:jc w:val="both"/>
      </w:pPr>
      <w:r>
        <w:t>Filter</w:t>
      </w:r>
    </w:p>
    <w:p w14:paraId="4EDD5839" w14:textId="2B432900" w:rsidR="006029BD" w:rsidRDefault="006029BD" w:rsidP="006029BD">
      <w:pPr>
        <w:pStyle w:val="ListParagraph"/>
        <w:numPr>
          <w:ilvl w:val="0"/>
          <w:numId w:val="29"/>
        </w:numPr>
        <w:spacing w:line="360" w:lineRule="auto"/>
        <w:jc w:val="both"/>
      </w:pPr>
      <w:r>
        <w:t>MVC &amp; MVVM</w:t>
      </w:r>
    </w:p>
    <w:p w14:paraId="4A88A331" w14:textId="2EAAFC71" w:rsidR="006029BD" w:rsidRDefault="006029BD" w:rsidP="006029BD">
      <w:pPr>
        <w:pStyle w:val="ListParagraph"/>
        <w:numPr>
          <w:ilvl w:val="0"/>
          <w:numId w:val="29"/>
        </w:numPr>
        <w:spacing w:line="360" w:lineRule="auto"/>
        <w:jc w:val="both"/>
      </w:pPr>
      <w:r>
        <w:t>Deep link</w:t>
      </w:r>
    </w:p>
    <w:p w14:paraId="70A3509E" w14:textId="4A35A113" w:rsidR="00DF4614" w:rsidRDefault="00DF4614" w:rsidP="00DF4614">
      <w:pPr>
        <w:spacing w:line="360" w:lineRule="auto"/>
        <w:jc w:val="both"/>
      </w:pPr>
    </w:p>
    <w:p w14:paraId="06714267" w14:textId="420D1D7E" w:rsidR="00DF4614" w:rsidRDefault="00DF4614" w:rsidP="00DF4614">
      <w:pPr>
        <w:spacing w:line="360" w:lineRule="auto"/>
        <w:jc w:val="both"/>
      </w:pPr>
    </w:p>
    <w:p w14:paraId="5744F4A0" w14:textId="77777777" w:rsidR="00DF4614" w:rsidRDefault="00DF4614" w:rsidP="00DF4614">
      <w:pPr>
        <w:spacing w:line="360" w:lineRule="auto"/>
        <w:jc w:val="center"/>
      </w:pPr>
    </w:p>
    <w:p w14:paraId="6B062F8D" w14:textId="77777777" w:rsidR="00DF4614" w:rsidRDefault="00DF4614" w:rsidP="00DF4614">
      <w:pPr>
        <w:spacing w:line="360" w:lineRule="auto"/>
        <w:jc w:val="center"/>
      </w:pPr>
    </w:p>
    <w:p w14:paraId="2F421F01" w14:textId="77777777" w:rsidR="00DF4614" w:rsidRDefault="00DF4614" w:rsidP="00DF4614">
      <w:pPr>
        <w:spacing w:line="360" w:lineRule="auto"/>
        <w:jc w:val="center"/>
      </w:pPr>
    </w:p>
    <w:p w14:paraId="66B834CC" w14:textId="77777777" w:rsidR="00DF4614" w:rsidRDefault="00DF4614" w:rsidP="00DF4614">
      <w:pPr>
        <w:spacing w:line="360" w:lineRule="auto"/>
        <w:jc w:val="center"/>
      </w:pPr>
    </w:p>
    <w:p w14:paraId="604AA781" w14:textId="77777777" w:rsidR="00DF4614" w:rsidRDefault="00DF4614" w:rsidP="00DF4614">
      <w:pPr>
        <w:spacing w:line="360" w:lineRule="auto"/>
        <w:jc w:val="center"/>
      </w:pPr>
    </w:p>
    <w:p w14:paraId="0EDF3131" w14:textId="77777777" w:rsidR="00DF4614" w:rsidRDefault="00DF4614" w:rsidP="00DF4614">
      <w:pPr>
        <w:spacing w:line="360" w:lineRule="auto"/>
        <w:jc w:val="center"/>
      </w:pPr>
    </w:p>
    <w:p w14:paraId="7212236E" w14:textId="77777777" w:rsidR="00DF4614" w:rsidRDefault="00DF4614" w:rsidP="00DF4614">
      <w:pPr>
        <w:spacing w:line="360" w:lineRule="auto"/>
        <w:jc w:val="center"/>
      </w:pPr>
    </w:p>
    <w:p w14:paraId="66B5BF09" w14:textId="77777777" w:rsidR="00DF4614" w:rsidRDefault="00DF4614" w:rsidP="00DF4614">
      <w:pPr>
        <w:spacing w:line="360" w:lineRule="auto"/>
        <w:jc w:val="center"/>
      </w:pPr>
    </w:p>
    <w:p w14:paraId="5F70171C" w14:textId="77777777" w:rsidR="00DF4614" w:rsidRDefault="00DF4614" w:rsidP="00DF4614">
      <w:pPr>
        <w:spacing w:line="360" w:lineRule="auto"/>
        <w:jc w:val="center"/>
      </w:pPr>
    </w:p>
    <w:p w14:paraId="516E0AFA" w14:textId="77777777" w:rsidR="00DF4614" w:rsidRDefault="00DF4614" w:rsidP="00DF4614">
      <w:pPr>
        <w:spacing w:line="360" w:lineRule="auto"/>
        <w:jc w:val="center"/>
      </w:pPr>
    </w:p>
    <w:p w14:paraId="17292E2A" w14:textId="77777777" w:rsidR="00DF4614" w:rsidRDefault="00DF4614" w:rsidP="00DF4614">
      <w:pPr>
        <w:spacing w:line="360" w:lineRule="auto"/>
        <w:jc w:val="center"/>
      </w:pPr>
    </w:p>
    <w:p w14:paraId="2C6A3252" w14:textId="77777777" w:rsidR="00DF4614" w:rsidRDefault="00DF4614" w:rsidP="00DF4614">
      <w:pPr>
        <w:spacing w:line="360" w:lineRule="auto"/>
        <w:jc w:val="center"/>
      </w:pPr>
    </w:p>
    <w:p w14:paraId="48EB9E93" w14:textId="23CD2700" w:rsidR="00DF4614" w:rsidRPr="00050253" w:rsidRDefault="00DF4614" w:rsidP="00DF4614">
      <w:pPr>
        <w:spacing w:line="360" w:lineRule="auto"/>
        <w:jc w:val="center"/>
      </w:pPr>
      <w:r>
        <w:rPr>
          <w:u w:val="single"/>
        </w:rPr>
        <w:t>Hết</w:t>
      </w:r>
      <w:r>
        <w:t>.</w:t>
      </w:r>
      <w:bookmarkStart w:id="0" w:name="_GoBack"/>
      <w:bookmarkEnd w:id="0"/>
    </w:p>
    <w:sectPr w:rsidR="00DF4614" w:rsidRPr="00050253" w:rsidSect="00955A21">
      <w:pgSz w:w="11906" w:h="16838"/>
      <w:pgMar w:top="1701" w:right="1701" w:bottom="1701" w:left="1701" w:header="709" w:footer="709" w:gutter="0"/>
      <w:pgBorders w:zOrder="back" w:display="firstPage">
        <w:top w:val="cornerTriangles" w:sz="31" w:space="1" w:color="auto"/>
        <w:left w:val="cornerTriangles" w:sz="31" w:space="4" w:color="auto"/>
        <w:bottom w:val="cornerTriangles" w:sz="31" w:space="1" w:color="auto"/>
        <w:right w:val="cornerTriangles" w:sz="31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746E"/>
    <w:multiLevelType w:val="hybridMultilevel"/>
    <w:tmpl w:val="D826A39C"/>
    <w:lvl w:ilvl="0" w:tplc="82E2788E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B80564"/>
    <w:multiLevelType w:val="hybridMultilevel"/>
    <w:tmpl w:val="739ED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270E6"/>
    <w:multiLevelType w:val="hybridMultilevel"/>
    <w:tmpl w:val="FF307BBA"/>
    <w:lvl w:ilvl="0" w:tplc="D9D8C0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16918"/>
    <w:multiLevelType w:val="hybridMultilevel"/>
    <w:tmpl w:val="2598AA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574731"/>
    <w:multiLevelType w:val="hybridMultilevel"/>
    <w:tmpl w:val="B5E47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D33DF"/>
    <w:multiLevelType w:val="hybridMultilevel"/>
    <w:tmpl w:val="3F6C7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662A6"/>
    <w:multiLevelType w:val="hybridMultilevel"/>
    <w:tmpl w:val="7EE20D36"/>
    <w:lvl w:ilvl="0" w:tplc="1EAE57A2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62404"/>
    <w:multiLevelType w:val="hybridMultilevel"/>
    <w:tmpl w:val="C0946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74219"/>
    <w:multiLevelType w:val="hybridMultilevel"/>
    <w:tmpl w:val="2E107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14715"/>
    <w:multiLevelType w:val="hybridMultilevel"/>
    <w:tmpl w:val="865E54D8"/>
    <w:lvl w:ilvl="0" w:tplc="1EAE57A2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F6B46"/>
    <w:multiLevelType w:val="hybridMultilevel"/>
    <w:tmpl w:val="6734A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40182A"/>
    <w:multiLevelType w:val="hybridMultilevel"/>
    <w:tmpl w:val="6CBAB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5F33AE"/>
    <w:multiLevelType w:val="hybridMultilevel"/>
    <w:tmpl w:val="8FF64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1E45E6"/>
    <w:multiLevelType w:val="multilevel"/>
    <w:tmpl w:val="8754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170EC3"/>
    <w:multiLevelType w:val="hybridMultilevel"/>
    <w:tmpl w:val="43BE29BA"/>
    <w:lvl w:ilvl="0" w:tplc="C35084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D52204"/>
    <w:multiLevelType w:val="hybridMultilevel"/>
    <w:tmpl w:val="69B01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475F28"/>
    <w:multiLevelType w:val="hybridMultilevel"/>
    <w:tmpl w:val="BEAA2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A2461F8"/>
    <w:multiLevelType w:val="hybridMultilevel"/>
    <w:tmpl w:val="38E059CE"/>
    <w:lvl w:ilvl="0" w:tplc="1EAE57A2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8D6028"/>
    <w:multiLevelType w:val="hybridMultilevel"/>
    <w:tmpl w:val="975080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CC83B44"/>
    <w:multiLevelType w:val="hybridMultilevel"/>
    <w:tmpl w:val="C642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680EEA"/>
    <w:multiLevelType w:val="hybridMultilevel"/>
    <w:tmpl w:val="D4823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4E6775"/>
    <w:multiLevelType w:val="hybridMultilevel"/>
    <w:tmpl w:val="73F050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B6725C7"/>
    <w:multiLevelType w:val="hybridMultilevel"/>
    <w:tmpl w:val="76A86C28"/>
    <w:lvl w:ilvl="0" w:tplc="82E2788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C8C01C3"/>
    <w:multiLevelType w:val="hybridMultilevel"/>
    <w:tmpl w:val="65F04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F4917"/>
    <w:multiLevelType w:val="hybridMultilevel"/>
    <w:tmpl w:val="6794F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E03327"/>
    <w:multiLevelType w:val="hybridMultilevel"/>
    <w:tmpl w:val="AE2C6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171FDC"/>
    <w:multiLevelType w:val="hybridMultilevel"/>
    <w:tmpl w:val="E1D66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585C05"/>
    <w:multiLevelType w:val="hybridMultilevel"/>
    <w:tmpl w:val="CA42D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093359"/>
    <w:multiLevelType w:val="hybridMultilevel"/>
    <w:tmpl w:val="812E25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3"/>
  </w:num>
  <w:num w:numId="4">
    <w:abstractNumId w:val="1"/>
  </w:num>
  <w:num w:numId="5">
    <w:abstractNumId w:val="22"/>
  </w:num>
  <w:num w:numId="6">
    <w:abstractNumId w:val="0"/>
  </w:num>
  <w:num w:numId="7">
    <w:abstractNumId w:val="23"/>
  </w:num>
  <w:num w:numId="8">
    <w:abstractNumId w:val="8"/>
  </w:num>
  <w:num w:numId="9">
    <w:abstractNumId w:val="17"/>
  </w:num>
  <w:num w:numId="10">
    <w:abstractNumId w:val="9"/>
  </w:num>
  <w:num w:numId="11">
    <w:abstractNumId w:val="6"/>
  </w:num>
  <w:num w:numId="12">
    <w:abstractNumId w:val="28"/>
  </w:num>
  <w:num w:numId="13">
    <w:abstractNumId w:val="25"/>
  </w:num>
  <w:num w:numId="14">
    <w:abstractNumId w:val="26"/>
  </w:num>
  <w:num w:numId="15">
    <w:abstractNumId w:val="18"/>
  </w:num>
  <w:num w:numId="16">
    <w:abstractNumId w:val="13"/>
  </w:num>
  <w:num w:numId="17">
    <w:abstractNumId w:val="16"/>
  </w:num>
  <w:num w:numId="18">
    <w:abstractNumId w:val="24"/>
  </w:num>
  <w:num w:numId="19">
    <w:abstractNumId w:val="11"/>
  </w:num>
  <w:num w:numId="20">
    <w:abstractNumId w:val="5"/>
  </w:num>
  <w:num w:numId="21">
    <w:abstractNumId w:val="4"/>
  </w:num>
  <w:num w:numId="22">
    <w:abstractNumId w:val="12"/>
  </w:num>
  <w:num w:numId="23">
    <w:abstractNumId w:val="7"/>
  </w:num>
  <w:num w:numId="24">
    <w:abstractNumId w:val="19"/>
  </w:num>
  <w:num w:numId="25">
    <w:abstractNumId w:val="21"/>
  </w:num>
  <w:num w:numId="26">
    <w:abstractNumId w:val="20"/>
  </w:num>
  <w:num w:numId="27">
    <w:abstractNumId w:val="10"/>
  </w:num>
  <w:num w:numId="28">
    <w:abstractNumId w:val="15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drawingGridHorizontalSpacing w:val="26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A21"/>
    <w:rsid w:val="0001201E"/>
    <w:rsid w:val="00050253"/>
    <w:rsid w:val="000C2C0C"/>
    <w:rsid w:val="00153845"/>
    <w:rsid w:val="00237F13"/>
    <w:rsid w:val="002F58ED"/>
    <w:rsid w:val="00387087"/>
    <w:rsid w:val="00394891"/>
    <w:rsid w:val="003B28E2"/>
    <w:rsid w:val="003E739C"/>
    <w:rsid w:val="005D1573"/>
    <w:rsid w:val="005F1EAB"/>
    <w:rsid w:val="006029BD"/>
    <w:rsid w:val="006D089D"/>
    <w:rsid w:val="00872595"/>
    <w:rsid w:val="00886885"/>
    <w:rsid w:val="008A1D3C"/>
    <w:rsid w:val="008D4A58"/>
    <w:rsid w:val="00955A21"/>
    <w:rsid w:val="00956D2C"/>
    <w:rsid w:val="00961CB3"/>
    <w:rsid w:val="00996F81"/>
    <w:rsid w:val="009A39D8"/>
    <w:rsid w:val="009C4E0B"/>
    <w:rsid w:val="009E59FF"/>
    <w:rsid w:val="00A23352"/>
    <w:rsid w:val="00A26480"/>
    <w:rsid w:val="00A53F54"/>
    <w:rsid w:val="00B50216"/>
    <w:rsid w:val="00B829D6"/>
    <w:rsid w:val="00C92906"/>
    <w:rsid w:val="00CE0FCA"/>
    <w:rsid w:val="00D259AA"/>
    <w:rsid w:val="00DF4614"/>
    <w:rsid w:val="00E01DCC"/>
    <w:rsid w:val="00E20552"/>
    <w:rsid w:val="00E5571B"/>
    <w:rsid w:val="00F15809"/>
    <w:rsid w:val="00FE2DC5"/>
    <w:rsid w:val="00FE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7F974"/>
  <w15:docId w15:val="{79407178-8C45-4FDD-94CC-E4249178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color w:val="000000" w:themeColor="text1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08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8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2648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480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A264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48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25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E73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4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11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Hieu Nguyen</cp:lastModifiedBy>
  <cp:revision>17</cp:revision>
  <dcterms:created xsi:type="dcterms:W3CDTF">2021-04-05T15:01:00Z</dcterms:created>
  <dcterms:modified xsi:type="dcterms:W3CDTF">2022-06-17T14:29:00Z</dcterms:modified>
</cp:coreProperties>
</file>