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057163">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057163">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057163">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057163">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057163">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057163">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057163">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057163">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057163">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057163">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057163">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057163">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057163">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057163">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057163">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057163">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057163">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057163">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057163">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057163">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057163">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057163">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057163">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057163">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057163">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057163">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057163">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057163">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057163">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057163">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057163">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057163">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057163">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057163">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057163">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057163">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057163"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9pt;height:302.4pt">
            <v:imagedata r:id="rId9" o:title="usecase-diagram"/>
          </v:shape>
        </w:pict>
      </w:r>
    </w:p>
    <w:p w14:paraId="105C62EC" w14:textId="3042E7F6"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494E85C0"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proofErr w:type="gramStart"/>
            <w:r w:rsidRPr="00402DC1">
              <w:rPr>
                <w:rFonts w:cs="Times New Roman"/>
                <w:szCs w:val="24"/>
              </w:rPr>
              <w:t>e</w:t>
            </w:r>
            <w:r w:rsidR="00D90F7F" w:rsidRPr="00402DC1">
              <w:rPr>
                <w:rFonts w:cs="Times New Roman"/>
                <w:szCs w:val="24"/>
              </w:rPr>
              <w:t>ntity.shipping</w:t>
            </w:r>
            <w:proofErr w:type="gramEnd"/>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r w:rsidRPr="00402DC1">
              <w:rPr>
                <w:rFonts w:cs="Times New Roman"/>
                <w:szCs w:val="24"/>
              </w:rPr>
              <w:t>views.screen.</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2"/>
        <w:gridCol w:w="1871"/>
        <w:gridCol w:w="2538"/>
        <w:gridCol w:w="2347"/>
        <w:gridCol w:w="2262"/>
      </w:tblGrid>
      <w:tr w:rsidR="007F4ABD" w:rsidRPr="00402DC1" w14:paraId="32BC880E" w14:textId="77777777" w:rsidTr="009B0278">
        <w:tc>
          <w:tcPr>
            <w:tcW w:w="332"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1871"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538"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347"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262"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7F4ABD" w:rsidRPr="00402DC1" w14:paraId="35B0CE74" w14:textId="77777777" w:rsidTr="009B0278">
        <w:tc>
          <w:tcPr>
            <w:tcW w:w="332"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1871"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538"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347"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262"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7F4ABD" w:rsidRPr="00402DC1" w14:paraId="44885128" w14:textId="77777777" w:rsidTr="009B0278">
        <w:tc>
          <w:tcPr>
            <w:tcW w:w="332" w:type="dxa"/>
            <w:vMerge/>
          </w:tcPr>
          <w:p w14:paraId="4641CADD" w14:textId="77777777" w:rsidR="001779DC" w:rsidRPr="00402DC1" w:rsidRDefault="001779DC" w:rsidP="00402DC1">
            <w:pPr>
              <w:pStyle w:val="ListParagraph"/>
              <w:ind w:left="0"/>
              <w:rPr>
                <w:rFonts w:cs="Times New Roman"/>
                <w:szCs w:val="24"/>
              </w:rPr>
            </w:pPr>
          </w:p>
        </w:tc>
        <w:tc>
          <w:tcPr>
            <w:tcW w:w="1871" w:type="dxa"/>
            <w:vMerge/>
          </w:tcPr>
          <w:p w14:paraId="65105C38" w14:textId="77777777" w:rsidR="001779DC" w:rsidRPr="00402DC1" w:rsidRDefault="001779DC" w:rsidP="00402DC1">
            <w:pPr>
              <w:pStyle w:val="ListParagraph"/>
              <w:ind w:left="0"/>
              <w:rPr>
                <w:rFonts w:cs="Times New Roman"/>
                <w:szCs w:val="24"/>
              </w:rPr>
            </w:pPr>
          </w:p>
        </w:tc>
        <w:tc>
          <w:tcPr>
            <w:tcW w:w="2538" w:type="dxa"/>
          </w:tcPr>
          <w:p w14:paraId="21CE826D" w14:textId="77777777" w:rsidR="001779DC" w:rsidRPr="00402DC1" w:rsidRDefault="001779DC" w:rsidP="00402DC1">
            <w:pPr>
              <w:pStyle w:val="ListParagraph"/>
              <w:ind w:left="0"/>
              <w:rPr>
                <w:rFonts w:cs="Times New Roman"/>
                <w:szCs w:val="24"/>
              </w:rPr>
            </w:pPr>
            <w:r w:rsidRPr="00402DC1">
              <w:rPr>
                <w:rFonts w:cs="Times New Roman"/>
                <w:szCs w:val="24"/>
              </w:rPr>
              <w:t>views.screen.home.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347"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262"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1DA1ADE9" w14:textId="77777777" w:rsidTr="009B0278">
        <w:tc>
          <w:tcPr>
            <w:tcW w:w="332" w:type="dxa"/>
            <w:vMerge/>
          </w:tcPr>
          <w:p w14:paraId="7B041BBF" w14:textId="77777777" w:rsidR="001779DC" w:rsidRPr="00402DC1" w:rsidRDefault="001779DC" w:rsidP="00402DC1">
            <w:pPr>
              <w:pStyle w:val="ListParagraph"/>
              <w:ind w:left="0"/>
              <w:rPr>
                <w:rFonts w:cs="Times New Roman"/>
                <w:szCs w:val="24"/>
              </w:rPr>
            </w:pPr>
          </w:p>
        </w:tc>
        <w:tc>
          <w:tcPr>
            <w:tcW w:w="1871" w:type="dxa"/>
            <w:vMerge/>
          </w:tcPr>
          <w:p w14:paraId="67A97B53" w14:textId="77777777" w:rsidR="001779DC" w:rsidRPr="00402DC1" w:rsidRDefault="001779DC" w:rsidP="00402DC1">
            <w:pPr>
              <w:pStyle w:val="ListParagraph"/>
              <w:ind w:left="0"/>
              <w:rPr>
                <w:rFonts w:cs="Times New Roman"/>
                <w:szCs w:val="24"/>
              </w:rPr>
            </w:pPr>
          </w:p>
        </w:tc>
        <w:tc>
          <w:tcPr>
            <w:tcW w:w="2538" w:type="dxa"/>
          </w:tcPr>
          <w:p w14:paraId="0B9CA740" w14:textId="435ABE36" w:rsidR="001779DC" w:rsidRPr="00402DC1" w:rsidRDefault="001779DC" w:rsidP="00402DC1">
            <w:pPr>
              <w:pStyle w:val="ListParagraph"/>
              <w:ind w:left="0"/>
              <w:rPr>
                <w:rFonts w:cs="Times New Roman"/>
                <w:szCs w:val="24"/>
              </w:rPr>
            </w:pPr>
            <w:r w:rsidRPr="00402DC1">
              <w:rPr>
                <w:rFonts w:cs="Times New Roman"/>
                <w:szCs w:val="24"/>
              </w:rPr>
              <w:t>views.screen.</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347"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262"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FE88FB3" w14:textId="77777777" w:rsidTr="009B0278">
        <w:tc>
          <w:tcPr>
            <w:tcW w:w="332" w:type="dxa"/>
            <w:vMerge/>
          </w:tcPr>
          <w:p w14:paraId="7BFBB755" w14:textId="77777777" w:rsidR="001779DC" w:rsidRPr="00402DC1" w:rsidRDefault="001779DC" w:rsidP="00402DC1">
            <w:pPr>
              <w:pStyle w:val="ListParagraph"/>
              <w:ind w:left="0"/>
              <w:rPr>
                <w:rFonts w:cs="Times New Roman"/>
                <w:szCs w:val="24"/>
              </w:rPr>
            </w:pPr>
          </w:p>
        </w:tc>
        <w:tc>
          <w:tcPr>
            <w:tcW w:w="1871" w:type="dxa"/>
            <w:vMerge/>
          </w:tcPr>
          <w:p w14:paraId="02B52581" w14:textId="77777777" w:rsidR="001779DC" w:rsidRPr="00402DC1" w:rsidRDefault="001779DC" w:rsidP="00402DC1">
            <w:pPr>
              <w:pStyle w:val="ListParagraph"/>
              <w:ind w:left="0"/>
              <w:rPr>
                <w:rFonts w:cs="Times New Roman"/>
                <w:szCs w:val="24"/>
              </w:rPr>
            </w:pPr>
          </w:p>
        </w:tc>
        <w:tc>
          <w:tcPr>
            <w:tcW w:w="2538" w:type="dxa"/>
          </w:tcPr>
          <w:p w14:paraId="1EFBA4C9" w14:textId="040EA8EA" w:rsidR="001779DC" w:rsidRPr="00402DC1" w:rsidRDefault="001779DC" w:rsidP="00402DC1">
            <w:pPr>
              <w:pStyle w:val="ListParagraph"/>
              <w:ind w:left="0"/>
              <w:rPr>
                <w:rFonts w:cs="Times New Roman"/>
                <w:szCs w:val="24"/>
              </w:rPr>
            </w:pPr>
            <w:r w:rsidRPr="00402DC1">
              <w:rPr>
                <w:rFonts w:cs="Times New Roman"/>
                <w:szCs w:val="24"/>
              </w:rPr>
              <w:t>views.screen.</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347"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262"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2D997830" w14:textId="77777777" w:rsidTr="009B0278">
        <w:tc>
          <w:tcPr>
            <w:tcW w:w="332" w:type="dxa"/>
            <w:vMerge/>
          </w:tcPr>
          <w:p w14:paraId="3A68B72B" w14:textId="77777777" w:rsidR="001779DC" w:rsidRPr="00402DC1" w:rsidRDefault="001779DC" w:rsidP="00402DC1">
            <w:pPr>
              <w:pStyle w:val="ListParagraph"/>
              <w:ind w:left="0"/>
              <w:rPr>
                <w:rFonts w:cs="Times New Roman"/>
                <w:szCs w:val="24"/>
              </w:rPr>
            </w:pPr>
          </w:p>
        </w:tc>
        <w:tc>
          <w:tcPr>
            <w:tcW w:w="1871" w:type="dxa"/>
            <w:vMerge/>
          </w:tcPr>
          <w:p w14:paraId="5E47C26A" w14:textId="77777777" w:rsidR="001779DC" w:rsidRPr="00402DC1" w:rsidRDefault="001779DC" w:rsidP="00402DC1">
            <w:pPr>
              <w:pStyle w:val="ListParagraph"/>
              <w:ind w:left="0"/>
              <w:rPr>
                <w:rFonts w:cs="Times New Roman"/>
                <w:szCs w:val="24"/>
              </w:rPr>
            </w:pPr>
          </w:p>
        </w:tc>
        <w:tc>
          <w:tcPr>
            <w:tcW w:w="2538"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347"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262"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C40CEC2" w14:textId="77777777" w:rsidTr="009B0278">
        <w:tc>
          <w:tcPr>
            <w:tcW w:w="332" w:type="dxa"/>
            <w:vMerge/>
          </w:tcPr>
          <w:p w14:paraId="2BB51987" w14:textId="77777777" w:rsidR="001779DC" w:rsidRPr="00402DC1" w:rsidRDefault="001779DC" w:rsidP="00402DC1">
            <w:pPr>
              <w:pStyle w:val="ListParagraph"/>
              <w:ind w:left="0"/>
              <w:rPr>
                <w:rFonts w:cs="Times New Roman"/>
                <w:szCs w:val="24"/>
              </w:rPr>
            </w:pPr>
          </w:p>
        </w:tc>
        <w:tc>
          <w:tcPr>
            <w:tcW w:w="1871" w:type="dxa"/>
            <w:vMerge/>
          </w:tcPr>
          <w:p w14:paraId="5DA115E0" w14:textId="77777777" w:rsidR="001779DC" w:rsidRPr="00402DC1" w:rsidRDefault="001779DC" w:rsidP="00402DC1">
            <w:pPr>
              <w:pStyle w:val="ListParagraph"/>
              <w:ind w:left="0"/>
              <w:rPr>
                <w:rFonts w:cs="Times New Roman"/>
                <w:szCs w:val="24"/>
              </w:rPr>
            </w:pPr>
          </w:p>
        </w:tc>
        <w:tc>
          <w:tcPr>
            <w:tcW w:w="2538"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347"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262" w:type="dxa"/>
          </w:tcPr>
          <w:p w14:paraId="3FB9F6E0" w14:textId="77777777" w:rsidR="001779DC" w:rsidRPr="00402DC1" w:rsidRDefault="001779DC" w:rsidP="00402DC1">
            <w:pPr>
              <w:pStyle w:val="ListParagraph"/>
              <w:ind w:left="0"/>
              <w:rPr>
                <w:rFonts w:cs="Times New Roman"/>
                <w:szCs w:val="24"/>
              </w:rPr>
            </w:pPr>
          </w:p>
        </w:tc>
      </w:tr>
      <w:tr w:rsidR="007F4ABD" w:rsidRPr="00402DC1" w14:paraId="20B8F6AF" w14:textId="77777777" w:rsidTr="009B0278">
        <w:tc>
          <w:tcPr>
            <w:tcW w:w="332" w:type="dxa"/>
          </w:tcPr>
          <w:p w14:paraId="0E52107E" w14:textId="77777777" w:rsidR="007F4ABD" w:rsidRPr="00402DC1" w:rsidRDefault="007F4ABD" w:rsidP="00402DC1">
            <w:pPr>
              <w:pStyle w:val="ListParagraph"/>
              <w:ind w:left="0"/>
              <w:rPr>
                <w:rFonts w:cs="Times New Roman"/>
                <w:szCs w:val="24"/>
              </w:rPr>
            </w:pPr>
          </w:p>
        </w:tc>
        <w:tc>
          <w:tcPr>
            <w:tcW w:w="1871" w:type="dxa"/>
          </w:tcPr>
          <w:p w14:paraId="7D4F76EE" w14:textId="77777777" w:rsidR="007F4ABD" w:rsidRPr="00402DC1" w:rsidRDefault="007F4ABD" w:rsidP="00402DC1">
            <w:pPr>
              <w:pStyle w:val="ListParagraph"/>
              <w:ind w:left="0"/>
              <w:rPr>
                <w:rFonts w:cs="Times New Roman"/>
                <w:szCs w:val="24"/>
              </w:rPr>
            </w:pPr>
          </w:p>
        </w:tc>
        <w:tc>
          <w:tcPr>
            <w:tcW w:w="2538" w:type="dxa"/>
          </w:tcPr>
          <w:p w14:paraId="2EA05E38" w14:textId="77777777" w:rsidR="007F4ABD" w:rsidRDefault="007F4ABD" w:rsidP="00402DC1">
            <w:pPr>
              <w:pStyle w:val="ListParagraph"/>
              <w:ind w:left="0"/>
              <w:rPr>
                <w:rFonts w:cs="Times New Roman"/>
                <w:szCs w:val="24"/>
              </w:rPr>
            </w:pPr>
            <w:r>
              <w:rPr>
                <w:rFonts w:cs="Times New Roman"/>
                <w:szCs w:val="24"/>
              </w:rPr>
              <w:t>controller.</w:t>
            </w:r>
          </w:p>
          <w:p w14:paraId="6C927B66" w14:textId="1B33D5DE" w:rsidR="007F4ABD" w:rsidRPr="00402DC1" w:rsidRDefault="007F4ABD" w:rsidP="00402DC1">
            <w:pPr>
              <w:pStyle w:val="ListParagraph"/>
              <w:ind w:left="0"/>
              <w:rPr>
                <w:rFonts w:cs="Times New Roman"/>
                <w:szCs w:val="24"/>
              </w:rPr>
            </w:pPr>
            <w:r>
              <w:rPr>
                <w:rFonts w:cs="Times New Roman"/>
                <w:szCs w:val="24"/>
              </w:rPr>
              <w:lastRenderedPageBreak/>
              <w:t>AuthenticationController</w:t>
            </w:r>
          </w:p>
        </w:tc>
        <w:tc>
          <w:tcPr>
            <w:tcW w:w="2347" w:type="dxa"/>
          </w:tcPr>
          <w:p w14:paraId="4A94EA78" w14:textId="477752A6" w:rsidR="007F4ABD" w:rsidRPr="00402DC1" w:rsidRDefault="007F4ABD" w:rsidP="00402DC1">
            <w:pPr>
              <w:pStyle w:val="ListParagraph"/>
              <w:ind w:left="0"/>
              <w:rPr>
                <w:rFonts w:cs="Times New Roman"/>
                <w:szCs w:val="24"/>
              </w:rPr>
            </w:pPr>
            <w:r>
              <w:rPr>
                <w:rFonts w:cs="Times New Roman"/>
                <w:szCs w:val="24"/>
              </w:rPr>
              <w:lastRenderedPageBreak/>
              <w:t xml:space="preserve">Method md5 có nhiệm vụ </w:t>
            </w:r>
            <w:r w:rsidR="00B1594E">
              <w:rPr>
                <w:rFonts w:cs="Times New Roman"/>
                <w:szCs w:val="24"/>
              </w:rPr>
              <w:t xml:space="preserve">sinh </w:t>
            </w:r>
            <w:r w:rsidR="00B1594E">
              <w:rPr>
                <w:rFonts w:cs="Times New Roman"/>
                <w:szCs w:val="24"/>
              </w:rPr>
              <w:lastRenderedPageBreak/>
              <w:t xml:space="preserve">message digest, không liên quan tới nghiệp vụ thực hiện xác minh người dùng </w:t>
            </w:r>
          </w:p>
        </w:tc>
        <w:tc>
          <w:tcPr>
            <w:tcW w:w="2262" w:type="dxa"/>
          </w:tcPr>
          <w:p w14:paraId="4DF3E585" w14:textId="77777777" w:rsidR="007F4ABD" w:rsidRPr="00402DC1" w:rsidRDefault="007F4ABD" w:rsidP="00402DC1">
            <w:pPr>
              <w:pStyle w:val="ListParagraph"/>
              <w:ind w:left="0"/>
              <w:rPr>
                <w:rFonts w:cs="Times New Roman"/>
                <w:szCs w:val="24"/>
              </w:rPr>
            </w:pPr>
          </w:p>
        </w:tc>
      </w:tr>
      <w:tr w:rsidR="007F4ABD" w:rsidRPr="00402DC1" w14:paraId="3F816D2A" w14:textId="77777777" w:rsidTr="009B0278">
        <w:tc>
          <w:tcPr>
            <w:tcW w:w="332"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t>2</w:t>
            </w:r>
          </w:p>
        </w:tc>
        <w:tc>
          <w:tcPr>
            <w:tcW w:w="1871"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538"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347"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262"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Các methods vừa liệt kê của class ApplicationInterface chỉ có liên kết với 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7F4ABD" w:rsidRPr="00402DC1" w14:paraId="69ECD0AC" w14:textId="77777777" w:rsidTr="009B0278">
        <w:tc>
          <w:tcPr>
            <w:tcW w:w="332"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t>3</w:t>
            </w:r>
          </w:p>
        </w:tc>
        <w:tc>
          <w:tcPr>
            <w:tcW w:w="1871"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538"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347"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62"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7F4ABD" w:rsidRPr="00402DC1" w14:paraId="47300FF1" w14:textId="77777777" w:rsidTr="009B0278">
        <w:tc>
          <w:tcPr>
            <w:tcW w:w="332"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1871"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538"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347"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262"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w:t>
            </w:r>
            <w:r w:rsidR="005D21FA" w:rsidRPr="00402DC1">
              <w:rPr>
                <w:rFonts w:cs="Times New Roman"/>
                <w:szCs w:val="24"/>
              </w:rPr>
              <w:lastRenderedPageBreak/>
              <w:t>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7F4ABD" w:rsidRPr="00402DC1" w14:paraId="31FB3651" w14:textId="77777777" w:rsidTr="009B0278">
        <w:tc>
          <w:tcPr>
            <w:tcW w:w="332"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lastRenderedPageBreak/>
              <w:t>5</w:t>
            </w:r>
          </w:p>
        </w:tc>
        <w:tc>
          <w:tcPr>
            <w:tcW w:w="1871"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538"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36CB2321" w14:textId="77777777" w:rsidTr="009B0278">
        <w:tc>
          <w:tcPr>
            <w:tcW w:w="332"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1871"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538"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6DC7E761" w14:textId="77777777" w:rsidTr="009B0278">
        <w:tc>
          <w:tcPr>
            <w:tcW w:w="332"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1871"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538"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w:t>
      </w:r>
      <w:r w:rsidR="00EA3FD9" w:rsidRPr="00402DC1">
        <w:rPr>
          <w:rFonts w:cs="Times New Roman"/>
          <w:szCs w:val="24"/>
        </w:rPr>
        <w:lastRenderedPageBreak/>
        <w:t>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r w:rsidRPr="00402DC1">
              <w:rPr>
                <w:rFonts w:cs="Times New Roman"/>
                <w:szCs w:val="24"/>
              </w:rPr>
              <w:t>entity.shipping.</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w:t>
            </w:r>
            <w:r w:rsidR="00EB4D61" w:rsidRPr="00402DC1">
              <w:rPr>
                <w:rFonts w:cs="Times New Roman"/>
                <w:szCs w:val="24"/>
              </w:rPr>
              <w:lastRenderedPageBreak/>
              <w:t xml:space="preserve">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lastRenderedPageBreak/>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r w:rsidRPr="00402DC1">
              <w:rPr>
                <w:rFonts w:cs="Times New Roman"/>
                <w:szCs w:val="24"/>
              </w:rPr>
              <w:t>entity.payment.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entity.payment.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w:t>
            </w:r>
            <w:r w:rsidR="00A61276" w:rsidRPr="00402DC1">
              <w:rPr>
                <w:rFonts w:cs="Times New Roman"/>
                <w:szCs w:val="24"/>
              </w:rPr>
              <w:lastRenderedPageBreak/>
              <w:t xml:space="preserve">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lastRenderedPageBreak/>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49A9744A"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0D0415">
              <w:rPr>
                <w:rFonts w:cs="Times New Roman"/>
                <w:szCs w:val="24"/>
              </w:rPr>
              <w:t xml:space="preserve">, </w:t>
            </w:r>
            <w:r w:rsidRPr="00402DC1">
              <w:rPr>
                <w:rFonts w:cs="Times New Roman"/>
                <w:szCs w:val="24"/>
              </w:rPr>
              <w:t xml:space="preserve">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lastRenderedPageBreak/>
        <w:t>Các vấn đề về Clean Code</w:t>
      </w:r>
      <w:bookmarkEnd w:id="11"/>
    </w:p>
    <w:p w14:paraId="0ED93CB1" w14:textId="6867C203" w:rsidR="00B9362A" w:rsidRPr="00402DC1" w:rsidRDefault="00AE1C7E" w:rsidP="009C4F64">
      <w:pPr>
        <w:pStyle w:val="Heading4"/>
      </w:pPr>
      <w:r>
        <w:t>Clean</w:t>
      </w:r>
      <w:r w:rsidR="00B9362A" w:rsidRPr="00402DC1">
        <w:t xml:space="preserve"> </w:t>
      </w:r>
      <w:r w:rsidR="003567F6" w:rsidRPr="00402DC1">
        <w:t>n</w:t>
      </w:r>
      <w:r w:rsidR="00B9362A"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w:t>
            </w:r>
            <w:r w:rsidR="00AA1D3A" w:rsidRPr="00402DC1">
              <w:rPr>
                <w:rFonts w:cs="Times New Roman"/>
                <w:szCs w:val="24"/>
              </w:rPr>
              <w:lastRenderedPageBreak/>
              <w:t>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lastRenderedPageBreak/>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t>3</w:t>
            </w:r>
          </w:p>
        </w:tc>
        <w:tc>
          <w:tcPr>
            <w:tcW w:w="2520" w:type="dxa"/>
          </w:tcPr>
          <w:p w14:paraId="2C3F59A7" w14:textId="69C5D6BF" w:rsidR="00F72536" w:rsidRPr="00402DC1" w:rsidRDefault="00F72536"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proofErr w:type="gramStart"/>
            <w:r w:rsidRPr="00402DC1">
              <w:rPr>
                <w:rFonts w:cs="Times New Roman"/>
                <w:szCs w:val="24"/>
              </w:rPr>
              <w:t>utils.Utils</w:t>
            </w:r>
            <w:proofErr w:type="gramEnd"/>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r w:rsidRPr="00402DC1">
              <w:rPr>
                <w:rFonts w:cs="Times New Roman"/>
                <w:szCs w:val="24"/>
              </w:rPr>
              <w:t>entity.media.Book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r w:rsidRPr="00402DC1">
              <w:rPr>
                <w:rFonts w:cs="Times New Roman"/>
                <w:szCs w:val="24"/>
              </w:rPr>
              <w:t>entity.media.Media</w:t>
            </w:r>
          </w:p>
          <w:p w14:paraId="6D4DE4C7" w14:textId="7F300FB2" w:rsidR="008D062D" w:rsidRPr="00402DC1" w:rsidRDefault="008D062D" w:rsidP="00402DC1">
            <w:pPr>
              <w:pStyle w:val="ListParagraph"/>
              <w:ind w:left="0"/>
              <w:rPr>
                <w:rFonts w:cs="Times New Roman"/>
                <w:szCs w:val="24"/>
              </w:rPr>
            </w:pPr>
            <w:r w:rsidRPr="00402DC1">
              <w:rPr>
                <w:rFonts w:cs="Times New Roman"/>
                <w:szCs w:val="24"/>
              </w:rPr>
              <w:lastRenderedPageBreak/>
              <w:t>entity.invoice.Invoice</w:t>
            </w:r>
          </w:p>
          <w:p w14:paraId="66CC093E" w14:textId="77777777" w:rsidR="00F733BB" w:rsidRPr="00402DC1" w:rsidRDefault="00F733BB" w:rsidP="00402DC1">
            <w:pPr>
              <w:pStyle w:val="ListParagraph"/>
              <w:ind w:left="0"/>
              <w:rPr>
                <w:rFonts w:cs="Times New Roman"/>
                <w:szCs w:val="24"/>
              </w:rPr>
            </w:pPr>
            <w:r w:rsidRPr="00402DC1">
              <w:rPr>
                <w:rFonts w:cs="Times New Roman"/>
                <w:szCs w:val="24"/>
              </w:rPr>
              <w:t>dao.media.MediaDAO</w:t>
            </w:r>
          </w:p>
          <w:p w14:paraId="220FED01" w14:textId="77777777" w:rsidR="00FE03BC" w:rsidRPr="00402DC1" w:rsidRDefault="00450DE3" w:rsidP="00402DC1">
            <w:pPr>
              <w:pStyle w:val="ListParagraph"/>
              <w:ind w:left="0"/>
              <w:rPr>
                <w:rFonts w:cs="Times New Roman"/>
                <w:szCs w:val="24"/>
              </w:rPr>
            </w:pPr>
            <w:r w:rsidRPr="00402DC1">
              <w:rPr>
                <w:rFonts w:cs="Times New Roman"/>
                <w:szCs w:val="24"/>
              </w:rPr>
              <w:t>entity.order.Order</w:t>
            </w:r>
          </w:p>
          <w:p w14:paraId="35F4AC3A" w14:textId="77777777" w:rsidR="00FE03BC" w:rsidRPr="00402DC1" w:rsidRDefault="00FE03BC" w:rsidP="00402DC1">
            <w:pPr>
              <w:pStyle w:val="ListParagraph"/>
              <w:ind w:left="0"/>
              <w:rPr>
                <w:rFonts w:cs="Times New Roman"/>
                <w:szCs w:val="24"/>
              </w:rPr>
            </w:pPr>
            <w:r w:rsidRPr="00402DC1">
              <w:rPr>
                <w:rFonts w:cs="Times New Roman"/>
                <w:szCs w:val="24"/>
              </w:rPr>
              <w:t>views.screen.popup.PopupScreen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r w:rsidRPr="00402DC1">
              <w:rPr>
                <w:rFonts w:cs="Times New Roman"/>
                <w:szCs w:val="24"/>
              </w:rPr>
              <w:t>entity.media.Book</w:t>
            </w:r>
          </w:p>
          <w:p w14:paraId="416505C4" w14:textId="77777777" w:rsidR="004773A4" w:rsidRDefault="004773A4" w:rsidP="00402DC1">
            <w:pPr>
              <w:pStyle w:val="ListParagraph"/>
              <w:ind w:left="0"/>
              <w:rPr>
                <w:rFonts w:cs="Times New Roman"/>
                <w:szCs w:val="24"/>
              </w:rPr>
            </w:pPr>
            <w:r w:rsidRPr="00402DC1">
              <w:rPr>
                <w:rFonts w:cs="Times New Roman"/>
                <w:szCs w:val="24"/>
              </w:rPr>
              <w:t>views.screen.home.HomeScreenHandler</w:t>
            </w:r>
          </w:p>
          <w:p w14:paraId="20C8241A" w14:textId="5A7B1FC8" w:rsidR="0052350D" w:rsidRPr="00402DC1" w:rsidRDefault="0052350D" w:rsidP="00402DC1">
            <w:pPr>
              <w:pStyle w:val="ListParagraph"/>
              <w:ind w:left="0"/>
              <w:rPr>
                <w:rFonts w:cs="Times New Roman"/>
                <w:szCs w:val="24"/>
              </w:rPr>
            </w:pPr>
            <w:r>
              <w:rPr>
                <w:rFonts w:cs="Times New Roman"/>
                <w:szCs w:val="24"/>
              </w:rPr>
              <w:t>App</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r w:rsidRPr="00402DC1">
              <w:rPr>
                <w:rFonts w:cs="Times New Roman"/>
                <w:szCs w:val="24"/>
              </w:rPr>
              <w:t>entity.cart.Cart</w:t>
            </w:r>
          </w:p>
          <w:p w14:paraId="678DB7F6" w14:textId="77777777" w:rsidR="0046485B" w:rsidRPr="00402DC1" w:rsidRDefault="0046485B" w:rsidP="00402DC1">
            <w:pPr>
              <w:pStyle w:val="ListParagraph"/>
              <w:ind w:left="0"/>
              <w:rPr>
                <w:rFonts w:cs="Times New Roman"/>
                <w:szCs w:val="24"/>
              </w:rPr>
            </w:pPr>
            <w:r w:rsidRPr="00402DC1">
              <w:rPr>
                <w:rFonts w:cs="Times New Roman"/>
                <w:szCs w:val="24"/>
              </w:rPr>
              <w:t>entity.cart.CartItem</w:t>
            </w:r>
          </w:p>
          <w:p w14:paraId="1B47857C" w14:textId="77777777" w:rsidR="005743E9" w:rsidRPr="00402DC1" w:rsidRDefault="005743E9" w:rsidP="00402DC1">
            <w:pPr>
              <w:pStyle w:val="ListParagraph"/>
              <w:ind w:left="0"/>
              <w:rPr>
                <w:rFonts w:cs="Times New Roman"/>
                <w:szCs w:val="24"/>
              </w:rPr>
            </w:pPr>
            <w:r w:rsidRPr="00402DC1">
              <w:rPr>
                <w:rFonts w:cs="Times New Roman"/>
                <w:szCs w:val="24"/>
              </w:rPr>
              <w:t>common.exception.</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2" w:name="_Toc108359847"/>
      <w:r w:rsidRPr="00402DC1">
        <w:t>Đề xuất cải tiến</w:t>
      </w:r>
      <w:bookmarkEnd w:id="12"/>
    </w:p>
    <w:p w14:paraId="36FA37D3" w14:textId="77777777" w:rsidR="006F1DE3" w:rsidRPr="00402DC1" w:rsidRDefault="006F1DE3" w:rsidP="009C4F64">
      <w:pPr>
        <w:pStyle w:val="Heading3"/>
      </w:pPr>
      <w:bookmarkStart w:id="13" w:name="_Toc108359848"/>
      <w:r w:rsidRPr="00402DC1">
        <w:t>Giải quyết các vấn đề với yêu cầu phát sinh thêm một loại mặt hàng Media mới</w:t>
      </w:r>
      <w:bookmarkEnd w:id="13"/>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72771632">
            <wp:extent cx="4645790" cy="2474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5790" cy="2474595"/>
                    </a:xfrm>
                    <a:prstGeom prst="rect">
                      <a:avLst/>
                    </a:prstGeom>
                  </pic:spPr>
                </pic:pic>
              </a:graphicData>
            </a:graphic>
          </wp:inline>
        </w:drawing>
      </w:r>
    </w:p>
    <w:p w14:paraId="7772A6EF" w14:textId="6C4B3BA7" w:rsidR="00300B9F" w:rsidRDefault="006511D9" w:rsidP="00402DC1">
      <w:pPr>
        <w:pStyle w:val="Caption"/>
        <w:rPr>
          <w:rFonts w:cs="Times New Roman"/>
          <w:szCs w:val="24"/>
        </w:rPr>
      </w:pPr>
      <w:bookmarkStart w:id="14"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4"/>
    </w:p>
    <w:p w14:paraId="7E32806F" w14:textId="181883EF"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w:t>
      </w:r>
      <w:r w:rsidR="004534A5">
        <w:rPr>
          <w:rFonts w:ascii="Times New Roman" w:hAnsi="Times New Roman" w:cs="Times New Roman"/>
          <w:sz w:val="24"/>
          <w:szCs w:val="24"/>
        </w:rPr>
        <w:t xml:space="preserve"> khi ta muốn hiển thị “Băng đĩa DVD” thay vì “DVD” trong màn hình tìm kiếm, chúng ta có thể sử dụng DisplayName annotation như hình minh họa dưới đây</w:t>
      </w:r>
      <w:r w:rsidR="0090600F">
        <w:rPr>
          <w:rFonts w:ascii="Times New Roman" w:hAnsi="Times New Roman" w:cs="Times New Roman"/>
          <w:sz w:val="24"/>
          <w:szCs w:val="24"/>
        </w:rPr>
        <w:t>:</w:t>
      </w:r>
    </w:p>
    <w:p w14:paraId="0E79AE55" w14:textId="50CFE7C3" w:rsidR="007D4E31" w:rsidRPr="007D4E31" w:rsidRDefault="00344CE3" w:rsidP="007D4E31">
      <w:pPr>
        <w:pStyle w:val="Caption"/>
        <w:rPr>
          <w:rFonts w:cs="Times New Roman"/>
          <w:szCs w:val="24"/>
        </w:rPr>
      </w:pPr>
      <w:r w:rsidRPr="00344CE3">
        <w:rPr>
          <w:rFonts w:cs="Times New Roman"/>
          <w:noProof/>
          <w:szCs w:val="24"/>
        </w:rPr>
        <w:drawing>
          <wp:inline distT="0" distB="0" distL="0" distR="0" wp14:anchorId="0914C8A1" wp14:editId="7D618913">
            <wp:extent cx="2809875" cy="2209800"/>
            <wp:effectExtent l="0" t="0" r="9525" b="0"/>
            <wp:docPr id="19" name="Picture 7" descr="Text&#10;&#10;Description automatically generated">
              <a:extLst xmlns:a="http://schemas.openxmlformats.org/drawingml/2006/main">
                <a:ext uri="{FF2B5EF4-FFF2-40B4-BE49-F238E27FC236}">
                  <a16:creationId xmlns:a16="http://schemas.microsoft.com/office/drawing/2014/main" id="{C0237285-8782-3DF9-6BD7-9A50C5F38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Text&#10;&#10;Description automatically generated">
                      <a:extLst>
                        <a:ext uri="{FF2B5EF4-FFF2-40B4-BE49-F238E27FC236}">
                          <a16:creationId xmlns:a16="http://schemas.microsoft.com/office/drawing/2014/main" id="{C0237285-8782-3DF9-6BD7-9A50C5F38BFC}"/>
                        </a:ext>
                      </a:extLst>
                    </pic:cNvPr>
                    <pic:cNvPicPr>
                      <a:picLocks noChangeAspect="1"/>
                    </pic:cNvPicPr>
                  </pic:nvPicPr>
                  <pic:blipFill>
                    <a:blip r:embed="rId12"/>
                    <a:stretch>
                      <a:fillRect/>
                    </a:stretch>
                  </pic:blipFill>
                  <pic:spPr>
                    <a:xfrm>
                      <a:off x="0" y="0"/>
                      <a:ext cx="2809875" cy="2209800"/>
                    </a:xfrm>
                    <a:prstGeom prst="rect">
                      <a:avLst/>
                    </a:prstGeom>
                  </pic:spPr>
                </pic:pic>
              </a:graphicData>
            </a:graphic>
          </wp:inline>
        </w:drawing>
      </w:r>
    </w:p>
    <w:p w14:paraId="1E29C3A0" w14:textId="0374F381" w:rsidR="0090600F" w:rsidRPr="007D4E31" w:rsidRDefault="007D4E31" w:rsidP="007D4E31">
      <w:pPr>
        <w:pStyle w:val="Caption"/>
        <w:rPr>
          <w:rFonts w:cs="Times New Roman"/>
          <w:sz w:val="36"/>
          <w:szCs w:val="36"/>
        </w:rPr>
      </w:pPr>
      <w:bookmarkStart w:id="15" w:name="_Toc108359210"/>
      <w:r w:rsidRPr="00716EB2">
        <w:rPr>
          <w:rFonts w:cs="Times New Roman"/>
          <w:b/>
          <w:szCs w:val="24"/>
        </w:rPr>
        <w:lastRenderedPageBreak/>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00E75F65">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5"/>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18BABF8C" w:rsidR="0090600F" w:rsidRDefault="0090600F" w:rsidP="0090600F">
      <w:pPr>
        <w:pStyle w:val="Caption"/>
        <w:rPr>
          <w:rFonts w:cs="Times New Roman"/>
          <w:szCs w:val="24"/>
        </w:rPr>
      </w:pPr>
      <w:bookmarkStart w:id="16"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6"/>
    </w:p>
    <w:p w14:paraId="05DBAF99" w14:textId="1465B965" w:rsidR="00976C8F" w:rsidRPr="00976C8F" w:rsidRDefault="008F15A1" w:rsidP="00976C8F">
      <w:r>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 xml:space="preserve">chỉ </w:t>
      </w:r>
      <w:r w:rsidR="00184BC2">
        <w:t xml:space="preserve">cần </w:t>
      </w:r>
      <w:r>
        <w:t xml:space="preserve">tạo một class AudioBook </w:t>
      </w:r>
      <w:r w:rsidR="007B03DA">
        <w:t xml:space="preserve">trong package </w:t>
      </w:r>
      <w:proofErr w:type="gramStart"/>
      <w:r w:rsidR="007B03DA">
        <w:t>entity.media</w:t>
      </w:r>
      <w:proofErr w:type="gramEnd"/>
      <w:r w:rsidR="007B03DA">
        <w:t xml:space="preserve"> và </w:t>
      </w:r>
      <w:r>
        <w:t>kế thừa class Media hiện tại</w:t>
      </w:r>
      <w:r w:rsidR="007B03DA">
        <w:t>.</w:t>
      </w:r>
    </w:p>
    <w:p w14:paraId="02557861" w14:textId="77777777" w:rsidR="006F1DE3" w:rsidRPr="00402DC1" w:rsidRDefault="006F1DE3" w:rsidP="009C4F64">
      <w:pPr>
        <w:pStyle w:val="Heading3"/>
      </w:pPr>
      <w:bookmarkStart w:id="17" w:name="_Toc108359849"/>
      <w:r w:rsidRPr="00402DC1">
        <w:t>Giải quyết các vấn đề với yêu cầu phát sinh thêm màn hình mới để xem chi tiết sản phẩm</w:t>
      </w:r>
      <w:bookmarkEnd w:id="17"/>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w:t>
      </w:r>
      <w:proofErr w:type="gramStart"/>
      <w:r w:rsidR="00FC3634" w:rsidRPr="00402DC1">
        <w:rPr>
          <w:rFonts w:cs="Times New Roman"/>
          <w:szCs w:val="24"/>
        </w:rPr>
        <w:t>getAttributesAndValues(</w:t>
      </w:r>
      <w:proofErr w:type="gramEnd"/>
      <w:r w:rsidR="00FC3634" w:rsidRPr="00402DC1">
        <w:rPr>
          <w:rFonts w:cs="Times New Roman"/>
          <w:szCs w:val="24"/>
        </w:rPr>
        <w:t>)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033D7CDB" w:rsidR="00401719" w:rsidRPr="00402DC1" w:rsidRDefault="008B2910" w:rsidP="00402DC1">
      <w:pPr>
        <w:pStyle w:val="ListParagraph"/>
        <w:keepNext/>
        <w:ind w:left="0"/>
        <w:jc w:val="center"/>
        <w:rPr>
          <w:rFonts w:cs="Times New Roman"/>
          <w:szCs w:val="24"/>
        </w:rPr>
      </w:pPr>
      <w:r>
        <w:rPr>
          <w:rFonts w:cs="Times New Roman"/>
          <w:noProof/>
          <w:szCs w:val="24"/>
        </w:rPr>
        <w:lastRenderedPageBreak/>
        <w:drawing>
          <wp:inline distT="0" distB="0" distL="0" distR="0" wp14:anchorId="68EB9A06" wp14:editId="78F55035">
            <wp:extent cx="5927696" cy="2995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7696" cy="2995295"/>
                    </a:xfrm>
                    <a:prstGeom prst="rect">
                      <a:avLst/>
                    </a:prstGeom>
                  </pic:spPr>
                </pic:pic>
              </a:graphicData>
            </a:graphic>
          </wp:inline>
        </w:drawing>
      </w:r>
    </w:p>
    <w:p w14:paraId="1FCD4928" w14:textId="367CEBA0" w:rsidR="00E62A81" w:rsidRDefault="00401719" w:rsidP="00402DC1">
      <w:pPr>
        <w:pStyle w:val="Caption"/>
        <w:rPr>
          <w:rFonts w:cs="Times New Roman"/>
          <w:szCs w:val="24"/>
        </w:rPr>
      </w:pPr>
      <w:bookmarkStart w:id="18"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8"/>
    </w:p>
    <w:p w14:paraId="29AFC29A" w14:textId="51D27494" w:rsidR="00463C93" w:rsidRDefault="00463C93" w:rsidP="00463C93">
      <w:r>
        <w:t xml:space="preserve">Khi chúng ta không muốn sử dụng </w:t>
      </w:r>
      <w:r w:rsidR="00A95900">
        <w:t>tên attribute làm tên hiển thị trên giao diện của trang xem chi tiết sản phẩm, chúng ta có thể tái sử dụng DisplayName annotation</w:t>
      </w:r>
      <w:r w:rsidR="00636F53">
        <w:t xml:space="preserve">. Ví dụ, </w:t>
      </w:r>
      <w:r w:rsidRPr="00463C93">
        <w:t>một attribute trong class CD có tên là releasedDate, chúng ta có thể sử dụng Annotation này để hiển thị chúng trên màn hình với giá trị khác, cụ thể nếu muốn hiển thị thành Publish date, chúng ta chỉ cần thêm @</w:t>
      </w:r>
      <w:proofErr w:type="gramStart"/>
      <w:r w:rsidRPr="00463C93">
        <w:t>DisplayName(</w:t>
      </w:r>
      <w:proofErr w:type="gramEnd"/>
      <w:r w:rsidRPr="00463C93">
        <w:t>name = “Publish date”) trên attribute releasedDate này như sau</w:t>
      </w:r>
      <w:r w:rsidR="00636F53">
        <w:t>:</w:t>
      </w:r>
    </w:p>
    <w:p w14:paraId="19A65D9F" w14:textId="77777777" w:rsidR="00E75F65" w:rsidRDefault="00743EC6" w:rsidP="00E75F65">
      <w:pPr>
        <w:keepNext/>
        <w:jc w:val="center"/>
      </w:pPr>
      <w:r w:rsidRPr="00743EC6">
        <w:rPr>
          <w:noProof/>
        </w:rPr>
        <w:drawing>
          <wp:inline distT="0" distB="0" distL="0" distR="0" wp14:anchorId="45C37861" wp14:editId="76EE0976">
            <wp:extent cx="4445324" cy="2369141"/>
            <wp:effectExtent l="0" t="0" r="0" b="0"/>
            <wp:docPr id="20" name="Picture 10" descr="Text&#10;&#10;Description automatically generated">
              <a:extLst xmlns:a="http://schemas.openxmlformats.org/drawingml/2006/main">
                <a:ext uri="{FF2B5EF4-FFF2-40B4-BE49-F238E27FC236}">
                  <a16:creationId xmlns:a16="http://schemas.microsoft.com/office/drawing/2014/main" id="{EBB2F4C8-07C1-C538-2454-3F6792AA7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EBB2F4C8-07C1-C538-2454-3F6792AA7C5C}"/>
                        </a:ext>
                      </a:extLst>
                    </pic:cNvPr>
                    <pic:cNvPicPr>
                      <a:picLocks noChangeAspect="1"/>
                    </pic:cNvPicPr>
                  </pic:nvPicPr>
                  <pic:blipFill>
                    <a:blip r:embed="rId15"/>
                    <a:stretch>
                      <a:fillRect/>
                    </a:stretch>
                  </pic:blipFill>
                  <pic:spPr>
                    <a:xfrm>
                      <a:off x="0" y="0"/>
                      <a:ext cx="4445324" cy="2369141"/>
                    </a:xfrm>
                    <a:prstGeom prst="rect">
                      <a:avLst/>
                    </a:prstGeom>
                  </pic:spPr>
                </pic:pic>
              </a:graphicData>
            </a:graphic>
          </wp:inline>
        </w:drawing>
      </w:r>
    </w:p>
    <w:p w14:paraId="68F3F6E5" w14:textId="10CC7EF7" w:rsidR="00743EC6" w:rsidRPr="00E75F65" w:rsidRDefault="00E75F65" w:rsidP="00E75F65">
      <w:pPr>
        <w:pStyle w:val="Caption"/>
        <w:rPr>
          <w:rFonts w:cs="Times New Roman"/>
          <w:szCs w:val="24"/>
        </w:rPr>
      </w:pPr>
      <w:r w:rsidRPr="00E75F65">
        <w:rPr>
          <w:b/>
          <w:bCs/>
        </w:rPr>
        <w:t xml:space="preserve">Hình </w:t>
      </w:r>
      <w:r w:rsidRPr="00E75F65">
        <w:rPr>
          <w:b/>
          <w:bCs/>
        </w:rPr>
        <w:fldChar w:fldCharType="begin"/>
      </w:r>
      <w:r w:rsidRPr="00E75F65">
        <w:rPr>
          <w:b/>
          <w:bCs/>
        </w:rPr>
        <w:instrText xml:space="preserve"> SEQ Hình \* ARABIC </w:instrText>
      </w:r>
      <w:r w:rsidRPr="00E75F65">
        <w:rPr>
          <w:b/>
          <w:bCs/>
        </w:rPr>
        <w:fldChar w:fldCharType="separate"/>
      </w:r>
      <w:r w:rsidRPr="00E75F65">
        <w:rPr>
          <w:b/>
          <w:bCs/>
          <w:noProof/>
        </w:rPr>
        <w:t>7</w:t>
      </w:r>
      <w:r w:rsidRPr="00E75F65">
        <w:rPr>
          <w:b/>
          <w:bCs/>
        </w:rPr>
        <w:fldChar w:fldCharType="end"/>
      </w:r>
      <w:r>
        <w:rPr>
          <w:b/>
          <w:bCs/>
        </w:rPr>
        <w:t xml:space="preserve"> </w:t>
      </w:r>
      <w:r w:rsidR="00DA10DE">
        <w:t>Minh họa sử dụng @DisplayName cho attribute</w:t>
      </w:r>
    </w:p>
    <w:p w14:paraId="6884A720" w14:textId="30934ED6" w:rsidR="0071158A" w:rsidRPr="00402DC1" w:rsidRDefault="00A334CD" w:rsidP="009C4F64">
      <w:pPr>
        <w:pStyle w:val="Heading3"/>
      </w:pPr>
      <w:bookmarkStart w:id="19" w:name="_Toc108359850"/>
      <w:r w:rsidRPr="00402DC1">
        <w:t xml:space="preserve">Giải quyết các vấn đề với yêu cầu phát sinh sửa lỗi </w:t>
      </w:r>
      <w:r w:rsidR="001F7071" w:rsidRPr="00402DC1">
        <w:t>khi load giao diện</w:t>
      </w:r>
      <w:bookmarkEnd w:id="19"/>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lastRenderedPageBreak/>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62128E58" w:rsidR="005D708D" w:rsidRPr="00402DC1" w:rsidRDefault="000711B4" w:rsidP="00402DC1">
      <w:pPr>
        <w:pStyle w:val="Caption"/>
        <w:rPr>
          <w:rFonts w:cs="Times New Roman"/>
          <w:szCs w:val="24"/>
        </w:rPr>
      </w:pPr>
      <w:bookmarkStart w:id="20"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8</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0"/>
    </w:p>
    <w:p w14:paraId="78366968" w14:textId="311A8A5B" w:rsidR="00272540" w:rsidRPr="00402DC1" w:rsidRDefault="001F7071" w:rsidP="009C4F64">
      <w:pPr>
        <w:pStyle w:val="Heading3"/>
      </w:pPr>
      <w:bookmarkStart w:id="21"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1"/>
    </w:p>
    <w:p w14:paraId="11D0841A" w14:textId="60812C0E"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 xml:space="preserve">trong yêu cầu phát sinh thay đổi cách tính </w:t>
      </w:r>
      <w:r w:rsidR="008C2CE1">
        <w:rPr>
          <w:rFonts w:cs="Times New Roman"/>
          <w:szCs w:val="24"/>
        </w:rPr>
        <w:t>phí vận chuyển</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lastRenderedPageBreak/>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3B24350E" w:rsidR="00A30E98" w:rsidRPr="00402DC1" w:rsidRDefault="00057163" w:rsidP="00402DC1">
      <w:pPr>
        <w:pStyle w:val="ListParagraph"/>
        <w:keepNext/>
        <w:ind w:left="0"/>
        <w:jc w:val="center"/>
        <w:rPr>
          <w:rFonts w:cs="Times New Roman"/>
          <w:szCs w:val="24"/>
        </w:rPr>
      </w:pPr>
      <w:r>
        <w:rPr>
          <w:rFonts w:cs="Times New Roman"/>
          <w:noProof/>
          <w:szCs w:val="24"/>
        </w:rPr>
        <w:drawing>
          <wp:inline distT="0" distB="0" distL="0" distR="0" wp14:anchorId="7714247D" wp14:editId="3311DD76">
            <wp:extent cx="5943600" cy="34321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0E72FA8E" w14:textId="7BD7DD4C" w:rsidR="00A30E98" w:rsidRPr="00402DC1" w:rsidRDefault="00A30E98" w:rsidP="00402DC1">
      <w:pPr>
        <w:pStyle w:val="Caption"/>
        <w:rPr>
          <w:rFonts w:cs="Times New Roman"/>
          <w:szCs w:val="24"/>
        </w:rPr>
      </w:pPr>
      <w:bookmarkStart w:id="22"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9</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2"/>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do trong công thức tính chi phí 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lastRenderedPageBreak/>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026B0A93" w:rsidR="002677BD" w:rsidRPr="00402DC1" w:rsidRDefault="00057163" w:rsidP="00402DC1">
      <w:pPr>
        <w:keepNext/>
        <w:jc w:val="center"/>
        <w:rPr>
          <w:rFonts w:cs="Times New Roman"/>
          <w:szCs w:val="24"/>
        </w:rPr>
      </w:pPr>
      <w:r>
        <w:rPr>
          <w:rFonts w:cs="Times New Roman"/>
          <w:noProof/>
          <w:szCs w:val="24"/>
        </w:rPr>
        <w:drawing>
          <wp:inline distT="0" distB="0" distL="0" distR="0" wp14:anchorId="5F816CB0" wp14:editId="7EF23FAE">
            <wp:extent cx="5943600" cy="3542030"/>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541EAF63" w:rsidR="0005428F" w:rsidRPr="00402DC1" w:rsidRDefault="002677BD" w:rsidP="00402DC1">
      <w:pPr>
        <w:pStyle w:val="Caption"/>
        <w:rPr>
          <w:rFonts w:cs="Times New Roman"/>
          <w:color w:val="FF0000"/>
          <w:szCs w:val="24"/>
        </w:rPr>
      </w:pPr>
      <w:bookmarkStart w:id="23"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10</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3"/>
    </w:p>
    <w:p w14:paraId="338D0FF3" w14:textId="62257A42" w:rsidR="001F7071" w:rsidRPr="00402DC1" w:rsidRDefault="001F7071" w:rsidP="009C4F64">
      <w:pPr>
        <w:pStyle w:val="Heading3"/>
      </w:pPr>
      <w:bookmarkStart w:id="24" w:name="_Toc108359852"/>
      <w:r w:rsidRPr="00402DC1">
        <w:t>Giải quyết các vấn đề với yêu cầu phát sinh thêm phương thức thanh toán mới là thẻ nội địa</w:t>
      </w:r>
      <w:bookmarkEnd w:id="24"/>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49DF401" w:rsidR="00AC46FC" w:rsidRPr="00402DC1" w:rsidRDefault="004423CC" w:rsidP="00402DC1">
      <w:pPr>
        <w:pStyle w:val="Caption"/>
        <w:rPr>
          <w:rFonts w:cs="Times New Roman"/>
          <w:szCs w:val="24"/>
        </w:rPr>
      </w:pPr>
      <w:bookmarkStart w:id="25"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11</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5"/>
    </w:p>
    <w:p w14:paraId="6E06EC81" w14:textId="510590F5" w:rsidR="003B428C" w:rsidRPr="00402DC1" w:rsidRDefault="003B428C" w:rsidP="009C4F64">
      <w:pPr>
        <w:pStyle w:val="Heading3"/>
      </w:pPr>
      <w:bookmarkStart w:id="26" w:name="_Toc108359853"/>
      <w:r w:rsidRPr="00402DC1">
        <w:t>Giải quyết các vấn đề với yêu cầu phát sinh cập nhật lại chức năng hủy đơn hàng</w:t>
      </w:r>
      <w:bookmarkEnd w:id="26"/>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6D36673B" w:rsidR="00701B7F" w:rsidRPr="00402DC1" w:rsidRDefault="00701B7F" w:rsidP="00402DC1">
      <w:pPr>
        <w:pStyle w:val="Caption"/>
        <w:rPr>
          <w:rFonts w:cs="Times New Roman"/>
          <w:szCs w:val="24"/>
        </w:rPr>
      </w:pPr>
      <w:bookmarkStart w:id="27"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12</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7"/>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47DFAB00" w:rsidR="00FB1C66" w:rsidRPr="00402DC1" w:rsidRDefault="00E4138D" w:rsidP="00402DC1">
      <w:pPr>
        <w:keepNext/>
        <w:jc w:val="center"/>
        <w:rPr>
          <w:rFonts w:cs="Times New Roman"/>
          <w:szCs w:val="24"/>
        </w:rPr>
      </w:pPr>
      <w:r>
        <w:rPr>
          <w:rFonts w:cs="Times New Roman"/>
          <w:noProof/>
          <w:szCs w:val="24"/>
        </w:rPr>
        <w:drawing>
          <wp:inline distT="0" distB="0" distL="0" distR="0" wp14:anchorId="6AAFE80E" wp14:editId="2AF116E6">
            <wp:extent cx="5943600" cy="240855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355D9CCA" w14:textId="29F38896" w:rsidR="00097BFE" w:rsidRPr="00402DC1" w:rsidRDefault="00FB1C66" w:rsidP="00402DC1">
      <w:pPr>
        <w:pStyle w:val="Caption"/>
        <w:rPr>
          <w:rFonts w:cs="Times New Roman"/>
          <w:szCs w:val="24"/>
        </w:rPr>
      </w:pPr>
      <w:bookmarkStart w:id="28"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13</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8"/>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5FA14B0" w:rsidR="000D054D" w:rsidRPr="00402DC1" w:rsidRDefault="00A563C5" w:rsidP="00402DC1">
      <w:pPr>
        <w:pStyle w:val="Caption"/>
        <w:rPr>
          <w:rFonts w:cs="Times New Roman"/>
          <w:szCs w:val="24"/>
        </w:rPr>
      </w:pPr>
      <w:bookmarkStart w:id="29"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14</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29"/>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6B757445">
            <wp:extent cx="5943358" cy="160464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358" cy="1604645"/>
                    </a:xfrm>
                    <a:prstGeom prst="rect">
                      <a:avLst/>
                    </a:prstGeom>
                  </pic:spPr>
                </pic:pic>
              </a:graphicData>
            </a:graphic>
          </wp:inline>
        </w:drawing>
      </w:r>
    </w:p>
    <w:p w14:paraId="04F22239" w14:textId="259B3605" w:rsidR="00BA2CDE" w:rsidRPr="00402DC1" w:rsidRDefault="00BA2CDE" w:rsidP="00402DC1">
      <w:pPr>
        <w:pStyle w:val="Caption"/>
        <w:rPr>
          <w:rFonts w:cs="Times New Roman"/>
          <w:szCs w:val="24"/>
        </w:rPr>
      </w:pPr>
      <w:bookmarkStart w:id="30"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15</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0"/>
    </w:p>
    <w:p w14:paraId="593E1132" w14:textId="4FE0AF84" w:rsidR="0035445C" w:rsidRPr="00402DC1" w:rsidRDefault="005076F5" w:rsidP="009C4F64">
      <w:pPr>
        <w:pStyle w:val="Heading3"/>
      </w:pPr>
      <w:bookmarkStart w:id="31" w:name="_Toc108359854"/>
      <w:r w:rsidRPr="00402DC1">
        <w:t>Giải quyết các vấn đề vi phạm nguyên lý Single Responsibility Principle trong class AuthenticationController và PlaceOrderController</w:t>
      </w:r>
      <w:bookmarkEnd w:id="31"/>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0031FCB9" w:rsidR="00987378" w:rsidRPr="00402DC1" w:rsidRDefault="0090190D" w:rsidP="00402DC1">
      <w:pPr>
        <w:pStyle w:val="Caption"/>
        <w:rPr>
          <w:rFonts w:cs="Times New Roman"/>
          <w:szCs w:val="24"/>
        </w:rPr>
      </w:pPr>
      <w:bookmarkStart w:id="32"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16</w:t>
      </w:r>
      <w:r w:rsidRPr="003D4FA6">
        <w:rPr>
          <w:rFonts w:cs="Times New Roman"/>
          <w:b/>
          <w:szCs w:val="24"/>
        </w:rPr>
        <w:fldChar w:fldCharType="end"/>
      </w:r>
      <w:r w:rsidRPr="00402DC1">
        <w:rPr>
          <w:rFonts w:cs="Times New Roman"/>
          <w:szCs w:val="24"/>
        </w:rPr>
        <w:t xml:space="preserve"> Refactor class AuthenticationController</w:t>
      </w:r>
      <w:bookmarkEnd w:id="32"/>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3F1511B0" w:rsidR="00DA5081" w:rsidRPr="00402DC1" w:rsidRDefault="00DA5081" w:rsidP="00402DC1">
      <w:pPr>
        <w:pStyle w:val="Caption"/>
        <w:rPr>
          <w:rFonts w:cs="Times New Roman"/>
          <w:szCs w:val="24"/>
        </w:rPr>
      </w:pPr>
      <w:bookmarkStart w:id="33"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17</w:t>
      </w:r>
      <w:r w:rsidRPr="003D4FA6">
        <w:rPr>
          <w:rFonts w:cs="Times New Roman"/>
          <w:b/>
          <w:szCs w:val="24"/>
        </w:rPr>
        <w:fldChar w:fldCharType="end"/>
      </w:r>
      <w:r w:rsidRPr="00402DC1">
        <w:rPr>
          <w:rFonts w:cs="Times New Roman"/>
          <w:szCs w:val="24"/>
        </w:rPr>
        <w:t xml:space="preserve"> Refactor class PlaceOrderController</w:t>
      </w:r>
      <w:bookmarkEnd w:id="33"/>
    </w:p>
    <w:p w14:paraId="4428B14A" w14:textId="2EA1F45C" w:rsidR="00B9362A" w:rsidRPr="00402DC1" w:rsidRDefault="00B9362A" w:rsidP="009C4F64">
      <w:pPr>
        <w:pStyle w:val="Heading2"/>
      </w:pPr>
      <w:bookmarkStart w:id="34" w:name="_Toc108359855"/>
      <w:r w:rsidRPr="00402DC1">
        <w:t>Tổng kết</w:t>
      </w:r>
      <w:bookmarkEnd w:id="34"/>
    </w:p>
    <w:p w14:paraId="5E87283F" w14:textId="77777777" w:rsidR="000168B5" w:rsidRPr="00402DC1" w:rsidRDefault="003567F6" w:rsidP="009C4F64">
      <w:pPr>
        <w:pStyle w:val="Heading3"/>
      </w:pPr>
      <w:bookmarkStart w:id="35" w:name="_Toc108359856"/>
      <w:r w:rsidRPr="00402DC1">
        <w:t>Kết quả tổng quan</w:t>
      </w:r>
      <w:bookmarkEnd w:id="35"/>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6" w:name="_Toc108359857"/>
      <w:r w:rsidRPr="00402DC1">
        <w:t>Các vấn đề còn tồn đọng</w:t>
      </w:r>
      <w:bookmarkEnd w:id="36"/>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6"/>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BA77" w14:textId="77777777" w:rsidR="00DB498A" w:rsidRDefault="00DB498A" w:rsidP="00F76F6C">
      <w:pPr>
        <w:spacing w:before="0" w:after="0" w:line="240" w:lineRule="auto"/>
      </w:pPr>
      <w:r>
        <w:separator/>
      </w:r>
    </w:p>
  </w:endnote>
  <w:endnote w:type="continuationSeparator" w:id="0">
    <w:p w14:paraId="3B02CA14" w14:textId="77777777" w:rsidR="00DB498A" w:rsidRDefault="00DB498A"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51659"/>
      <w:docPartObj>
        <w:docPartGallery w:val="Page Numbers (Bottom of Page)"/>
        <w:docPartUnique/>
      </w:docPartObj>
    </w:sdtPr>
    <w:sdtEndPr>
      <w:rPr>
        <w:noProof/>
      </w:rPr>
    </w:sdtEndPr>
    <w:sdtContent>
      <w:p w14:paraId="0E92D763" w14:textId="670148B7" w:rsidR="00F76F6C" w:rsidRDefault="00F76F6C">
        <w:pPr>
          <w:pStyle w:val="Footer"/>
          <w:jc w:val="right"/>
        </w:pPr>
        <w:r>
          <w:fldChar w:fldCharType="begin"/>
        </w:r>
        <w:r>
          <w:instrText xml:space="preserve"> PAGE   \* MERGEFORMAT </w:instrText>
        </w:r>
        <w:r>
          <w:fldChar w:fldCharType="separate"/>
        </w:r>
        <w:r w:rsidR="00AE1C7E">
          <w:rPr>
            <w:noProof/>
          </w:rPr>
          <w:t>21</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4B3D" w14:textId="77777777" w:rsidR="00DB498A" w:rsidRDefault="00DB498A" w:rsidP="00F76F6C">
      <w:pPr>
        <w:spacing w:before="0" w:after="0" w:line="240" w:lineRule="auto"/>
      </w:pPr>
      <w:r>
        <w:separator/>
      </w:r>
    </w:p>
  </w:footnote>
  <w:footnote w:type="continuationSeparator" w:id="0">
    <w:p w14:paraId="235EC903" w14:textId="77777777" w:rsidR="00DB498A" w:rsidRDefault="00DB498A"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450044">
    <w:abstractNumId w:val="2"/>
  </w:num>
  <w:num w:numId="2" w16cid:durableId="1898012553">
    <w:abstractNumId w:val="0"/>
  </w:num>
  <w:num w:numId="3" w16cid:durableId="277026999">
    <w:abstractNumId w:val="4"/>
  </w:num>
  <w:num w:numId="4" w16cid:durableId="1234270563">
    <w:abstractNumId w:val="5"/>
  </w:num>
  <w:num w:numId="5" w16cid:durableId="393286225">
    <w:abstractNumId w:val="6"/>
  </w:num>
  <w:num w:numId="6" w16cid:durableId="1767996113">
    <w:abstractNumId w:val="3"/>
  </w:num>
  <w:num w:numId="7" w16cid:durableId="204544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57163"/>
    <w:rsid w:val="000623EA"/>
    <w:rsid w:val="000672FD"/>
    <w:rsid w:val="00067C58"/>
    <w:rsid w:val="00070C84"/>
    <w:rsid w:val="000711B4"/>
    <w:rsid w:val="00075AC7"/>
    <w:rsid w:val="00075C0E"/>
    <w:rsid w:val="00077482"/>
    <w:rsid w:val="00077F94"/>
    <w:rsid w:val="00081B70"/>
    <w:rsid w:val="00090840"/>
    <w:rsid w:val="00097BFE"/>
    <w:rsid w:val="000A0C3E"/>
    <w:rsid w:val="000A0D79"/>
    <w:rsid w:val="000A348B"/>
    <w:rsid w:val="000B5E3F"/>
    <w:rsid w:val="000B650C"/>
    <w:rsid w:val="000C0748"/>
    <w:rsid w:val="000C2866"/>
    <w:rsid w:val="000D0415"/>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85E56"/>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44CE3"/>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3F75C4"/>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34A5"/>
    <w:rsid w:val="00454741"/>
    <w:rsid w:val="004555F9"/>
    <w:rsid w:val="00456C98"/>
    <w:rsid w:val="00463C93"/>
    <w:rsid w:val="0046485B"/>
    <w:rsid w:val="00464D7A"/>
    <w:rsid w:val="00465E89"/>
    <w:rsid w:val="00466038"/>
    <w:rsid w:val="004773A4"/>
    <w:rsid w:val="00480AF4"/>
    <w:rsid w:val="00481A35"/>
    <w:rsid w:val="00486680"/>
    <w:rsid w:val="004905FF"/>
    <w:rsid w:val="0049087A"/>
    <w:rsid w:val="004922B5"/>
    <w:rsid w:val="004946C8"/>
    <w:rsid w:val="004A14FD"/>
    <w:rsid w:val="004A3B00"/>
    <w:rsid w:val="004A624A"/>
    <w:rsid w:val="004A67BC"/>
    <w:rsid w:val="004A7B98"/>
    <w:rsid w:val="004B500B"/>
    <w:rsid w:val="004B6A79"/>
    <w:rsid w:val="004C0C9D"/>
    <w:rsid w:val="004C1CAE"/>
    <w:rsid w:val="004C2EDB"/>
    <w:rsid w:val="004C4C16"/>
    <w:rsid w:val="004D1771"/>
    <w:rsid w:val="004E22D9"/>
    <w:rsid w:val="004E2517"/>
    <w:rsid w:val="004E49F3"/>
    <w:rsid w:val="004E4A3F"/>
    <w:rsid w:val="004E6C03"/>
    <w:rsid w:val="004F0243"/>
    <w:rsid w:val="004F0E95"/>
    <w:rsid w:val="005000C6"/>
    <w:rsid w:val="00502964"/>
    <w:rsid w:val="00502B67"/>
    <w:rsid w:val="00503C90"/>
    <w:rsid w:val="00505112"/>
    <w:rsid w:val="005076F5"/>
    <w:rsid w:val="00513BB3"/>
    <w:rsid w:val="00520652"/>
    <w:rsid w:val="0052350D"/>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36F53"/>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3EC6"/>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02CB"/>
    <w:rsid w:val="007F4ABD"/>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2910"/>
    <w:rsid w:val="008B4DA9"/>
    <w:rsid w:val="008C29A3"/>
    <w:rsid w:val="008C2CE1"/>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701"/>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0278"/>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95900"/>
    <w:rsid w:val="00AA1D3A"/>
    <w:rsid w:val="00AA2196"/>
    <w:rsid w:val="00AB6EB3"/>
    <w:rsid w:val="00AB7AAC"/>
    <w:rsid w:val="00AC3318"/>
    <w:rsid w:val="00AC46FC"/>
    <w:rsid w:val="00AC63B7"/>
    <w:rsid w:val="00AC7F02"/>
    <w:rsid w:val="00AE1C7E"/>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94E"/>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39A"/>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0DE"/>
    <w:rsid w:val="00DA1B65"/>
    <w:rsid w:val="00DA5081"/>
    <w:rsid w:val="00DB0735"/>
    <w:rsid w:val="00DB1886"/>
    <w:rsid w:val="00DB19E8"/>
    <w:rsid w:val="00DB42A5"/>
    <w:rsid w:val="00DB498A"/>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138D"/>
    <w:rsid w:val="00E4369C"/>
    <w:rsid w:val="00E452BD"/>
    <w:rsid w:val="00E453BC"/>
    <w:rsid w:val="00E46B2A"/>
    <w:rsid w:val="00E526FA"/>
    <w:rsid w:val="00E62A81"/>
    <w:rsid w:val="00E62FB3"/>
    <w:rsid w:val="00E73BAB"/>
    <w:rsid w:val="00E75F65"/>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22696-FD30-4E10-B166-46F47A25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31</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6</cp:revision>
  <dcterms:created xsi:type="dcterms:W3CDTF">2022-07-10T16:11:00Z</dcterms:created>
  <dcterms:modified xsi:type="dcterms:W3CDTF">2022-07-11T11:08:00Z</dcterms:modified>
</cp:coreProperties>
</file>