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1.png" ContentType="image/png"/>
  <Override PartName="/word/media/rId24.png" ContentType="image/png"/>
  <Override PartName="/word/media/rId28.png" ContentType="image/png"/>
  <Override PartName="/word/media/rId21.png" ContentType="image/png"/>
  <Override PartName="/word/media/rId30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quy-trình-nghiệp-vụ"/>
      <w:r>
        <w:t xml:space="preserve">Quy trình nghiệp vụ</w:t>
      </w:r>
      <w:bookmarkEnd w:id="20"/>
    </w:p>
    <w:p>
      <w:pPr>
        <w:pStyle w:val="FirstParagraph"/>
      </w:pPr>
      <w:r>
        <w:t xml:space="preserve">Đăng nhập bằng G+ là tính năng hỗ trợ người dùng đăng nhập hệ thống bằng tài khoản gmail qua xác thực G+, giảm thiểu thời gian nhập user/password trên màn hình đăng nhập truyền thống.</w:t>
      </w:r>
    </w:p>
    <w:p>
      <w:pPr>
        <w:pStyle w:val="BodyText"/>
      </w:pPr>
      <w:r>
        <w:rPr>
          <w:b/>
        </w:rPr>
        <w:t xml:space="preserve">Quy trình</w:t>
      </w:r>
    </w:p>
    <w:p>
      <w:pPr>
        <w:pStyle w:val="BodyText"/>
      </w:pPr>
      <w:r>
        <w:drawing>
          <wp:inline>
            <wp:extent cx="5334000" cy="28261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QuyTrin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Các luồng quy trình Phê duyệt trên Web</w:t>
      </w:r>
    </w:p>
    <w:p>
      <w:pPr>
        <w:numPr>
          <w:ilvl w:val="0"/>
          <w:numId w:val="1001"/>
        </w:numPr>
        <w:pStyle w:val="Compact"/>
      </w:pPr>
      <w:r>
        <w:t xml:space="preserve">Đăng nhập bằng G+. Chi tiết nghiệp vụ</w:t>
      </w:r>
      <w:r>
        <w:t xml:space="preserve"> </w:t>
      </w:r>
      <w:hyperlink w:anchor="ang-nhap-bang-g">
        <w:r>
          <w:rPr>
            <w:rStyle w:val="Hyperlink"/>
          </w:rPr>
          <w:t xml:space="preserve">tại đây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Mô tả nghiệp vụ</w:t>
      </w:r>
    </w:p>
    <w:p>
      <w:pPr>
        <w:pStyle w:val="BodyText"/>
      </w:pPr>
      <w:r>
        <w:t xml:space="preserve">Người dùng có nhu cầu đăng nhập nhanh hơn mà không cần nhập user/password nhiều lần, có thể thực hiện đăng nhập bằng G+ qua quy trình đơn giản như sau:</w:t>
      </w:r>
    </w:p>
    <w:p>
      <w:pPr>
        <w:numPr>
          <w:ilvl w:val="0"/>
          <w:numId w:val="1002"/>
        </w:numPr>
      </w:pPr>
      <w:r>
        <w:t xml:space="preserve">Người dùng nhấn chọn đăng nhập bằng G+.</w:t>
      </w:r>
    </w:p>
    <w:p>
      <w:pPr>
        <w:numPr>
          <w:ilvl w:val="0"/>
          <w:numId w:val="1002"/>
        </w:numPr>
      </w:pPr>
      <w:r>
        <w:t xml:space="preserve">Thực hiện xác thực qua Google Authenticator để sử dụng chức năng.</w:t>
      </w:r>
    </w:p>
    <w:p>
      <w:pPr>
        <w:pStyle w:val="FirstParagraph"/>
      </w:pPr>
      <w:r>
        <w:rPr>
          <w:b/>
        </w:rPr>
        <w:t xml:space="preserve">Luồng chức năng chính</w:t>
      </w:r>
    </w:p>
    <w:p>
      <w:pPr>
        <w:numPr>
          <w:ilvl w:val="0"/>
          <w:numId w:val="1003"/>
        </w:numPr>
        <w:pStyle w:val="Compact"/>
      </w:pPr>
      <w:r>
        <w:t xml:space="preserve">Đăng nhập bằng G+. Chi tiết nghiệp vụ</w:t>
      </w:r>
      <w:r>
        <w:t xml:space="preserve"> </w:t>
      </w:r>
      <w:hyperlink w:anchor="ang-nhap-bang-g">
        <w:r>
          <w:rPr>
            <w:rStyle w:val="Hyperlink"/>
          </w:rPr>
          <w:t xml:space="preserve">tại đây</w:t>
        </w:r>
      </w:hyperlink>
      <w:r>
        <w:t xml:space="preserve">.</w:t>
      </w:r>
    </w:p>
    <w:p>
      <w:pPr>
        <w:pStyle w:val="Heading2"/>
      </w:pPr>
      <w:bookmarkStart w:id="22" w:name="đăng-nhập-bằng-g"/>
      <w:r>
        <w:rPr>
          <w:b/>
        </w:rPr>
        <w:t xml:space="preserve">Đăng nhập bằng G+</w:t>
      </w:r>
      <w:bookmarkEnd w:id="22"/>
    </w:p>
    <w:p>
      <w:pPr>
        <w:pStyle w:val="FirstParagraph"/>
      </w:pPr>
      <w:r>
        <w:rPr>
          <w:b/>
        </w:rPr>
        <w:t xml:space="preserve">Đối tượng thực hiện:</w:t>
      </w:r>
      <w:r>
        <w:t xml:space="preserve"> </w:t>
      </w:r>
      <w:r>
        <w:t xml:space="preserve">Người dùng</w:t>
      </w:r>
    </w:p>
    <w:p>
      <w:pPr>
        <w:numPr>
          <w:ilvl w:val="0"/>
          <w:numId w:val="1004"/>
        </w:numPr>
      </w:pPr>
      <w:r>
        <w:t xml:space="preserve">Vào màn hình</w:t>
      </w:r>
      <w:r>
        <w:t xml:space="preserve"> </w:t>
      </w:r>
      <w:r>
        <w:rPr>
          <w:b/>
        </w:rPr>
        <w:t xml:space="preserve">Đăng nhập</w:t>
      </w:r>
      <w:r>
        <w:t xml:space="preserve">. Nhấn chọn</w:t>
      </w:r>
      <w:r>
        <w:t xml:space="preserve"> </w:t>
      </w:r>
      <w:r>
        <w:drawing>
          <wp:inline>
            <wp:extent cx="428625" cy="428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Cho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MH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Sau khi nhấn chọn đăng nhập bằng G+, màn hình hiển thị cho phép người dùng chọn gmail để đăng nhập hệ thống.</w:t>
      </w:r>
    </w:p>
    <w:p>
      <w:pPr>
        <w:numPr>
          <w:ilvl w:val="0"/>
          <w:numId w:val="1000"/>
        </w:numPr>
      </w:pPr>
      <w:r>
        <w:drawing>
          <wp:inline>
            <wp:extent cx="5334000" cy="16613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Chon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Nếu chưa có gmail trên trình duyệt, người dùng sẽ cần đăng nhập gmail để sử dụng tiếp chức năng.</w:t>
      </w:r>
    </w:p>
    <w:p>
      <w:pPr>
        <w:numPr>
          <w:ilvl w:val="0"/>
          <w:numId w:val="1000"/>
        </w:numPr>
      </w:pPr>
      <w:r>
        <w:drawing>
          <wp:inline>
            <wp:extent cx="5334000" cy="17502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DN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6"/>
        </w:numPr>
        <w:pStyle w:val="Compact"/>
      </w:pPr>
      <w:r>
        <w:t xml:space="preserve">Khi đã chọn/ nhập gmail có tài khoản trên hệ thống, màn hình hiển thị cho phép người dùng quét mã QR để xác thực qua Google Authenticator: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G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7"/>
        </w:numPr>
      </w:pPr>
      <w:r>
        <w:t xml:space="preserve">Người dùng vào ứng dụng Google Authenticator trên mobile, quét mã bằng tài khoản gmail tương ứng vừa đăng nhập.</w:t>
      </w:r>
    </w:p>
    <w:p>
      <w:pPr>
        <w:numPr>
          <w:ilvl w:val="1"/>
          <w:numId w:val="1007"/>
        </w:numPr>
      </w:pPr>
      <w:r>
        <w:t xml:space="preserve">Sau khi có quét mã, tiếp tục nhấn Xác nhận, màn hình hiển thị cho cho phép nhập mã: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MaXacTh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8"/>
        </w:numPr>
        <w:pStyle w:val="Compact"/>
      </w:pPr>
      <w:r>
        <w:t xml:space="preserve">Người dùng nhập mã và nhấn Hoàn thành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Lưu ý:</w:t>
      </w:r>
      <w:r>
        <w:t xml:space="preserve"> </w:t>
      </w:r>
      <w:r>
        <w:rPr>
          <w:b/>
        </w:rPr>
        <w:t xml:space="preserve">Bước 2</w:t>
      </w:r>
      <w:r>
        <w:t xml:space="preserve"> </w:t>
      </w:r>
      <w:r>
        <w:t xml:space="preserve">chỉ áp dụng đối với người mới sử dụng tính năng đăng nhập bằng G+</w:t>
      </w:r>
      <w:r>
        <w:t xml:space="preserve"> </w:t>
      </w:r>
      <w:r>
        <w:rPr>
          <w:b/>
        </w:rPr>
        <w:t xml:space="preserve">lần đầu tiên</w:t>
      </w:r>
      <w:r>
        <w:t xml:space="preserve">. Từ lần thứ 2 trở đi, người dùng sẽ được</w:t>
      </w:r>
      <w:r>
        <w:t xml:space="preserve"> </w:t>
      </w:r>
      <w:r>
        <w:rPr>
          <w:b/>
        </w:rPr>
        <w:t xml:space="preserve">bỏ qua</w:t>
      </w:r>
      <w:r>
        <w:t xml:space="preserve"> </w:t>
      </w:r>
      <w:r>
        <w:t xml:space="preserve">bước này. Sau khi nhấn chọn đăng nhập G+ màn hình sẽ hiển thị luôn bước thứ 3:</w:t>
      </w:r>
      <w:r>
        <w:t xml:space="preserve"> </w:t>
      </w:r>
      <w:r>
        <w:rPr>
          <w:b/>
        </w:rPr>
        <w:t xml:space="preserve">Xác thực 2 bước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Xác thực 2 bước:</w:t>
      </w:r>
    </w:p>
    <w:p>
      <w:pPr>
        <w:numPr>
          <w:ilvl w:val="1"/>
          <w:numId w:val="1009"/>
        </w:numPr>
        <w:pStyle w:val="Compact"/>
      </w:pPr>
      <w:r>
        <w:t xml:space="preserve">Người dùng tiếp tục nhập mã đã được gửi về Google Authenticator trên mobile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XacTh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0"/>
        </w:numPr>
        <w:pStyle w:val="Compact"/>
      </w:pPr>
      <w:r>
        <w:t xml:space="preserve">Nhấn Đăng nhập</w:t>
      </w:r>
    </w:p>
    <w:p>
      <w:pPr>
        <w:numPr>
          <w:ilvl w:val="0"/>
          <w:numId w:val="1004"/>
        </w:numPr>
      </w:pPr>
      <w:r>
        <w:t xml:space="preserve">Chọn thời lượng ghi nhớ đăng nhập G+</w:t>
      </w:r>
    </w:p>
    <w:p>
      <w:pPr>
        <w:numPr>
          <w:ilvl w:val="1"/>
          <w:numId w:val="1011"/>
        </w:numPr>
        <w:pStyle w:val="Compact"/>
      </w:pPr>
      <w:r>
        <w:t xml:space="preserve">Khi đã xác thực đúng mã Google Authenticator, hệ thống tiến hành cho phép người dùng lựa chọn thời gian lưu đăng nhập:</w:t>
      </w:r>
    </w:p>
    <w:p>
      <w:pPr>
        <w:numPr>
          <w:ilvl w:val="0"/>
          <w:numId w:val="1000"/>
        </w:numPr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VinhVi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2"/>
        </w:numPr>
        <w:pStyle w:val="Compact"/>
      </w:pPr>
      <w:r>
        <w:t xml:space="preserve">Màn hinh hiểu thị mặc định</w:t>
      </w:r>
      <w:r>
        <w:t xml:space="preserve"> </w:t>
      </w:r>
      <w:r>
        <w:rPr>
          <w:b/>
        </w:rPr>
        <w:t xml:space="preserve">Vĩnh viễn</w:t>
      </w:r>
      <w:r>
        <w:t xml:space="preserve">. Người dùng có thể thay đổi thời gian bằng nhiều lựa chọn khác:</w:t>
      </w:r>
    </w:p>
    <w:p>
      <w:pPr>
        <w:numPr>
          <w:ilvl w:val="0"/>
          <w:numId w:val="1000"/>
        </w:numPr>
      </w:pPr>
      <w:r>
        <w:drawing>
          <wp:inline>
            <wp:extent cx="5334000" cy="2997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PIC_DW_DangNhapG_LuaChonKh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3"/>
        </w:numPr>
      </w:pPr>
      <w:r>
        <w:t xml:space="preserve">Thời gian lưu đăng nhập bằng G+ sẽ tương ứng với thời gian người dùng lựa chọn:</w:t>
      </w:r>
    </w:p>
    <w:p>
      <w:pPr>
        <w:numPr>
          <w:ilvl w:val="2"/>
          <w:numId w:val="1014"/>
        </w:numPr>
      </w:pPr>
      <w:r>
        <w:t xml:space="preserve">Nếu chọn</w:t>
      </w:r>
      <w:r>
        <w:t xml:space="preserve"> </w:t>
      </w:r>
      <w:r>
        <w:rPr>
          <w:b/>
        </w:rPr>
        <w:t xml:space="preserve">Vĩnh viễn</w:t>
      </w:r>
      <w:r>
        <w:t xml:space="preserve">: Hệ thống ghi nhớ mã xác thực của người dùng và khi người dùng đăng nhập bằng G+ lần sau, hệ thống sẽ được đăng nhập không cần nhập mã xác thực.</w:t>
      </w:r>
    </w:p>
    <w:p>
      <w:pPr>
        <w:numPr>
          <w:ilvl w:val="2"/>
          <w:numId w:val="1014"/>
        </w:numPr>
      </w:pPr>
      <w:r>
        <w:t xml:space="preserve">Nếu chọn mức độ thời gian khác nhau (Giờ, phút,…), thì khi hết thời gian, người dùng đăng nhập bằng G+ sẽ cần nhập mã xác thực lại lần sau.</w:t>
      </w:r>
    </w:p>
    <w:p>
      <w:pPr>
        <w:numPr>
          <w:ilvl w:val="1"/>
          <w:numId w:val="1013"/>
        </w:numPr>
      </w:pPr>
      <w:r>
        <w:rPr>
          <w:b/>
        </w:rPr>
        <w:t xml:space="preserve">Lưu ý:</w:t>
      </w:r>
      <w:r>
        <w:t xml:space="preserve"> </w:t>
      </w:r>
      <w:r>
        <w:t xml:space="preserve">Nếu người dùng nhấn Bỏ qua, người dùng sẽ luôn phải xác thực bằng 2 bước (từ bước 3).</w:t>
      </w:r>
    </w:p>
    <w:p>
      <w:pPr>
        <w:numPr>
          <w:ilvl w:val="0"/>
          <w:numId w:val="1004"/>
        </w:numPr>
      </w:pPr>
      <w:r>
        <w:t xml:space="preserve">Nhấn</w:t>
      </w:r>
      <w:r>
        <w:t xml:space="preserve"> </w:t>
      </w:r>
      <w:r>
        <w:rPr>
          <w:b/>
        </w:rPr>
        <w:t xml:space="preserve">Tiếp tục</w:t>
      </w:r>
      <w:r>
        <w:t xml:space="preserve">, người dùng sẽ đăng nhập hệ thống thành công.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2023-02-24T01:35:31Z</dcterms:created>
  <dcterms:modified xsi:type="dcterms:W3CDTF">2023-02-24T01:35:31Z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