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2.png" ContentType="image/png"/>
  <Override PartName="/word/media/rId74.png" ContentType="image/png"/>
  <Override PartName="/word/media/rId75.png" ContentType="image/png"/>
  <Override PartName="/word/media/rId71.png" ContentType="image/png"/>
  <Override PartName="/word/media/rId70.png" ContentType="image/png"/>
  <Override PartName="/word/media/rId55.png" ContentType="image/png"/>
  <Override PartName="/word/media/rId53.png" ContentType="image/png"/>
  <Override PartName="/word/media/rId63.png" ContentType="image/png"/>
  <Override PartName="/word/media/rId62.png" ContentType="image/png"/>
  <Override PartName="/word/media/rId64.png" ContentType="image/png"/>
  <Override PartName="/word/media/rId65.png" ContentType="image/png"/>
  <Override PartName="/word/media/rId61.png" ContentType="image/png"/>
  <Override PartName="/word/media/rId60.png" ContentType="image/png"/>
  <Override PartName="/word/media/rId52.png" ContentType="image/png"/>
  <Override PartName="/word/media/rId51.png" ContentType="image/png"/>
  <Override PartName="/word/media/rId50.png" ContentType="image/png"/>
  <Override PartName="/word/media/rId54.png" ContentType="image/png"/>
  <Override PartName="/word/media/rId32.png" ContentType="image/png"/>
  <Override PartName="/word/media/rId30.png" ContentType="image/png"/>
  <Override PartName="/word/media/rId31.png" ContentType="image/png"/>
  <Override PartName="/word/media/rId29.png" ContentType="image/png"/>
  <Override PartName="/word/media/rId28.png" ContentType="image/png"/>
  <Override PartName="/word/media/rId21.png" ContentType="image/png"/>
  <Override PartName="/word/media/rId27.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90.png" ContentType="image/png"/>
  <Override PartName="/word/media/rId101.png" ContentType="image/png"/>
  <Override PartName="/word/media/rId91.png" ContentType="image/png"/>
  <Override PartName="/word/media/rId99.png" ContentType="image/png"/>
  <Override PartName="/word/media/rId100.png" ContentType="image/png"/>
  <Override PartName="/word/media/rId92.png" ContentType="image/png"/>
  <Override PartName="/word/media/rId93.png" ContentType="image/png"/>
  <Override PartName="/word/media/rId95.png" ContentType="image/png"/>
  <Override PartName="/word/media/rId96.png" ContentType="image/png"/>
  <Override PartName="/word/media/rId98.png" ContentType="image/png"/>
  <Override PartName="/word/media/rId94.png" ContentType="image/png"/>
  <Override PartName="/word/media/rId97.png" ContentType="image/png"/>
  <Override PartName="/word/media/rId8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CaptionedFigure"/>
      </w:pPr>
      <w:r>
        <w:drawing>
          <wp:inline>
            <wp:extent cx="5334000" cy="3019329"/>
            <wp:effectExtent b="0" l="0" r="0" t="0"/>
            <wp:docPr descr="fin_NGANQUY_TG_QT" title="" id="1" name="Picture"/>
            <a:graphic>
              <a:graphicData uri="http://schemas.openxmlformats.org/drawingml/2006/picture">
                <pic:pic>
                  <pic:nvPicPr>
                    <pic:cNvPr descr="images/fin_NGANQUY_TG_QT.png" id="0" name="Picture"/>
                    <pic:cNvPicPr>
                      <a:picLocks noChangeArrowheads="1" noChangeAspect="1"/>
                    </pic:cNvPicPr>
                  </pic:nvPicPr>
                  <pic:blipFill>
                    <a:blip r:embed="rId21"/>
                    <a:stretch>
                      <a:fillRect/>
                    </a:stretch>
                  </pic:blipFill>
                  <pic:spPr bwMode="auto">
                    <a:xfrm>
                      <a:off x="0" y="0"/>
                      <a:ext cx="5334000" cy="3019329"/>
                    </a:xfrm>
                    <a:prstGeom prst="rect">
                      <a:avLst/>
                    </a:prstGeom>
                    <a:noFill/>
                    <a:ln w="9525">
                      <a:noFill/>
                      <a:headEnd/>
                      <a:tailEnd/>
                    </a:ln>
                  </pic:spPr>
                </pic:pic>
              </a:graphicData>
            </a:graphic>
          </wp:inline>
        </w:drawing>
      </w:r>
    </w:p>
    <w:p>
      <w:pPr>
        <w:pStyle w:val="ImageCaption"/>
      </w:pPr>
      <w:r>
        <w:t xml:space="preserve">fin_NGANQUY_TG_QT</w:t>
      </w:r>
    </w:p>
    <w:p>
      <w:pPr>
        <w:pStyle w:val="BodyText"/>
      </w:pPr>
      <w:r>
        <w:rPr>
          <w:b/>
        </w:rPr>
        <w:t xml:space="preserve">Các luồng quy trình</w:t>
      </w:r>
    </w:p>
    <w:p>
      <w:pPr>
        <w:pStyle w:val="BodyText"/>
      </w:pPr>
      <w:r>
        <w:t xml:space="preserve">· Lập chứng từ Thu tiền gửi. Chi tiết nghiệp vụ</w:t>
      </w:r>
      <w:r>
        <w:t xml:space="preserve"> </w:t>
      </w:r>
      <w:hyperlink w:anchor="thu-tien-gui">
        <w:r>
          <w:rPr>
            <w:rStyle w:val="Hyperlink"/>
            <w:b/>
          </w:rPr>
          <w:t xml:space="preserve">Thu tiền gửi</w:t>
        </w:r>
      </w:hyperlink>
    </w:p>
    <w:p>
      <w:pPr>
        <w:pStyle w:val="BodyText"/>
      </w:pPr>
      <w:r>
        <w:t xml:space="preserve">· Lập chứng từ Chi tiền gửi. Chi tiết nghiệp vụ</w:t>
      </w:r>
      <w:r>
        <w:t xml:space="preserve"> </w:t>
      </w:r>
      <w:hyperlink w:anchor="chi-tien-gửi">
        <w:r>
          <w:rPr>
            <w:rStyle w:val="Hyperlink"/>
            <w:b/>
          </w:rPr>
          <w:t xml:space="preserve">Chi tiền gửi</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gửi"/>
      <w:r>
        <w:t xml:space="preserve">Thu tiền gửi</w:t>
      </w:r>
      <w:bookmarkEnd w:id="22"/>
    </w:p>
    <w:p>
      <w:pPr>
        <w:pStyle w:val="Heading3"/>
      </w:pPr>
      <w:bookmarkStart w:id="23" w:name="xem-video-hướng-dẫn"/>
      <w:r>
        <w:rPr>
          <w:i/>
        </w:rPr>
        <w:t xml:space="preserve">Xem video hướng dẫn</w:t>
      </w:r>
      <w:bookmarkEnd w:id="23"/>
    </w:p>
    <w:p>
      <w:pPr>
        <w:pStyle w:val="Heading3"/>
      </w:pPr>
      <w:bookmarkStart w:id="24" w:name="thu-tiền-gửi-1"/>
      <w:r>
        <w:t xml:space="preserve">Thu tiền gửi</w:t>
      </w:r>
      <w:bookmarkEnd w:id="24"/>
    </w:p>
    <w:p>
      <w:pPr>
        <w:pStyle w:val="Heading4"/>
      </w:pPr>
      <w:bookmarkStart w:id="25" w:name="mô-ta-nghiêp-vu"/>
      <w:r>
        <w:t xml:space="preserve">Mô tả nghiệp vụ</w:t>
      </w:r>
      <w:bookmarkEnd w:id="25"/>
    </w:p>
    <w:p>
      <w:pPr>
        <w:pStyle w:val="FirstParagraph"/>
      </w:pPr>
      <w:r>
        <w:t xml:space="preserve">Khi phát sinh các nghiệp vụ thu tiền gửi từ những nguồn thu ngoài các luồng nghiệp vụ đang có như Thu tiền khách hàng bằng tiền gửi, Thu lãi tiền gửi về ngân hàng,….và các nghiệp vụ thu tiền gửi khác người dùng sử dụng tính năng Thu tiền gửi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3424"/>
            <wp:effectExtent b="0" l="0" r="0" t="0"/>
            <wp:docPr descr="fin_NGANQUY_TG_TAO" title="" id="1" name="Picture"/>
            <a:graphic>
              <a:graphicData uri="http://schemas.openxmlformats.org/drawingml/2006/picture">
                <pic:pic>
                  <pic:nvPicPr>
                    <pic:cNvPr descr="images/fin_NGANQUY_TG_TAO.png" id="0" name="Picture"/>
                    <pic:cNvPicPr>
                      <a:picLocks noChangeArrowheads="1" noChangeAspect="1"/>
                    </pic:cNvPicPr>
                  </pic:nvPicPr>
                  <pic:blipFill>
                    <a:blip r:embed="rId27"/>
                    <a:stretch>
                      <a:fillRect/>
                    </a:stretch>
                  </pic:blipFill>
                  <pic:spPr bwMode="auto">
                    <a:xfrm>
                      <a:off x="0" y="0"/>
                      <a:ext cx="5334000" cy="2503424"/>
                    </a:xfrm>
                    <a:prstGeom prst="rect">
                      <a:avLst/>
                    </a:prstGeom>
                    <a:noFill/>
                    <a:ln w="9525">
                      <a:noFill/>
                      <a:headEnd/>
                      <a:tailEnd/>
                    </a:ln>
                  </pic:spPr>
                </pic:pic>
              </a:graphicData>
            </a:graphic>
          </wp:inline>
        </w:drawing>
      </w:r>
    </w:p>
    <w:p>
      <w:pPr>
        <w:pStyle w:val="ImageCaption"/>
      </w:pPr>
      <w:r>
        <w:t xml:space="preserve">fin_NGANQUY_TG_TAO</w:t>
      </w:r>
    </w:p>
    <w:p>
      <w:pPr>
        <w:pStyle w:val="BodyText"/>
      </w:pPr>
      <w:r>
        <w:rPr>
          <w:b/>
        </w:rPr>
        <w:t xml:space="preserve">Bước 2:</w:t>
      </w:r>
      <w:r>
        <w:t xml:space="preserve"> </w:t>
      </w:r>
      <w:r>
        <w:t xml:space="preserve">Khai báo các thông tin Tab chung của phiếu</w:t>
      </w:r>
      <w:r>
        <w:t xml:space="preserve"> </w:t>
      </w:r>
      <w:r>
        <w:rPr>
          <w:b/>
        </w:rPr>
        <w:t xml:space="preserve">Thu tiền gửi</w:t>
      </w:r>
    </w:p>
    <w:p>
      <w:pPr>
        <w:numPr>
          <w:ilvl w:val="0"/>
          <w:numId w:val="1001"/>
        </w:numPr>
        <w:pStyle w:val="Compact"/>
      </w:pPr>
      <w:r>
        <w:t xml:space="preserve">Tại mục</w:t>
      </w:r>
      <w:r>
        <w:t xml:space="preserve"> </w:t>
      </w:r>
      <w:r>
        <w:rPr>
          <w:b/>
        </w:rPr>
        <w:t xml:space="preserve">Sổ nhật ký</w:t>
      </w:r>
      <w:r>
        <w:t xml:space="preserve"> </w:t>
      </w:r>
      <w:r>
        <w:t xml:space="preserve">: Chọn Tiền ngân hàng</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1892974"/>
            <wp:effectExtent b="0" l="0" r="0" t="0"/>
            <wp:docPr descr="fin_NGANQUY_TG_Phieuthu_Tabchung" title="" id="1" name="Picture"/>
            <a:graphic>
              <a:graphicData uri="http://schemas.openxmlformats.org/drawingml/2006/picture">
                <pic:pic>
                  <pic:nvPicPr>
                    <pic:cNvPr descr="images/fin_NGANQUY_TG_Phieuthu_Tabchung.png" id="0" name="Picture"/>
                    <pic:cNvPicPr>
                      <a:picLocks noChangeArrowheads="1" noChangeAspect="1"/>
                    </pic:cNvPicPr>
                  </pic:nvPicPr>
                  <pic:blipFill>
                    <a:blip r:embed="rId28"/>
                    <a:stretch>
                      <a:fillRect/>
                    </a:stretch>
                  </pic:blipFill>
                  <pic:spPr bwMode="auto">
                    <a:xfrm>
                      <a:off x="0" y="0"/>
                      <a:ext cx="5334000" cy="1892974"/>
                    </a:xfrm>
                    <a:prstGeom prst="rect">
                      <a:avLst/>
                    </a:prstGeom>
                    <a:noFill/>
                    <a:ln w="9525">
                      <a:noFill/>
                      <a:headEnd/>
                      <a:tailEnd/>
                    </a:ln>
                  </pic:spPr>
                </pic:pic>
              </a:graphicData>
            </a:graphic>
          </wp:inline>
        </w:drawing>
      </w:r>
    </w:p>
    <w:p>
      <w:pPr>
        <w:pStyle w:val="ImageCaption"/>
      </w:pPr>
      <w:r>
        <w:t xml:space="preserve">fin_NGANQUY_TG_Phieuthu_Tabchung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gửi</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gửi</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261978"/>
            <wp:effectExtent b="0" l="0" r="0" t="0"/>
            <wp:docPr descr="fin_NGANQUY_TG_Phieuthu_Tabchitiet" title="" id="1" name="Picture"/>
            <a:graphic>
              <a:graphicData uri="http://schemas.openxmlformats.org/drawingml/2006/picture">
                <pic:pic>
                  <pic:nvPicPr>
                    <pic:cNvPr descr="images/fin_NGANQUY_TG_Phieuthu_Tabchitiet.png" id="0" name="Picture"/>
                    <pic:cNvPicPr>
                      <a:picLocks noChangeArrowheads="1" noChangeAspect="1"/>
                    </pic:cNvPicPr>
                  </pic:nvPicPr>
                  <pic:blipFill>
                    <a:blip r:embed="rId29"/>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fin_NGANQUY_TG_Phieuthu_Tabchitiet</w:t>
      </w:r>
    </w:p>
    <w:p>
      <w:pPr>
        <w:pStyle w:val="BodyText"/>
      </w:pPr>
      <w:r>
        <w:rPr>
          <w:b/>
        </w:rPr>
        <w:t xml:space="preserve">Bước 4:</w:t>
      </w:r>
      <w:r>
        <w:t xml:space="preserve"> </w:t>
      </w:r>
      <w:r>
        <w:t xml:space="preserve">Nhấn</w:t>
      </w:r>
      <w:r>
        <w:t xml:space="preserve"> </w:t>
      </w:r>
      <w:r>
        <w:rPr>
          <w:b/>
        </w:rPr>
        <w:t xml:space="preserve">Lưu</w:t>
      </w:r>
    </w:p>
    <w:p>
      <w:pPr>
        <w:pStyle w:val="CaptionedFigure"/>
      </w:pPr>
      <w:r>
        <w:drawing>
          <wp:inline>
            <wp:extent cx="5334000" cy="3261978"/>
            <wp:effectExtent b="0" l="0" r="0" t="0"/>
            <wp:docPr descr="fin_NGANQUY_TG_Phieuthu_Luu" title="" id="1" name="Picture"/>
            <a:graphic>
              <a:graphicData uri="http://schemas.openxmlformats.org/drawingml/2006/picture">
                <pic:pic>
                  <pic:nvPicPr>
                    <pic:cNvPr descr="images/fin_NGANQUY_TG_Phieuthu_Luu.png" id="0" name="Picture"/>
                    <pic:cNvPicPr>
                      <a:picLocks noChangeArrowheads="1" noChangeAspect="1"/>
                    </pic:cNvPicPr>
                  </pic:nvPicPr>
                  <pic:blipFill>
                    <a:blip r:embed="rId30"/>
                    <a:stretch>
                      <a:fillRect/>
                    </a:stretch>
                  </pic:blipFill>
                  <pic:spPr bwMode="auto">
                    <a:xfrm>
                      <a:off x="0" y="0"/>
                      <a:ext cx="5334000" cy="3261978"/>
                    </a:xfrm>
                    <a:prstGeom prst="rect">
                      <a:avLst/>
                    </a:prstGeom>
                    <a:noFill/>
                    <a:ln w="9525">
                      <a:noFill/>
                      <a:headEnd/>
                      <a:tailEnd/>
                    </a:ln>
                  </pic:spPr>
                </pic:pic>
              </a:graphicData>
            </a:graphic>
          </wp:inline>
        </w:drawing>
      </w:r>
    </w:p>
    <w:p>
      <w:pPr>
        <w:pStyle w:val="ImageCaption"/>
      </w:pPr>
      <w:r>
        <w:t xml:space="preserve">fin_NGANQUY_TG_Phieuthu_Luu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CaptionedFigure"/>
      </w:pPr>
      <w:r>
        <w:drawing>
          <wp:inline>
            <wp:extent cx="5334000" cy="3662149"/>
            <wp:effectExtent b="0" l="0" r="0" t="0"/>
            <wp:docPr descr="fin_NGANQUY_TG_Phieuthu_TabHachtoan" title="" id="1" name="Picture"/>
            <a:graphic>
              <a:graphicData uri="http://schemas.openxmlformats.org/drawingml/2006/picture">
                <pic:pic>
                  <pic:nvPicPr>
                    <pic:cNvPr descr="images/fin_NGANQUY_TG_Phieuthu_TabHachtoan.pn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fin_NGANQUY_TG_Phieuthu_TabHachtoan</w:t>
      </w:r>
    </w:p>
    <w:p>
      <w:pPr>
        <w:pStyle w:val="BodyText"/>
      </w:pPr>
      <w:r>
        <w:t xml:space="preserve">Để sửa lại dữ liệu: Người dùng nhấn nút</w:t>
      </w:r>
      <w:r>
        <w:t xml:space="preserve"> </w:t>
      </w:r>
      <w:r>
        <w:rPr>
          <w:b/>
        </w:rPr>
        <w:t xml:space="preserve">Sửa</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709155"/>
            <wp:effectExtent b="0" l="0" r="0" t="0"/>
            <wp:docPr descr="fin_NGANQUY_TG_Phieuthu_Davaoso" title="" id="1" name="Picture"/>
            <a:graphic>
              <a:graphicData uri="http://schemas.openxmlformats.org/drawingml/2006/picture">
                <pic:pic>
                  <pic:nvPicPr>
                    <pic:cNvPr descr="images/fin_NGANQUY_TG_Phieuthu_Davaoso.png" id="0" name="Picture"/>
                    <pic:cNvPicPr>
                      <a:picLocks noChangeArrowheads="1" noChangeAspect="1"/>
                    </pic:cNvPicPr>
                  </pic:nvPicPr>
                  <pic:blipFill>
                    <a:blip r:embed="rId32"/>
                    <a:stretch>
                      <a:fillRect/>
                    </a:stretch>
                  </pic:blipFill>
                  <pic:spPr bwMode="auto">
                    <a:xfrm>
                      <a:off x="0" y="0"/>
                      <a:ext cx="5334000" cy="3709155"/>
                    </a:xfrm>
                    <a:prstGeom prst="rect">
                      <a:avLst/>
                    </a:prstGeom>
                    <a:noFill/>
                    <a:ln w="9525">
                      <a:noFill/>
                      <a:headEnd/>
                      <a:tailEnd/>
                    </a:ln>
                  </pic:spPr>
                </pic:pic>
              </a:graphicData>
            </a:graphic>
          </wp:inline>
        </w:drawing>
      </w:r>
    </w:p>
    <w:p>
      <w:pPr>
        <w:pStyle w:val="ImageCaption"/>
      </w:pPr>
      <w:r>
        <w:t xml:space="preserve">fin_NGANQUY_TG_Phieuthu_Davaoso</w:t>
      </w:r>
    </w:p>
    <w:p>
      <w:pPr>
        <w:pStyle w:val="Heading3"/>
      </w:pPr>
      <w:bookmarkStart w:id="33" w:name="thu-tiền-từ-khách-hàng"/>
      <w:r>
        <w:t xml:space="preserve">Thu tiền từ khách hàng</w:t>
      </w:r>
      <w:bookmarkEnd w:id="33"/>
    </w:p>
    <w:p>
      <w:pPr>
        <w:pStyle w:val="Heading4"/>
      </w:pPr>
      <w:bookmarkStart w:id="34" w:name="mô-ta-nghiêp-vu-1"/>
      <w:r>
        <w:t xml:space="preserve">Mô tả nghiệp vụ</w:t>
      </w:r>
      <w:bookmarkEnd w:id="34"/>
    </w:p>
    <w:p>
      <w:pPr>
        <w:pStyle w:val="FirstParagraph"/>
      </w:pPr>
      <w:r>
        <w:t xml:space="preserve">Với những giao dịch khách hàng thanh toán bằng tiền gửi cho các đơn hàng, người dùng thực hiện nghiệp vụ thu tiền từ khách hàng và nhập vào hệ thống để ghi nhận thông tin.</w:t>
      </w:r>
    </w:p>
    <w:p>
      <w:pPr>
        <w:pStyle w:val="Heading4"/>
      </w:pPr>
      <w:bookmarkStart w:id="35" w:name="xem-video-hướng-dẫn-1"/>
      <w:r>
        <w:rPr>
          <w:i/>
        </w:rPr>
        <w:t xml:space="preserve">Xem video hướng dẫn</w:t>
      </w:r>
      <w:bookmarkEnd w:id="35"/>
    </w:p>
    <w:p>
      <w:pPr>
        <w:pStyle w:val="Heading4"/>
      </w:pPr>
      <w:bookmarkStart w:id="36" w:name="hương-dân-trên-phân-mêm-1"/>
      <w:r>
        <w:t xml:space="preserve">Hướng dẫn trên phần mềm</w:t>
      </w:r>
      <w:bookmarkEnd w:id="3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11522"/>
            <wp:effectExtent b="0" l="0" r="0" t="0"/>
            <wp:docPr descr="fin_NGANQUY_TG_ThutientuKH_Danhsach" title="" id="1" name="Picture"/>
            <a:graphic>
              <a:graphicData uri="http://schemas.openxmlformats.org/drawingml/2006/picture">
                <pic:pic>
                  <pic:nvPicPr>
                    <pic:cNvPr descr="images/fin_NGANQUY_TG_ThutientuKH_Danhsach.png" id="0" name="Picture"/>
                    <pic:cNvPicPr>
                      <a:picLocks noChangeArrowheads="1" noChangeAspect="1"/>
                    </pic:cNvPicPr>
                  </pic:nvPicPr>
                  <pic:blipFill>
                    <a:blip r:embed="rId37"/>
                    <a:stretch>
                      <a:fillRect/>
                    </a:stretch>
                  </pic:blipFill>
                  <pic:spPr bwMode="auto">
                    <a:xfrm>
                      <a:off x="0" y="0"/>
                      <a:ext cx="5334000" cy="1011522"/>
                    </a:xfrm>
                    <a:prstGeom prst="rect">
                      <a:avLst/>
                    </a:prstGeom>
                    <a:noFill/>
                    <a:ln w="9525">
                      <a:noFill/>
                      <a:headEnd/>
                      <a:tailEnd/>
                    </a:ln>
                  </pic:spPr>
                </pic:pic>
              </a:graphicData>
            </a:graphic>
          </wp:inline>
        </w:drawing>
      </w:r>
    </w:p>
    <w:p>
      <w:pPr>
        <w:pStyle w:val="ImageCaption"/>
      </w:pPr>
      <w:r>
        <w:t xml:space="preserve">fin_NGANQUY_TG_ThutientuKH_Danhsach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86185"/>
            <wp:effectExtent b="0" l="0" r="0" t="0"/>
            <wp:docPr descr="fin_NGANQUY_TG_ThutientuKH_GhinhanTT01" title="" id="1" name="Picture"/>
            <a:graphic>
              <a:graphicData uri="http://schemas.openxmlformats.org/drawingml/2006/picture">
                <pic:pic>
                  <pic:nvPicPr>
                    <pic:cNvPr descr="images/fin_NGANQUY_TG_ThutientuKH_GhinhanTT01.png" id="0" name="Picture"/>
                    <pic:cNvPicPr>
                      <a:picLocks noChangeArrowheads="1" noChangeAspect="1"/>
                    </pic:cNvPicPr>
                  </pic:nvPicPr>
                  <pic:blipFill>
                    <a:blip r:embed="rId38"/>
                    <a:stretch>
                      <a:fillRect/>
                    </a:stretch>
                  </pic:blipFill>
                  <pic:spPr bwMode="auto">
                    <a:xfrm>
                      <a:off x="0" y="0"/>
                      <a:ext cx="5334000" cy="1086185"/>
                    </a:xfrm>
                    <a:prstGeom prst="rect">
                      <a:avLst/>
                    </a:prstGeom>
                    <a:noFill/>
                    <a:ln w="9525">
                      <a:noFill/>
                      <a:headEnd/>
                      <a:tailEnd/>
                    </a:ln>
                  </pic:spPr>
                </pic:pic>
              </a:graphicData>
            </a:graphic>
          </wp:inline>
        </w:drawing>
      </w:r>
    </w:p>
    <w:p>
      <w:pPr>
        <w:pStyle w:val="ImageCaption"/>
      </w:pPr>
      <w:r>
        <w:t xml:space="preserve">fin_NGANQUY_TG_ThutientuKH_GhinhanTT01</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gửi</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253278"/>
            <wp:effectExtent b="0" l="0" r="0" t="0"/>
            <wp:docPr descr="fin_NGANQUY_TG_ThutientuKH_GhinhanTT02" title="" id="1" name="Picture"/>
            <a:graphic>
              <a:graphicData uri="http://schemas.openxmlformats.org/drawingml/2006/picture">
                <pic:pic>
                  <pic:nvPicPr>
                    <pic:cNvPr descr="images/fin_NGANQUY_TG_ThutientuKH_GhinhanTT02.png" id="0" name="Picture"/>
                    <pic:cNvPicPr>
                      <a:picLocks noChangeArrowheads="1" noChangeAspect="1"/>
                    </pic:cNvPicPr>
                  </pic:nvPicPr>
                  <pic:blipFill>
                    <a:blip r:embed="rId39"/>
                    <a:stretch>
                      <a:fillRect/>
                    </a:stretch>
                  </pic:blipFill>
                  <pic:spPr bwMode="auto">
                    <a:xfrm>
                      <a:off x="0" y="0"/>
                      <a:ext cx="5334000" cy="2253278"/>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fin_NGANQUY_TG_ThutientuKH_GhinhanTT02</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471923"/>
            <wp:effectExtent b="0" l="0" r="0" t="0"/>
            <wp:docPr descr="fin_NGANQUY_TG_ThutientuKH_GhinhanTT03" title="" id="1" name="Picture"/>
            <a:graphic>
              <a:graphicData uri="http://schemas.openxmlformats.org/drawingml/2006/picture">
                <pic:pic>
                  <pic:nvPicPr>
                    <pic:cNvPr descr="images/fin_NGANQUY_TG_ThutientuKH_GhinhanTT03.png" id="0" name="Picture"/>
                    <pic:cNvPicPr>
                      <a:picLocks noChangeArrowheads="1" noChangeAspect="1"/>
                    </pic:cNvPicPr>
                  </pic:nvPicPr>
                  <pic:blipFill>
                    <a:blip r:embed="rId40"/>
                    <a:stretch>
                      <a:fillRect/>
                    </a:stretch>
                  </pic:blipFill>
                  <pic:spPr bwMode="auto">
                    <a:xfrm>
                      <a:off x="0" y="0"/>
                      <a:ext cx="5334000" cy="2471923"/>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fin_NGANQUY_TG_ThutientuKH_GhinhanTT03</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518991"/>
            <wp:effectExtent b="0" l="0" r="0" t="0"/>
            <wp:docPr descr="fin_NGANQUY_TG_ThutientuKH_GhinhanTT04" title="" id="1" name="Picture"/>
            <a:graphic>
              <a:graphicData uri="http://schemas.openxmlformats.org/drawingml/2006/picture">
                <pic:pic>
                  <pic:nvPicPr>
                    <pic:cNvPr descr="images/fin_NGANQUY_TG_ThutientuKH_GhinhanTT04.png" id="0" name="Picture"/>
                    <pic:cNvPicPr>
                      <a:picLocks noChangeArrowheads="1" noChangeAspect="1"/>
                    </pic:cNvPicPr>
                  </pic:nvPicPr>
                  <pic:blipFill>
                    <a:blip r:embed="rId41"/>
                    <a:stretch>
                      <a:fillRect/>
                    </a:stretch>
                  </pic:blipFill>
                  <pic:spPr bwMode="auto">
                    <a:xfrm>
                      <a:off x="0" y="0"/>
                      <a:ext cx="5334000" cy="2518991"/>
                    </a:xfrm>
                    <a:prstGeom prst="rect">
                      <a:avLst/>
                    </a:prstGeom>
                    <a:noFill/>
                    <a:ln w="9525">
                      <a:noFill/>
                      <a:headEnd/>
                      <a:tailEnd/>
                    </a:ln>
                  </pic:spPr>
                </pic:pic>
              </a:graphicData>
            </a:graphic>
          </wp:inline>
        </w:drawing>
      </w:r>
    </w:p>
    <w:p>
      <w:pPr>
        <w:numPr>
          <w:ilvl w:val="0"/>
          <w:numId w:val="1000"/>
        </w:numPr>
        <w:pStyle w:val="ImageCaption"/>
      </w:pPr>
      <w:r>
        <w:t xml:space="preserve">fin_NGANQUY_TG_ThutientuKH_GhinhanTT04</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gửi</w:t>
      </w:r>
    </w:p>
    <w:p>
      <w:pPr>
        <w:pStyle w:val="CaptionedFigure"/>
      </w:pPr>
      <w:r>
        <w:drawing>
          <wp:inline>
            <wp:extent cx="5334000" cy="2471923"/>
            <wp:effectExtent b="0" l="0" r="0" t="0"/>
            <wp:docPr descr="fin_NGANQUY_TG_ThutientuKH_GhinhanTT05" title="" id="1" name="Picture"/>
            <a:graphic>
              <a:graphicData uri="http://schemas.openxmlformats.org/drawingml/2006/picture">
                <pic:pic>
                  <pic:nvPicPr>
                    <pic:cNvPr descr="images/fin_NGANQUY_TG_ThutientuKH_GhinhanTT05.png" id="0" name="Picture"/>
                    <pic:cNvPicPr>
                      <a:picLocks noChangeArrowheads="1" noChangeAspect="1"/>
                    </pic:cNvPicPr>
                  </pic:nvPicPr>
                  <pic:blipFill>
                    <a:blip r:embed="rId42"/>
                    <a:stretch>
                      <a:fillRect/>
                    </a:stretch>
                  </pic:blipFill>
                  <pic:spPr bwMode="auto">
                    <a:xfrm>
                      <a:off x="0" y="0"/>
                      <a:ext cx="5334000" cy="2471923"/>
                    </a:xfrm>
                    <a:prstGeom prst="rect">
                      <a:avLst/>
                    </a:prstGeom>
                    <a:noFill/>
                    <a:ln w="9525">
                      <a:noFill/>
                      <a:headEnd/>
                      <a:tailEnd/>
                    </a:ln>
                  </pic:spPr>
                </pic:pic>
              </a:graphicData>
            </a:graphic>
          </wp:inline>
        </w:drawing>
      </w:r>
    </w:p>
    <w:p>
      <w:pPr>
        <w:pStyle w:val="ImageCaption"/>
      </w:pPr>
      <w:r>
        <w:t xml:space="preserve">fin_NGANQUY_TG_ThutientuKH_GhinhanTT05</w:t>
      </w:r>
    </w:p>
    <w:p>
      <w:pPr>
        <w:numPr>
          <w:ilvl w:val="0"/>
          <w:numId w:val="1006"/>
        </w:numPr>
        <w:pStyle w:val="Compact"/>
      </w:pPr>
      <w:r>
        <w:t xml:space="preserve">Thông tin Phiếu thu tiền gửi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8893"/>
            <wp:effectExtent b="0" l="0" r="0" t="0"/>
            <wp:docPr descr="fin_NGANQUY_TG_ThutientuKH_SinhBC" title="" id="1" name="Picture"/>
            <a:graphic>
              <a:graphicData uri="http://schemas.openxmlformats.org/drawingml/2006/picture">
                <pic:pic>
                  <pic:nvPicPr>
                    <pic:cNvPr descr="images/fin_NGANQUY_TG_ThutientuKH_SinhBC.png" id="0" name="Picture"/>
                    <pic:cNvPicPr>
                      <a:picLocks noChangeArrowheads="1" noChangeAspect="1"/>
                    </pic:cNvPicPr>
                  </pic:nvPicPr>
                  <pic:blipFill>
                    <a:blip r:embed="rId43"/>
                    <a:stretch>
                      <a:fillRect/>
                    </a:stretch>
                  </pic:blipFill>
                  <pic:spPr bwMode="auto">
                    <a:xfrm>
                      <a:off x="0" y="0"/>
                      <a:ext cx="5334000" cy="3658893"/>
                    </a:xfrm>
                    <a:prstGeom prst="rect">
                      <a:avLst/>
                    </a:prstGeom>
                    <a:noFill/>
                    <a:ln w="9525">
                      <a:noFill/>
                      <a:headEnd/>
                      <a:tailEnd/>
                    </a:ln>
                  </pic:spPr>
                </pic:pic>
              </a:graphicData>
            </a:graphic>
          </wp:inline>
        </w:drawing>
      </w:r>
    </w:p>
    <w:p>
      <w:pPr>
        <w:pStyle w:val="ImageCaption"/>
      </w:pPr>
      <w:r>
        <w:t xml:space="preserve">fin_NGANQUY_TG_ThutientuKH_SinhBC</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4"/>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5" w:name="chi-tiền-gửi"/>
      <w:r>
        <w:t xml:space="preserve">Chi tiền gửi</w:t>
      </w:r>
      <w:bookmarkEnd w:id="45"/>
    </w:p>
    <w:p>
      <w:pPr>
        <w:pStyle w:val="Heading3"/>
      </w:pPr>
      <w:bookmarkStart w:id="46" w:name="xem-video-hướng-dẫn-2"/>
      <w:r>
        <w:rPr>
          <w:i/>
        </w:rPr>
        <w:t xml:space="preserve">Xem video hướng dẫn</w:t>
      </w:r>
      <w:bookmarkEnd w:id="46"/>
    </w:p>
    <w:p>
      <w:pPr>
        <w:pStyle w:val="Heading3"/>
      </w:pPr>
      <w:bookmarkStart w:id="47" w:name="X17746af6ee3ba787cdcb71283bd214a9b3806c3"/>
      <w:r>
        <w:t xml:space="preserve">Thanh toán tiền điện nước, tiền internet, tiền thuê mặt bằng..</w:t>
      </w:r>
      <w:bookmarkEnd w:id="47"/>
    </w:p>
    <w:p>
      <w:pPr>
        <w:pStyle w:val="Heading4"/>
      </w:pPr>
      <w:bookmarkStart w:id="48" w:name="mô-ta-nghiêp-vu-2"/>
      <w:r>
        <w:t xml:space="preserve">Mô tả nghiệp vụ</w:t>
      </w:r>
      <w:bookmarkEnd w:id="48"/>
    </w:p>
    <w:p>
      <w:pPr>
        <w:pStyle w:val="FirstParagraph"/>
      </w:pPr>
      <w:r>
        <w:t xml:space="preserve">Kế toán thực hiện tạo Phiếu chi tiền gửi cho các dịch vụ phát sinh hàng tháng như : Điện, nước,internet. mặt bằng,……</w:t>
      </w:r>
    </w:p>
    <w:p>
      <w:pPr>
        <w:pStyle w:val="Heading4"/>
      </w:pPr>
      <w:bookmarkStart w:id="49" w:name="hương-dân-trên-phân-mêm-2"/>
      <w:r>
        <w:t xml:space="preserve">Hướng dẫn trên phần mềm</w:t>
      </w:r>
      <w:bookmarkEnd w:id="4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Chi tiền gửi</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197357"/>
            <wp:effectExtent b="0" l="0" r="0" t="0"/>
            <wp:docPr descr="fin_NGANQUY_TG_Phieuchi_Tạo" title="" id="1" name="Picture"/>
            <a:graphic>
              <a:graphicData uri="http://schemas.openxmlformats.org/drawingml/2006/picture">
                <pic:pic>
                  <pic:nvPicPr>
                    <pic:cNvPr descr="images/fin_NGANQUY_TG_Phieuchi_Tạo.png" id="0" name="Picture"/>
                    <pic:cNvPicPr>
                      <a:picLocks noChangeArrowheads="1" noChangeAspect="1"/>
                    </pic:cNvPicPr>
                  </pic:nvPicPr>
                  <pic:blipFill>
                    <a:blip r:embed="rId50"/>
                    <a:stretch>
                      <a:fillRect/>
                    </a:stretch>
                  </pic:blipFill>
                  <pic:spPr bwMode="auto">
                    <a:xfrm>
                      <a:off x="0" y="0"/>
                      <a:ext cx="5334000" cy="2197357"/>
                    </a:xfrm>
                    <a:prstGeom prst="rect">
                      <a:avLst/>
                    </a:prstGeom>
                    <a:noFill/>
                    <a:ln w="9525">
                      <a:noFill/>
                      <a:headEnd/>
                      <a:tailEnd/>
                    </a:ln>
                  </pic:spPr>
                </pic:pic>
              </a:graphicData>
            </a:graphic>
          </wp:inline>
        </w:drawing>
      </w:r>
    </w:p>
    <w:p>
      <w:pPr>
        <w:pStyle w:val="ImageCaption"/>
      </w:pPr>
      <w:r>
        <w:t xml:space="preserve">fin_NGANQUY_TG_Phieuchi_Tạo</w:t>
      </w:r>
    </w:p>
    <w:p>
      <w:pPr>
        <w:pStyle w:val="BodyText"/>
      </w:pPr>
      <w:r>
        <w:rPr>
          <w:b/>
        </w:rPr>
        <w:t xml:space="preserve">Bước 2:</w:t>
      </w:r>
      <w:r>
        <w:t xml:space="preserve"> </w:t>
      </w:r>
      <w:r>
        <w:t xml:space="preserve">Khai báo các thông tin tab chung của</w:t>
      </w:r>
      <w:r>
        <w:t xml:space="preserve"> </w:t>
      </w:r>
      <w:r>
        <w:rPr>
          <w:b/>
        </w:rPr>
        <w:t xml:space="preserve">Chi tiền gửi</w:t>
      </w:r>
    </w:p>
    <w:p>
      <w:pPr>
        <w:numPr>
          <w:ilvl w:val="0"/>
          <w:numId w:val="1008"/>
        </w:numPr>
      </w:pPr>
      <w:r>
        <w:t xml:space="preserve">Tại mục</w:t>
      </w:r>
      <w:r>
        <w:t xml:space="preserve"> </w:t>
      </w:r>
      <w:r>
        <w:rPr>
          <w:b/>
        </w:rPr>
        <w:t xml:space="preserve">Sổ nhật ký</w:t>
      </w:r>
      <w:r>
        <w:t xml:space="preserve">: Tiền Ngân hàng</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2105848"/>
            <wp:effectExtent b="0" l="0" r="0" t="0"/>
            <wp:docPr descr="fin_NGANQUY_TG_Phieuchi_Tabchung" title="" id="1" name="Picture"/>
            <a:graphic>
              <a:graphicData uri="http://schemas.openxmlformats.org/drawingml/2006/picture">
                <pic:pic>
                  <pic:nvPicPr>
                    <pic:cNvPr descr="images/fin_NGANQUY_TG_Phieuchi_Tabchung.png" id="0" name="Picture"/>
                    <pic:cNvPicPr>
                      <a:picLocks noChangeArrowheads="1" noChangeAspect="1"/>
                    </pic:cNvPicPr>
                  </pic:nvPicPr>
                  <pic:blipFill>
                    <a:blip r:embed="rId51"/>
                    <a:stretch>
                      <a:fillRect/>
                    </a:stretch>
                  </pic:blipFill>
                  <pic:spPr bwMode="auto">
                    <a:xfrm>
                      <a:off x="0" y="0"/>
                      <a:ext cx="5334000" cy="2105848"/>
                    </a:xfrm>
                    <a:prstGeom prst="rect">
                      <a:avLst/>
                    </a:prstGeom>
                    <a:noFill/>
                    <a:ln w="9525">
                      <a:noFill/>
                      <a:headEnd/>
                      <a:tailEnd/>
                    </a:ln>
                  </pic:spPr>
                </pic:pic>
              </a:graphicData>
            </a:graphic>
          </wp:inline>
        </w:drawing>
      </w:r>
    </w:p>
    <w:p>
      <w:pPr>
        <w:pStyle w:val="ImageCaption"/>
      </w:pPr>
      <w:r>
        <w:t xml:space="preserve">fin_NGANQUY_TG_Phieuchi_Tabchung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tiền mua văn phòng phẩm, Chi phí điện bằng tiền gửi ngân hàng, Chi tiền gửi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525224"/>
            <wp:effectExtent b="0" l="0" r="0" t="0"/>
            <wp:docPr descr="fin_NGANQUY_TG_Phieuchi_Tabchitiet" title="" id="1" name="Picture"/>
            <a:graphic>
              <a:graphicData uri="http://schemas.openxmlformats.org/drawingml/2006/picture">
                <pic:pic>
                  <pic:nvPicPr>
                    <pic:cNvPr descr="images/fin_NGANQUY_TG_Phieuchi_Tabchitiet.png" id="0" name="Picture"/>
                    <pic:cNvPicPr>
                      <a:picLocks noChangeArrowheads="1" noChangeAspect="1"/>
                    </pic:cNvPicPr>
                  </pic:nvPicPr>
                  <pic:blipFill>
                    <a:blip r:embed="rId52"/>
                    <a:stretch>
                      <a:fillRect/>
                    </a:stretch>
                  </pic:blipFill>
                  <pic:spPr bwMode="auto">
                    <a:xfrm>
                      <a:off x="0" y="0"/>
                      <a:ext cx="5334000" cy="3525224"/>
                    </a:xfrm>
                    <a:prstGeom prst="rect">
                      <a:avLst/>
                    </a:prstGeom>
                    <a:noFill/>
                    <a:ln w="9525">
                      <a:noFill/>
                      <a:headEnd/>
                      <a:tailEnd/>
                    </a:ln>
                  </pic:spPr>
                </pic:pic>
              </a:graphicData>
            </a:graphic>
          </wp:inline>
        </w:drawing>
      </w:r>
    </w:p>
    <w:p>
      <w:pPr>
        <w:pStyle w:val="ImageCaption"/>
      </w:pPr>
      <w:r>
        <w:t xml:space="preserve">fin_NGANQUY_TG_Phieuchi_Tabchitiet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516923"/>
            <wp:effectExtent b="0" l="0" r="0" t="0"/>
            <wp:docPr descr="fin_NGANQUY_TG_Phieuchi_Luu" title="" id="1" name="Picture"/>
            <a:graphic>
              <a:graphicData uri="http://schemas.openxmlformats.org/drawingml/2006/picture">
                <pic:pic>
                  <pic:nvPicPr>
                    <pic:cNvPr descr="images/fin_NGANQUY_TG_Phieuchi_Luu.png" id="0" name="Picture"/>
                    <pic:cNvPicPr>
                      <a:picLocks noChangeArrowheads="1" noChangeAspect="1"/>
                    </pic:cNvPicPr>
                  </pic:nvPicPr>
                  <pic:blipFill>
                    <a:blip r:embed="rId53"/>
                    <a:stretch>
                      <a:fillRect/>
                    </a:stretch>
                  </pic:blipFill>
                  <pic:spPr bwMode="auto">
                    <a:xfrm>
                      <a:off x="0" y="0"/>
                      <a:ext cx="5334000" cy="3516923"/>
                    </a:xfrm>
                    <a:prstGeom prst="rect">
                      <a:avLst/>
                    </a:prstGeom>
                    <a:noFill/>
                    <a:ln w="9525">
                      <a:noFill/>
                      <a:headEnd/>
                      <a:tailEnd/>
                    </a:ln>
                  </pic:spPr>
                </pic:pic>
              </a:graphicData>
            </a:graphic>
          </wp:inline>
        </w:drawing>
      </w:r>
    </w:p>
    <w:p>
      <w:pPr>
        <w:pStyle w:val="ImageCaption"/>
      </w:pPr>
      <w:r>
        <w:t xml:space="preserve">fin_NGANQUY_TG_Phieuchi_Luu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97958"/>
            <wp:effectExtent b="0" l="0" r="0" t="0"/>
            <wp:docPr descr="fin_NGANQUY_TG_Phieuchi_Xacnhan" title="" id="1" name="Picture"/>
            <a:graphic>
              <a:graphicData uri="http://schemas.openxmlformats.org/drawingml/2006/picture">
                <pic:pic>
                  <pic:nvPicPr>
                    <pic:cNvPr descr="images/fin_NGANQUY_TG_Phieuchi_Xacnhan.png" id="0" name="Picture"/>
                    <pic:cNvPicPr>
                      <a:picLocks noChangeArrowheads="1" noChangeAspect="1"/>
                    </pic:cNvPicPr>
                  </pic:nvPicPr>
                  <pic:blipFill>
                    <a:blip r:embed="rId54"/>
                    <a:stretch>
                      <a:fillRect/>
                    </a:stretch>
                  </pic:blipFill>
                  <pic:spPr bwMode="auto">
                    <a:xfrm>
                      <a:off x="0" y="0"/>
                      <a:ext cx="5334000" cy="3697958"/>
                    </a:xfrm>
                    <a:prstGeom prst="rect">
                      <a:avLst/>
                    </a:prstGeom>
                    <a:noFill/>
                    <a:ln w="9525">
                      <a:noFill/>
                      <a:headEnd/>
                      <a:tailEnd/>
                    </a:ln>
                  </pic:spPr>
                </pic:pic>
              </a:graphicData>
            </a:graphic>
          </wp:inline>
        </w:drawing>
      </w:r>
    </w:p>
    <w:p>
      <w:pPr>
        <w:pStyle w:val="ImageCaption"/>
      </w:pPr>
      <w:r>
        <w:t xml:space="preserve">fin_NGANQUY_TG_Phieuchi_Xacnhan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Đưa về dự thảo</w:t>
      </w:r>
    </w:p>
    <w:p>
      <w:pPr>
        <w:pStyle w:val="CaptionedFigure"/>
      </w:pPr>
      <w:r>
        <w:drawing>
          <wp:inline>
            <wp:extent cx="5334000" cy="3670300"/>
            <wp:effectExtent b="0" l="0" r="0" t="0"/>
            <wp:docPr descr="fin_NGANQUY_TG_Phieuchi_Duaveduthao" title="" id="1" name="Picture"/>
            <a:graphic>
              <a:graphicData uri="http://schemas.openxmlformats.org/drawingml/2006/picture">
                <pic:pic>
                  <pic:nvPicPr>
                    <pic:cNvPr descr="images/fin_NGANQUY_TG_Phieuchi_Duaveduthao.png" id="0" name="Picture"/>
                    <pic:cNvPicPr>
                      <a:picLocks noChangeArrowheads="1" noChangeAspect="1"/>
                    </pic:cNvPicPr>
                  </pic:nvPicPr>
                  <pic:blipFill>
                    <a:blip r:embed="rId55"/>
                    <a:stretch>
                      <a:fillRect/>
                    </a:stretch>
                  </pic:blipFill>
                  <pic:spPr bwMode="auto">
                    <a:xfrm>
                      <a:off x="0" y="0"/>
                      <a:ext cx="5334000" cy="3670300"/>
                    </a:xfrm>
                    <a:prstGeom prst="rect">
                      <a:avLst/>
                    </a:prstGeom>
                    <a:noFill/>
                    <a:ln w="9525">
                      <a:noFill/>
                      <a:headEnd/>
                      <a:tailEnd/>
                    </a:ln>
                  </pic:spPr>
                </pic:pic>
              </a:graphicData>
            </a:graphic>
          </wp:inline>
        </w:drawing>
      </w:r>
    </w:p>
    <w:p>
      <w:pPr>
        <w:pStyle w:val="ImageCaption"/>
      </w:pPr>
      <w:r>
        <w:t xml:space="preserve">fin_NGANQUY_TG_Phieuchi_Duaveduthao</w:t>
      </w:r>
    </w:p>
    <w:p>
      <w:pPr>
        <w:pStyle w:val="Heading3"/>
      </w:pPr>
      <w:bookmarkStart w:id="56" w:name="X1c4b99e0a050360acc66662b76942fcad8a19db"/>
      <w:r>
        <w:t xml:space="preserve">Thanh toán các chi phí: BHXH, BHYT, BH thất nghiệp</w:t>
      </w:r>
      <w:bookmarkEnd w:id="56"/>
    </w:p>
    <w:p>
      <w:pPr>
        <w:pStyle w:val="Heading4"/>
      </w:pPr>
      <w:bookmarkStart w:id="57" w:name="mô-ta-nghiêp-vu-3"/>
      <w:r>
        <w:t xml:space="preserve">Mô tả nghiệp vụ</w:t>
      </w:r>
      <w:bookmarkEnd w:id="57"/>
    </w:p>
    <w:p>
      <w:pPr>
        <w:pStyle w:val="FirstParagraph"/>
      </w:pPr>
      <w:r>
        <w:t xml:space="preserve">Thực hiện chi trả các khoản liên quan đến Bảo hiểm xã hội, bảo hiểm y tế hoặc Chi trả thất nghiệp cho nhân viên</w:t>
      </w:r>
    </w:p>
    <w:p>
      <w:pPr>
        <w:pStyle w:val="Heading4"/>
      </w:pPr>
      <w:bookmarkStart w:id="58" w:name="xem-video-hướng-dẫn-3"/>
      <w:r>
        <w:rPr>
          <w:i/>
        </w:rPr>
        <w:t xml:space="preserve">Xem video hướng dẫn</w:t>
      </w:r>
      <w:bookmarkEnd w:id="58"/>
    </w:p>
    <w:p>
      <w:pPr>
        <w:pStyle w:val="Heading4"/>
      </w:pPr>
      <w:bookmarkStart w:id="59" w:name="hương-dân-trên-phân-mêm-3"/>
      <w:r>
        <w:t xml:space="preserve">Hướng dẫn trên phần mềm</w:t>
      </w:r>
      <w:bookmarkEnd w:id="59"/>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ngân hàng</w:t>
      </w:r>
    </w:p>
    <w:p>
      <w:pPr>
        <w:pStyle w:val="CaptionedFigure"/>
      </w:pPr>
      <w:r>
        <w:drawing>
          <wp:inline>
            <wp:extent cx="5334000" cy="1961831"/>
            <wp:effectExtent b="0" l="0" r="0" t="0"/>
            <wp:docPr descr="fin_nganquy_TM_NopBH_TABCHUNG" title="" id="1" name="Picture"/>
            <a:graphic>
              <a:graphicData uri="http://schemas.openxmlformats.org/drawingml/2006/picture">
                <pic:pic>
                  <pic:nvPicPr>
                    <pic:cNvPr descr="images/fin_NGANQUY_TG_Phieuchi_NopBH_Tabchung.png" id="0" name="Picture"/>
                    <pic:cNvPicPr>
                      <a:picLocks noChangeArrowheads="1" noChangeAspect="1"/>
                    </pic:cNvPicPr>
                  </pic:nvPicPr>
                  <pic:blipFill>
                    <a:blip r:embed="rId60"/>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961831"/>
            <wp:effectExtent b="0" l="0" r="0" t="0"/>
            <wp:docPr descr="fin_nganquy_TM_NopBH_Tabchitiet" title="" id="1" name="Picture"/>
            <a:graphic>
              <a:graphicData uri="http://schemas.openxmlformats.org/drawingml/2006/picture">
                <pic:pic>
                  <pic:nvPicPr>
                    <pic:cNvPr descr="images/fin_NGANQUY_TG_Phieuchi_NopBH_Tabchitiet.png" id="0" name="Picture"/>
                    <pic:cNvPicPr>
                      <a:picLocks noChangeArrowheads="1" noChangeAspect="1"/>
                    </pic:cNvPicPr>
                  </pic:nvPicPr>
                  <pic:blipFill>
                    <a:blip r:embed="rId61"/>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1831"/>
            <wp:effectExtent b="0" l="0" r="0" t="0"/>
            <wp:docPr descr="fin_NGANQUY_TG_Phieuchi_NopBH_Luu" title="" id="1" name="Picture"/>
            <a:graphic>
              <a:graphicData uri="http://schemas.openxmlformats.org/drawingml/2006/picture">
                <pic:pic>
                  <pic:nvPicPr>
                    <pic:cNvPr descr="images/fin_NGANQUY_TG_Phieuchi_NopBH_Luu.png" id="0" name="Picture"/>
                    <pic:cNvPicPr>
                      <a:picLocks noChangeArrowheads="1" noChangeAspect="1"/>
                    </pic:cNvPicPr>
                  </pic:nvPicPr>
                  <pic:blipFill>
                    <a:blip r:embed="rId62"/>
                    <a:stretch>
                      <a:fillRect/>
                    </a:stretch>
                  </pic:blipFill>
                  <pic:spPr bwMode="auto">
                    <a:xfrm>
                      <a:off x="0" y="0"/>
                      <a:ext cx="5334000" cy="1961831"/>
                    </a:xfrm>
                    <a:prstGeom prst="rect">
                      <a:avLst/>
                    </a:prstGeom>
                    <a:noFill/>
                    <a:ln w="9525">
                      <a:noFill/>
                      <a:headEnd/>
                      <a:tailEnd/>
                    </a:ln>
                  </pic:spPr>
                </pic:pic>
              </a:graphicData>
            </a:graphic>
          </wp:inline>
        </w:drawing>
      </w:r>
    </w:p>
    <w:p>
      <w:pPr>
        <w:pStyle w:val="ImageCaption"/>
      </w:pPr>
      <w:r>
        <w:t xml:space="preserve">fin_NGANQUY_TG_Phieuchi_NopBH_Luu</w:t>
      </w:r>
    </w:p>
    <w:p>
      <w:pPr>
        <w:pStyle w:val="BodyText"/>
      </w:pPr>
      <w:r>
        <w:t xml:space="preserve">Nhấn</w:t>
      </w:r>
      <w:r>
        <w:t xml:space="preserve"> </w:t>
      </w:r>
      <w:r>
        <w:rPr>
          <w:b/>
        </w:rPr>
        <w:t xml:space="preserve">Ghi nhận thanh toán</w:t>
      </w:r>
    </w:p>
    <w:p>
      <w:pPr>
        <w:pStyle w:val="CaptionedFigure"/>
      </w:pPr>
      <w:r>
        <w:drawing>
          <wp:inline>
            <wp:extent cx="5334000" cy="1801949"/>
            <wp:effectExtent b="0" l="0" r="0" t="0"/>
            <wp:docPr descr="fin_NGANQUY_TG_Phieuchi_NopBH_GhinhanTT" title="" id="1" name="Picture"/>
            <a:graphic>
              <a:graphicData uri="http://schemas.openxmlformats.org/drawingml/2006/picture">
                <pic:pic>
                  <pic:nvPicPr>
                    <pic:cNvPr descr="images/fin_NGANQUY_TG_Phieuchi_NopBH_GhinhanTT.png" id="0" name="Picture"/>
                    <pic:cNvPicPr>
                      <a:picLocks noChangeArrowheads="1" noChangeAspect="1"/>
                    </pic:cNvPicPr>
                  </pic:nvPicPr>
                  <pic:blipFill>
                    <a:blip r:embed="rId63"/>
                    <a:stretch>
                      <a:fillRect/>
                    </a:stretch>
                  </pic:blipFill>
                  <pic:spPr bwMode="auto">
                    <a:xfrm>
                      <a:off x="0" y="0"/>
                      <a:ext cx="5334000" cy="1801949"/>
                    </a:xfrm>
                    <a:prstGeom prst="rect">
                      <a:avLst/>
                    </a:prstGeom>
                    <a:noFill/>
                    <a:ln w="9525">
                      <a:noFill/>
                      <a:headEnd/>
                      <a:tailEnd/>
                    </a:ln>
                  </pic:spPr>
                </pic:pic>
              </a:graphicData>
            </a:graphic>
          </wp:inline>
        </w:drawing>
      </w:r>
    </w:p>
    <w:p>
      <w:pPr>
        <w:pStyle w:val="ImageCaption"/>
      </w:pPr>
      <w:r>
        <w:t xml:space="preserve">fin_NGANQUY_TG_Phieuchi_NopBH_GhinhanTT</w:t>
      </w:r>
    </w:p>
    <w:p>
      <w:pPr>
        <w:pStyle w:val="BodyText"/>
      </w:pPr>
      <w:r>
        <w:rPr>
          <w:b/>
        </w:rPr>
        <w:t xml:space="preserve">Bước 2</w:t>
      </w:r>
      <w:r>
        <w:t xml:space="preserve">: Sau khi Ghi nhận thanh toán hệ thống sinh bản ghi sang phiếu chi tiền gửi</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483679"/>
            <wp:effectExtent b="0" l="0" r="0" t="0"/>
            <wp:docPr descr="fin_NGANQUY_TG_Phieuchi_NopBH_SinhPC" title="" id="1" name="Picture"/>
            <a:graphic>
              <a:graphicData uri="http://schemas.openxmlformats.org/drawingml/2006/picture">
                <pic:pic>
                  <pic:nvPicPr>
                    <pic:cNvPr descr="images/fin_NGANQUY_TG_Phieuchi_NopBH_SinhPC.png" id="0" name="Picture"/>
                    <pic:cNvPicPr>
                      <a:picLocks noChangeArrowheads="1" noChangeAspect="1"/>
                    </pic:cNvPicPr>
                  </pic:nvPicPr>
                  <pic:blipFill>
                    <a:blip r:embed="rId64"/>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483679"/>
            <wp:effectExtent b="0" l="0" r="0" t="0"/>
            <wp:docPr descr="fin_NGANQUY_TG_Phieuchi_NopBH_SinhPC01" title="" id="1" name="Picture"/>
            <a:graphic>
              <a:graphicData uri="http://schemas.openxmlformats.org/drawingml/2006/picture">
                <pic:pic>
                  <pic:nvPicPr>
                    <pic:cNvPr descr="images/fin_NGANQUY_TG_Phieuchi_NopBH_SinhPC01.png" id="0" name="Picture"/>
                    <pic:cNvPicPr>
                      <a:picLocks noChangeArrowheads="1" noChangeAspect="1"/>
                    </pic:cNvPicPr>
                  </pic:nvPicPr>
                  <pic:blipFill>
                    <a:blip r:embed="rId65"/>
                    <a:stretch>
                      <a:fillRect/>
                    </a:stretch>
                  </pic:blipFill>
                  <pic:spPr bwMode="auto">
                    <a:xfrm>
                      <a:off x="0" y="0"/>
                      <a:ext cx="5334000" cy="3483679"/>
                    </a:xfrm>
                    <a:prstGeom prst="rect">
                      <a:avLst/>
                    </a:prstGeom>
                    <a:noFill/>
                    <a:ln w="9525">
                      <a:noFill/>
                      <a:headEnd/>
                      <a:tailEnd/>
                    </a:ln>
                  </pic:spPr>
                </pic:pic>
              </a:graphicData>
            </a:graphic>
          </wp:inline>
        </w:drawing>
      </w:r>
    </w:p>
    <w:p>
      <w:pPr>
        <w:pStyle w:val="ImageCaption"/>
      </w:pPr>
      <w:r>
        <w:t xml:space="preserve">fin_NGANQUY_TG_Phieuchi_NopBH_SinhPC01</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6" w:name="thanh-toán-nộp-thuế"/>
      <w:r>
        <w:t xml:space="preserve">Thanh toán Nộp thuế</w:t>
      </w:r>
      <w:bookmarkEnd w:id="66"/>
    </w:p>
    <w:p>
      <w:pPr>
        <w:pStyle w:val="Heading4"/>
      </w:pPr>
      <w:bookmarkStart w:id="67" w:name="mô-tả-nghiệp-vụ"/>
      <w:r>
        <w:t xml:space="preserve">Mô tả nghiệp vụ</w:t>
      </w:r>
      <w:bookmarkEnd w:id="67"/>
    </w:p>
    <w:p>
      <w:pPr>
        <w:pStyle w:val="Heading4"/>
      </w:pPr>
      <w:bookmarkStart w:id="68" w:name="xem-video-hướng-dẫn-4"/>
      <w:r>
        <w:rPr>
          <w:i/>
        </w:rPr>
        <w:t xml:space="preserve">Xem video hướng dẫn</w:t>
      </w:r>
      <w:bookmarkEnd w:id="68"/>
    </w:p>
    <w:p>
      <w:pPr>
        <w:pStyle w:val="Heading4"/>
      </w:pPr>
      <w:bookmarkStart w:id="69" w:name="hướng-dẫn-trên-phần-mềm"/>
      <w:r>
        <w:t xml:space="preserve">Hướng dẫn trên phần mềm</w:t>
      </w:r>
      <w:bookmarkEnd w:id="69"/>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gửi</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93080"/>
            <wp:effectExtent b="0" l="0" r="0" t="0"/>
            <wp:docPr descr="fin_NGANQUY_TG_Nopthue_Tabchung" title="" id="1" name="Picture"/>
            <a:graphic>
              <a:graphicData uri="http://schemas.openxmlformats.org/drawingml/2006/picture">
                <pic:pic>
                  <pic:nvPicPr>
                    <pic:cNvPr descr="images/fin_NGANQUY_TG_Nopthue_Tabchung.png" id="0" name="Picture"/>
                    <pic:cNvPicPr>
                      <a:picLocks noChangeArrowheads="1" noChangeAspect="1"/>
                    </pic:cNvPicPr>
                  </pic:nvPicPr>
                  <pic:blipFill>
                    <a:blip r:embed="rId70"/>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93080"/>
            <wp:effectExtent b="0" l="0" r="0" t="0"/>
            <wp:docPr descr="fin_NGANQUY_TG_Nopthue_Tabchitiet" title="" id="1" name="Picture"/>
            <a:graphic>
              <a:graphicData uri="http://schemas.openxmlformats.org/drawingml/2006/picture">
                <pic:pic>
                  <pic:nvPicPr>
                    <pic:cNvPr descr="images/fin_NGANQUY_TG_Nopthue_Tabchitiet.png" id="0" name="Picture"/>
                    <pic:cNvPicPr>
                      <a:picLocks noChangeArrowheads="1" noChangeAspect="1"/>
                    </pic:cNvPicPr>
                  </pic:nvPicPr>
                  <pic:blipFill>
                    <a:blip r:embed="rId71"/>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93080"/>
            <wp:effectExtent b="0" l="0" r="0" t="0"/>
            <wp:docPr descr="fin_NGANQUY_TG_Nopthue_Luu" title="" id="1" name="Picture"/>
            <a:graphic>
              <a:graphicData uri="http://schemas.openxmlformats.org/drawingml/2006/picture">
                <pic:pic>
                  <pic:nvPicPr>
                    <pic:cNvPr descr="images/fin_NGANQUY_TG_Nopthue_Luu.png" id="0" name="Picture"/>
                    <pic:cNvPicPr>
                      <a:picLocks noChangeArrowheads="1" noChangeAspect="1"/>
                    </pic:cNvPicPr>
                  </pic:nvPicPr>
                  <pic:blipFill>
                    <a:blip r:embed="rId72"/>
                    <a:stretch>
                      <a:fillRect/>
                    </a:stretch>
                  </pic:blipFill>
                  <pic:spPr bwMode="auto">
                    <a:xfrm>
                      <a:off x="0" y="0"/>
                      <a:ext cx="5334000" cy="1993080"/>
                    </a:xfrm>
                    <a:prstGeom prst="rect">
                      <a:avLst/>
                    </a:prstGeom>
                    <a:noFill/>
                    <a:ln w="9525">
                      <a:noFill/>
                      <a:headEnd/>
                      <a:tailEnd/>
                    </a:ln>
                  </pic:spPr>
                </pic:pic>
              </a:graphicData>
            </a:graphic>
          </wp:inline>
        </w:drawing>
      </w:r>
    </w:p>
    <w:p>
      <w:pPr>
        <w:pStyle w:val="ImageCaption"/>
      </w:pPr>
      <w:r>
        <w:t xml:space="preserve">fin_NGANQUY_TG_Nopthue_Luu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7516"/>
            <wp:effectExtent b="0" l="0" r="0" t="0"/>
            <wp:docPr descr="fin_NGANQUY_TG_Nopthue_GhinhanTT" title="" id="1" name="Picture"/>
            <a:graphic>
              <a:graphicData uri="http://schemas.openxmlformats.org/drawingml/2006/picture">
                <pic:pic>
                  <pic:nvPicPr>
                    <pic:cNvPr descr="images/fin_NGANQUY_TG_Nopthue_GhinhanTT.png" id="0" name="Picture"/>
                    <pic:cNvPicPr>
                      <a:picLocks noChangeArrowheads="1" noChangeAspect="1"/>
                    </pic:cNvPicPr>
                  </pic:nvPicPr>
                  <pic:blipFill>
                    <a:blip r:embed="rId73"/>
                    <a:stretch>
                      <a:fillRect/>
                    </a:stretch>
                  </pic:blipFill>
                  <pic:spPr bwMode="auto">
                    <a:xfrm>
                      <a:off x="0" y="0"/>
                      <a:ext cx="5334000" cy="1947516"/>
                    </a:xfrm>
                    <a:prstGeom prst="rect">
                      <a:avLst/>
                    </a:prstGeom>
                    <a:noFill/>
                    <a:ln w="9525">
                      <a:noFill/>
                      <a:headEnd/>
                      <a:tailEnd/>
                    </a:ln>
                  </pic:spPr>
                </pic:pic>
              </a:graphicData>
            </a:graphic>
          </wp:inline>
        </w:drawing>
      </w:r>
    </w:p>
    <w:p>
      <w:pPr>
        <w:pStyle w:val="ImageCaption"/>
      </w:pPr>
      <w:r>
        <w:t xml:space="preserve">fin_NGANQUY_TG_Nopthue_GhinhanTT</w:t>
      </w:r>
    </w:p>
    <w:p>
      <w:pPr>
        <w:pStyle w:val="BodyText"/>
      </w:pPr>
      <w:r>
        <w:t xml:space="preserve">Sinh bản ghi Phiếu chi tiền gửi với trạng thái</w:t>
      </w:r>
      <w:r>
        <w:t xml:space="preserve"> </w:t>
      </w:r>
      <w:r>
        <w:rPr>
          <w:b/>
        </w:rPr>
        <w:t xml:space="preserve">Dự thảo</w:t>
      </w:r>
    </w:p>
    <w:p>
      <w:pPr>
        <w:pStyle w:val="CaptionedFigure"/>
      </w:pPr>
      <w:r>
        <w:drawing>
          <wp:inline>
            <wp:extent cx="5334000" cy="3617551"/>
            <wp:effectExtent b="0" l="0" r="0" t="0"/>
            <wp:docPr descr="fin_NGANQUY_TG_Nopthue_SinhPC" title="" id="1" name="Picture"/>
            <a:graphic>
              <a:graphicData uri="http://schemas.openxmlformats.org/drawingml/2006/picture">
                <pic:pic>
                  <pic:nvPicPr>
                    <pic:cNvPr descr="images/fin_NGANQUY_TG_Nopthue_SinhPC.png" id="0" name="Picture"/>
                    <pic:cNvPicPr>
                      <a:picLocks noChangeArrowheads="1" noChangeAspect="1"/>
                    </pic:cNvPicPr>
                  </pic:nvPicPr>
                  <pic:blipFill>
                    <a:blip r:embed="rId74"/>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617551"/>
            <wp:effectExtent b="0" l="0" r="0" t="0"/>
            <wp:docPr descr="fin_NGANQUY_TG_Nopthue_SinhPC01" title="" id="1" name="Picture"/>
            <a:graphic>
              <a:graphicData uri="http://schemas.openxmlformats.org/drawingml/2006/picture">
                <pic:pic>
                  <pic:nvPicPr>
                    <pic:cNvPr descr="images/fin_NGANQUY_TG_Nopthue_SinhPC01.png" id="0" name="Picture"/>
                    <pic:cNvPicPr>
                      <a:picLocks noChangeArrowheads="1" noChangeAspect="1"/>
                    </pic:cNvPicPr>
                  </pic:nvPicPr>
                  <pic:blipFill>
                    <a:blip r:embed="rId75"/>
                    <a:stretch>
                      <a:fillRect/>
                    </a:stretch>
                  </pic:blipFill>
                  <pic:spPr bwMode="auto">
                    <a:xfrm>
                      <a:off x="0" y="0"/>
                      <a:ext cx="5334000" cy="3617551"/>
                    </a:xfrm>
                    <a:prstGeom prst="rect">
                      <a:avLst/>
                    </a:prstGeom>
                    <a:noFill/>
                    <a:ln w="9525">
                      <a:noFill/>
                      <a:headEnd/>
                      <a:tailEnd/>
                    </a:ln>
                  </pic:spPr>
                </pic:pic>
              </a:graphicData>
            </a:graphic>
          </wp:inline>
        </w:drawing>
      </w:r>
    </w:p>
    <w:p>
      <w:pPr>
        <w:pStyle w:val="ImageCaption"/>
      </w:pPr>
      <w:r>
        <w:t xml:space="preserve">fin_NGANQUY_TG_Nopthue_SinhPC01</w:t>
      </w:r>
    </w:p>
    <w:p>
      <w:pPr>
        <w:pStyle w:val="Heading3"/>
      </w:pPr>
      <w:bookmarkStart w:id="76" w:name="thanh-toán-cho-nhà-cung-cấp"/>
      <w:r>
        <w:t xml:space="preserve">Thanh toán cho nhà cung cấp</w:t>
      </w:r>
      <w:bookmarkEnd w:id="76"/>
    </w:p>
    <w:p>
      <w:pPr>
        <w:pStyle w:val="Heading4"/>
      </w:pPr>
      <w:bookmarkStart w:id="77" w:name="mô-tả-nghiệp-vụ-1"/>
      <w:r>
        <w:t xml:space="preserve">Mô tả nghiệp vụ</w:t>
      </w:r>
      <w:bookmarkEnd w:id="77"/>
    </w:p>
    <w:p>
      <w:pPr>
        <w:pStyle w:val="FirstParagraph"/>
      </w:pPr>
      <w:r>
        <w:t xml:space="preserve">Với những giao dịch chi trả đơn hàng cho nhà cung cấp bằng tiền gửi, người dùng thực hiện nghiệp vụ Chi trả tiền cho nhà cung cấp và nhập vào hệ thống để ghi nhận thông tin</w:t>
      </w:r>
    </w:p>
    <w:p>
      <w:pPr>
        <w:pStyle w:val="Heading4"/>
      </w:pPr>
      <w:bookmarkStart w:id="78" w:name="xem-video-hướng-dẫn-5"/>
      <w:r>
        <w:rPr>
          <w:i/>
        </w:rPr>
        <w:t xml:space="preserve">Xem video hướng dẫn</w:t>
      </w:r>
      <w:bookmarkEnd w:id="78"/>
    </w:p>
    <w:p>
      <w:pPr>
        <w:pStyle w:val="Heading4"/>
      </w:pPr>
      <w:bookmarkStart w:id="79" w:name="hướng-dẫn-trên-phần-mềm-1"/>
      <w:r>
        <w:t xml:space="preserve">Hướng dẫn trên phần mềm</w:t>
      </w:r>
      <w:bookmarkEnd w:id="79"/>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gửi</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132834"/>
            <wp:effectExtent b="0" l="0" r="0" t="0"/>
            <wp:docPr descr="fin_NGANQUY_TG_ThanhtoanNCC_Danhsach" title="" id="1" name="Picture"/>
            <a:graphic>
              <a:graphicData uri="http://schemas.openxmlformats.org/drawingml/2006/picture">
                <pic:pic>
                  <pic:nvPicPr>
                    <pic:cNvPr descr="images/fin_NGANQUY_TG_ThanhtoanNCC_Danhsach.png" id="0" name="Picture"/>
                    <pic:cNvPicPr>
                      <a:picLocks noChangeArrowheads="1" noChangeAspect="1"/>
                    </pic:cNvPicPr>
                  </pic:nvPicPr>
                  <pic:blipFill>
                    <a:blip r:embed="rId80"/>
                    <a:stretch>
                      <a:fillRect/>
                    </a:stretch>
                  </pic:blipFill>
                  <pic:spPr bwMode="auto">
                    <a:xfrm>
                      <a:off x="0" y="0"/>
                      <a:ext cx="5334000" cy="1132834"/>
                    </a:xfrm>
                    <a:prstGeom prst="rect">
                      <a:avLst/>
                    </a:prstGeom>
                    <a:noFill/>
                    <a:ln w="9525">
                      <a:noFill/>
                      <a:headEnd/>
                      <a:tailEnd/>
                    </a:ln>
                  </pic:spPr>
                </pic:pic>
              </a:graphicData>
            </a:graphic>
          </wp:inline>
        </w:drawing>
      </w:r>
    </w:p>
    <w:p>
      <w:pPr>
        <w:pStyle w:val="ImageCaption"/>
      </w:pPr>
      <w:r>
        <w:t xml:space="preserve">fin_NGANQUY_TG_ThanhtoanNCC_Danhsach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36287"/>
            <wp:effectExtent b="0" l="0" r="0" t="0"/>
            <wp:docPr descr="fin_NGANQUY_TG_ThanhtoanNCC_GhinhanTT" title="" id="1" name="Picture"/>
            <a:graphic>
              <a:graphicData uri="http://schemas.openxmlformats.org/drawingml/2006/picture">
                <pic:pic>
                  <pic:nvPicPr>
                    <pic:cNvPr descr="images/fin_NGANQUY_TG_ThanhtoanNCC_GhinhanTT.png" id="0" name="Picture"/>
                    <pic:cNvPicPr>
                      <a:picLocks noChangeArrowheads="1" noChangeAspect="1"/>
                    </pic:cNvPicPr>
                  </pic:nvPicPr>
                  <pic:blipFill>
                    <a:blip r:embed="rId81"/>
                    <a:stretch>
                      <a:fillRect/>
                    </a:stretch>
                  </pic:blipFill>
                  <pic:spPr bwMode="auto">
                    <a:xfrm>
                      <a:off x="0" y="0"/>
                      <a:ext cx="5334000" cy="1136287"/>
                    </a:xfrm>
                    <a:prstGeom prst="rect">
                      <a:avLst/>
                    </a:prstGeom>
                    <a:noFill/>
                    <a:ln w="9525">
                      <a:noFill/>
                      <a:headEnd/>
                      <a:tailEnd/>
                    </a:ln>
                  </pic:spPr>
                </pic:pic>
              </a:graphicData>
            </a:graphic>
          </wp:inline>
        </w:drawing>
      </w:r>
    </w:p>
    <w:p>
      <w:pPr>
        <w:pStyle w:val="ImageCaption"/>
      </w:pPr>
      <w:r>
        <w:t xml:space="preserve">fin_NGANQUY_TG_ThanhtoanNCC_GhinhanTT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gửi</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15983"/>
            <wp:effectExtent b="0" l="0" r="0" t="0"/>
            <wp:docPr descr="fin_NGANQUY_TG_ThanhtoanNCC_GhinhanTT01" title="" id="1" name="Picture"/>
            <a:graphic>
              <a:graphicData uri="http://schemas.openxmlformats.org/drawingml/2006/picture">
                <pic:pic>
                  <pic:nvPicPr>
                    <pic:cNvPr descr="images/fin_NGANQUY_TG_ThanhtoanNCC_GhinhanTT01.png" id="0" name="Picture"/>
                    <pic:cNvPicPr>
                      <a:picLocks noChangeArrowheads="1" noChangeAspect="1"/>
                    </pic:cNvPicPr>
                  </pic:nvPicPr>
                  <pic:blipFill>
                    <a:blip r:embed="rId82"/>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15983"/>
            <wp:effectExtent b="0" l="0" r="0" t="0"/>
            <wp:docPr descr="fin_NGANQUY_TG_ThanhtoanNCC_GhinhanTT02" title="" id="1" name="Picture"/>
            <a:graphic>
              <a:graphicData uri="http://schemas.openxmlformats.org/drawingml/2006/picture">
                <pic:pic>
                  <pic:nvPicPr>
                    <pic:cNvPr descr="images/fin_NGANQUY_TG_ThanhtoanNCC_GhinhanTT02.png" id="0" name="Picture"/>
                    <pic:cNvPicPr>
                      <a:picLocks noChangeArrowheads="1" noChangeAspect="1"/>
                    </pic:cNvPicPr>
                  </pic:nvPicPr>
                  <pic:blipFill>
                    <a:blip r:embed="rId83"/>
                    <a:stretch>
                      <a:fillRect/>
                    </a:stretch>
                  </pic:blipFill>
                  <pic:spPr bwMode="auto">
                    <a:xfrm>
                      <a:off x="0" y="0"/>
                      <a:ext cx="5334000" cy="2515983"/>
                    </a:xfrm>
                    <a:prstGeom prst="rect">
                      <a:avLst/>
                    </a:prstGeom>
                    <a:noFill/>
                    <a:ln w="9525">
                      <a:noFill/>
                      <a:headEnd/>
                      <a:tailEnd/>
                    </a:ln>
                  </pic:spPr>
                </pic:pic>
              </a:graphicData>
            </a:graphic>
          </wp:inline>
        </w:drawing>
      </w:r>
    </w:p>
    <w:p>
      <w:pPr>
        <w:pStyle w:val="ImageCaption"/>
      </w:pPr>
      <w:r>
        <w:t xml:space="preserve">fin_NGANQUY_TG_ThanhtoanNCC_GhinhanTT02</w:t>
      </w:r>
    </w:p>
    <w:p>
      <w:pPr>
        <w:pStyle w:val="BodyText"/>
      </w:pPr>
      <w:r>
        <w:t xml:space="preserve">Hệ thống tạo phiếu chi tiền gửi với trạng thái</w:t>
      </w:r>
      <w:r>
        <w:t xml:space="preserve"> </w:t>
      </w:r>
      <w:r>
        <w:rPr>
          <w:b/>
        </w:rPr>
        <w:t xml:space="preserve">Đã vào sổ</w:t>
      </w:r>
    </w:p>
    <w:p>
      <w:pPr>
        <w:pStyle w:val="CaptionedFigure"/>
      </w:pPr>
      <w:r>
        <w:drawing>
          <wp:inline>
            <wp:extent cx="5334000" cy="3637763"/>
            <wp:effectExtent b="0" l="0" r="0" t="0"/>
            <wp:docPr descr="fin_NGANQUY_TG_ThanhtoanNCC_SinhPT" title="" id="1" name="Picture"/>
            <a:graphic>
              <a:graphicData uri="http://schemas.openxmlformats.org/drawingml/2006/picture">
                <pic:pic>
                  <pic:nvPicPr>
                    <pic:cNvPr descr="images/fin_NGANQUY_TG_ThanhtoanNCC_SinhPT.png" id="0" name="Picture"/>
                    <pic:cNvPicPr>
                      <a:picLocks noChangeArrowheads="1" noChangeAspect="1"/>
                    </pic:cNvPicPr>
                  </pic:nvPicPr>
                  <pic:blipFill>
                    <a:blip r:embed="rId84"/>
                    <a:stretch>
                      <a:fillRect/>
                    </a:stretch>
                  </pic:blipFill>
                  <pic:spPr bwMode="auto">
                    <a:xfrm>
                      <a:off x="0" y="0"/>
                      <a:ext cx="5334000" cy="3637763"/>
                    </a:xfrm>
                    <a:prstGeom prst="rect">
                      <a:avLst/>
                    </a:prstGeom>
                    <a:noFill/>
                    <a:ln w="9525">
                      <a:noFill/>
                      <a:headEnd/>
                      <a:tailEnd/>
                    </a:ln>
                  </pic:spPr>
                </pic:pic>
              </a:graphicData>
            </a:graphic>
          </wp:inline>
        </w:drawing>
      </w:r>
    </w:p>
    <w:p>
      <w:pPr>
        <w:pStyle w:val="ImageCaption"/>
      </w:pPr>
      <w:r>
        <w:t xml:space="preserve">fin_NGANQUY_TG_ThanhtoanNCC_SinhPT</w:t>
      </w:r>
    </w:p>
    <w:p>
      <w:pPr>
        <w:numPr>
          <w:ilvl w:val="0"/>
          <w:numId w:val="1017"/>
        </w:numPr>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numPr>
          <w:ilvl w:val="0"/>
          <w:numId w:val="1017"/>
        </w:numPr>
      </w:pPr>
      <w:r>
        <w:t xml:space="preserve">Nếu hóa đơn đã chi đủ hoặc được đánh dấu chi đủ thì cập nhật</w:t>
      </w:r>
      <w:r>
        <w:t xml:space="preserve"> </w:t>
      </w:r>
      <w:r>
        <w:rPr>
          <w:b/>
        </w:rPr>
        <w:t xml:space="preserve">Tình trạng thanh toán</w:t>
      </w:r>
      <w:r>
        <w:t xml:space="preserve"> </w:t>
      </w:r>
      <w:r>
        <w:t xml:space="preserve">là Đã thanh toán</w:t>
      </w:r>
    </w:p>
    <w:p>
      <w:pPr>
        <w:pStyle w:val="Heading2"/>
      </w:pPr>
      <w:bookmarkStart w:id="85" w:name="thanh-toán-lương-cho-nhân-viên"/>
      <w:r>
        <w:rPr>
          <w:i/>
        </w:rPr>
        <w:t xml:space="preserve">Thanh toán lương cho nhân viên</w:t>
      </w:r>
      <w:bookmarkEnd w:id="85"/>
    </w:p>
    <w:p>
      <w:pPr>
        <w:pStyle w:val="Heading3"/>
      </w:pPr>
      <w:bookmarkStart w:id="86" w:name="mô-tả-nghiệp-vụ-2"/>
      <w:r>
        <w:t xml:space="preserve">Mô tả nghiệp vụ</w:t>
      </w:r>
      <w:bookmarkEnd w:id="86"/>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87" w:name="xem-video-hướng-dẫn-6"/>
      <w:r>
        <w:rPr>
          <w:b/>
        </w:rPr>
        <w:t xml:space="preserve">Xem video hướng dẫn</w:t>
      </w:r>
      <w:bookmarkEnd w:id="87"/>
    </w:p>
    <w:p>
      <w:pPr>
        <w:pStyle w:val="Heading3"/>
      </w:pPr>
      <w:bookmarkStart w:id="88" w:name="hướng-dẫn-trên-phần-mềm-2"/>
      <w:r>
        <w:rPr>
          <w:b/>
        </w:rPr>
        <w:t xml:space="preserve">Hướng dẫn trên phần mềm</w:t>
      </w:r>
      <w:bookmarkEnd w:id="88"/>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18"/>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89"/>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18"/>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0"/>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91"/>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19"/>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19"/>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0"/>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png" id="0" name="Picture"/>
                    <pic:cNvPicPr>
                      <a:picLocks noChangeArrowheads="1" noChangeAspect="1"/>
                    </pic:cNvPicPr>
                  </pic:nvPicPr>
                  <pic:blipFill>
                    <a:blip r:embed="rId92"/>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png" id="0" name="Picture"/>
                    <pic:cNvPicPr>
                      <a:picLocks noChangeArrowheads="1" noChangeAspect="1"/>
                    </pic:cNvPicPr>
                  </pic:nvPicPr>
                  <pic:blipFill>
                    <a:blip r:embed="rId93"/>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1"/>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1"/>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2"/>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2"/>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png" id="0" name="Picture"/>
                    <pic:cNvPicPr>
                      <a:picLocks noChangeArrowheads="1" noChangeAspect="1"/>
                    </pic:cNvPicPr>
                  </pic:nvPicPr>
                  <pic:blipFill>
                    <a:blip r:embed="rId94"/>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png" id="0" name="Picture"/>
                    <pic:cNvPicPr>
                      <a:picLocks noChangeArrowheads="1" noChangeAspect="1"/>
                    </pic:cNvPicPr>
                  </pic:nvPicPr>
                  <pic:blipFill>
                    <a:blip r:embed="rId95"/>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png" id="0" name="Picture"/>
                    <pic:cNvPicPr>
                      <a:picLocks noChangeArrowheads="1" noChangeAspect="1"/>
                    </pic:cNvPicPr>
                  </pic:nvPicPr>
                  <pic:blipFill>
                    <a:blip r:embed="rId96"/>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png" id="0" name="Picture"/>
                    <pic:cNvPicPr>
                      <a:picLocks noChangeArrowheads="1" noChangeAspect="1"/>
                    </pic:cNvPicPr>
                  </pic:nvPicPr>
                  <pic:blipFill>
                    <a:blip r:embed="rId97"/>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png" id="0" name="Picture"/>
                    <pic:cNvPicPr>
                      <a:picLocks noChangeArrowheads="1" noChangeAspect="1"/>
                    </pic:cNvPicPr>
                  </pic:nvPicPr>
                  <pic:blipFill>
                    <a:blip r:embed="rId98"/>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png" id="0" name="Picture"/>
                    <pic:cNvPicPr>
                      <a:picLocks noChangeArrowheads="1" noChangeAspect="1"/>
                    </pic:cNvPicPr>
                  </pic:nvPicPr>
                  <pic:blipFill>
                    <a:blip r:embed="rId99"/>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png" id="0" name="Picture"/>
                    <pic:cNvPicPr>
                      <a:picLocks noChangeArrowheads="1" noChangeAspect="1"/>
                    </pic:cNvPicPr>
                  </pic:nvPicPr>
                  <pic:blipFill>
                    <a:blip r:embed="rId100"/>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png" id="0" name="Picture"/>
                    <pic:cNvPicPr>
                      <a:picLocks noChangeArrowheads="1" noChangeAspect="1"/>
                    </pic:cNvPicPr>
                  </pic:nvPicPr>
                  <pic:blipFill>
                    <a:blip r:embed="rId101"/>
                    <a:stretch>
                      <a:fillRect/>
                    </a:stretch>
                  </pic:blipFill>
                  <pic:spPr bwMode="auto">
                    <a:xfrm>
                      <a:off x="0" y="0"/>
                      <a:ext cx="5334000" cy="257911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70" Target="media/rId70.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63" Target="media/rId63.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90" Target="media/rId90.png" /><Relationship Type="http://schemas.openxmlformats.org/officeDocument/2006/relationships/image" Id="rId101" Target="media/rId101.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89" Target="media/rId8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2023-02-24T08:03:00Z</dcterms:created>
  <dcterms:modified xsi:type="dcterms:W3CDTF">2023-02-24T08:03:00Z</dcterms:modified>
</cp:coreProperties>
</file>

<file path=docProps/custom.xml><?xml version="1.0" encoding="utf-8"?>
<Properties xmlns="http://schemas.openxmlformats.org/officeDocument/2006/custom-properties" xmlns:vt="http://schemas.openxmlformats.org/officeDocument/2006/docPropsVTypes"/>
</file>