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giới-thiệu-về-vess-mobile"/>
      <w:r>
        <w:t xml:space="preserve">Giới thiệu về vESS mobile</w:t>
      </w:r>
      <w:bookmarkEnd w:id="20"/>
    </w:p>
    <w:p>
      <w:pPr>
        <w:pStyle w:val="FirstParagraph"/>
      </w:pPr>
      <w:r>
        <w:t xml:space="preserve">Được ra đời khi xu hướng sử dụng công nghệ vào việc quản trị doanh nghiệp ngày càng tăng, được sử dụng rộng rãi ở nhiều lĩnh vực, phần mềm vESS trên điện thoại thuận tiện cho cho nhân viên và nhà quản lý không có mặt ở văn phòng. Tích hợp phần mềm quản trị doanh nghiệp vào thiết bị di động có thể hỗ trợ nhân viên cập nhật dữ liệu một cách dễ dàng và việc tương tác với khách hàng cũng trở nên nhanh gọn hơn. Bên cạnh đó, nhân viên đều có thể trích xuất dữ liệu, thông tin để phục vụ cho công mà không bị giới hạn về không gian khi làm việc ngoài văn phòng. Mọi việc của nhân viên đều trở nên dễ dàng và hiệu quả hơn khi phần mềm được tích hợp trên điện thoại.</w:t>
      </w:r>
    </w:p>
    <w:p>
      <w:pPr>
        <w:pStyle w:val="BodyText"/>
      </w:pPr>
      <w:r>
        <w:t xml:space="preserve">vESS mobile với các tính năng nổi bật:</w:t>
      </w:r>
    </w:p>
    <w:p>
      <w:pPr>
        <w:numPr>
          <w:ilvl w:val="0"/>
          <w:numId w:val="1001"/>
        </w:numPr>
      </w:pPr>
      <w:r>
        <w:t xml:space="preserve">Giao diện dễ sử dụng, thao tác dễ dàng, nhanh chóng.</w:t>
      </w:r>
    </w:p>
    <w:p>
      <w:pPr>
        <w:numPr>
          <w:ilvl w:val="0"/>
          <w:numId w:val="1001"/>
        </w:numPr>
      </w:pPr>
      <w:r>
        <w:t xml:space="preserve">Quản lý tổng thể doanh nghiệp.</w:t>
      </w:r>
    </w:p>
    <w:p>
      <w:pPr>
        <w:numPr>
          <w:ilvl w:val="0"/>
          <w:numId w:val="1001"/>
        </w:numPr>
      </w:pPr>
      <w:r>
        <w:t xml:space="preserve">Báo cáo đầy đủ, nhanh chóng.</w:t>
      </w:r>
    </w:p>
    <w:p>
      <w:pPr>
        <w:numPr>
          <w:ilvl w:val="0"/>
          <w:numId w:val="1001"/>
        </w:numPr>
      </w:pPr>
      <w:r>
        <w:t xml:space="preserve">Mô hình quản lý đa dạng, phù hợp với doanh nghiệp.</w:t>
      </w:r>
    </w:p>
    <w:p>
      <w:pPr>
        <w:numPr>
          <w:ilvl w:val="0"/>
          <w:numId w:val="1001"/>
        </w:numPr>
      </w:pPr>
      <w:r>
        <w:t xml:space="preserve">Đầy đủ các tính năng: Thảo luận, Phê duyệt, Chấm công, Đọc tin tức,…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2023-02-24T01:35:32Z</dcterms:created>
  <dcterms:modified xsi:type="dcterms:W3CDTF">2023-02-24T01:35:32Z</dcterms:modified>
</cp:coreProperties>
</file>

<file path=docProps/custom.xml><?xml version="1.0" encoding="utf-8"?>
<Properties xmlns="http://schemas.openxmlformats.org/officeDocument/2006/custom-properties" xmlns:vt="http://schemas.openxmlformats.org/officeDocument/2006/docPropsVTypes"/>
</file>