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1C5" w:rsidRPr="004A0E26" w:rsidRDefault="00372EB9" w:rsidP="00372EB9">
      <w:pPr>
        <w:jc w:val="center"/>
        <w:rPr>
          <w:rFonts w:ascii="Times New Roman" w:hAnsi="Times New Roman" w:cs="Times New Roman"/>
          <w:b/>
        </w:rPr>
      </w:pPr>
      <w:r w:rsidRPr="004A0E26">
        <w:rPr>
          <w:rFonts w:ascii="Times New Roman" w:hAnsi="Times New Roman" w:cs="Times New Roman"/>
          <w:b/>
        </w:rPr>
        <w:t xml:space="preserve">ĐỀ KIỂM TRA </w:t>
      </w:r>
    </w:p>
    <w:p w:rsidR="00372EB9" w:rsidRPr="004A0E26" w:rsidRDefault="006E7BB8" w:rsidP="00372EB9">
      <w:pPr>
        <w:jc w:val="center"/>
        <w:rPr>
          <w:rFonts w:ascii="Times New Roman" w:hAnsi="Times New Roman" w:cs="Times New Roman"/>
        </w:rPr>
      </w:pPr>
      <w:r>
        <w:rPr>
          <w:rFonts w:ascii="Times New Roman" w:hAnsi="Times New Roman" w:cs="Times New Roman"/>
        </w:rPr>
        <w:t xml:space="preserve">Môn: Lập trình ứng dụng C# - </w:t>
      </w:r>
      <w:r w:rsidR="00372EB9" w:rsidRPr="004A0E26">
        <w:rPr>
          <w:rFonts w:ascii="Times New Roman" w:hAnsi="Times New Roman" w:cs="Times New Roman"/>
        </w:rPr>
        <w:t>Thời gian: 90 phút</w:t>
      </w:r>
    </w:p>
    <w:p w:rsidR="00372EB9" w:rsidRPr="006E7BB8" w:rsidRDefault="00E90362" w:rsidP="00372EB9">
      <w:pPr>
        <w:rPr>
          <w:rFonts w:ascii="Times New Roman" w:hAnsi="Times New Roman" w:cs="Times New Roman"/>
          <w:b/>
          <w:sz w:val="24"/>
          <w:szCs w:val="24"/>
        </w:rPr>
      </w:pPr>
      <w:r>
        <w:rPr>
          <w:rFonts w:ascii="Times New Roman" w:hAnsi="Times New Roman" w:cs="Times New Roman"/>
          <w:b/>
          <w:sz w:val="24"/>
          <w:szCs w:val="24"/>
        </w:rPr>
        <w:t xml:space="preserve">Câu 1: </w:t>
      </w:r>
      <w:bookmarkStart w:id="0" w:name="_GoBack"/>
      <w:bookmarkEnd w:id="0"/>
    </w:p>
    <w:p w:rsidR="00372EB9" w:rsidRPr="004A0E26" w:rsidRDefault="00372EB9" w:rsidP="00372EB9">
      <w:pPr>
        <w:spacing w:line="360" w:lineRule="auto"/>
        <w:rPr>
          <w:rFonts w:ascii="Times New Roman" w:hAnsi="Times New Roman" w:cs="Times New Roman"/>
        </w:rPr>
      </w:pPr>
      <w:r w:rsidRPr="004A0E26">
        <w:rPr>
          <w:rFonts w:ascii="Times New Roman" w:hAnsi="Times New Roman" w:cs="Times New Roman"/>
        </w:rPr>
        <w:t>Sử dụng SQL Server để thiết kế CSDL, đặt tên hoten_somay và thiết kế table HOCPHAN:</w:t>
      </w:r>
    </w:p>
    <w:p w:rsidR="00372EB9" w:rsidRPr="004A0E26" w:rsidRDefault="00372EB9" w:rsidP="00372EB9">
      <w:pPr>
        <w:spacing w:line="360" w:lineRule="auto"/>
        <w:jc w:val="center"/>
        <w:rPr>
          <w:rFonts w:ascii="Times New Roman" w:hAnsi="Times New Roman" w:cs="Times New Roman"/>
          <w:b/>
        </w:rPr>
      </w:pPr>
      <w:r w:rsidRPr="004A0E26">
        <w:rPr>
          <w:rFonts w:ascii="Times New Roman" w:hAnsi="Times New Roman" w:cs="Times New Roman"/>
          <w:b/>
          <w:noProof/>
        </w:rPr>
        <w:drawing>
          <wp:inline distT="0" distB="0" distL="0" distR="0" wp14:anchorId="3532B85A" wp14:editId="75D722FE">
            <wp:extent cx="3160395" cy="10458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0395" cy="1045845"/>
                    </a:xfrm>
                    <a:prstGeom prst="rect">
                      <a:avLst/>
                    </a:prstGeom>
                    <a:noFill/>
                    <a:ln>
                      <a:noFill/>
                    </a:ln>
                  </pic:spPr>
                </pic:pic>
              </a:graphicData>
            </a:graphic>
          </wp:inline>
        </w:drawing>
      </w:r>
    </w:p>
    <w:p w:rsidR="00372EB9" w:rsidRPr="004A0E26" w:rsidRDefault="00372EB9" w:rsidP="00372EB9">
      <w:pPr>
        <w:spacing w:line="360" w:lineRule="auto"/>
        <w:jc w:val="both"/>
        <w:rPr>
          <w:rFonts w:ascii="Times New Roman" w:hAnsi="Times New Roman" w:cs="Times New Roman"/>
          <w:b/>
        </w:rPr>
      </w:pPr>
      <w:r w:rsidRPr="004A0E26">
        <w:rPr>
          <w:rFonts w:ascii="Times New Roman" w:hAnsi="Times New Roman" w:cs="Times New Roman"/>
          <w:b/>
        </w:rPr>
        <w:t>Xây dựng chương trình theo mô hình 3 lớp có giao diện như hình bên dưới (</w:t>
      </w:r>
      <w:r w:rsidR="004A0E26">
        <w:rPr>
          <w:rFonts w:ascii="Times New Roman" w:hAnsi="Times New Roman" w:cs="Times New Roman"/>
          <w:b/>
        </w:rPr>
        <w:t>9</w:t>
      </w:r>
      <w:r w:rsidRPr="004A0E26">
        <w:rPr>
          <w:rFonts w:ascii="Times New Roman" w:hAnsi="Times New Roman" w:cs="Times New Roman"/>
          <w:b/>
        </w:rPr>
        <w:t xml:space="preserve"> điểm)</w:t>
      </w:r>
    </w:p>
    <w:p w:rsidR="00372EB9" w:rsidRPr="004A0E26" w:rsidRDefault="00372EB9" w:rsidP="00372EB9">
      <w:pPr>
        <w:spacing w:line="360" w:lineRule="auto"/>
        <w:jc w:val="center"/>
        <w:rPr>
          <w:rFonts w:ascii="Times New Roman" w:hAnsi="Times New Roman" w:cs="Times New Roman"/>
          <w:noProof/>
        </w:rPr>
      </w:pPr>
      <w:r w:rsidRPr="004A0E26">
        <w:rPr>
          <w:rFonts w:ascii="Times New Roman" w:hAnsi="Times New Roman" w:cs="Times New Roman"/>
          <w:noProof/>
        </w:rPr>
        <w:drawing>
          <wp:inline distT="0" distB="0" distL="0" distR="0" wp14:anchorId="5966635B" wp14:editId="47FE8847">
            <wp:extent cx="4579620" cy="313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465" t="3023" r="40442" b="33408"/>
                    <a:stretch>
                      <a:fillRect/>
                    </a:stretch>
                  </pic:blipFill>
                  <pic:spPr bwMode="auto">
                    <a:xfrm>
                      <a:off x="0" y="0"/>
                      <a:ext cx="4579620" cy="3131185"/>
                    </a:xfrm>
                    <a:prstGeom prst="rect">
                      <a:avLst/>
                    </a:prstGeom>
                    <a:noFill/>
                    <a:ln>
                      <a:noFill/>
                    </a:ln>
                  </pic:spPr>
                </pic:pic>
              </a:graphicData>
            </a:graphic>
          </wp:inline>
        </w:drawing>
      </w:r>
    </w:p>
    <w:p w:rsidR="00372EB9" w:rsidRPr="004A0E26" w:rsidRDefault="00372EB9" w:rsidP="00372EB9">
      <w:pPr>
        <w:spacing w:line="360" w:lineRule="auto"/>
        <w:jc w:val="both"/>
        <w:rPr>
          <w:rFonts w:ascii="Times New Roman" w:hAnsi="Times New Roman" w:cs="Times New Roman"/>
          <w:b/>
          <w:sz w:val="26"/>
          <w:szCs w:val="26"/>
        </w:rPr>
      </w:pPr>
      <w:r w:rsidRPr="004A0E26">
        <w:rPr>
          <w:rFonts w:ascii="Times New Roman" w:hAnsi="Times New Roman" w:cs="Times New Roman"/>
          <w:b/>
          <w:sz w:val="26"/>
          <w:szCs w:val="26"/>
        </w:rPr>
        <w:t>Với các yêu cầu như sau:</w:t>
      </w:r>
    </w:p>
    <w:p w:rsidR="00372EB9" w:rsidRPr="004A0E26" w:rsidRDefault="00372EB9" w:rsidP="00372EB9">
      <w:pPr>
        <w:numPr>
          <w:ilvl w:val="0"/>
          <w:numId w:val="1"/>
        </w:numPr>
        <w:spacing w:after="0" w:line="360" w:lineRule="auto"/>
        <w:jc w:val="both"/>
        <w:rPr>
          <w:rFonts w:ascii="Times New Roman" w:hAnsi="Times New Roman" w:cs="Times New Roman"/>
          <w:sz w:val="26"/>
          <w:szCs w:val="26"/>
        </w:rPr>
      </w:pPr>
      <w:r w:rsidRPr="004A0E26">
        <w:rPr>
          <w:rFonts w:ascii="Times New Roman" w:hAnsi="Times New Roman" w:cs="Times New Roman"/>
          <w:sz w:val="26"/>
          <w:szCs w:val="26"/>
        </w:rPr>
        <w:t xml:space="preserve">Khi chương trình vừa thực thi, hệ thống load dữ liệu vào trong datagridview và các control Textbox, các botton Tìm, Xóa, Lưu mờ đi </w:t>
      </w:r>
    </w:p>
    <w:p w:rsidR="00372EB9" w:rsidRPr="004A0E26" w:rsidRDefault="00372EB9" w:rsidP="00372EB9">
      <w:pPr>
        <w:numPr>
          <w:ilvl w:val="0"/>
          <w:numId w:val="1"/>
        </w:numPr>
        <w:spacing w:after="0" w:line="360" w:lineRule="auto"/>
        <w:jc w:val="both"/>
        <w:rPr>
          <w:rFonts w:ascii="Times New Roman" w:hAnsi="Times New Roman" w:cs="Times New Roman"/>
          <w:sz w:val="26"/>
          <w:szCs w:val="26"/>
        </w:rPr>
      </w:pPr>
      <w:r w:rsidRPr="004A0E26">
        <w:rPr>
          <w:rFonts w:ascii="Times New Roman" w:hAnsi="Times New Roman" w:cs="Times New Roman"/>
          <w:sz w:val="26"/>
          <w:szCs w:val="26"/>
        </w:rPr>
        <w:t>Khi người sử dụng chọn nút “</w:t>
      </w:r>
      <w:r w:rsidRPr="004A0E26">
        <w:rPr>
          <w:rFonts w:ascii="Times New Roman" w:hAnsi="Times New Roman" w:cs="Times New Roman"/>
          <w:b/>
          <w:sz w:val="26"/>
          <w:szCs w:val="26"/>
        </w:rPr>
        <w:t>Thêm</w:t>
      </w:r>
      <w:r w:rsidRPr="004A0E26">
        <w:rPr>
          <w:rFonts w:ascii="Times New Roman" w:hAnsi="Times New Roman" w:cs="Times New Roman"/>
          <w:sz w:val="26"/>
          <w:szCs w:val="26"/>
        </w:rPr>
        <w:t>” thì các control này sẽ chuyển sang trạng thái sẵn sàng cho phép người sử dụng nhập thông tin của sản phẩm vào và nút Lưu chuyển sang trạng thái Enable</w:t>
      </w:r>
    </w:p>
    <w:p w:rsidR="00372EB9" w:rsidRPr="004A0E26" w:rsidRDefault="00372EB9" w:rsidP="00372EB9">
      <w:pPr>
        <w:pStyle w:val="ListParagraph"/>
        <w:numPr>
          <w:ilvl w:val="0"/>
          <w:numId w:val="1"/>
        </w:numPr>
        <w:spacing w:after="0" w:line="360" w:lineRule="auto"/>
        <w:jc w:val="both"/>
        <w:rPr>
          <w:rFonts w:ascii="Times New Roman" w:hAnsi="Times New Roman"/>
          <w:sz w:val="26"/>
          <w:szCs w:val="26"/>
        </w:rPr>
      </w:pPr>
      <w:r w:rsidRPr="004A0E26">
        <w:rPr>
          <w:rFonts w:ascii="Times New Roman" w:hAnsi="Times New Roman"/>
          <w:sz w:val="26"/>
          <w:szCs w:val="26"/>
        </w:rPr>
        <w:lastRenderedPageBreak/>
        <w:t>Nếu nhấn nút “</w:t>
      </w:r>
      <w:r w:rsidRPr="004A0E26">
        <w:rPr>
          <w:rFonts w:ascii="Times New Roman" w:hAnsi="Times New Roman"/>
          <w:b/>
          <w:sz w:val="26"/>
          <w:szCs w:val="26"/>
        </w:rPr>
        <w:t>Lưu”</w:t>
      </w:r>
      <w:r w:rsidRPr="004A0E26">
        <w:rPr>
          <w:rFonts w:ascii="Times New Roman" w:hAnsi="Times New Roman"/>
          <w:sz w:val="26"/>
          <w:szCs w:val="26"/>
        </w:rPr>
        <w:t xml:space="preserve"> thì lưu thông tin vào bảng “</w:t>
      </w:r>
      <w:r w:rsidRPr="004A0E26">
        <w:rPr>
          <w:rFonts w:ascii="Times New Roman" w:hAnsi="Times New Roman"/>
          <w:b/>
          <w:sz w:val="26"/>
          <w:szCs w:val="26"/>
        </w:rPr>
        <w:t>HOCPHAN</w:t>
      </w:r>
      <w:r w:rsidRPr="004A0E26">
        <w:rPr>
          <w:rFonts w:ascii="Times New Roman" w:hAnsi="Times New Roman"/>
          <w:sz w:val="26"/>
          <w:szCs w:val="26"/>
        </w:rPr>
        <w:t xml:space="preserve">”. Nếu việc cập nhật thành công sẽ cập nhật lại dữ liệu </w:t>
      </w:r>
      <w:r w:rsidRPr="004A0E26">
        <w:rPr>
          <w:rFonts w:ascii="Times New Roman" w:hAnsi="Times New Roman"/>
          <w:b/>
          <w:sz w:val="26"/>
          <w:szCs w:val="26"/>
        </w:rPr>
        <w:t xml:space="preserve">DataGridview. </w:t>
      </w:r>
      <w:r w:rsidRPr="004A0E26">
        <w:rPr>
          <w:rFonts w:ascii="Times New Roman" w:hAnsi="Times New Roman"/>
          <w:sz w:val="26"/>
          <w:szCs w:val="26"/>
        </w:rPr>
        <w:t xml:space="preserve">Ngược lại cài bẫy lỗi thông báo cho người sử dụng biết nguyên nhân lỗi. </w:t>
      </w:r>
    </w:p>
    <w:p w:rsidR="00372EB9" w:rsidRPr="004A0E26" w:rsidRDefault="00372EB9" w:rsidP="00372EB9">
      <w:pPr>
        <w:pStyle w:val="ListParagraph"/>
        <w:numPr>
          <w:ilvl w:val="0"/>
          <w:numId w:val="1"/>
        </w:numPr>
        <w:spacing w:after="0" w:line="360" w:lineRule="auto"/>
        <w:jc w:val="both"/>
        <w:rPr>
          <w:rFonts w:ascii="Times New Roman" w:hAnsi="Times New Roman"/>
          <w:sz w:val="26"/>
          <w:szCs w:val="26"/>
        </w:rPr>
      </w:pPr>
      <w:r w:rsidRPr="004A0E26">
        <w:rPr>
          <w:rFonts w:ascii="Times New Roman" w:hAnsi="Times New Roman"/>
          <w:sz w:val="26"/>
          <w:szCs w:val="26"/>
        </w:rPr>
        <w:t xml:space="preserve">Khi người dùng nhấn vào một dòng trên dataGridView thì trong các thông tin chi tiết sẽ được hiển thị trong các text box bên dưới </w:t>
      </w:r>
      <w:r w:rsidR="00A379ED" w:rsidRPr="004A0E26">
        <w:rPr>
          <w:rFonts w:ascii="Times New Roman" w:hAnsi="Times New Roman"/>
          <w:sz w:val="26"/>
          <w:szCs w:val="26"/>
        </w:rPr>
        <w:t xml:space="preserve"> và các control “Xóa”, “Tìm” chuyển sang trạng thái Enable. </w:t>
      </w:r>
    </w:p>
    <w:p w:rsidR="00372EB9" w:rsidRPr="004A0E26" w:rsidRDefault="00A379ED" w:rsidP="00A379ED">
      <w:pPr>
        <w:pStyle w:val="ListParagraph"/>
        <w:numPr>
          <w:ilvl w:val="0"/>
          <w:numId w:val="1"/>
        </w:numPr>
        <w:spacing w:after="0" w:line="360" w:lineRule="auto"/>
        <w:jc w:val="both"/>
        <w:rPr>
          <w:rFonts w:ascii="Times New Roman" w:hAnsi="Times New Roman"/>
          <w:sz w:val="26"/>
          <w:szCs w:val="26"/>
        </w:rPr>
      </w:pPr>
      <w:r w:rsidRPr="004A0E26">
        <w:rPr>
          <w:rFonts w:ascii="Times New Roman" w:hAnsi="Times New Roman"/>
          <w:sz w:val="26"/>
          <w:szCs w:val="26"/>
        </w:rPr>
        <w:t>Khi người dùng bấm nút “Xóa” thì hệ thống sẽ Xóa một dòng được chọn trên DatagridView và cập nhật trong Cơ sở dữ liệu</w:t>
      </w:r>
    </w:p>
    <w:p w:rsidR="00372EB9" w:rsidRPr="004A0E26" w:rsidRDefault="00372EB9" w:rsidP="00372EB9">
      <w:pPr>
        <w:pStyle w:val="ListParagraph"/>
        <w:numPr>
          <w:ilvl w:val="0"/>
          <w:numId w:val="1"/>
        </w:numPr>
        <w:spacing w:after="0" w:line="360" w:lineRule="auto"/>
        <w:jc w:val="both"/>
        <w:rPr>
          <w:rFonts w:ascii="Times New Roman" w:hAnsi="Times New Roman"/>
          <w:sz w:val="26"/>
          <w:szCs w:val="26"/>
        </w:rPr>
      </w:pPr>
      <w:r w:rsidRPr="004A0E26">
        <w:rPr>
          <w:rFonts w:ascii="Times New Roman" w:hAnsi="Times New Roman"/>
          <w:sz w:val="26"/>
          <w:szCs w:val="26"/>
        </w:rPr>
        <w:t xml:space="preserve">Khi người dùng nhập vào một mã học phần và bấm nút “Tìm” thì hệ thống sẽ hiển thị kết quả tìm kiếm trong DataGridView. </w:t>
      </w:r>
    </w:p>
    <w:p w:rsidR="00372EB9" w:rsidRPr="004A0E26" w:rsidRDefault="00372EB9" w:rsidP="00372EB9">
      <w:pPr>
        <w:numPr>
          <w:ilvl w:val="0"/>
          <w:numId w:val="1"/>
        </w:numPr>
        <w:spacing w:after="0" w:line="360" w:lineRule="auto"/>
        <w:jc w:val="both"/>
        <w:rPr>
          <w:rFonts w:ascii="Times New Roman" w:hAnsi="Times New Roman" w:cs="Times New Roman"/>
        </w:rPr>
      </w:pPr>
      <w:r w:rsidRPr="004A0E26">
        <w:rPr>
          <w:rFonts w:ascii="Times New Roman" w:hAnsi="Times New Roman" w:cs="Times New Roman"/>
          <w:sz w:val="26"/>
          <w:szCs w:val="26"/>
        </w:rPr>
        <w:t>Nếu nhấn vào nút “</w:t>
      </w:r>
      <w:r w:rsidRPr="004A0E26">
        <w:rPr>
          <w:rFonts w:ascii="Times New Roman" w:hAnsi="Times New Roman" w:cs="Times New Roman"/>
          <w:b/>
          <w:sz w:val="26"/>
          <w:szCs w:val="26"/>
        </w:rPr>
        <w:t>Thoát”</w:t>
      </w:r>
      <w:r w:rsidRPr="004A0E26">
        <w:rPr>
          <w:rFonts w:ascii="Times New Roman" w:hAnsi="Times New Roman" w:cs="Times New Roman"/>
          <w:sz w:val="26"/>
          <w:szCs w:val="26"/>
        </w:rPr>
        <w:t xml:space="preserve"> thì hiện ra thông báo có hai nút Ye/No hỏi người sử dụng có muốn thoát không. Nếu nhấn Yes thì thoát chương trình ngược lại thì không. </w:t>
      </w:r>
    </w:p>
    <w:sectPr w:rsidR="00372EB9" w:rsidRPr="004A0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411C1"/>
    <w:multiLevelType w:val="hybridMultilevel"/>
    <w:tmpl w:val="0B6E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95F92"/>
    <w:multiLevelType w:val="hybridMultilevel"/>
    <w:tmpl w:val="89A8554A"/>
    <w:lvl w:ilvl="0" w:tplc="7DEA08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B9"/>
    <w:rsid w:val="00372EB9"/>
    <w:rsid w:val="004A0E26"/>
    <w:rsid w:val="004D6680"/>
    <w:rsid w:val="006E7BB8"/>
    <w:rsid w:val="0070546B"/>
    <w:rsid w:val="00A379ED"/>
    <w:rsid w:val="00A56714"/>
    <w:rsid w:val="00E90362"/>
    <w:rsid w:val="00F1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BB3C"/>
  <w15:docId w15:val="{9A9887EF-48AB-4270-9EA1-4CF05146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EB9"/>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372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E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 the</dc:creator>
  <cp:lastModifiedBy>Admin</cp:lastModifiedBy>
  <cp:revision>4</cp:revision>
  <dcterms:created xsi:type="dcterms:W3CDTF">2021-11-26T05:57:00Z</dcterms:created>
  <dcterms:modified xsi:type="dcterms:W3CDTF">2021-11-26T05:59:00Z</dcterms:modified>
</cp:coreProperties>
</file>