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7E4974">
      <w:pPr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Ví dụ 1</w:t>
      </w:r>
    </w:p>
    <w:p w14:paraId="5741C1E5">
      <w:r>
        <w:drawing>
          <wp:inline distT="0" distB="0" distL="114300" distR="114300">
            <wp:extent cx="5266055" cy="302260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14042"/>
    <w:p w14:paraId="45A0AC39"/>
    <w:p w14:paraId="64A43980">
      <w:pPr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 xml:space="preserve">Ví dụ 2 </w:t>
      </w:r>
    </w:p>
    <w:p w14:paraId="6B0D1718">
      <w:r>
        <w:drawing>
          <wp:inline distT="0" distB="0" distL="114300" distR="114300">
            <wp:extent cx="5259705" cy="3241675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BC843"/>
    <w:p w14:paraId="3BEE03DA"/>
    <w:p w14:paraId="21ADBD54">
      <w:pPr>
        <w:rPr>
          <w:rFonts w:hint="default"/>
          <w:b/>
          <w:bCs/>
          <w:lang w:val="vi-VN"/>
        </w:rPr>
      </w:pPr>
    </w:p>
    <w:p w14:paraId="5B444384">
      <w:pPr>
        <w:rPr>
          <w:rFonts w:hint="default"/>
          <w:b/>
          <w:bCs/>
          <w:lang w:val="vi-VN"/>
        </w:rPr>
      </w:pPr>
    </w:p>
    <w:p w14:paraId="37BC1394">
      <w:pPr>
        <w:rPr>
          <w:rFonts w:hint="default"/>
          <w:b/>
          <w:bCs/>
          <w:lang w:val="vi-VN"/>
        </w:rPr>
      </w:pPr>
    </w:p>
    <w:p w14:paraId="4476B314">
      <w:pPr>
        <w:rPr>
          <w:rFonts w:hint="default"/>
          <w:b/>
          <w:bCs/>
          <w:lang w:val="vi-VN"/>
        </w:rPr>
      </w:pPr>
    </w:p>
    <w:p w14:paraId="5CCCB669">
      <w:pPr>
        <w:rPr>
          <w:rFonts w:hint="default"/>
          <w:b/>
          <w:bCs/>
          <w:lang w:val="vi-VN"/>
        </w:rPr>
      </w:pPr>
    </w:p>
    <w:p w14:paraId="468A1203">
      <w:pPr>
        <w:rPr>
          <w:rFonts w:hint="default"/>
          <w:b/>
          <w:bCs/>
          <w:lang w:val="vi-VN"/>
        </w:rPr>
      </w:pPr>
    </w:p>
    <w:p w14:paraId="6C54ED72">
      <w:pPr>
        <w:rPr>
          <w:rFonts w:hint="default"/>
          <w:b/>
          <w:bCs/>
          <w:lang w:val="vi-VN"/>
        </w:rPr>
      </w:pPr>
    </w:p>
    <w:p w14:paraId="0B320BB2">
      <w:pPr>
        <w:rPr>
          <w:rFonts w:hint="default"/>
          <w:b/>
          <w:bCs/>
          <w:lang w:val="vi-VN"/>
        </w:rPr>
      </w:pPr>
    </w:p>
    <w:p w14:paraId="6C3F861B">
      <w:pPr>
        <w:rPr>
          <w:rFonts w:hint="default"/>
          <w:b/>
          <w:bCs/>
          <w:lang w:val="vi-VN"/>
        </w:rPr>
      </w:pPr>
    </w:p>
    <w:p w14:paraId="4C81A71F">
      <w:pPr>
        <w:rPr>
          <w:rFonts w:hint="default"/>
          <w:b/>
          <w:bCs/>
          <w:lang w:val="vi-VN"/>
        </w:rPr>
      </w:pPr>
    </w:p>
    <w:p w14:paraId="03A74A48">
      <w:pPr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Ví dụ 3</w:t>
      </w:r>
      <w:bookmarkStart w:id="0" w:name="_GoBack"/>
      <w:bookmarkEnd w:id="0"/>
    </w:p>
    <w:p w14:paraId="2151A5F9">
      <w:r>
        <w:drawing>
          <wp:inline distT="0" distB="0" distL="114300" distR="114300">
            <wp:extent cx="5266055" cy="3789680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0ECBE"/>
    <w:p w14:paraId="4AB64444">
      <w:r>
        <w:drawing>
          <wp:inline distT="0" distB="0" distL="114300" distR="114300">
            <wp:extent cx="5271770" cy="3553460"/>
            <wp:effectExtent l="0" t="0" r="508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3A6B3"/>
    <w:p w14:paraId="0E4E7295">
      <w:r>
        <w:rPr>
          <w:rFonts w:hint="default"/>
          <w:b/>
          <w:bCs/>
          <w:lang w:val="vi-VN"/>
        </w:rPr>
        <w:t>Kết quả ví dụ</w:t>
      </w:r>
      <w:r>
        <w:rPr>
          <w:rFonts w:hint="default"/>
          <w:b/>
          <w:bCs/>
          <w:lang w:val="vi-VN"/>
        </w:rPr>
        <w:br w:type="textWrapping"/>
      </w:r>
      <w:r>
        <w:drawing>
          <wp:inline distT="0" distB="0" distL="114300" distR="114300">
            <wp:extent cx="5261610" cy="2523490"/>
            <wp:effectExtent l="0" t="0" r="571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ACBE0"/>
    <w:p w14:paraId="5AFC4C8C"/>
    <w:p w14:paraId="02A83520"/>
    <w:p w14:paraId="69069D37"/>
    <w:p w14:paraId="09B84C0C"/>
    <w:p w14:paraId="7F11EE8D"/>
    <w:p w14:paraId="6341BDC5"/>
    <w:p w14:paraId="3FC5660B">
      <w:pPr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12.6</w:t>
      </w:r>
    </w:p>
    <w:p w14:paraId="42618E2E">
      <w:r>
        <w:drawing>
          <wp:inline distT="0" distB="0" distL="114300" distR="114300">
            <wp:extent cx="5273675" cy="4112260"/>
            <wp:effectExtent l="0" t="0" r="317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DBE0"/>
    <w:p w14:paraId="17B7DF73">
      <w:r>
        <w:drawing>
          <wp:inline distT="0" distB="0" distL="114300" distR="114300">
            <wp:extent cx="5265420" cy="2195195"/>
            <wp:effectExtent l="0" t="0" r="190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76F18"/>
    <w:p w14:paraId="1F7629AF">
      <w:pPr>
        <w:rPr>
          <w:rFonts w:hint="default"/>
          <w:lang w:val="vi-VN"/>
        </w:rPr>
      </w:pPr>
      <w:r>
        <w:drawing>
          <wp:inline distT="0" distB="0" distL="114300" distR="114300">
            <wp:extent cx="5259705" cy="2072005"/>
            <wp:effectExtent l="0" t="0" r="762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9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AA5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2025-02-20T06:53:32Z</dcterms:created>
  <dc:creator>HIEU</dc:creator>
  <cp:lastModifiedBy>HIEU</cp:lastModifiedBy>
  <dcterms:modified xsi:type="dcterms:W3CDTF">2025-02-20T07:09:11Z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F025F807CDB546D692B3DECB37B5EB86_12</vt:lpwstr>
  </property>
</Properties>
</file>