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005"/>
        <w:gridCol w:w="3005"/>
        <w:gridCol w:w="3006"/>
      </w:tblGrid>
      <w:tr w:rsidR="00242440" w14:paraId="76854769" w14:textId="77777777" w:rsidTr="006519C8">
        <w:tc>
          <w:tcPr>
            <w:tcW w:w="3005" w:type="dxa"/>
          </w:tcPr>
          <w:p w14:paraId="1603F2F0" w14:textId="77777777" w:rsidR="00242440" w:rsidRPr="007026CA" w:rsidRDefault="00242440" w:rsidP="006519C8">
            <w:pPr>
              <w:rPr>
                <w:rFonts w:asciiTheme="majorHAnsi" w:hAnsiTheme="majorHAnsi" w:cstheme="majorHAnsi"/>
                <w:b/>
                <w:bCs/>
                <w:sz w:val="28"/>
                <w:szCs w:val="28"/>
              </w:rPr>
            </w:pPr>
            <w:r w:rsidRPr="007026CA">
              <w:rPr>
                <w:rFonts w:asciiTheme="majorHAnsi" w:hAnsiTheme="majorHAnsi" w:cstheme="majorHAnsi"/>
                <w:b/>
                <w:bCs/>
                <w:sz w:val="28"/>
                <w:szCs w:val="28"/>
              </w:rPr>
              <w:t>Use case number</w:t>
            </w:r>
          </w:p>
        </w:tc>
        <w:tc>
          <w:tcPr>
            <w:tcW w:w="6011" w:type="dxa"/>
            <w:gridSpan w:val="2"/>
          </w:tcPr>
          <w:p w14:paraId="308B994F" w14:textId="7CAC75E2" w:rsidR="00242440" w:rsidRPr="00242440" w:rsidRDefault="00242440" w:rsidP="006519C8">
            <w:pPr>
              <w:rPr>
                <w:rFonts w:asciiTheme="majorHAnsi" w:hAnsiTheme="majorHAnsi" w:cstheme="majorHAnsi"/>
                <w:b/>
                <w:bCs/>
                <w:sz w:val="28"/>
                <w:szCs w:val="28"/>
                <w:lang w:val="en-US"/>
              </w:rPr>
            </w:pPr>
            <w:r w:rsidRPr="007026CA">
              <w:rPr>
                <w:rFonts w:asciiTheme="majorHAnsi" w:hAnsiTheme="majorHAnsi" w:cstheme="majorHAnsi"/>
                <w:b/>
                <w:bCs/>
                <w:sz w:val="28"/>
                <w:szCs w:val="28"/>
              </w:rPr>
              <w:t>UC0</w:t>
            </w:r>
            <w:r>
              <w:rPr>
                <w:rFonts w:asciiTheme="majorHAnsi" w:hAnsiTheme="majorHAnsi" w:cstheme="majorHAnsi"/>
                <w:b/>
                <w:bCs/>
                <w:sz w:val="28"/>
                <w:szCs w:val="28"/>
                <w:lang w:val="en-US"/>
              </w:rPr>
              <w:t>2</w:t>
            </w:r>
          </w:p>
        </w:tc>
      </w:tr>
      <w:tr w:rsidR="00242440" w14:paraId="60501C4F" w14:textId="77777777" w:rsidTr="006519C8">
        <w:tc>
          <w:tcPr>
            <w:tcW w:w="3005" w:type="dxa"/>
          </w:tcPr>
          <w:p w14:paraId="72116D92" w14:textId="77777777" w:rsidR="00242440" w:rsidRPr="007026CA" w:rsidRDefault="00242440" w:rsidP="006519C8">
            <w:pPr>
              <w:rPr>
                <w:rFonts w:asciiTheme="majorHAnsi" w:hAnsiTheme="majorHAnsi" w:cstheme="majorHAnsi"/>
                <w:b/>
                <w:bCs/>
                <w:sz w:val="28"/>
                <w:szCs w:val="28"/>
              </w:rPr>
            </w:pPr>
            <w:r w:rsidRPr="007026CA">
              <w:rPr>
                <w:rFonts w:asciiTheme="majorHAnsi" w:hAnsiTheme="majorHAnsi" w:cstheme="majorHAnsi"/>
                <w:b/>
                <w:bCs/>
                <w:sz w:val="28"/>
                <w:szCs w:val="28"/>
              </w:rPr>
              <w:t>Use case name</w:t>
            </w:r>
          </w:p>
        </w:tc>
        <w:tc>
          <w:tcPr>
            <w:tcW w:w="6011" w:type="dxa"/>
            <w:gridSpan w:val="2"/>
          </w:tcPr>
          <w:p w14:paraId="21A55F92" w14:textId="22AF8D78" w:rsidR="00242440" w:rsidRDefault="00242440" w:rsidP="006519C8">
            <w:pPr>
              <w:rPr>
                <w:rFonts w:asciiTheme="majorHAnsi" w:hAnsiTheme="majorHAnsi" w:cstheme="majorHAnsi"/>
                <w:sz w:val="28"/>
                <w:szCs w:val="28"/>
              </w:rPr>
            </w:pPr>
            <w:r w:rsidRPr="00242440">
              <w:rPr>
                <w:rFonts w:asciiTheme="majorHAnsi" w:hAnsiTheme="majorHAnsi" w:cstheme="majorHAnsi"/>
                <w:sz w:val="28"/>
                <w:szCs w:val="28"/>
              </w:rPr>
              <w:t>Khám phá bản đồ tương tác</w:t>
            </w:r>
          </w:p>
        </w:tc>
      </w:tr>
      <w:tr w:rsidR="00242440" w14:paraId="2EFCDE3B" w14:textId="77777777" w:rsidTr="006519C8">
        <w:tc>
          <w:tcPr>
            <w:tcW w:w="3005" w:type="dxa"/>
          </w:tcPr>
          <w:p w14:paraId="7C5AEC58" w14:textId="77777777" w:rsidR="00242440" w:rsidRPr="007026CA" w:rsidRDefault="00242440" w:rsidP="006519C8">
            <w:pPr>
              <w:rPr>
                <w:rFonts w:asciiTheme="majorHAnsi" w:hAnsiTheme="majorHAnsi" w:cstheme="majorHAnsi"/>
                <w:b/>
                <w:bCs/>
                <w:sz w:val="28"/>
                <w:szCs w:val="28"/>
              </w:rPr>
            </w:pPr>
            <w:r w:rsidRPr="007026CA">
              <w:rPr>
                <w:rFonts w:asciiTheme="majorHAnsi" w:hAnsiTheme="majorHAnsi" w:cstheme="majorHAnsi"/>
                <w:b/>
                <w:bCs/>
                <w:sz w:val="28"/>
                <w:szCs w:val="28"/>
              </w:rPr>
              <w:t>Actor (s)</w:t>
            </w:r>
          </w:p>
        </w:tc>
        <w:tc>
          <w:tcPr>
            <w:tcW w:w="6011" w:type="dxa"/>
            <w:gridSpan w:val="2"/>
          </w:tcPr>
          <w:p w14:paraId="4729F084" w14:textId="77777777" w:rsidR="00242440" w:rsidRDefault="00242440" w:rsidP="006519C8">
            <w:pPr>
              <w:rPr>
                <w:rFonts w:asciiTheme="majorHAnsi" w:hAnsiTheme="majorHAnsi" w:cstheme="majorHAnsi"/>
                <w:sz w:val="28"/>
                <w:szCs w:val="28"/>
              </w:rPr>
            </w:pPr>
            <w:r w:rsidRPr="007026CA">
              <w:rPr>
                <w:rFonts w:asciiTheme="majorHAnsi" w:hAnsiTheme="majorHAnsi" w:cstheme="majorHAnsi"/>
                <w:sz w:val="28"/>
                <w:szCs w:val="28"/>
              </w:rPr>
              <w:t>Người dùng (Du khách)</w:t>
            </w:r>
          </w:p>
        </w:tc>
      </w:tr>
      <w:tr w:rsidR="00242440" w14:paraId="56D0EE39" w14:textId="77777777" w:rsidTr="006519C8">
        <w:tc>
          <w:tcPr>
            <w:tcW w:w="3005" w:type="dxa"/>
          </w:tcPr>
          <w:p w14:paraId="35E654F3" w14:textId="77777777" w:rsidR="00242440" w:rsidRPr="007026CA" w:rsidRDefault="00242440" w:rsidP="006519C8">
            <w:pPr>
              <w:rPr>
                <w:rFonts w:asciiTheme="majorHAnsi" w:hAnsiTheme="majorHAnsi" w:cstheme="majorHAnsi"/>
                <w:b/>
                <w:bCs/>
                <w:sz w:val="28"/>
                <w:szCs w:val="28"/>
              </w:rPr>
            </w:pPr>
            <w:r w:rsidRPr="007026CA">
              <w:rPr>
                <w:rFonts w:asciiTheme="majorHAnsi" w:hAnsiTheme="majorHAnsi" w:cstheme="majorHAnsi"/>
                <w:b/>
                <w:bCs/>
                <w:sz w:val="28"/>
                <w:szCs w:val="28"/>
              </w:rPr>
              <w:t>Maturity</w:t>
            </w:r>
          </w:p>
        </w:tc>
        <w:tc>
          <w:tcPr>
            <w:tcW w:w="6011" w:type="dxa"/>
            <w:gridSpan w:val="2"/>
          </w:tcPr>
          <w:p w14:paraId="6055CE1C" w14:textId="1068C32A" w:rsidR="00242440" w:rsidRPr="007026CA" w:rsidRDefault="00242440" w:rsidP="006519C8">
            <w:pPr>
              <w:rPr>
                <w:rFonts w:asciiTheme="majorHAnsi" w:hAnsiTheme="majorHAnsi" w:cstheme="majorHAnsi"/>
                <w:sz w:val="28"/>
                <w:szCs w:val="28"/>
                <w:lang w:val="en-US"/>
              </w:rPr>
            </w:pPr>
            <w:r w:rsidRPr="00242440">
              <w:rPr>
                <w:rFonts w:asciiTheme="majorHAnsi" w:hAnsiTheme="majorHAnsi" w:cstheme="majorHAnsi"/>
                <w:sz w:val="28"/>
                <w:szCs w:val="28"/>
              </w:rPr>
              <w:t>Hoàn thiện (Standard)</w:t>
            </w:r>
          </w:p>
        </w:tc>
      </w:tr>
      <w:tr w:rsidR="00242440" w14:paraId="1CDDFF89" w14:textId="77777777" w:rsidTr="006519C8">
        <w:tc>
          <w:tcPr>
            <w:tcW w:w="3005" w:type="dxa"/>
          </w:tcPr>
          <w:p w14:paraId="284FE9AF" w14:textId="77777777" w:rsidR="00242440" w:rsidRPr="007026CA" w:rsidRDefault="00242440" w:rsidP="006519C8">
            <w:pPr>
              <w:rPr>
                <w:rFonts w:asciiTheme="majorHAnsi" w:hAnsiTheme="majorHAnsi" w:cstheme="majorHAnsi"/>
                <w:b/>
                <w:bCs/>
                <w:sz w:val="28"/>
                <w:szCs w:val="28"/>
              </w:rPr>
            </w:pPr>
            <w:r w:rsidRPr="007026CA">
              <w:rPr>
                <w:rFonts w:asciiTheme="majorHAnsi" w:hAnsiTheme="majorHAnsi" w:cstheme="majorHAnsi"/>
                <w:b/>
                <w:bCs/>
                <w:sz w:val="28"/>
                <w:szCs w:val="28"/>
              </w:rPr>
              <w:t>Sumary</w:t>
            </w:r>
          </w:p>
        </w:tc>
        <w:tc>
          <w:tcPr>
            <w:tcW w:w="6011" w:type="dxa"/>
            <w:gridSpan w:val="2"/>
          </w:tcPr>
          <w:p w14:paraId="4E15294B" w14:textId="693EE376" w:rsidR="00242440" w:rsidRPr="00242440" w:rsidRDefault="00242440" w:rsidP="00242440">
            <w:pPr>
              <w:rPr>
                <w:rFonts w:asciiTheme="majorHAnsi" w:hAnsiTheme="majorHAnsi" w:cstheme="majorHAnsi"/>
                <w:sz w:val="28"/>
                <w:szCs w:val="28"/>
                <w:lang w:val="en-US"/>
              </w:rPr>
            </w:pPr>
            <w:r w:rsidRPr="00242440">
              <w:rPr>
                <w:rFonts w:asciiTheme="majorHAnsi" w:hAnsiTheme="majorHAnsi" w:cstheme="majorHAnsi"/>
                <w:sz w:val="28"/>
                <w:szCs w:val="28"/>
              </w:rPr>
              <w:t>Xử lý luồng hiển thị bản đồ tương tác vector dạng offline (PMTiles) mặc định cho khu du lịch Địa đạo Củ Chi, cho phép người dùng xác định vị trí hiện tại (chấm tròn xanh), xem các cụm POI du lịch, và tương tác mở danh sách/thông tin chi tiết điểm đến kèm audio thuyết minh theo cấu hình ngôn ngữ đã chọn ở UC01.</w:t>
            </w:r>
          </w:p>
        </w:tc>
      </w:tr>
      <w:tr w:rsidR="00242440" w14:paraId="50A2A9A2" w14:textId="77777777" w:rsidTr="006519C8">
        <w:tc>
          <w:tcPr>
            <w:tcW w:w="3005" w:type="dxa"/>
            <w:vMerge w:val="restart"/>
          </w:tcPr>
          <w:p w14:paraId="0BA0E3B8" w14:textId="77777777" w:rsidR="00242440" w:rsidRPr="007026CA" w:rsidRDefault="00242440" w:rsidP="006519C8">
            <w:pPr>
              <w:rPr>
                <w:rFonts w:asciiTheme="majorHAnsi" w:hAnsiTheme="majorHAnsi" w:cstheme="majorHAnsi"/>
                <w:b/>
                <w:bCs/>
                <w:sz w:val="28"/>
                <w:szCs w:val="28"/>
              </w:rPr>
            </w:pPr>
            <w:r w:rsidRPr="007026CA">
              <w:rPr>
                <w:rFonts w:asciiTheme="majorHAnsi" w:hAnsiTheme="majorHAnsi" w:cstheme="majorHAnsi"/>
                <w:b/>
                <w:bCs/>
                <w:sz w:val="28"/>
                <w:szCs w:val="28"/>
              </w:rPr>
              <w:t>Basic course of Events</w:t>
            </w:r>
          </w:p>
        </w:tc>
        <w:tc>
          <w:tcPr>
            <w:tcW w:w="3005" w:type="dxa"/>
          </w:tcPr>
          <w:p w14:paraId="364CBF1E" w14:textId="77777777" w:rsidR="00242440" w:rsidRPr="007026CA" w:rsidRDefault="00242440" w:rsidP="006519C8">
            <w:pPr>
              <w:rPr>
                <w:rFonts w:asciiTheme="majorHAnsi" w:hAnsiTheme="majorHAnsi" w:cstheme="majorHAnsi"/>
                <w:b/>
                <w:bCs/>
                <w:sz w:val="28"/>
                <w:szCs w:val="28"/>
              </w:rPr>
            </w:pPr>
            <w:r w:rsidRPr="007026CA">
              <w:rPr>
                <w:rFonts w:asciiTheme="majorHAnsi" w:hAnsiTheme="majorHAnsi" w:cstheme="majorHAnsi"/>
                <w:b/>
                <w:bCs/>
                <w:sz w:val="28"/>
                <w:szCs w:val="28"/>
              </w:rPr>
              <w:t>Actor action</w:t>
            </w:r>
          </w:p>
        </w:tc>
        <w:tc>
          <w:tcPr>
            <w:tcW w:w="3006" w:type="dxa"/>
          </w:tcPr>
          <w:p w14:paraId="394CC15C" w14:textId="77777777" w:rsidR="00242440" w:rsidRPr="007026CA" w:rsidRDefault="00242440" w:rsidP="006519C8">
            <w:pPr>
              <w:rPr>
                <w:rFonts w:asciiTheme="majorHAnsi" w:hAnsiTheme="majorHAnsi" w:cstheme="majorHAnsi"/>
                <w:b/>
                <w:bCs/>
                <w:sz w:val="28"/>
                <w:szCs w:val="28"/>
              </w:rPr>
            </w:pPr>
            <w:r w:rsidRPr="007026CA">
              <w:rPr>
                <w:rFonts w:asciiTheme="majorHAnsi" w:hAnsiTheme="majorHAnsi" w:cstheme="majorHAnsi"/>
                <w:b/>
                <w:bCs/>
                <w:sz w:val="28"/>
                <w:szCs w:val="28"/>
              </w:rPr>
              <w:t>System response</w:t>
            </w:r>
          </w:p>
        </w:tc>
      </w:tr>
      <w:tr w:rsidR="00242440" w14:paraId="10B0291D" w14:textId="77777777" w:rsidTr="006519C8">
        <w:tc>
          <w:tcPr>
            <w:tcW w:w="3005" w:type="dxa"/>
            <w:vMerge/>
          </w:tcPr>
          <w:p w14:paraId="0B528312" w14:textId="77777777" w:rsidR="00242440" w:rsidRPr="007026CA" w:rsidRDefault="00242440" w:rsidP="00242440">
            <w:pPr>
              <w:rPr>
                <w:rFonts w:asciiTheme="majorHAnsi" w:hAnsiTheme="majorHAnsi" w:cstheme="majorHAnsi"/>
                <w:b/>
                <w:bCs/>
                <w:sz w:val="28"/>
                <w:szCs w:val="28"/>
              </w:rPr>
            </w:pPr>
          </w:p>
        </w:tc>
        <w:tc>
          <w:tcPr>
            <w:tcW w:w="3005" w:type="dxa"/>
          </w:tcPr>
          <w:p w14:paraId="777B0D7F" w14:textId="1F78DAE4" w:rsidR="00242440" w:rsidRPr="00310F8B" w:rsidRDefault="00242440" w:rsidP="00242440">
            <w:pPr>
              <w:pStyle w:val="ListParagraph"/>
              <w:ind w:left="0"/>
              <w:rPr>
                <w:rFonts w:asciiTheme="majorHAnsi" w:hAnsiTheme="majorHAnsi" w:cstheme="majorHAnsi"/>
                <w:sz w:val="28"/>
                <w:szCs w:val="28"/>
                <w:lang w:val="en-US"/>
              </w:rPr>
            </w:pPr>
          </w:p>
        </w:tc>
        <w:tc>
          <w:tcPr>
            <w:tcW w:w="3006" w:type="dxa"/>
          </w:tcPr>
          <w:p w14:paraId="46C1B7AC" w14:textId="6AEC703C" w:rsidR="00242440" w:rsidRPr="00242440" w:rsidRDefault="00242440" w:rsidP="00242440">
            <w:pPr>
              <w:pStyle w:val="ListParagraph"/>
              <w:numPr>
                <w:ilvl w:val="0"/>
                <w:numId w:val="10"/>
              </w:numPr>
              <w:rPr>
                <w:rFonts w:asciiTheme="majorHAnsi" w:hAnsiTheme="majorHAnsi" w:cstheme="majorHAnsi"/>
                <w:sz w:val="28"/>
                <w:szCs w:val="28"/>
              </w:rPr>
            </w:pPr>
            <w:r w:rsidRPr="00242440">
              <w:rPr>
                <w:rFonts w:asciiTheme="majorHAnsi" w:hAnsiTheme="majorHAnsi" w:cstheme="majorHAnsi"/>
                <w:sz w:val="28"/>
                <w:szCs w:val="28"/>
                <w:lang w:val="en-US"/>
              </w:rPr>
              <w:t xml:space="preserve">Sau khi hoàn tất UC01, hệ thống điều hướng sang Màn hình chính (Bản đồ tương tác), đồng thời kích hoạt tiến trình tải ngầm file bản đồ offline (.pmtiles) giới hạn khu vực Địa đạo Củ Chi và tải toàn bộ danh sách POI du lịch từ Server về thiết bị </w:t>
            </w:r>
            <w:r>
              <w:rPr>
                <w:rFonts w:asciiTheme="majorHAnsi" w:hAnsiTheme="majorHAnsi" w:cstheme="majorHAnsi"/>
                <w:b/>
                <w:bCs/>
                <w:sz w:val="28"/>
                <w:szCs w:val="28"/>
                <w:lang w:val="en-US"/>
              </w:rPr>
              <w:t>E1</w:t>
            </w:r>
            <w:r w:rsidRPr="00242440">
              <w:rPr>
                <w:rFonts w:asciiTheme="majorHAnsi" w:hAnsiTheme="majorHAnsi" w:cstheme="majorHAnsi"/>
                <w:sz w:val="28"/>
                <w:szCs w:val="28"/>
                <w:lang w:val="en-US"/>
              </w:rPr>
              <w:t>.</w:t>
            </w:r>
          </w:p>
        </w:tc>
      </w:tr>
      <w:tr w:rsidR="00242440" w14:paraId="3A93CE5B" w14:textId="77777777" w:rsidTr="006519C8">
        <w:tc>
          <w:tcPr>
            <w:tcW w:w="3005" w:type="dxa"/>
            <w:vMerge/>
          </w:tcPr>
          <w:p w14:paraId="5125F907" w14:textId="77777777" w:rsidR="00242440" w:rsidRPr="007026CA" w:rsidRDefault="00242440" w:rsidP="00242440">
            <w:pPr>
              <w:rPr>
                <w:rFonts w:asciiTheme="majorHAnsi" w:hAnsiTheme="majorHAnsi" w:cstheme="majorHAnsi"/>
                <w:b/>
                <w:bCs/>
                <w:sz w:val="28"/>
                <w:szCs w:val="28"/>
              </w:rPr>
            </w:pPr>
          </w:p>
        </w:tc>
        <w:tc>
          <w:tcPr>
            <w:tcW w:w="3005" w:type="dxa"/>
          </w:tcPr>
          <w:p w14:paraId="38CF63ED" w14:textId="77777777" w:rsidR="00242440" w:rsidRPr="007026CA" w:rsidRDefault="00242440" w:rsidP="00242440">
            <w:pPr>
              <w:rPr>
                <w:rFonts w:asciiTheme="majorHAnsi" w:hAnsiTheme="majorHAnsi" w:cstheme="majorHAnsi"/>
                <w:sz w:val="28"/>
                <w:szCs w:val="28"/>
              </w:rPr>
            </w:pPr>
          </w:p>
        </w:tc>
        <w:tc>
          <w:tcPr>
            <w:tcW w:w="3006" w:type="dxa"/>
          </w:tcPr>
          <w:p w14:paraId="07394189" w14:textId="0567F7B4" w:rsidR="00242440" w:rsidRPr="00310F8B" w:rsidRDefault="00242440" w:rsidP="00242440">
            <w:pPr>
              <w:pStyle w:val="ListParagraph"/>
              <w:numPr>
                <w:ilvl w:val="0"/>
                <w:numId w:val="10"/>
              </w:numPr>
              <w:rPr>
                <w:rFonts w:asciiTheme="majorHAnsi" w:hAnsiTheme="majorHAnsi" w:cstheme="majorHAnsi"/>
                <w:sz w:val="28"/>
                <w:szCs w:val="28"/>
                <w:lang w:val="en-US"/>
              </w:rPr>
            </w:pPr>
            <w:r w:rsidRPr="00242440">
              <w:rPr>
                <w:rFonts w:asciiTheme="majorHAnsi" w:hAnsiTheme="majorHAnsi" w:cstheme="majorHAnsi"/>
                <w:sz w:val="28"/>
                <w:szCs w:val="28"/>
              </w:rPr>
              <w:t>Hệ thống hiển thị bản đồ vector mặc định (PMTiles) của Địa đạo Củ Chi cùng các icon POI du lịch. Khi người dùng thu nhỏ (zoom out) làm xuất hiện từ 3 POI trở lên gần nhau, hệ thống tự động gom thành biểu tượng cụm (Cluster) kèm số lượng tổng. Tên địa danh và tên POI trên bản đồ giữ nguyên tiếng bản địa (Endonym).</w:t>
            </w:r>
          </w:p>
        </w:tc>
      </w:tr>
      <w:tr w:rsidR="00242440" w14:paraId="137A266D" w14:textId="77777777" w:rsidTr="006519C8">
        <w:tc>
          <w:tcPr>
            <w:tcW w:w="3005" w:type="dxa"/>
            <w:vMerge/>
          </w:tcPr>
          <w:p w14:paraId="53604BA1" w14:textId="77777777" w:rsidR="00242440" w:rsidRPr="007026CA" w:rsidRDefault="00242440" w:rsidP="00242440">
            <w:pPr>
              <w:rPr>
                <w:rFonts w:asciiTheme="majorHAnsi" w:hAnsiTheme="majorHAnsi" w:cstheme="majorHAnsi"/>
                <w:b/>
                <w:bCs/>
                <w:sz w:val="28"/>
                <w:szCs w:val="28"/>
              </w:rPr>
            </w:pPr>
          </w:p>
        </w:tc>
        <w:tc>
          <w:tcPr>
            <w:tcW w:w="3005" w:type="dxa"/>
          </w:tcPr>
          <w:p w14:paraId="30423FC6" w14:textId="5506CDB8" w:rsidR="00242440" w:rsidRPr="00242440" w:rsidRDefault="00242440" w:rsidP="00242440">
            <w:pPr>
              <w:pStyle w:val="ListParagraph"/>
              <w:numPr>
                <w:ilvl w:val="0"/>
                <w:numId w:val="10"/>
              </w:numPr>
              <w:rPr>
                <w:rFonts w:asciiTheme="majorHAnsi" w:hAnsiTheme="majorHAnsi" w:cstheme="majorHAnsi"/>
                <w:sz w:val="28"/>
                <w:szCs w:val="28"/>
                <w:lang w:val="en-US"/>
              </w:rPr>
            </w:pPr>
            <w:r w:rsidRPr="00242440">
              <w:rPr>
                <w:rFonts w:asciiTheme="majorHAnsi" w:hAnsiTheme="majorHAnsi" w:cstheme="majorHAnsi"/>
                <w:sz w:val="28"/>
                <w:szCs w:val="28"/>
              </w:rPr>
              <w:t xml:space="preserve">Người dùng di chuyển/phóng to/thu nhỏ bản đồ hoặc nhấn </w:t>
            </w:r>
            <w:r w:rsidRPr="00242440">
              <w:rPr>
                <w:rFonts w:asciiTheme="majorHAnsi" w:hAnsiTheme="majorHAnsi" w:cstheme="majorHAnsi"/>
                <w:sz w:val="28"/>
                <w:szCs w:val="28"/>
              </w:rPr>
              <w:lastRenderedPageBreak/>
              <w:t xml:space="preserve">nút </w:t>
            </w:r>
            <w:r w:rsidRPr="00242440">
              <w:rPr>
                <w:rFonts w:asciiTheme="majorHAnsi" w:hAnsiTheme="majorHAnsi" w:cstheme="majorHAnsi"/>
                <w:i/>
                <w:iCs/>
                <w:sz w:val="28"/>
                <w:szCs w:val="28"/>
                <w:u w:val="single"/>
              </w:rPr>
              <w:t>Định vị vị trí của tôi</w:t>
            </w:r>
            <w:r w:rsidRPr="00242440">
              <w:rPr>
                <w:rFonts w:asciiTheme="majorHAnsi" w:hAnsiTheme="majorHAnsi" w:cstheme="majorHAnsi"/>
                <w:sz w:val="28"/>
                <w:szCs w:val="28"/>
              </w:rPr>
              <w:t xml:space="preserve"> (Locate Me).</w:t>
            </w:r>
          </w:p>
        </w:tc>
        <w:tc>
          <w:tcPr>
            <w:tcW w:w="3006" w:type="dxa"/>
          </w:tcPr>
          <w:p w14:paraId="78955210" w14:textId="031B88FE" w:rsidR="00242440" w:rsidRPr="00310F8B" w:rsidRDefault="00242440" w:rsidP="00242440">
            <w:pPr>
              <w:pStyle w:val="ListParagraph"/>
              <w:ind w:left="0"/>
              <w:rPr>
                <w:rFonts w:asciiTheme="majorHAnsi" w:hAnsiTheme="majorHAnsi" w:cstheme="majorHAnsi"/>
                <w:sz w:val="28"/>
                <w:szCs w:val="28"/>
                <w:lang w:val="en-US"/>
              </w:rPr>
            </w:pPr>
          </w:p>
        </w:tc>
      </w:tr>
      <w:tr w:rsidR="00242440" w14:paraId="45C7BEEF" w14:textId="77777777" w:rsidTr="006519C8">
        <w:tc>
          <w:tcPr>
            <w:tcW w:w="3005" w:type="dxa"/>
            <w:vMerge/>
          </w:tcPr>
          <w:p w14:paraId="5020EBC1" w14:textId="77777777" w:rsidR="00242440" w:rsidRPr="007026CA" w:rsidRDefault="00242440" w:rsidP="00242440">
            <w:pPr>
              <w:rPr>
                <w:rFonts w:asciiTheme="majorHAnsi" w:hAnsiTheme="majorHAnsi" w:cstheme="majorHAnsi"/>
                <w:b/>
                <w:bCs/>
                <w:sz w:val="28"/>
                <w:szCs w:val="28"/>
              </w:rPr>
            </w:pPr>
          </w:p>
        </w:tc>
        <w:tc>
          <w:tcPr>
            <w:tcW w:w="3005" w:type="dxa"/>
          </w:tcPr>
          <w:p w14:paraId="1A0121E2" w14:textId="010EE22A" w:rsidR="00242440" w:rsidRPr="00310F8B" w:rsidRDefault="00242440" w:rsidP="00242440">
            <w:pPr>
              <w:pStyle w:val="ListParagraph"/>
              <w:ind w:left="0"/>
              <w:rPr>
                <w:rFonts w:asciiTheme="majorHAnsi" w:hAnsiTheme="majorHAnsi" w:cstheme="majorHAnsi"/>
                <w:sz w:val="28"/>
                <w:szCs w:val="28"/>
              </w:rPr>
            </w:pPr>
          </w:p>
        </w:tc>
        <w:tc>
          <w:tcPr>
            <w:tcW w:w="3006" w:type="dxa"/>
          </w:tcPr>
          <w:p w14:paraId="387D9B9E" w14:textId="27D0BF02" w:rsidR="00242440" w:rsidRPr="00242440" w:rsidRDefault="00242440" w:rsidP="00242440">
            <w:pPr>
              <w:pStyle w:val="ListParagraph"/>
              <w:numPr>
                <w:ilvl w:val="0"/>
                <w:numId w:val="10"/>
              </w:numPr>
              <w:rPr>
                <w:rFonts w:asciiTheme="majorHAnsi" w:hAnsiTheme="majorHAnsi" w:cstheme="majorHAnsi"/>
                <w:sz w:val="28"/>
                <w:szCs w:val="28"/>
                <w:lang w:val="en-US"/>
              </w:rPr>
            </w:pPr>
            <w:r w:rsidRPr="00242440">
              <w:rPr>
                <w:rFonts w:asciiTheme="majorHAnsi" w:hAnsiTheme="majorHAnsi" w:cstheme="majorHAnsi"/>
                <w:sz w:val="28"/>
                <w:szCs w:val="28"/>
              </w:rPr>
              <w:t xml:space="preserve">Hệ thống kiểm tra quyền vị trí. Nếu chưa được cấp quyền, hệ thống gửi yêu cầu xin quyền truy cập </w:t>
            </w:r>
            <w:r w:rsidRPr="00242440">
              <w:rPr>
                <w:rFonts w:asciiTheme="majorHAnsi" w:hAnsiTheme="majorHAnsi" w:cstheme="majorHAnsi"/>
                <w:i/>
                <w:iCs/>
                <w:sz w:val="28"/>
                <w:szCs w:val="28"/>
                <w:u w:val="single"/>
              </w:rPr>
              <w:t>Vị trí</w:t>
            </w:r>
            <w:r w:rsidRPr="00242440">
              <w:rPr>
                <w:rFonts w:asciiTheme="majorHAnsi" w:hAnsiTheme="majorHAnsi" w:cstheme="majorHAnsi"/>
                <w:sz w:val="28"/>
                <w:szCs w:val="28"/>
              </w:rPr>
              <w:t xml:space="preserve"> (Geolocation API) từ trình duyệt </w:t>
            </w:r>
            <w:r w:rsidRPr="00242440">
              <w:rPr>
                <w:rFonts w:asciiTheme="majorHAnsi" w:hAnsiTheme="majorHAnsi" w:cstheme="majorHAnsi"/>
                <w:b/>
                <w:bCs/>
                <w:sz w:val="28"/>
                <w:szCs w:val="28"/>
              </w:rPr>
              <w:t>E2</w:t>
            </w:r>
            <w:r w:rsidRPr="00242440">
              <w:rPr>
                <w:rFonts w:asciiTheme="majorHAnsi" w:hAnsiTheme="majorHAnsi" w:cstheme="majorHAnsi"/>
                <w:sz w:val="28"/>
                <w:szCs w:val="28"/>
              </w:rPr>
              <w:t>.</w:t>
            </w:r>
          </w:p>
        </w:tc>
      </w:tr>
      <w:tr w:rsidR="00242440" w14:paraId="10671DBF" w14:textId="77777777" w:rsidTr="006519C8">
        <w:tc>
          <w:tcPr>
            <w:tcW w:w="3005" w:type="dxa"/>
            <w:vMerge/>
          </w:tcPr>
          <w:p w14:paraId="1AF4BC0E" w14:textId="77777777" w:rsidR="00242440" w:rsidRPr="007026CA" w:rsidRDefault="00242440" w:rsidP="00242440">
            <w:pPr>
              <w:rPr>
                <w:rFonts w:asciiTheme="majorHAnsi" w:hAnsiTheme="majorHAnsi" w:cstheme="majorHAnsi"/>
                <w:b/>
                <w:bCs/>
                <w:sz w:val="28"/>
                <w:szCs w:val="28"/>
              </w:rPr>
            </w:pPr>
          </w:p>
        </w:tc>
        <w:tc>
          <w:tcPr>
            <w:tcW w:w="3005" w:type="dxa"/>
          </w:tcPr>
          <w:p w14:paraId="39DF27C6" w14:textId="4B2D770B" w:rsidR="00242440" w:rsidRPr="00242440" w:rsidRDefault="00242440" w:rsidP="00242440">
            <w:pPr>
              <w:pStyle w:val="ListParagraph"/>
              <w:numPr>
                <w:ilvl w:val="0"/>
                <w:numId w:val="10"/>
              </w:numPr>
              <w:rPr>
                <w:rFonts w:asciiTheme="majorHAnsi" w:hAnsiTheme="majorHAnsi" w:cstheme="majorHAnsi"/>
                <w:sz w:val="28"/>
                <w:szCs w:val="28"/>
              </w:rPr>
            </w:pPr>
            <w:r w:rsidRPr="00242440">
              <w:rPr>
                <w:rFonts w:asciiTheme="majorHAnsi" w:hAnsiTheme="majorHAnsi" w:cstheme="majorHAnsi"/>
                <w:sz w:val="28"/>
                <w:szCs w:val="28"/>
              </w:rPr>
              <w:t>Người dùng đồng ý cấp quyền vị trí.</w:t>
            </w:r>
          </w:p>
        </w:tc>
        <w:tc>
          <w:tcPr>
            <w:tcW w:w="3006" w:type="dxa"/>
          </w:tcPr>
          <w:p w14:paraId="4105A3BB" w14:textId="0E3C64B4" w:rsidR="00242440" w:rsidRPr="00310F8B" w:rsidRDefault="00242440" w:rsidP="00242440">
            <w:pPr>
              <w:pStyle w:val="ListParagraph"/>
              <w:ind w:left="0"/>
              <w:rPr>
                <w:rFonts w:asciiTheme="majorHAnsi" w:hAnsiTheme="majorHAnsi" w:cstheme="majorHAnsi"/>
                <w:sz w:val="28"/>
                <w:szCs w:val="28"/>
                <w:lang w:val="en-US"/>
              </w:rPr>
            </w:pPr>
          </w:p>
        </w:tc>
      </w:tr>
      <w:tr w:rsidR="00242440" w14:paraId="32D5CDAA" w14:textId="77777777" w:rsidTr="006519C8">
        <w:tc>
          <w:tcPr>
            <w:tcW w:w="3005" w:type="dxa"/>
            <w:vMerge/>
          </w:tcPr>
          <w:p w14:paraId="5EECCF93" w14:textId="77777777" w:rsidR="00242440" w:rsidRPr="007026CA" w:rsidRDefault="00242440" w:rsidP="00242440">
            <w:pPr>
              <w:rPr>
                <w:rFonts w:asciiTheme="majorHAnsi" w:hAnsiTheme="majorHAnsi" w:cstheme="majorHAnsi"/>
                <w:b/>
                <w:bCs/>
                <w:sz w:val="28"/>
                <w:szCs w:val="28"/>
              </w:rPr>
            </w:pPr>
          </w:p>
        </w:tc>
        <w:tc>
          <w:tcPr>
            <w:tcW w:w="3005" w:type="dxa"/>
          </w:tcPr>
          <w:p w14:paraId="3DE4142B" w14:textId="77777777" w:rsidR="00242440" w:rsidRPr="007026CA" w:rsidRDefault="00242440" w:rsidP="00242440">
            <w:pPr>
              <w:rPr>
                <w:rFonts w:asciiTheme="majorHAnsi" w:hAnsiTheme="majorHAnsi" w:cstheme="majorHAnsi"/>
                <w:sz w:val="28"/>
                <w:szCs w:val="28"/>
              </w:rPr>
            </w:pPr>
          </w:p>
        </w:tc>
        <w:tc>
          <w:tcPr>
            <w:tcW w:w="3006" w:type="dxa"/>
          </w:tcPr>
          <w:p w14:paraId="71E68052" w14:textId="7959B230" w:rsidR="00242440" w:rsidRPr="00310F8B" w:rsidRDefault="00242440" w:rsidP="00242440">
            <w:pPr>
              <w:pStyle w:val="ListParagraph"/>
              <w:numPr>
                <w:ilvl w:val="0"/>
                <w:numId w:val="10"/>
              </w:numPr>
              <w:rPr>
                <w:rFonts w:asciiTheme="majorHAnsi" w:hAnsiTheme="majorHAnsi" w:cstheme="majorHAnsi"/>
                <w:sz w:val="28"/>
                <w:szCs w:val="28"/>
                <w:lang w:val="en-US"/>
              </w:rPr>
            </w:pPr>
            <w:r w:rsidRPr="00242440">
              <w:rPr>
                <w:rFonts w:asciiTheme="majorHAnsi" w:hAnsiTheme="majorHAnsi" w:cstheme="majorHAnsi"/>
                <w:sz w:val="28"/>
                <w:szCs w:val="28"/>
              </w:rPr>
              <w:t xml:space="preserve">Hệ thống thực hiện lấy tọa độ tĩnh của thiết bị (getCurrentPosition), hiển thị vị trí hiện tại bằng chấm tròn xanh kèm vòng tròn bóng mờ thể hiện bán kính sai số (Accuracy Radius) </w:t>
            </w:r>
            <w:r w:rsidRPr="00242440">
              <w:rPr>
                <w:rFonts w:asciiTheme="majorHAnsi" w:hAnsiTheme="majorHAnsi" w:cstheme="majorHAnsi"/>
                <w:b/>
                <w:bCs/>
                <w:sz w:val="28"/>
                <w:szCs w:val="28"/>
              </w:rPr>
              <w:t>E3</w:t>
            </w:r>
            <w:r w:rsidRPr="00242440">
              <w:rPr>
                <w:rFonts w:asciiTheme="majorHAnsi" w:hAnsiTheme="majorHAnsi" w:cstheme="majorHAnsi"/>
                <w:sz w:val="28"/>
                <w:szCs w:val="28"/>
              </w:rPr>
              <w:t>.</w:t>
            </w:r>
          </w:p>
        </w:tc>
      </w:tr>
      <w:tr w:rsidR="00242440" w14:paraId="11D54B92" w14:textId="77777777" w:rsidTr="006519C8">
        <w:tc>
          <w:tcPr>
            <w:tcW w:w="3005" w:type="dxa"/>
            <w:vMerge/>
          </w:tcPr>
          <w:p w14:paraId="4F3FC09C" w14:textId="77777777" w:rsidR="00242440" w:rsidRPr="007026CA" w:rsidRDefault="00242440" w:rsidP="00242440">
            <w:pPr>
              <w:rPr>
                <w:rFonts w:asciiTheme="majorHAnsi" w:hAnsiTheme="majorHAnsi" w:cstheme="majorHAnsi"/>
                <w:b/>
                <w:bCs/>
                <w:sz w:val="28"/>
                <w:szCs w:val="28"/>
              </w:rPr>
            </w:pPr>
          </w:p>
        </w:tc>
        <w:tc>
          <w:tcPr>
            <w:tcW w:w="3005" w:type="dxa"/>
          </w:tcPr>
          <w:p w14:paraId="5BCCEFF2" w14:textId="07580271" w:rsidR="00242440" w:rsidRPr="001505B6" w:rsidRDefault="001505B6" w:rsidP="001505B6">
            <w:pPr>
              <w:pStyle w:val="ListParagraph"/>
              <w:numPr>
                <w:ilvl w:val="0"/>
                <w:numId w:val="10"/>
              </w:numPr>
              <w:rPr>
                <w:rFonts w:asciiTheme="majorHAnsi" w:hAnsiTheme="majorHAnsi" w:cstheme="majorHAnsi"/>
                <w:sz w:val="28"/>
                <w:szCs w:val="28"/>
              </w:rPr>
            </w:pPr>
            <w:r w:rsidRPr="001505B6">
              <w:rPr>
                <w:rFonts w:asciiTheme="majorHAnsi" w:hAnsiTheme="majorHAnsi" w:cstheme="majorHAnsi"/>
                <w:sz w:val="28"/>
                <w:szCs w:val="28"/>
              </w:rPr>
              <w:t>Người dùng nhấn vào một cụm POI (Cluster icon) hoặc một POI đơn lẻ trên bản đồ.</w:t>
            </w:r>
          </w:p>
        </w:tc>
        <w:tc>
          <w:tcPr>
            <w:tcW w:w="3006" w:type="dxa"/>
          </w:tcPr>
          <w:p w14:paraId="78ACA225" w14:textId="4B301983" w:rsidR="00242440" w:rsidRPr="007026CA" w:rsidRDefault="00242440" w:rsidP="00242440">
            <w:pPr>
              <w:rPr>
                <w:rFonts w:asciiTheme="majorHAnsi" w:hAnsiTheme="majorHAnsi" w:cstheme="majorHAnsi"/>
                <w:sz w:val="28"/>
                <w:szCs w:val="28"/>
                <w:lang w:val="en-US"/>
              </w:rPr>
            </w:pPr>
          </w:p>
        </w:tc>
      </w:tr>
      <w:tr w:rsidR="00242440" w14:paraId="0B393933" w14:textId="77777777" w:rsidTr="006519C8">
        <w:tc>
          <w:tcPr>
            <w:tcW w:w="3005" w:type="dxa"/>
            <w:vMerge/>
          </w:tcPr>
          <w:p w14:paraId="3EC0E9B2" w14:textId="77777777" w:rsidR="00242440" w:rsidRPr="007026CA" w:rsidRDefault="00242440" w:rsidP="00242440">
            <w:pPr>
              <w:rPr>
                <w:rFonts w:asciiTheme="majorHAnsi" w:hAnsiTheme="majorHAnsi" w:cstheme="majorHAnsi"/>
                <w:b/>
                <w:bCs/>
                <w:sz w:val="28"/>
                <w:szCs w:val="28"/>
              </w:rPr>
            </w:pPr>
          </w:p>
        </w:tc>
        <w:tc>
          <w:tcPr>
            <w:tcW w:w="3005" w:type="dxa"/>
          </w:tcPr>
          <w:p w14:paraId="09D21A59" w14:textId="77777777" w:rsidR="00242440" w:rsidRPr="007026CA" w:rsidRDefault="00242440" w:rsidP="00242440">
            <w:pPr>
              <w:rPr>
                <w:rFonts w:asciiTheme="majorHAnsi" w:hAnsiTheme="majorHAnsi" w:cstheme="majorHAnsi"/>
                <w:sz w:val="28"/>
                <w:szCs w:val="28"/>
              </w:rPr>
            </w:pPr>
          </w:p>
        </w:tc>
        <w:tc>
          <w:tcPr>
            <w:tcW w:w="3006" w:type="dxa"/>
          </w:tcPr>
          <w:p w14:paraId="2D95DDC2" w14:textId="359CB68A" w:rsidR="001505B6" w:rsidRPr="001505B6" w:rsidRDefault="001505B6" w:rsidP="001505B6">
            <w:pPr>
              <w:pStyle w:val="ListParagraph"/>
              <w:numPr>
                <w:ilvl w:val="0"/>
                <w:numId w:val="10"/>
              </w:numPr>
              <w:rPr>
                <w:rFonts w:asciiTheme="majorHAnsi" w:hAnsiTheme="majorHAnsi" w:cstheme="majorHAnsi"/>
                <w:sz w:val="28"/>
                <w:szCs w:val="28"/>
              </w:rPr>
            </w:pPr>
            <w:r w:rsidRPr="001505B6">
              <w:rPr>
                <w:rFonts w:asciiTheme="majorHAnsi" w:hAnsiTheme="majorHAnsi" w:cstheme="majorHAnsi"/>
                <w:sz w:val="28"/>
                <w:szCs w:val="28"/>
              </w:rPr>
              <w:t xml:space="preserve">Nếu nhấn vào Cụm POI: Hệ thống hiển thị Bottom Sheet/Popup danh sách toàn bộ các POI thuộc cụm đó </w:t>
            </w:r>
            <w:r w:rsidRPr="001505B6">
              <w:rPr>
                <w:rFonts w:asciiTheme="majorHAnsi" w:hAnsiTheme="majorHAnsi" w:cstheme="majorHAnsi"/>
                <w:b/>
                <w:bCs/>
                <w:sz w:val="28"/>
                <w:szCs w:val="28"/>
              </w:rPr>
              <w:t>A1</w:t>
            </w:r>
            <w:r w:rsidRPr="001505B6">
              <w:rPr>
                <w:rFonts w:asciiTheme="majorHAnsi" w:hAnsiTheme="majorHAnsi" w:cstheme="majorHAnsi"/>
                <w:sz w:val="28"/>
                <w:szCs w:val="28"/>
              </w:rPr>
              <w:t>.</w:t>
            </w:r>
          </w:p>
          <w:p w14:paraId="5C498326" w14:textId="6DE2B710" w:rsidR="00242440" w:rsidRPr="00310F8B" w:rsidRDefault="001505B6" w:rsidP="001505B6">
            <w:pPr>
              <w:pStyle w:val="ListParagraph"/>
              <w:ind w:left="0"/>
              <w:rPr>
                <w:rFonts w:asciiTheme="majorHAnsi" w:hAnsiTheme="majorHAnsi" w:cstheme="majorHAnsi"/>
                <w:sz w:val="28"/>
                <w:szCs w:val="28"/>
              </w:rPr>
            </w:pPr>
            <w:r w:rsidRPr="001505B6">
              <w:rPr>
                <w:rFonts w:asciiTheme="majorHAnsi" w:hAnsiTheme="majorHAnsi" w:cstheme="majorHAnsi"/>
                <w:sz w:val="28"/>
                <w:szCs w:val="28"/>
              </w:rPr>
              <w:t>Nếu nhấn vào POI đơn lẻ: Hệ thống mở trượt Bottom Sheet hiển thị Tên POI (tiếng bản địa/Endonym), Mô tả ngắn gọn, Hình ảnh đại diện và Nút phát Audio thuyết minh (theo Ngôn ngữ thuyết minh đã chọn ở UC01).</w:t>
            </w:r>
          </w:p>
        </w:tc>
      </w:tr>
      <w:tr w:rsidR="00242440" w14:paraId="31273479" w14:textId="77777777" w:rsidTr="006519C8">
        <w:tc>
          <w:tcPr>
            <w:tcW w:w="3005" w:type="dxa"/>
            <w:vMerge/>
          </w:tcPr>
          <w:p w14:paraId="2D541EB0" w14:textId="77777777" w:rsidR="00242440" w:rsidRPr="007026CA" w:rsidRDefault="00242440" w:rsidP="00242440">
            <w:pPr>
              <w:rPr>
                <w:rFonts w:asciiTheme="majorHAnsi" w:hAnsiTheme="majorHAnsi" w:cstheme="majorHAnsi"/>
                <w:b/>
                <w:bCs/>
                <w:sz w:val="28"/>
                <w:szCs w:val="28"/>
              </w:rPr>
            </w:pPr>
          </w:p>
        </w:tc>
        <w:tc>
          <w:tcPr>
            <w:tcW w:w="3005" w:type="dxa"/>
          </w:tcPr>
          <w:p w14:paraId="0F2A1284" w14:textId="490B2E84" w:rsidR="00242440" w:rsidRPr="00310F8B" w:rsidRDefault="001505B6" w:rsidP="001505B6">
            <w:pPr>
              <w:pStyle w:val="ListParagraph"/>
              <w:numPr>
                <w:ilvl w:val="0"/>
                <w:numId w:val="10"/>
              </w:numPr>
              <w:rPr>
                <w:rFonts w:asciiTheme="majorHAnsi" w:hAnsiTheme="majorHAnsi" w:cstheme="majorHAnsi"/>
                <w:sz w:val="28"/>
                <w:szCs w:val="28"/>
                <w:lang w:val="en-US"/>
              </w:rPr>
            </w:pPr>
            <w:r w:rsidRPr="001505B6">
              <w:rPr>
                <w:rFonts w:asciiTheme="majorHAnsi" w:hAnsiTheme="majorHAnsi" w:cstheme="majorHAnsi"/>
                <w:sz w:val="28"/>
                <w:szCs w:val="28"/>
              </w:rPr>
              <w:t>Người dùng nhấn nút phát Audio thuyết minh trên Bottom Sheet.</w:t>
            </w:r>
          </w:p>
        </w:tc>
        <w:tc>
          <w:tcPr>
            <w:tcW w:w="3006" w:type="dxa"/>
          </w:tcPr>
          <w:p w14:paraId="5C151DDB" w14:textId="77777777" w:rsidR="00242440" w:rsidRPr="007026CA" w:rsidRDefault="00242440" w:rsidP="00242440">
            <w:pPr>
              <w:rPr>
                <w:rFonts w:asciiTheme="majorHAnsi" w:hAnsiTheme="majorHAnsi" w:cstheme="majorHAnsi"/>
                <w:sz w:val="28"/>
                <w:szCs w:val="28"/>
              </w:rPr>
            </w:pPr>
          </w:p>
        </w:tc>
      </w:tr>
      <w:tr w:rsidR="00242440" w14:paraId="5DCBF757" w14:textId="77777777" w:rsidTr="006519C8">
        <w:tc>
          <w:tcPr>
            <w:tcW w:w="3005" w:type="dxa"/>
            <w:vMerge/>
          </w:tcPr>
          <w:p w14:paraId="4814DE99" w14:textId="77777777" w:rsidR="00242440" w:rsidRPr="007026CA" w:rsidRDefault="00242440" w:rsidP="00242440">
            <w:pPr>
              <w:rPr>
                <w:rFonts w:asciiTheme="majorHAnsi" w:hAnsiTheme="majorHAnsi" w:cstheme="majorHAnsi"/>
                <w:b/>
                <w:bCs/>
                <w:sz w:val="28"/>
                <w:szCs w:val="28"/>
              </w:rPr>
            </w:pPr>
          </w:p>
        </w:tc>
        <w:tc>
          <w:tcPr>
            <w:tcW w:w="3005" w:type="dxa"/>
          </w:tcPr>
          <w:p w14:paraId="63AC68D9" w14:textId="77777777" w:rsidR="00242440" w:rsidRPr="007026CA" w:rsidRDefault="00242440" w:rsidP="00242440">
            <w:pPr>
              <w:rPr>
                <w:rFonts w:asciiTheme="majorHAnsi" w:hAnsiTheme="majorHAnsi" w:cstheme="majorHAnsi"/>
                <w:sz w:val="28"/>
                <w:szCs w:val="28"/>
              </w:rPr>
            </w:pPr>
          </w:p>
        </w:tc>
        <w:tc>
          <w:tcPr>
            <w:tcW w:w="3006" w:type="dxa"/>
          </w:tcPr>
          <w:p w14:paraId="683F41CB" w14:textId="6A897F4D" w:rsidR="00242440" w:rsidRPr="00310F8B" w:rsidRDefault="001505B6" w:rsidP="001505B6">
            <w:pPr>
              <w:pStyle w:val="ListParagraph"/>
              <w:numPr>
                <w:ilvl w:val="0"/>
                <w:numId w:val="10"/>
              </w:numPr>
              <w:rPr>
                <w:rFonts w:asciiTheme="majorHAnsi" w:hAnsiTheme="majorHAnsi" w:cstheme="majorHAnsi"/>
                <w:sz w:val="28"/>
                <w:szCs w:val="28"/>
                <w:lang w:val="en-US"/>
              </w:rPr>
            </w:pPr>
            <w:r w:rsidRPr="001505B6">
              <w:rPr>
                <w:rFonts w:asciiTheme="majorHAnsi" w:hAnsiTheme="majorHAnsi" w:cstheme="majorHAnsi"/>
                <w:sz w:val="28"/>
                <w:szCs w:val="28"/>
              </w:rPr>
              <w:t xml:space="preserve">Hệ thống phát audio thuyết minh tương ứng </w:t>
            </w:r>
            <w:r w:rsidRPr="001505B6">
              <w:rPr>
                <w:rFonts w:asciiTheme="majorHAnsi" w:hAnsiTheme="majorHAnsi" w:cstheme="majorHAnsi"/>
                <w:sz w:val="28"/>
                <w:szCs w:val="28"/>
              </w:rPr>
              <w:lastRenderedPageBreak/>
              <w:t>và highlight vị trí POI tương ứng trên bản đồ.</w:t>
            </w:r>
          </w:p>
        </w:tc>
      </w:tr>
      <w:tr w:rsidR="00242440" w14:paraId="1295C9E9" w14:textId="77777777" w:rsidTr="006519C8">
        <w:tc>
          <w:tcPr>
            <w:tcW w:w="3005" w:type="dxa"/>
            <w:vMerge w:val="restart"/>
          </w:tcPr>
          <w:p w14:paraId="42DA0C93" w14:textId="77777777" w:rsidR="00242440" w:rsidRPr="007026CA" w:rsidRDefault="00242440" w:rsidP="00242440">
            <w:pPr>
              <w:rPr>
                <w:rFonts w:asciiTheme="majorHAnsi" w:hAnsiTheme="majorHAnsi" w:cstheme="majorHAnsi"/>
                <w:b/>
                <w:bCs/>
                <w:sz w:val="28"/>
                <w:szCs w:val="28"/>
              </w:rPr>
            </w:pPr>
            <w:r w:rsidRPr="007C56E4">
              <w:rPr>
                <w:rFonts w:asciiTheme="majorHAnsi" w:hAnsiTheme="majorHAnsi" w:cstheme="majorHAnsi"/>
                <w:b/>
                <w:bCs/>
                <w:sz w:val="28"/>
                <w:szCs w:val="28"/>
              </w:rPr>
              <w:lastRenderedPageBreak/>
              <w:t>Althernative paths</w:t>
            </w:r>
          </w:p>
        </w:tc>
        <w:tc>
          <w:tcPr>
            <w:tcW w:w="6011" w:type="dxa"/>
            <w:gridSpan w:val="2"/>
          </w:tcPr>
          <w:p w14:paraId="42214D0D" w14:textId="68D95CBF" w:rsidR="00242440" w:rsidRPr="00F83964" w:rsidRDefault="00242440" w:rsidP="00242440">
            <w:pPr>
              <w:pStyle w:val="ListParagraph"/>
              <w:ind w:left="0"/>
              <w:rPr>
                <w:rFonts w:asciiTheme="majorHAnsi" w:hAnsiTheme="majorHAnsi" w:cstheme="majorHAnsi"/>
                <w:sz w:val="28"/>
                <w:szCs w:val="28"/>
                <w:lang w:val="en-US"/>
              </w:rPr>
            </w:pPr>
            <w:r>
              <w:rPr>
                <w:rFonts w:asciiTheme="majorHAnsi" w:hAnsiTheme="majorHAnsi" w:cstheme="majorHAnsi"/>
                <w:b/>
                <w:bCs/>
                <w:sz w:val="28"/>
                <w:szCs w:val="28"/>
                <w:lang w:val="en-US"/>
              </w:rPr>
              <w:t>A1:</w:t>
            </w:r>
            <w:r w:rsidR="001505B6">
              <w:rPr>
                <w:rFonts w:asciiTheme="majorHAnsi" w:hAnsiTheme="majorHAnsi" w:cstheme="majorHAnsi"/>
                <w:b/>
                <w:bCs/>
                <w:sz w:val="28"/>
                <w:szCs w:val="28"/>
                <w:lang w:val="en-US"/>
              </w:rPr>
              <w:t xml:space="preserve"> </w:t>
            </w:r>
            <w:r w:rsidR="001505B6" w:rsidRPr="001505B6">
              <w:rPr>
                <w:rFonts w:asciiTheme="majorHAnsi" w:hAnsiTheme="majorHAnsi" w:cstheme="majorHAnsi"/>
                <w:sz w:val="28"/>
                <w:szCs w:val="28"/>
                <w:lang w:val="en-US"/>
              </w:rPr>
              <w:t>Tương tác chọn POI từ danh sách gom cụm (Cluster)</w:t>
            </w:r>
          </w:p>
        </w:tc>
      </w:tr>
      <w:tr w:rsidR="00242440" w14:paraId="098854AA" w14:textId="77777777" w:rsidTr="006519C8">
        <w:tc>
          <w:tcPr>
            <w:tcW w:w="3005" w:type="dxa"/>
            <w:vMerge/>
          </w:tcPr>
          <w:p w14:paraId="176FAF7C" w14:textId="77777777" w:rsidR="00242440" w:rsidRPr="007C56E4" w:rsidRDefault="00242440" w:rsidP="00242440">
            <w:pPr>
              <w:rPr>
                <w:rFonts w:asciiTheme="majorHAnsi" w:hAnsiTheme="majorHAnsi" w:cstheme="majorHAnsi"/>
                <w:b/>
                <w:bCs/>
                <w:sz w:val="28"/>
                <w:szCs w:val="28"/>
              </w:rPr>
            </w:pPr>
          </w:p>
        </w:tc>
        <w:tc>
          <w:tcPr>
            <w:tcW w:w="3005" w:type="dxa"/>
          </w:tcPr>
          <w:p w14:paraId="32ABF899" w14:textId="77777777" w:rsidR="00242440" w:rsidRPr="00310F8B" w:rsidRDefault="00242440" w:rsidP="00242440">
            <w:pPr>
              <w:rPr>
                <w:rFonts w:asciiTheme="majorHAnsi" w:hAnsiTheme="majorHAnsi" w:cstheme="majorHAnsi"/>
                <w:sz w:val="28"/>
                <w:szCs w:val="28"/>
                <w:lang w:val="en-US"/>
              </w:rPr>
            </w:pPr>
            <w:r w:rsidRPr="007026CA">
              <w:rPr>
                <w:rFonts w:asciiTheme="majorHAnsi" w:hAnsiTheme="majorHAnsi" w:cstheme="majorHAnsi"/>
                <w:b/>
                <w:bCs/>
                <w:sz w:val="28"/>
                <w:szCs w:val="28"/>
              </w:rPr>
              <w:t>Actor action</w:t>
            </w:r>
          </w:p>
        </w:tc>
        <w:tc>
          <w:tcPr>
            <w:tcW w:w="3006" w:type="dxa"/>
          </w:tcPr>
          <w:p w14:paraId="0A6CC32D" w14:textId="77777777" w:rsidR="00242440" w:rsidRPr="00310F8B" w:rsidRDefault="00242440" w:rsidP="00242440">
            <w:pPr>
              <w:pStyle w:val="ListParagraph"/>
              <w:ind w:left="0"/>
              <w:rPr>
                <w:rFonts w:asciiTheme="majorHAnsi" w:hAnsiTheme="majorHAnsi" w:cstheme="majorHAnsi"/>
                <w:sz w:val="28"/>
                <w:szCs w:val="28"/>
              </w:rPr>
            </w:pPr>
            <w:r w:rsidRPr="007026CA">
              <w:rPr>
                <w:rFonts w:asciiTheme="majorHAnsi" w:hAnsiTheme="majorHAnsi" w:cstheme="majorHAnsi"/>
                <w:b/>
                <w:bCs/>
                <w:sz w:val="28"/>
                <w:szCs w:val="28"/>
              </w:rPr>
              <w:t>System response</w:t>
            </w:r>
          </w:p>
        </w:tc>
      </w:tr>
      <w:tr w:rsidR="00242440" w14:paraId="2109946A" w14:textId="77777777" w:rsidTr="006519C8">
        <w:tc>
          <w:tcPr>
            <w:tcW w:w="3005" w:type="dxa"/>
            <w:vMerge/>
          </w:tcPr>
          <w:p w14:paraId="4E24C3E4" w14:textId="77777777" w:rsidR="00242440" w:rsidRPr="007C56E4" w:rsidRDefault="00242440" w:rsidP="00242440">
            <w:pPr>
              <w:rPr>
                <w:rFonts w:asciiTheme="majorHAnsi" w:hAnsiTheme="majorHAnsi" w:cstheme="majorHAnsi"/>
                <w:b/>
                <w:bCs/>
                <w:sz w:val="28"/>
                <w:szCs w:val="28"/>
              </w:rPr>
            </w:pPr>
          </w:p>
        </w:tc>
        <w:tc>
          <w:tcPr>
            <w:tcW w:w="3005" w:type="dxa"/>
          </w:tcPr>
          <w:p w14:paraId="737BDC44" w14:textId="28B35BBF" w:rsidR="00242440" w:rsidRPr="00AA6C87" w:rsidRDefault="00AA6C87" w:rsidP="00AA6C87">
            <w:pPr>
              <w:pStyle w:val="ListParagraph"/>
              <w:numPr>
                <w:ilvl w:val="0"/>
                <w:numId w:val="11"/>
              </w:numPr>
              <w:rPr>
                <w:rFonts w:asciiTheme="majorHAnsi" w:hAnsiTheme="majorHAnsi" w:cstheme="majorHAnsi"/>
                <w:sz w:val="28"/>
                <w:szCs w:val="28"/>
                <w:lang w:val="en-US"/>
              </w:rPr>
            </w:pPr>
            <w:r w:rsidRPr="00AA6C87">
              <w:rPr>
                <w:rFonts w:asciiTheme="majorHAnsi" w:hAnsiTheme="majorHAnsi" w:cstheme="majorHAnsi"/>
                <w:sz w:val="28"/>
                <w:szCs w:val="28"/>
              </w:rPr>
              <w:t>Người dùng bấm vào một cụm POI (Cluster icon) trên bản đồ.</w:t>
            </w:r>
          </w:p>
        </w:tc>
        <w:tc>
          <w:tcPr>
            <w:tcW w:w="3006" w:type="dxa"/>
          </w:tcPr>
          <w:p w14:paraId="71BDFFC1" w14:textId="3164962B" w:rsidR="00242440" w:rsidRPr="007C56E4" w:rsidRDefault="00242440" w:rsidP="001505B6">
            <w:pPr>
              <w:pStyle w:val="ListParagraph"/>
              <w:ind w:left="0"/>
              <w:rPr>
                <w:rFonts w:asciiTheme="majorHAnsi" w:hAnsiTheme="majorHAnsi" w:cstheme="majorHAnsi"/>
                <w:sz w:val="28"/>
                <w:szCs w:val="28"/>
                <w:lang w:val="en-US"/>
              </w:rPr>
            </w:pPr>
          </w:p>
        </w:tc>
      </w:tr>
      <w:tr w:rsidR="00242440" w14:paraId="62716C1F" w14:textId="77777777" w:rsidTr="006519C8">
        <w:tc>
          <w:tcPr>
            <w:tcW w:w="3005" w:type="dxa"/>
            <w:vMerge/>
          </w:tcPr>
          <w:p w14:paraId="078F5F62" w14:textId="77777777" w:rsidR="00242440" w:rsidRPr="007C56E4" w:rsidRDefault="00242440" w:rsidP="00242440">
            <w:pPr>
              <w:rPr>
                <w:rFonts w:asciiTheme="majorHAnsi" w:hAnsiTheme="majorHAnsi" w:cstheme="majorHAnsi"/>
                <w:b/>
                <w:bCs/>
                <w:sz w:val="28"/>
                <w:szCs w:val="28"/>
              </w:rPr>
            </w:pPr>
          </w:p>
        </w:tc>
        <w:tc>
          <w:tcPr>
            <w:tcW w:w="3005" w:type="dxa"/>
          </w:tcPr>
          <w:p w14:paraId="224AE0E9" w14:textId="77777777" w:rsidR="00242440" w:rsidRPr="007C56E4" w:rsidRDefault="00242440" w:rsidP="00242440">
            <w:pPr>
              <w:rPr>
                <w:rFonts w:asciiTheme="majorHAnsi" w:hAnsiTheme="majorHAnsi" w:cstheme="majorHAnsi"/>
                <w:sz w:val="28"/>
                <w:szCs w:val="28"/>
              </w:rPr>
            </w:pPr>
          </w:p>
        </w:tc>
        <w:tc>
          <w:tcPr>
            <w:tcW w:w="3006" w:type="dxa"/>
          </w:tcPr>
          <w:p w14:paraId="2DA307DD" w14:textId="479DC9BC" w:rsidR="00242440" w:rsidRPr="00AA6C87" w:rsidRDefault="00AA6C87" w:rsidP="00AA6C87">
            <w:pPr>
              <w:pStyle w:val="ListParagraph"/>
              <w:numPr>
                <w:ilvl w:val="0"/>
                <w:numId w:val="11"/>
              </w:numPr>
              <w:rPr>
                <w:rFonts w:asciiTheme="majorHAnsi" w:hAnsiTheme="majorHAnsi" w:cstheme="majorHAnsi"/>
                <w:sz w:val="28"/>
                <w:szCs w:val="28"/>
                <w:lang w:val="en-US"/>
              </w:rPr>
            </w:pPr>
            <w:r w:rsidRPr="00AA6C87">
              <w:rPr>
                <w:rFonts w:asciiTheme="majorHAnsi" w:hAnsiTheme="majorHAnsi" w:cstheme="majorHAnsi"/>
                <w:sz w:val="28"/>
                <w:szCs w:val="28"/>
              </w:rPr>
              <w:t>Hệ thống hiển thị Bottom Sheet/Popup danh sách các POI nằm trong cụm.</w:t>
            </w:r>
          </w:p>
        </w:tc>
      </w:tr>
      <w:tr w:rsidR="00242440" w14:paraId="2BDFF58B" w14:textId="77777777" w:rsidTr="006519C8">
        <w:tc>
          <w:tcPr>
            <w:tcW w:w="3005" w:type="dxa"/>
            <w:vMerge/>
          </w:tcPr>
          <w:p w14:paraId="344DBC00" w14:textId="77777777" w:rsidR="00242440" w:rsidRPr="007C56E4" w:rsidRDefault="00242440" w:rsidP="00242440">
            <w:pPr>
              <w:rPr>
                <w:rFonts w:asciiTheme="majorHAnsi" w:hAnsiTheme="majorHAnsi" w:cstheme="majorHAnsi"/>
                <w:b/>
                <w:bCs/>
                <w:sz w:val="28"/>
                <w:szCs w:val="28"/>
              </w:rPr>
            </w:pPr>
          </w:p>
        </w:tc>
        <w:tc>
          <w:tcPr>
            <w:tcW w:w="3005" w:type="dxa"/>
          </w:tcPr>
          <w:p w14:paraId="25322491" w14:textId="0DCD6E5C" w:rsidR="00242440" w:rsidRPr="007C56E4" w:rsidRDefault="00AA6C87" w:rsidP="00AA6C87">
            <w:pPr>
              <w:pStyle w:val="ListParagraph"/>
              <w:numPr>
                <w:ilvl w:val="0"/>
                <w:numId w:val="11"/>
              </w:numPr>
              <w:rPr>
                <w:rFonts w:asciiTheme="majorHAnsi" w:hAnsiTheme="majorHAnsi" w:cstheme="majorHAnsi"/>
                <w:sz w:val="28"/>
                <w:szCs w:val="28"/>
                <w:lang w:val="en-US"/>
              </w:rPr>
            </w:pPr>
            <w:r w:rsidRPr="00AA6C87">
              <w:rPr>
                <w:rFonts w:asciiTheme="majorHAnsi" w:hAnsiTheme="majorHAnsi" w:cstheme="majorHAnsi"/>
                <w:sz w:val="28"/>
                <w:szCs w:val="28"/>
              </w:rPr>
              <w:t>Người dùng chọn một POI cụ thể từ danh sách.</w:t>
            </w:r>
          </w:p>
        </w:tc>
        <w:tc>
          <w:tcPr>
            <w:tcW w:w="3006" w:type="dxa"/>
          </w:tcPr>
          <w:p w14:paraId="0FB19CFB" w14:textId="77777777" w:rsidR="00242440" w:rsidRPr="007C56E4" w:rsidRDefault="00242440" w:rsidP="00242440">
            <w:pPr>
              <w:pStyle w:val="ListParagraph"/>
              <w:ind w:left="0"/>
              <w:rPr>
                <w:rFonts w:asciiTheme="majorHAnsi" w:hAnsiTheme="majorHAnsi" w:cstheme="majorHAnsi"/>
                <w:sz w:val="28"/>
                <w:szCs w:val="28"/>
              </w:rPr>
            </w:pPr>
          </w:p>
        </w:tc>
      </w:tr>
      <w:tr w:rsidR="00242440" w14:paraId="5CC9A79D" w14:textId="77777777" w:rsidTr="006519C8">
        <w:tc>
          <w:tcPr>
            <w:tcW w:w="3005" w:type="dxa"/>
            <w:vMerge/>
          </w:tcPr>
          <w:p w14:paraId="49DB9D5A" w14:textId="77777777" w:rsidR="00242440" w:rsidRPr="007C56E4" w:rsidRDefault="00242440" w:rsidP="00242440">
            <w:pPr>
              <w:rPr>
                <w:rFonts w:asciiTheme="majorHAnsi" w:hAnsiTheme="majorHAnsi" w:cstheme="majorHAnsi"/>
                <w:b/>
                <w:bCs/>
                <w:sz w:val="28"/>
                <w:szCs w:val="28"/>
              </w:rPr>
            </w:pPr>
          </w:p>
        </w:tc>
        <w:tc>
          <w:tcPr>
            <w:tcW w:w="3005" w:type="dxa"/>
          </w:tcPr>
          <w:p w14:paraId="093066F5" w14:textId="77777777" w:rsidR="00242440" w:rsidRPr="007C56E4" w:rsidRDefault="00242440" w:rsidP="00242440">
            <w:pPr>
              <w:rPr>
                <w:rFonts w:asciiTheme="majorHAnsi" w:hAnsiTheme="majorHAnsi" w:cstheme="majorHAnsi"/>
                <w:sz w:val="28"/>
                <w:szCs w:val="28"/>
              </w:rPr>
            </w:pPr>
          </w:p>
        </w:tc>
        <w:tc>
          <w:tcPr>
            <w:tcW w:w="3006" w:type="dxa"/>
          </w:tcPr>
          <w:p w14:paraId="20EA6FA4" w14:textId="1A2B4327" w:rsidR="00242440" w:rsidRPr="007C56E4" w:rsidRDefault="00AA6C87" w:rsidP="00AA6C87">
            <w:pPr>
              <w:pStyle w:val="ListParagraph"/>
              <w:numPr>
                <w:ilvl w:val="0"/>
                <w:numId w:val="11"/>
              </w:numPr>
              <w:rPr>
                <w:rFonts w:asciiTheme="majorHAnsi" w:hAnsiTheme="majorHAnsi" w:cstheme="majorHAnsi"/>
                <w:sz w:val="28"/>
                <w:szCs w:val="28"/>
              </w:rPr>
            </w:pPr>
            <w:r w:rsidRPr="00AA6C87">
              <w:rPr>
                <w:rFonts w:asciiTheme="majorHAnsi" w:hAnsiTheme="majorHAnsi" w:cstheme="majorHAnsi"/>
                <w:sz w:val="28"/>
                <w:szCs w:val="28"/>
              </w:rPr>
              <w:t>Hệ thống di chuyển tâm bản đồ đến vị trí POI được chọn và cập nhật Bottom Sheet sang giao diện thông tin chi tiết POI (Tên, Mô tả ngắn, Ảnh, Nút phát Audio).</w:t>
            </w:r>
          </w:p>
        </w:tc>
      </w:tr>
      <w:tr w:rsidR="00AA6C87" w14:paraId="3FAFB311" w14:textId="77777777" w:rsidTr="007E417B">
        <w:tc>
          <w:tcPr>
            <w:tcW w:w="3005" w:type="dxa"/>
          </w:tcPr>
          <w:p w14:paraId="3223F685" w14:textId="77777777" w:rsidR="00AA6C87" w:rsidRPr="007C56E4" w:rsidRDefault="00AA6C87" w:rsidP="00242440">
            <w:pPr>
              <w:rPr>
                <w:rFonts w:asciiTheme="majorHAnsi" w:hAnsiTheme="majorHAnsi" w:cstheme="majorHAnsi"/>
                <w:b/>
                <w:bCs/>
                <w:sz w:val="28"/>
                <w:szCs w:val="28"/>
              </w:rPr>
            </w:pPr>
          </w:p>
        </w:tc>
        <w:tc>
          <w:tcPr>
            <w:tcW w:w="6011" w:type="dxa"/>
            <w:gridSpan w:val="2"/>
          </w:tcPr>
          <w:p w14:paraId="45C55DE3" w14:textId="0A7E3A27" w:rsidR="00AA6C87" w:rsidRPr="00AA6C87" w:rsidRDefault="00AA6C87" w:rsidP="00AA6C87">
            <w:pPr>
              <w:pStyle w:val="ListParagraph"/>
              <w:ind w:left="0"/>
              <w:rPr>
                <w:rFonts w:asciiTheme="majorHAnsi" w:hAnsiTheme="majorHAnsi" w:cstheme="majorHAnsi"/>
                <w:b/>
                <w:bCs/>
                <w:sz w:val="28"/>
                <w:szCs w:val="28"/>
              </w:rPr>
            </w:pPr>
            <w:r>
              <w:rPr>
                <w:rFonts w:asciiTheme="majorHAnsi" w:hAnsiTheme="majorHAnsi" w:cstheme="majorHAnsi"/>
                <w:b/>
                <w:bCs/>
                <w:sz w:val="28"/>
                <w:szCs w:val="28"/>
                <w:lang w:val="en-US"/>
              </w:rPr>
              <w:t xml:space="preserve">A2: </w:t>
            </w:r>
            <w:r w:rsidRPr="00AA6C87">
              <w:rPr>
                <w:rFonts w:asciiTheme="majorHAnsi" w:hAnsiTheme="majorHAnsi" w:cstheme="majorHAnsi"/>
                <w:sz w:val="28"/>
                <w:szCs w:val="28"/>
              </w:rPr>
              <w:t>Cập nhật vị trí định kỳ (Periodic Location Polling)</w:t>
            </w:r>
          </w:p>
        </w:tc>
      </w:tr>
      <w:tr w:rsidR="00AA6C87" w14:paraId="78E355EE" w14:textId="77777777" w:rsidTr="006519C8">
        <w:tc>
          <w:tcPr>
            <w:tcW w:w="3005" w:type="dxa"/>
          </w:tcPr>
          <w:p w14:paraId="3C705C63" w14:textId="77777777" w:rsidR="00AA6C87" w:rsidRPr="007C56E4" w:rsidRDefault="00AA6C87" w:rsidP="00AA6C87">
            <w:pPr>
              <w:rPr>
                <w:rFonts w:asciiTheme="majorHAnsi" w:hAnsiTheme="majorHAnsi" w:cstheme="majorHAnsi"/>
                <w:b/>
                <w:bCs/>
                <w:sz w:val="28"/>
                <w:szCs w:val="28"/>
              </w:rPr>
            </w:pPr>
          </w:p>
        </w:tc>
        <w:tc>
          <w:tcPr>
            <w:tcW w:w="3005" w:type="dxa"/>
          </w:tcPr>
          <w:p w14:paraId="3D950866" w14:textId="2478B0C7" w:rsidR="00AA6C87" w:rsidRPr="007C56E4" w:rsidRDefault="00AA6C87" w:rsidP="00AA6C87">
            <w:pPr>
              <w:rPr>
                <w:rFonts w:asciiTheme="majorHAnsi" w:hAnsiTheme="majorHAnsi" w:cstheme="majorHAnsi"/>
                <w:sz w:val="28"/>
                <w:szCs w:val="28"/>
              </w:rPr>
            </w:pPr>
            <w:r w:rsidRPr="007026CA">
              <w:rPr>
                <w:rFonts w:asciiTheme="majorHAnsi" w:hAnsiTheme="majorHAnsi" w:cstheme="majorHAnsi"/>
                <w:b/>
                <w:bCs/>
                <w:sz w:val="28"/>
                <w:szCs w:val="28"/>
              </w:rPr>
              <w:t>Actor action</w:t>
            </w:r>
          </w:p>
        </w:tc>
        <w:tc>
          <w:tcPr>
            <w:tcW w:w="3006" w:type="dxa"/>
          </w:tcPr>
          <w:p w14:paraId="19700101" w14:textId="45229577" w:rsidR="00AA6C87" w:rsidRPr="00AA6C87" w:rsidRDefault="00AA6C87" w:rsidP="00AA6C87">
            <w:pPr>
              <w:pStyle w:val="ListParagraph"/>
              <w:ind w:left="0"/>
              <w:rPr>
                <w:rFonts w:asciiTheme="majorHAnsi" w:hAnsiTheme="majorHAnsi" w:cstheme="majorHAnsi"/>
                <w:sz w:val="28"/>
                <w:szCs w:val="28"/>
              </w:rPr>
            </w:pPr>
            <w:r w:rsidRPr="007026CA">
              <w:rPr>
                <w:rFonts w:asciiTheme="majorHAnsi" w:hAnsiTheme="majorHAnsi" w:cstheme="majorHAnsi"/>
                <w:b/>
                <w:bCs/>
                <w:sz w:val="28"/>
                <w:szCs w:val="28"/>
              </w:rPr>
              <w:t>System response</w:t>
            </w:r>
          </w:p>
        </w:tc>
      </w:tr>
      <w:tr w:rsidR="00AA6C87" w14:paraId="52C76126" w14:textId="77777777" w:rsidTr="006519C8">
        <w:tc>
          <w:tcPr>
            <w:tcW w:w="3005" w:type="dxa"/>
          </w:tcPr>
          <w:p w14:paraId="61D74B12" w14:textId="77777777" w:rsidR="00AA6C87" w:rsidRPr="007C56E4" w:rsidRDefault="00AA6C87" w:rsidP="00AA6C87">
            <w:pPr>
              <w:rPr>
                <w:rFonts w:asciiTheme="majorHAnsi" w:hAnsiTheme="majorHAnsi" w:cstheme="majorHAnsi"/>
                <w:b/>
                <w:bCs/>
                <w:sz w:val="28"/>
                <w:szCs w:val="28"/>
              </w:rPr>
            </w:pPr>
          </w:p>
        </w:tc>
        <w:tc>
          <w:tcPr>
            <w:tcW w:w="3005" w:type="dxa"/>
          </w:tcPr>
          <w:p w14:paraId="1B67D4E6" w14:textId="3EDA8555" w:rsidR="00AA6C87" w:rsidRPr="00AA6C87" w:rsidRDefault="00AA6C87" w:rsidP="00AA6C87">
            <w:pPr>
              <w:pStyle w:val="ListParagraph"/>
              <w:numPr>
                <w:ilvl w:val="0"/>
                <w:numId w:val="12"/>
              </w:numPr>
              <w:rPr>
                <w:rFonts w:asciiTheme="majorHAnsi" w:hAnsiTheme="majorHAnsi" w:cstheme="majorHAnsi"/>
                <w:sz w:val="28"/>
                <w:szCs w:val="28"/>
              </w:rPr>
            </w:pPr>
            <w:r w:rsidRPr="00AA6C87">
              <w:rPr>
                <w:rFonts w:asciiTheme="majorHAnsi" w:hAnsiTheme="majorHAnsi" w:cstheme="majorHAnsi"/>
                <w:sz w:val="28"/>
                <w:szCs w:val="28"/>
              </w:rPr>
              <w:t>Người dùng di chuyển trong khu vực Địa đạo Củ Chi.</w:t>
            </w:r>
          </w:p>
        </w:tc>
        <w:tc>
          <w:tcPr>
            <w:tcW w:w="3006" w:type="dxa"/>
          </w:tcPr>
          <w:p w14:paraId="795F297C" w14:textId="77777777" w:rsidR="00AA6C87" w:rsidRPr="00AA6C87" w:rsidRDefault="00AA6C87" w:rsidP="00AA6C87">
            <w:pPr>
              <w:pStyle w:val="ListParagraph"/>
              <w:ind w:left="0"/>
              <w:rPr>
                <w:rFonts w:asciiTheme="majorHAnsi" w:hAnsiTheme="majorHAnsi" w:cstheme="majorHAnsi"/>
                <w:sz w:val="28"/>
                <w:szCs w:val="28"/>
              </w:rPr>
            </w:pPr>
          </w:p>
        </w:tc>
      </w:tr>
      <w:tr w:rsidR="00AA6C87" w14:paraId="5983AB6A" w14:textId="77777777" w:rsidTr="006519C8">
        <w:tc>
          <w:tcPr>
            <w:tcW w:w="3005" w:type="dxa"/>
          </w:tcPr>
          <w:p w14:paraId="32E50856" w14:textId="77777777" w:rsidR="00AA6C87" w:rsidRPr="007C56E4" w:rsidRDefault="00AA6C87" w:rsidP="00AA6C87">
            <w:pPr>
              <w:rPr>
                <w:rFonts w:asciiTheme="majorHAnsi" w:hAnsiTheme="majorHAnsi" w:cstheme="majorHAnsi"/>
                <w:b/>
                <w:bCs/>
                <w:sz w:val="28"/>
                <w:szCs w:val="28"/>
              </w:rPr>
            </w:pPr>
          </w:p>
        </w:tc>
        <w:tc>
          <w:tcPr>
            <w:tcW w:w="3005" w:type="dxa"/>
          </w:tcPr>
          <w:p w14:paraId="177D949A" w14:textId="77777777" w:rsidR="00AA6C87" w:rsidRPr="00AA6C87" w:rsidRDefault="00AA6C87" w:rsidP="00AA6C87">
            <w:pPr>
              <w:rPr>
                <w:rFonts w:asciiTheme="majorHAnsi" w:hAnsiTheme="majorHAnsi" w:cstheme="majorHAnsi"/>
                <w:sz w:val="28"/>
                <w:szCs w:val="28"/>
              </w:rPr>
            </w:pPr>
          </w:p>
        </w:tc>
        <w:tc>
          <w:tcPr>
            <w:tcW w:w="3006" w:type="dxa"/>
          </w:tcPr>
          <w:p w14:paraId="47BA84C1" w14:textId="37D0B631" w:rsidR="00AA6C87" w:rsidRPr="00AA6C87" w:rsidRDefault="00AA6C87" w:rsidP="00AA6C87">
            <w:pPr>
              <w:pStyle w:val="ListParagraph"/>
              <w:numPr>
                <w:ilvl w:val="0"/>
                <w:numId w:val="12"/>
              </w:numPr>
              <w:rPr>
                <w:rFonts w:asciiTheme="majorHAnsi" w:hAnsiTheme="majorHAnsi" w:cstheme="majorHAnsi"/>
                <w:sz w:val="28"/>
                <w:szCs w:val="28"/>
              </w:rPr>
            </w:pPr>
            <w:r w:rsidRPr="00AA6C87">
              <w:rPr>
                <w:rFonts w:asciiTheme="majorHAnsi" w:hAnsiTheme="majorHAnsi" w:cstheme="majorHAnsi"/>
                <w:sz w:val="28"/>
                <w:szCs w:val="28"/>
              </w:rPr>
              <w:t>Sau mỗi khoảng thời gian ngắn cố định, hệ thống tự động gọi getCurrentPosition để cập nhật lại tọa độ chấm tròn xanh và vòng tròn bán kính sai số trên bản đồ.</w:t>
            </w:r>
          </w:p>
        </w:tc>
      </w:tr>
      <w:tr w:rsidR="00AA6C87" w14:paraId="1CF6E294" w14:textId="77777777" w:rsidTr="006519C8">
        <w:tc>
          <w:tcPr>
            <w:tcW w:w="3005" w:type="dxa"/>
            <w:vMerge w:val="restart"/>
          </w:tcPr>
          <w:p w14:paraId="3F30255A" w14:textId="77777777" w:rsidR="00AA6C87" w:rsidRPr="007C56E4" w:rsidRDefault="00AA6C87" w:rsidP="00AA6C87">
            <w:pPr>
              <w:rPr>
                <w:rFonts w:asciiTheme="majorHAnsi" w:hAnsiTheme="majorHAnsi" w:cstheme="majorHAnsi"/>
                <w:b/>
                <w:bCs/>
                <w:sz w:val="28"/>
                <w:szCs w:val="28"/>
              </w:rPr>
            </w:pPr>
            <w:r>
              <w:rPr>
                <w:rFonts w:asciiTheme="majorHAnsi" w:hAnsiTheme="majorHAnsi" w:cstheme="majorHAnsi"/>
                <w:b/>
                <w:bCs/>
                <w:sz w:val="28"/>
                <w:szCs w:val="28"/>
                <w:lang w:val="en-US"/>
              </w:rPr>
              <w:t>Exception paths</w:t>
            </w:r>
          </w:p>
        </w:tc>
        <w:tc>
          <w:tcPr>
            <w:tcW w:w="6011" w:type="dxa"/>
            <w:gridSpan w:val="2"/>
          </w:tcPr>
          <w:p w14:paraId="3515B614" w14:textId="7665470C" w:rsidR="00AA6C87" w:rsidRPr="00953E71" w:rsidRDefault="00AA6C87" w:rsidP="00AA6C87">
            <w:pPr>
              <w:pStyle w:val="ListParagraph"/>
              <w:ind w:left="0"/>
              <w:rPr>
                <w:rFonts w:asciiTheme="majorHAnsi" w:hAnsiTheme="majorHAnsi" w:cstheme="majorHAnsi"/>
                <w:sz w:val="28"/>
                <w:szCs w:val="28"/>
                <w:lang w:val="en-US"/>
              </w:rPr>
            </w:pPr>
            <w:r>
              <w:rPr>
                <w:rFonts w:asciiTheme="majorHAnsi" w:hAnsiTheme="majorHAnsi" w:cstheme="majorHAnsi"/>
                <w:b/>
                <w:bCs/>
                <w:sz w:val="28"/>
                <w:szCs w:val="28"/>
                <w:lang w:val="en-US"/>
              </w:rPr>
              <w:t xml:space="preserve">E1: </w:t>
            </w:r>
            <w:r w:rsidRPr="00AA6C87">
              <w:rPr>
                <w:rFonts w:asciiTheme="majorHAnsi" w:hAnsiTheme="majorHAnsi" w:cstheme="majorHAnsi"/>
                <w:sz w:val="28"/>
                <w:szCs w:val="28"/>
              </w:rPr>
              <w:t>Không có kết nối mạng VÀ chưa tải xong bản đồ PMTiles</w:t>
            </w:r>
          </w:p>
        </w:tc>
      </w:tr>
      <w:tr w:rsidR="00AA6C87" w14:paraId="041965A4" w14:textId="77777777" w:rsidTr="006519C8">
        <w:tc>
          <w:tcPr>
            <w:tcW w:w="3005" w:type="dxa"/>
            <w:vMerge/>
          </w:tcPr>
          <w:p w14:paraId="465EFBEA" w14:textId="77777777" w:rsidR="00AA6C87" w:rsidRPr="007C56E4" w:rsidRDefault="00AA6C87" w:rsidP="00AA6C87">
            <w:pPr>
              <w:rPr>
                <w:rFonts w:asciiTheme="majorHAnsi" w:hAnsiTheme="majorHAnsi" w:cstheme="majorHAnsi"/>
                <w:b/>
                <w:bCs/>
                <w:sz w:val="28"/>
                <w:szCs w:val="28"/>
              </w:rPr>
            </w:pPr>
          </w:p>
        </w:tc>
        <w:tc>
          <w:tcPr>
            <w:tcW w:w="3005" w:type="dxa"/>
          </w:tcPr>
          <w:p w14:paraId="44F32A08" w14:textId="77777777" w:rsidR="00AA6C87" w:rsidRPr="007C56E4" w:rsidRDefault="00AA6C87" w:rsidP="00AA6C87">
            <w:pPr>
              <w:rPr>
                <w:rFonts w:asciiTheme="majorHAnsi" w:hAnsiTheme="majorHAnsi" w:cstheme="majorHAnsi"/>
                <w:sz w:val="28"/>
                <w:szCs w:val="28"/>
              </w:rPr>
            </w:pPr>
            <w:r w:rsidRPr="007026CA">
              <w:rPr>
                <w:rFonts w:asciiTheme="majorHAnsi" w:hAnsiTheme="majorHAnsi" w:cstheme="majorHAnsi"/>
                <w:b/>
                <w:bCs/>
                <w:sz w:val="28"/>
                <w:szCs w:val="28"/>
              </w:rPr>
              <w:t>Actor action</w:t>
            </w:r>
          </w:p>
        </w:tc>
        <w:tc>
          <w:tcPr>
            <w:tcW w:w="3006" w:type="dxa"/>
          </w:tcPr>
          <w:p w14:paraId="3FA04F92" w14:textId="77777777" w:rsidR="00AA6C87" w:rsidRDefault="00AA6C87" w:rsidP="00AA6C87">
            <w:pPr>
              <w:pStyle w:val="ListParagraph"/>
              <w:ind w:left="0"/>
              <w:rPr>
                <w:rFonts w:asciiTheme="majorHAnsi" w:hAnsiTheme="majorHAnsi" w:cstheme="majorHAnsi"/>
                <w:sz w:val="28"/>
                <w:szCs w:val="28"/>
                <w:lang w:val="en-US"/>
              </w:rPr>
            </w:pPr>
            <w:r w:rsidRPr="007026CA">
              <w:rPr>
                <w:rFonts w:asciiTheme="majorHAnsi" w:hAnsiTheme="majorHAnsi" w:cstheme="majorHAnsi"/>
                <w:b/>
                <w:bCs/>
                <w:sz w:val="28"/>
                <w:szCs w:val="28"/>
              </w:rPr>
              <w:t>System response</w:t>
            </w:r>
          </w:p>
        </w:tc>
      </w:tr>
      <w:tr w:rsidR="00AA6C87" w14:paraId="1FCFFFCD" w14:textId="77777777" w:rsidTr="006519C8">
        <w:tc>
          <w:tcPr>
            <w:tcW w:w="3005" w:type="dxa"/>
            <w:vMerge/>
          </w:tcPr>
          <w:p w14:paraId="5D5CF0A2" w14:textId="77777777" w:rsidR="00AA6C87" w:rsidRPr="007C56E4" w:rsidRDefault="00AA6C87" w:rsidP="00AA6C87">
            <w:pPr>
              <w:rPr>
                <w:rFonts w:asciiTheme="majorHAnsi" w:hAnsiTheme="majorHAnsi" w:cstheme="majorHAnsi"/>
                <w:b/>
                <w:bCs/>
                <w:sz w:val="28"/>
                <w:szCs w:val="28"/>
              </w:rPr>
            </w:pPr>
          </w:p>
        </w:tc>
        <w:tc>
          <w:tcPr>
            <w:tcW w:w="3005" w:type="dxa"/>
          </w:tcPr>
          <w:p w14:paraId="51886F8F" w14:textId="77777777" w:rsidR="00AA6C87" w:rsidRPr="007C56E4" w:rsidRDefault="00AA6C87" w:rsidP="00AA6C87">
            <w:pPr>
              <w:rPr>
                <w:rFonts w:asciiTheme="majorHAnsi" w:hAnsiTheme="majorHAnsi" w:cstheme="majorHAnsi"/>
                <w:sz w:val="28"/>
                <w:szCs w:val="28"/>
              </w:rPr>
            </w:pPr>
          </w:p>
        </w:tc>
        <w:tc>
          <w:tcPr>
            <w:tcW w:w="3006" w:type="dxa"/>
          </w:tcPr>
          <w:p w14:paraId="7A2CB2B0" w14:textId="07B6B8DF" w:rsidR="00AA6C87" w:rsidRDefault="00AA6C87" w:rsidP="00AA6C87">
            <w:pPr>
              <w:pStyle w:val="ListParagraph"/>
              <w:numPr>
                <w:ilvl w:val="0"/>
                <w:numId w:val="8"/>
              </w:numPr>
              <w:rPr>
                <w:rFonts w:asciiTheme="majorHAnsi" w:hAnsiTheme="majorHAnsi" w:cstheme="majorHAnsi"/>
                <w:sz w:val="28"/>
                <w:szCs w:val="28"/>
                <w:lang w:val="en-US"/>
              </w:rPr>
            </w:pPr>
            <w:r w:rsidRPr="00AA6C87">
              <w:rPr>
                <w:rFonts w:asciiTheme="majorHAnsi" w:hAnsiTheme="majorHAnsi" w:cstheme="majorHAnsi"/>
                <w:sz w:val="28"/>
                <w:szCs w:val="28"/>
              </w:rPr>
              <w:t xml:space="preserve">Hệ thống phát hiện không có kết nối Internet và chưa lưu file </w:t>
            </w:r>
            <w:r w:rsidRPr="00AA6C87">
              <w:rPr>
                <w:rFonts w:asciiTheme="majorHAnsi" w:hAnsiTheme="majorHAnsi" w:cstheme="majorHAnsi"/>
                <w:sz w:val="28"/>
                <w:szCs w:val="28"/>
              </w:rPr>
              <w:lastRenderedPageBreak/>
              <w:t>bản đồ PMTiles trong bộ nhớ local (Cache/IndexedDB).</w:t>
            </w:r>
          </w:p>
        </w:tc>
      </w:tr>
      <w:tr w:rsidR="00AA6C87" w14:paraId="7459495E" w14:textId="77777777" w:rsidTr="006519C8">
        <w:tc>
          <w:tcPr>
            <w:tcW w:w="3005" w:type="dxa"/>
            <w:vMerge/>
          </w:tcPr>
          <w:p w14:paraId="09952AAD" w14:textId="77777777" w:rsidR="00AA6C87" w:rsidRPr="007C56E4" w:rsidRDefault="00AA6C87" w:rsidP="00AA6C87">
            <w:pPr>
              <w:rPr>
                <w:rFonts w:asciiTheme="majorHAnsi" w:hAnsiTheme="majorHAnsi" w:cstheme="majorHAnsi"/>
                <w:b/>
                <w:bCs/>
                <w:sz w:val="28"/>
                <w:szCs w:val="28"/>
              </w:rPr>
            </w:pPr>
          </w:p>
        </w:tc>
        <w:tc>
          <w:tcPr>
            <w:tcW w:w="3005" w:type="dxa"/>
          </w:tcPr>
          <w:p w14:paraId="3A92E219" w14:textId="77777777" w:rsidR="00AA6C87" w:rsidRPr="007C56E4" w:rsidRDefault="00AA6C87" w:rsidP="00AA6C87">
            <w:pPr>
              <w:rPr>
                <w:rFonts w:asciiTheme="majorHAnsi" w:hAnsiTheme="majorHAnsi" w:cstheme="majorHAnsi"/>
                <w:sz w:val="28"/>
                <w:szCs w:val="28"/>
              </w:rPr>
            </w:pPr>
          </w:p>
        </w:tc>
        <w:tc>
          <w:tcPr>
            <w:tcW w:w="3006" w:type="dxa"/>
          </w:tcPr>
          <w:p w14:paraId="2FF8BC37" w14:textId="21FDE5DC" w:rsidR="00AA6C87" w:rsidRDefault="00AA6C87" w:rsidP="00AA6C87">
            <w:pPr>
              <w:pStyle w:val="ListParagraph"/>
              <w:numPr>
                <w:ilvl w:val="0"/>
                <w:numId w:val="8"/>
              </w:numPr>
              <w:rPr>
                <w:rFonts w:asciiTheme="majorHAnsi" w:hAnsiTheme="majorHAnsi" w:cstheme="majorHAnsi"/>
                <w:sz w:val="28"/>
                <w:szCs w:val="28"/>
                <w:lang w:val="en-US"/>
              </w:rPr>
            </w:pPr>
            <w:r w:rsidRPr="00AA6C87">
              <w:rPr>
                <w:rFonts w:asciiTheme="majorHAnsi" w:hAnsiTheme="majorHAnsi" w:cstheme="majorHAnsi"/>
                <w:sz w:val="28"/>
                <w:szCs w:val="28"/>
              </w:rPr>
              <w:t>Hiển thị Popup thông báo "Mất kết nối mạng. Không thể tải dữ liệu bản đồ." và giữ màn hình bản đồ ở dạng ô lưới trống (blank grid).</w:t>
            </w:r>
          </w:p>
        </w:tc>
      </w:tr>
      <w:tr w:rsidR="00AA6C87" w14:paraId="03C68700" w14:textId="77777777" w:rsidTr="006519C8">
        <w:tc>
          <w:tcPr>
            <w:tcW w:w="3005" w:type="dxa"/>
            <w:vMerge/>
          </w:tcPr>
          <w:p w14:paraId="20608E9D" w14:textId="77777777" w:rsidR="00AA6C87" w:rsidRPr="001A5910" w:rsidRDefault="00AA6C87" w:rsidP="00AA6C87">
            <w:pPr>
              <w:rPr>
                <w:rFonts w:asciiTheme="majorHAnsi" w:hAnsiTheme="majorHAnsi" w:cstheme="majorHAnsi"/>
                <w:b/>
                <w:bCs/>
                <w:sz w:val="28"/>
                <w:szCs w:val="28"/>
                <w:lang w:val="en-US"/>
              </w:rPr>
            </w:pPr>
          </w:p>
        </w:tc>
        <w:tc>
          <w:tcPr>
            <w:tcW w:w="6011" w:type="dxa"/>
            <w:gridSpan w:val="2"/>
          </w:tcPr>
          <w:p w14:paraId="334BF36E" w14:textId="1574BA0E" w:rsidR="00AA6C87" w:rsidRPr="00F83964" w:rsidRDefault="00AA6C87" w:rsidP="00AA6C87">
            <w:pPr>
              <w:pStyle w:val="ListParagraph"/>
              <w:ind w:left="0"/>
              <w:rPr>
                <w:rFonts w:asciiTheme="majorHAnsi" w:hAnsiTheme="majorHAnsi" w:cstheme="majorHAnsi"/>
                <w:sz w:val="28"/>
                <w:szCs w:val="28"/>
                <w:lang w:val="en-US"/>
              </w:rPr>
            </w:pPr>
            <w:r>
              <w:rPr>
                <w:rFonts w:asciiTheme="majorHAnsi" w:hAnsiTheme="majorHAnsi" w:cstheme="majorHAnsi"/>
                <w:b/>
                <w:bCs/>
                <w:sz w:val="28"/>
                <w:szCs w:val="28"/>
                <w:lang w:val="en-US"/>
              </w:rPr>
              <w:t xml:space="preserve">E2: </w:t>
            </w:r>
            <w:r w:rsidRPr="00AA6C87">
              <w:rPr>
                <w:rFonts w:asciiTheme="majorHAnsi" w:hAnsiTheme="majorHAnsi" w:cstheme="majorHAnsi"/>
                <w:sz w:val="28"/>
                <w:szCs w:val="28"/>
              </w:rPr>
              <w:t>Người dùng từ chối (Deny/Block) quyền Vị trí (GPS)</w:t>
            </w:r>
          </w:p>
        </w:tc>
      </w:tr>
      <w:tr w:rsidR="00AA6C87" w14:paraId="4DE1BC6D" w14:textId="77777777" w:rsidTr="006519C8">
        <w:tc>
          <w:tcPr>
            <w:tcW w:w="3005" w:type="dxa"/>
            <w:vMerge/>
          </w:tcPr>
          <w:p w14:paraId="7235BBC7" w14:textId="77777777" w:rsidR="00AA6C87" w:rsidRPr="007C56E4" w:rsidRDefault="00AA6C87" w:rsidP="00AA6C87">
            <w:pPr>
              <w:rPr>
                <w:rFonts w:asciiTheme="majorHAnsi" w:hAnsiTheme="majorHAnsi" w:cstheme="majorHAnsi"/>
                <w:b/>
                <w:bCs/>
                <w:sz w:val="28"/>
                <w:szCs w:val="28"/>
              </w:rPr>
            </w:pPr>
          </w:p>
        </w:tc>
        <w:tc>
          <w:tcPr>
            <w:tcW w:w="3005" w:type="dxa"/>
          </w:tcPr>
          <w:p w14:paraId="1271A4A7" w14:textId="77777777" w:rsidR="00AA6C87" w:rsidRPr="007C56E4" w:rsidRDefault="00AA6C87" w:rsidP="00AA6C87">
            <w:pPr>
              <w:rPr>
                <w:rFonts w:asciiTheme="majorHAnsi" w:hAnsiTheme="majorHAnsi" w:cstheme="majorHAnsi"/>
                <w:sz w:val="28"/>
                <w:szCs w:val="28"/>
              </w:rPr>
            </w:pPr>
            <w:r w:rsidRPr="007026CA">
              <w:rPr>
                <w:rFonts w:asciiTheme="majorHAnsi" w:hAnsiTheme="majorHAnsi" w:cstheme="majorHAnsi"/>
                <w:b/>
                <w:bCs/>
                <w:sz w:val="28"/>
                <w:szCs w:val="28"/>
              </w:rPr>
              <w:t>Actor action</w:t>
            </w:r>
          </w:p>
        </w:tc>
        <w:tc>
          <w:tcPr>
            <w:tcW w:w="3006" w:type="dxa"/>
          </w:tcPr>
          <w:p w14:paraId="2CC648C0" w14:textId="77777777" w:rsidR="00AA6C87" w:rsidRPr="007C56E4" w:rsidRDefault="00AA6C87" w:rsidP="00AA6C87">
            <w:pPr>
              <w:pStyle w:val="ListParagraph"/>
              <w:ind w:left="0"/>
              <w:rPr>
                <w:rFonts w:asciiTheme="majorHAnsi" w:hAnsiTheme="majorHAnsi" w:cstheme="majorHAnsi"/>
                <w:sz w:val="28"/>
                <w:szCs w:val="28"/>
              </w:rPr>
            </w:pPr>
            <w:r w:rsidRPr="007026CA">
              <w:rPr>
                <w:rFonts w:asciiTheme="majorHAnsi" w:hAnsiTheme="majorHAnsi" w:cstheme="majorHAnsi"/>
                <w:b/>
                <w:bCs/>
                <w:sz w:val="28"/>
                <w:szCs w:val="28"/>
              </w:rPr>
              <w:t>System response</w:t>
            </w:r>
          </w:p>
        </w:tc>
      </w:tr>
      <w:tr w:rsidR="00AA6C87" w14:paraId="17B8A7FF" w14:textId="77777777" w:rsidTr="006519C8">
        <w:tc>
          <w:tcPr>
            <w:tcW w:w="3005" w:type="dxa"/>
            <w:vMerge/>
          </w:tcPr>
          <w:p w14:paraId="680670CB" w14:textId="77777777" w:rsidR="00AA6C87" w:rsidRPr="007C56E4" w:rsidRDefault="00AA6C87" w:rsidP="00AA6C87">
            <w:pPr>
              <w:rPr>
                <w:rFonts w:asciiTheme="majorHAnsi" w:hAnsiTheme="majorHAnsi" w:cstheme="majorHAnsi"/>
                <w:b/>
                <w:bCs/>
                <w:sz w:val="28"/>
                <w:szCs w:val="28"/>
              </w:rPr>
            </w:pPr>
          </w:p>
        </w:tc>
        <w:tc>
          <w:tcPr>
            <w:tcW w:w="3005" w:type="dxa"/>
          </w:tcPr>
          <w:p w14:paraId="5A221BB9" w14:textId="13A62EA7" w:rsidR="00AA6C87" w:rsidRPr="00AA6C87" w:rsidRDefault="00AA6C87" w:rsidP="00AA6C87">
            <w:pPr>
              <w:pStyle w:val="ListParagraph"/>
              <w:numPr>
                <w:ilvl w:val="0"/>
                <w:numId w:val="13"/>
              </w:numPr>
              <w:rPr>
                <w:rFonts w:asciiTheme="majorHAnsi" w:hAnsiTheme="majorHAnsi" w:cstheme="majorHAnsi"/>
                <w:sz w:val="28"/>
                <w:szCs w:val="28"/>
              </w:rPr>
            </w:pPr>
            <w:r w:rsidRPr="00AA6C87">
              <w:rPr>
                <w:rFonts w:asciiTheme="majorHAnsi" w:hAnsiTheme="majorHAnsi" w:cstheme="majorHAnsi"/>
                <w:sz w:val="28"/>
                <w:szCs w:val="28"/>
              </w:rPr>
              <w:t>Người dùng chọn "Từ chối" (Block/Deny) khi trình duyệt hỏi quyền Vị trí.</w:t>
            </w:r>
          </w:p>
        </w:tc>
        <w:tc>
          <w:tcPr>
            <w:tcW w:w="3006" w:type="dxa"/>
          </w:tcPr>
          <w:p w14:paraId="698E6B56" w14:textId="07375C22" w:rsidR="00AA6C87" w:rsidRPr="007C56E4" w:rsidRDefault="00AA6C87" w:rsidP="00AA6C87">
            <w:pPr>
              <w:pStyle w:val="ListParagraph"/>
              <w:ind w:left="0"/>
              <w:rPr>
                <w:rFonts w:asciiTheme="majorHAnsi" w:hAnsiTheme="majorHAnsi" w:cstheme="majorHAnsi"/>
                <w:sz w:val="28"/>
                <w:szCs w:val="28"/>
              </w:rPr>
            </w:pPr>
          </w:p>
        </w:tc>
      </w:tr>
      <w:tr w:rsidR="00AA6C87" w14:paraId="67DDF283" w14:textId="77777777" w:rsidTr="006519C8">
        <w:tc>
          <w:tcPr>
            <w:tcW w:w="3005" w:type="dxa"/>
            <w:vMerge/>
          </w:tcPr>
          <w:p w14:paraId="2211AEBD" w14:textId="77777777" w:rsidR="00AA6C87" w:rsidRPr="007C56E4" w:rsidRDefault="00AA6C87" w:rsidP="00AA6C87">
            <w:pPr>
              <w:rPr>
                <w:rFonts w:asciiTheme="majorHAnsi" w:hAnsiTheme="majorHAnsi" w:cstheme="majorHAnsi"/>
                <w:b/>
                <w:bCs/>
                <w:sz w:val="28"/>
                <w:szCs w:val="28"/>
              </w:rPr>
            </w:pPr>
          </w:p>
        </w:tc>
        <w:tc>
          <w:tcPr>
            <w:tcW w:w="3005" w:type="dxa"/>
          </w:tcPr>
          <w:p w14:paraId="1B695EFB" w14:textId="77777777" w:rsidR="00AA6C87" w:rsidRPr="007C56E4" w:rsidRDefault="00AA6C87" w:rsidP="00AA6C87">
            <w:pPr>
              <w:rPr>
                <w:rFonts w:asciiTheme="majorHAnsi" w:hAnsiTheme="majorHAnsi" w:cstheme="majorHAnsi"/>
                <w:sz w:val="28"/>
                <w:szCs w:val="28"/>
              </w:rPr>
            </w:pPr>
          </w:p>
        </w:tc>
        <w:tc>
          <w:tcPr>
            <w:tcW w:w="3006" w:type="dxa"/>
          </w:tcPr>
          <w:p w14:paraId="346D8040" w14:textId="7B778BF5" w:rsidR="00AA6C87" w:rsidRPr="007C56E4" w:rsidRDefault="00AA6C87" w:rsidP="00AA6C87">
            <w:pPr>
              <w:pStyle w:val="ListParagraph"/>
              <w:numPr>
                <w:ilvl w:val="0"/>
                <w:numId w:val="13"/>
              </w:numPr>
              <w:rPr>
                <w:rFonts w:asciiTheme="majorHAnsi" w:hAnsiTheme="majorHAnsi" w:cstheme="majorHAnsi"/>
                <w:sz w:val="28"/>
                <w:szCs w:val="28"/>
              </w:rPr>
            </w:pPr>
            <w:r w:rsidRPr="00AA6C87">
              <w:rPr>
                <w:rFonts w:asciiTheme="majorHAnsi" w:hAnsiTheme="majorHAnsi" w:cstheme="majorHAnsi"/>
                <w:sz w:val="28"/>
                <w:szCs w:val="28"/>
              </w:rPr>
              <w:t>Hệ thống thiết lập tâm bản đồ về vị trí mặc định: Cổng vào Khu du lịch Địa đạo Củ Chi.</w:t>
            </w:r>
          </w:p>
        </w:tc>
      </w:tr>
      <w:tr w:rsidR="00AA6C87" w14:paraId="0CD65F7D" w14:textId="77777777" w:rsidTr="006519C8">
        <w:tc>
          <w:tcPr>
            <w:tcW w:w="3005" w:type="dxa"/>
            <w:vMerge/>
          </w:tcPr>
          <w:p w14:paraId="48AD6E92" w14:textId="77777777" w:rsidR="00AA6C87" w:rsidRPr="007C56E4" w:rsidRDefault="00AA6C87" w:rsidP="00AA6C87">
            <w:pPr>
              <w:rPr>
                <w:rFonts w:asciiTheme="majorHAnsi" w:hAnsiTheme="majorHAnsi" w:cstheme="majorHAnsi"/>
                <w:b/>
                <w:bCs/>
                <w:sz w:val="28"/>
                <w:szCs w:val="28"/>
              </w:rPr>
            </w:pPr>
          </w:p>
        </w:tc>
        <w:tc>
          <w:tcPr>
            <w:tcW w:w="3005" w:type="dxa"/>
          </w:tcPr>
          <w:p w14:paraId="4077AEDB" w14:textId="3FA18B4D" w:rsidR="00AA6C87" w:rsidRPr="00F83964" w:rsidRDefault="00AA6C87" w:rsidP="00AA6C87">
            <w:pPr>
              <w:pStyle w:val="ListParagraph"/>
              <w:numPr>
                <w:ilvl w:val="0"/>
                <w:numId w:val="13"/>
              </w:numPr>
              <w:rPr>
                <w:rFonts w:asciiTheme="majorHAnsi" w:hAnsiTheme="majorHAnsi" w:cstheme="majorHAnsi"/>
                <w:sz w:val="28"/>
                <w:szCs w:val="28"/>
                <w:lang w:val="en-US"/>
              </w:rPr>
            </w:pPr>
            <w:r w:rsidRPr="00AA6C87">
              <w:rPr>
                <w:rFonts w:asciiTheme="majorHAnsi" w:hAnsiTheme="majorHAnsi" w:cstheme="majorHAnsi"/>
                <w:sz w:val="28"/>
                <w:szCs w:val="28"/>
              </w:rPr>
              <w:t>Người dùng nhấn lại nút "Định vị vị trí của tôi" (Locate Me).</w:t>
            </w:r>
          </w:p>
        </w:tc>
        <w:tc>
          <w:tcPr>
            <w:tcW w:w="3006" w:type="dxa"/>
          </w:tcPr>
          <w:p w14:paraId="4A7BDCE7" w14:textId="77777777" w:rsidR="00AA6C87" w:rsidRPr="00F83964" w:rsidRDefault="00AA6C87" w:rsidP="00AA6C87">
            <w:pPr>
              <w:pStyle w:val="ListParagraph"/>
              <w:ind w:left="0"/>
              <w:rPr>
                <w:rFonts w:asciiTheme="majorHAnsi" w:hAnsiTheme="majorHAnsi" w:cstheme="majorHAnsi"/>
                <w:sz w:val="28"/>
                <w:szCs w:val="28"/>
              </w:rPr>
            </w:pPr>
          </w:p>
        </w:tc>
      </w:tr>
      <w:tr w:rsidR="00AA6C87" w14:paraId="21FB9D77" w14:textId="77777777" w:rsidTr="006519C8">
        <w:tc>
          <w:tcPr>
            <w:tcW w:w="3005" w:type="dxa"/>
            <w:vMerge/>
          </w:tcPr>
          <w:p w14:paraId="171A0286" w14:textId="77777777" w:rsidR="00AA6C87" w:rsidRPr="007C56E4" w:rsidRDefault="00AA6C87" w:rsidP="00AA6C87">
            <w:pPr>
              <w:rPr>
                <w:rFonts w:asciiTheme="majorHAnsi" w:hAnsiTheme="majorHAnsi" w:cstheme="majorHAnsi"/>
                <w:b/>
                <w:bCs/>
                <w:sz w:val="28"/>
                <w:szCs w:val="28"/>
              </w:rPr>
            </w:pPr>
          </w:p>
        </w:tc>
        <w:tc>
          <w:tcPr>
            <w:tcW w:w="3005" w:type="dxa"/>
          </w:tcPr>
          <w:p w14:paraId="5BDF866D" w14:textId="77777777" w:rsidR="00AA6C87" w:rsidRPr="007C56E4" w:rsidRDefault="00AA6C87" w:rsidP="00AA6C87">
            <w:pPr>
              <w:rPr>
                <w:rFonts w:asciiTheme="majorHAnsi" w:hAnsiTheme="majorHAnsi" w:cstheme="majorHAnsi"/>
                <w:sz w:val="28"/>
                <w:szCs w:val="28"/>
              </w:rPr>
            </w:pPr>
          </w:p>
        </w:tc>
        <w:tc>
          <w:tcPr>
            <w:tcW w:w="3006" w:type="dxa"/>
          </w:tcPr>
          <w:p w14:paraId="222FE1F1" w14:textId="3EB6D5F2" w:rsidR="00AA6C87" w:rsidRPr="00AA6C87" w:rsidRDefault="00AA6C87" w:rsidP="00AA6C87">
            <w:pPr>
              <w:pStyle w:val="ListParagraph"/>
              <w:numPr>
                <w:ilvl w:val="0"/>
                <w:numId w:val="13"/>
              </w:numPr>
              <w:rPr>
                <w:rFonts w:asciiTheme="majorHAnsi" w:hAnsiTheme="majorHAnsi" w:cstheme="majorHAnsi"/>
                <w:sz w:val="28"/>
                <w:szCs w:val="28"/>
                <w:lang w:val="en-US"/>
              </w:rPr>
            </w:pPr>
            <w:r w:rsidRPr="00AA6C87">
              <w:rPr>
                <w:rFonts w:asciiTheme="majorHAnsi" w:hAnsiTheme="majorHAnsi" w:cstheme="majorHAnsi"/>
                <w:sz w:val="28"/>
                <w:szCs w:val="28"/>
              </w:rPr>
              <w:t>Hệ thống hiển thị lại hộp thoại hướng dẫn hoặc kích hoạt lại yêu cầu cấp quyền vị trí từ trình duyệt.</w:t>
            </w:r>
          </w:p>
        </w:tc>
      </w:tr>
      <w:tr w:rsidR="00AA6C87" w14:paraId="4D842324" w14:textId="77777777" w:rsidTr="006519C8">
        <w:tc>
          <w:tcPr>
            <w:tcW w:w="3005" w:type="dxa"/>
            <w:vMerge/>
          </w:tcPr>
          <w:p w14:paraId="21976C37" w14:textId="77777777" w:rsidR="00AA6C87" w:rsidRPr="007C56E4" w:rsidRDefault="00AA6C87" w:rsidP="00AA6C87">
            <w:pPr>
              <w:rPr>
                <w:rFonts w:asciiTheme="majorHAnsi" w:hAnsiTheme="majorHAnsi" w:cstheme="majorHAnsi"/>
                <w:b/>
                <w:bCs/>
                <w:sz w:val="28"/>
                <w:szCs w:val="28"/>
              </w:rPr>
            </w:pPr>
          </w:p>
        </w:tc>
        <w:tc>
          <w:tcPr>
            <w:tcW w:w="6011" w:type="dxa"/>
            <w:gridSpan w:val="2"/>
          </w:tcPr>
          <w:p w14:paraId="491F36BF" w14:textId="050F1EB1" w:rsidR="00AA6C87" w:rsidRPr="00953E71" w:rsidRDefault="00AA6C87" w:rsidP="00AA6C87">
            <w:pPr>
              <w:pStyle w:val="ListParagraph"/>
              <w:ind w:left="0"/>
              <w:rPr>
                <w:rFonts w:asciiTheme="majorHAnsi" w:hAnsiTheme="majorHAnsi" w:cstheme="majorHAnsi"/>
                <w:sz w:val="28"/>
                <w:szCs w:val="28"/>
                <w:lang w:val="en-US"/>
              </w:rPr>
            </w:pPr>
            <w:r>
              <w:rPr>
                <w:rFonts w:asciiTheme="majorHAnsi" w:hAnsiTheme="majorHAnsi" w:cstheme="majorHAnsi"/>
                <w:b/>
                <w:bCs/>
                <w:sz w:val="28"/>
                <w:szCs w:val="28"/>
                <w:lang w:val="en-US"/>
              </w:rPr>
              <w:t>E3:</w:t>
            </w:r>
            <w:r>
              <w:rPr>
                <w:rFonts w:asciiTheme="majorHAnsi" w:hAnsiTheme="majorHAnsi" w:cstheme="majorHAnsi"/>
                <w:sz w:val="28"/>
                <w:szCs w:val="28"/>
                <w:lang w:val="en-US"/>
              </w:rPr>
              <w:t xml:space="preserve"> </w:t>
            </w:r>
            <w:r w:rsidRPr="00AA6C87">
              <w:rPr>
                <w:rFonts w:asciiTheme="majorHAnsi" w:hAnsiTheme="majorHAnsi" w:cstheme="majorHAnsi"/>
                <w:sz w:val="28"/>
                <w:szCs w:val="28"/>
              </w:rPr>
              <w:t>Bật GPS nhưng không thể lấy được tọa độ (Mất tín hiệu/Trong hầm)</w:t>
            </w:r>
          </w:p>
        </w:tc>
      </w:tr>
      <w:tr w:rsidR="00AA6C87" w14:paraId="20A95EB9" w14:textId="77777777" w:rsidTr="006519C8">
        <w:tc>
          <w:tcPr>
            <w:tcW w:w="3005" w:type="dxa"/>
            <w:vMerge/>
          </w:tcPr>
          <w:p w14:paraId="6144E92D" w14:textId="77777777" w:rsidR="00AA6C87" w:rsidRPr="007C56E4" w:rsidRDefault="00AA6C87" w:rsidP="00AA6C87">
            <w:pPr>
              <w:rPr>
                <w:rFonts w:asciiTheme="majorHAnsi" w:hAnsiTheme="majorHAnsi" w:cstheme="majorHAnsi"/>
                <w:b/>
                <w:bCs/>
                <w:sz w:val="28"/>
                <w:szCs w:val="28"/>
              </w:rPr>
            </w:pPr>
          </w:p>
        </w:tc>
        <w:tc>
          <w:tcPr>
            <w:tcW w:w="3005" w:type="dxa"/>
          </w:tcPr>
          <w:p w14:paraId="2BB26008" w14:textId="77777777" w:rsidR="00AA6C87" w:rsidRPr="007C56E4" w:rsidRDefault="00AA6C87" w:rsidP="00AA6C87">
            <w:pPr>
              <w:rPr>
                <w:rFonts w:asciiTheme="majorHAnsi" w:hAnsiTheme="majorHAnsi" w:cstheme="majorHAnsi"/>
                <w:sz w:val="28"/>
                <w:szCs w:val="28"/>
              </w:rPr>
            </w:pPr>
            <w:r w:rsidRPr="007026CA">
              <w:rPr>
                <w:rFonts w:asciiTheme="majorHAnsi" w:hAnsiTheme="majorHAnsi" w:cstheme="majorHAnsi"/>
                <w:b/>
                <w:bCs/>
                <w:sz w:val="28"/>
                <w:szCs w:val="28"/>
              </w:rPr>
              <w:t>Actor action</w:t>
            </w:r>
          </w:p>
        </w:tc>
        <w:tc>
          <w:tcPr>
            <w:tcW w:w="3006" w:type="dxa"/>
          </w:tcPr>
          <w:p w14:paraId="751ACFF8" w14:textId="77777777" w:rsidR="00AA6C87" w:rsidRPr="00F83964" w:rsidRDefault="00AA6C87" w:rsidP="00AA6C87">
            <w:pPr>
              <w:pStyle w:val="ListParagraph"/>
              <w:ind w:left="0"/>
              <w:rPr>
                <w:rFonts w:asciiTheme="majorHAnsi" w:hAnsiTheme="majorHAnsi" w:cstheme="majorHAnsi"/>
                <w:sz w:val="28"/>
                <w:szCs w:val="28"/>
              </w:rPr>
            </w:pPr>
            <w:r w:rsidRPr="007026CA">
              <w:rPr>
                <w:rFonts w:asciiTheme="majorHAnsi" w:hAnsiTheme="majorHAnsi" w:cstheme="majorHAnsi"/>
                <w:b/>
                <w:bCs/>
                <w:sz w:val="28"/>
                <w:szCs w:val="28"/>
              </w:rPr>
              <w:t>System response</w:t>
            </w:r>
          </w:p>
        </w:tc>
      </w:tr>
      <w:tr w:rsidR="00AA6C87" w14:paraId="632BAA29" w14:textId="77777777" w:rsidTr="006519C8">
        <w:tc>
          <w:tcPr>
            <w:tcW w:w="3005" w:type="dxa"/>
            <w:vMerge/>
          </w:tcPr>
          <w:p w14:paraId="1CA39BFA" w14:textId="77777777" w:rsidR="00AA6C87" w:rsidRPr="007C56E4" w:rsidRDefault="00AA6C87" w:rsidP="00AA6C87">
            <w:pPr>
              <w:rPr>
                <w:rFonts w:asciiTheme="majorHAnsi" w:hAnsiTheme="majorHAnsi" w:cstheme="majorHAnsi"/>
                <w:b/>
                <w:bCs/>
                <w:sz w:val="28"/>
                <w:szCs w:val="28"/>
              </w:rPr>
            </w:pPr>
          </w:p>
        </w:tc>
        <w:tc>
          <w:tcPr>
            <w:tcW w:w="3005" w:type="dxa"/>
          </w:tcPr>
          <w:p w14:paraId="4BA38536" w14:textId="77777777" w:rsidR="00AA6C87" w:rsidRPr="00953E71" w:rsidRDefault="00AA6C87" w:rsidP="00AA6C87">
            <w:pPr>
              <w:rPr>
                <w:rFonts w:asciiTheme="majorHAnsi" w:hAnsiTheme="majorHAnsi" w:cstheme="majorHAnsi"/>
                <w:sz w:val="28"/>
                <w:szCs w:val="28"/>
              </w:rPr>
            </w:pPr>
          </w:p>
        </w:tc>
        <w:tc>
          <w:tcPr>
            <w:tcW w:w="3006" w:type="dxa"/>
          </w:tcPr>
          <w:p w14:paraId="5B3A35B8" w14:textId="69774E48" w:rsidR="00AA6C87" w:rsidRPr="00953E71" w:rsidRDefault="00AA6C87" w:rsidP="00AA6C87">
            <w:pPr>
              <w:pStyle w:val="ListParagraph"/>
              <w:numPr>
                <w:ilvl w:val="0"/>
                <w:numId w:val="9"/>
              </w:numPr>
              <w:rPr>
                <w:rFonts w:asciiTheme="majorHAnsi" w:hAnsiTheme="majorHAnsi" w:cstheme="majorHAnsi"/>
                <w:sz w:val="28"/>
                <w:szCs w:val="28"/>
              </w:rPr>
            </w:pPr>
            <w:r w:rsidRPr="00AA6C87">
              <w:rPr>
                <w:rFonts w:asciiTheme="majorHAnsi" w:hAnsiTheme="majorHAnsi" w:cstheme="majorHAnsi"/>
                <w:sz w:val="28"/>
                <w:szCs w:val="28"/>
              </w:rPr>
              <w:t>Hệ thống không nhận được phản hồi tọa độ GPS từ trình duyệt sau khoảng thời gian quy định (Timeout).</w:t>
            </w:r>
          </w:p>
        </w:tc>
      </w:tr>
      <w:tr w:rsidR="00AA6C87" w14:paraId="67B6F939" w14:textId="77777777" w:rsidTr="006519C8">
        <w:tc>
          <w:tcPr>
            <w:tcW w:w="3005" w:type="dxa"/>
            <w:vMerge/>
          </w:tcPr>
          <w:p w14:paraId="1D2BCA54" w14:textId="77777777" w:rsidR="00AA6C87" w:rsidRPr="007C56E4" w:rsidRDefault="00AA6C87" w:rsidP="00AA6C87">
            <w:pPr>
              <w:rPr>
                <w:rFonts w:asciiTheme="majorHAnsi" w:hAnsiTheme="majorHAnsi" w:cstheme="majorHAnsi"/>
                <w:b/>
                <w:bCs/>
                <w:sz w:val="28"/>
                <w:szCs w:val="28"/>
              </w:rPr>
            </w:pPr>
          </w:p>
        </w:tc>
        <w:tc>
          <w:tcPr>
            <w:tcW w:w="3005" w:type="dxa"/>
          </w:tcPr>
          <w:p w14:paraId="33FDAD6B" w14:textId="77777777" w:rsidR="00AA6C87" w:rsidRPr="00953E71" w:rsidRDefault="00AA6C87" w:rsidP="00AA6C87">
            <w:pPr>
              <w:rPr>
                <w:rFonts w:asciiTheme="majorHAnsi" w:hAnsiTheme="majorHAnsi" w:cstheme="majorHAnsi"/>
                <w:sz w:val="28"/>
                <w:szCs w:val="28"/>
              </w:rPr>
            </w:pPr>
          </w:p>
        </w:tc>
        <w:tc>
          <w:tcPr>
            <w:tcW w:w="3006" w:type="dxa"/>
          </w:tcPr>
          <w:p w14:paraId="25F29E7D" w14:textId="37ED4DC9" w:rsidR="00AA6C87" w:rsidRPr="000F3D19" w:rsidRDefault="00AA6C87" w:rsidP="00AA6C87">
            <w:pPr>
              <w:pStyle w:val="ListParagraph"/>
              <w:numPr>
                <w:ilvl w:val="0"/>
                <w:numId w:val="9"/>
              </w:numPr>
              <w:rPr>
                <w:rFonts w:asciiTheme="majorHAnsi" w:hAnsiTheme="majorHAnsi" w:cstheme="majorHAnsi"/>
                <w:sz w:val="28"/>
                <w:szCs w:val="28"/>
              </w:rPr>
            </w:pPr>
            <w:r w:rsidRPr="00AA6C87">
              <w:rPr>
                <w:rFonts w:asciiTheme="majorHAnsi" w:hAnsiTheme="majorHAnsi" w:cstheme="majorHAnsi"/>
                <w:sz w:val="28"/>
                <w:szCs w:val="28"/>
              </w:rPr>
              <w:t>Hiển thị thông báo Popup/Toast "Không thể xác định vị trí hiện tại. Đang thử lại...".</w:t>
            </w:r>
          </w:p>
        </w:tc>
      </w:tr>
      <w:tr w:rsidR="00AA6C87" w14:paraId="0E990B12" w14:textId="77777777" w:rsidTr="006519C8">
        <w:tc>
          <w:tcPr>
            <w:tcW w:w="3005" w:type="dxa"/>
          </w:tcPr>
          <w:p w14:paraId="44C25F37" w14:textId="77777777" w:rsidR="00AA6C87" w:rsidRPr="007C56E4" w:rsidRDefault="00AA6C87" w:rsidP="00AA6C87">
            <w:pPr>
              <w:rPr>
                <w:rFonts w:asciiTheme="majorHAnsi" w:hAnsiTheme="majorHAnsi" w:cstheme="majorHAnsi"/>
                <w:b/>
                <w:bCs/>
                <w:sz w:val="28"/>
                <w:szCs w:val="28"/>
              </w:rPr>
            </w:pPr>
          </w:p>
        </w:tc>
        <w:tc>
          <w:tcPr>
            <w:tcW w:w="3005" w:type="dxa"/>
          </w:tcPr>
          <w:p w14:paraId="6FCB9B57" w14:textId="77777777" w:rsidR="00AA6C87" w:rsidRPr="00953E71" w:rsidRDefault="00AA6C87" w:rsidP="00AA6C87">
            <w:pPr>
              <w:rPr>
                <w:rFonts w:asciiTheme="majorHAnsi" w:hAnsiTheme="majorHAnsi" w:cstheme="majorHAnsi"/>
                <w:sz w:val="28"/>
                <w:szCs w:val="28"/>
              </w:rPr>
            </w:pPr>
          </w:p>
        </w:tc>
        <w:tc>
          <w:tcPr>
            <w:tcW w:w="3006" w:type="dxa"/>
          </w:tcPr>
          <w:p w14:paraId="71135B0E" w14:textId="4533D0C7" w:rsidR="00AA6C87" w:rsidRPr="00AA6C87" w:rsidRDefault="00AA6C87" w:rsidP="00AA6C87">
            <w:pPr>
              <w:pStyle w:val="ListParagraph"/>
              <w:numPr>
                <w:ilvl w:val="0"/>
                <w:numId w:val="9"/>
              </w:numPr>
              <w:rPr>
                <w:rFonts w:asciiTheme="majorHAnsi" w:hAnsiTheme="majorHAnsi" w:cstheme="majorHAnsi"/>
                <w:sz w:val="28"/>
                <w:szCs w:val="28"/>
              </w:rPr>
            </w:pPr>
            <w:r w:rsidRPr="00AA6C87">
              <w:rPr>
                <w:rFonts w:asciiTheme="majorHAnsi" w:hAnsiTheme="majorHAnsi" w:cstheme="majorHAnsi"/>
                <w:sz w:val="28"/>
                <w:szCs w:val="28"/>
              </w:rPr>
              <w:t xml:space="preserve">Hệ thống duy trì tiến trình định kỳ truy vấn vị </w:t>
            </w:r>
            <w:r w:rsidRPr="00AA6C87">
              <w:rPr>
                <w:rFonts w:asciiTheme="majorHAnsi" w:hAnsiTheme="majorHAnsi" w:cstheme="majorHAnsi"/>
                <w:sz w:val="28"/>
                <w:szCs w:val="28"/>
              </w:rPr>
              <w:lastRenderedPageBreak/>
              <w:t>trí ngầm cho đến khi thu thập được tín hiệu GPS hợp lệ.</w:t>
            </w:r>
          </w:p>
        </w:tc>
      </w:tr>
      <w:tr w:rsidR="00AA6C87" w14:paraId="0DBDAE87" w14:textId="77777777" w:rsidTr="006519C8">
        <w:tc>
          <w:tcPr>
            <w:tcW w:w="3005" w:type="dxa"/>
            <w:vMerge w:val="restart"/>
          </w:tcPr>
          <w:p w14:paraId="7183FB69" w14:textId="77777777" w:rsidR="00AA6C87" w:rsidRPr="000F3D19" w:rsidRDefault="00AA6C87" w:rsidP="00AA6C87">
            <w:pPr>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Exception points</w:t>
            </w:r>
          </w:p>
        </w:tc>
        <w:tc>
          <w:tcPr>
            <w:tcW w:w="6011" w:type="dxa"/>
            <w:gridSpan w:val="2"/>
          </w:tcPr>
          <w:p w14:paraId="6F50E713" w14:textId="699945A1" w:rsidR="00AA6C87" w:rsidRPr="000F3D19" w:rsidRDefault="00AA6C87" w:rsidP="00AA6C87">
            <w:pPr>
              <w:pStyle w:val="ListParagraph"/>
              <w:ind w:left="0"/>
              <w:rPr>
                <w:rFonts w:asciiTheme="majorHAnsi" w:hAnsiTheme="majorHAnsi" w:cstheme="majorHAnsi"/>
                <w:sz w:val="28"/>
                <w:szCs w:val="28"/>
              </w:rPr>
            </w:pPr>
            <w:r w:rsidRPr="00AA6C87">
              <w:rPr>
                <w:rFonts w:asciiTheme="majorHAnsi" w:hAnsiTheme="majorHAnsi" w:cstheme="majorHAnsi"/>
                <w:b/>
                <w:bCs/>
                <w:sz w:val="28"/>
                <w:szCs w:val="28"/>
              </w:rPr>
              <w:t xml:space="preserve">Bước 1 (Tải dữ liệu): </w:t>
            </w:r>
            <w:r w:rsidRPr="00AA6C87">
              <w:rPr>
                <w:rFonts w:asciiTheme="majorHAnsi" w:hAnsiTheme="majorHAnsi" w:cstheme="majorHAnsi"/>
                <w:sz w:val="28"/>
                <w:szCs w:val="28"/>
              </w:rPr>
              <w:t>Xảy ra ngoại lệ #E1 khi thiết bị ngoại tuyến và chưa lưu sẵn bản đồ PMTiles.</w:t>
            </w:r>
          </w:p>
        </w:tc>
      </w:tr>
      <w:tr w:rsidR="00AA6C87" w14:paraId="7AC4579E" w14:textId="77777777" w:rsidTr="006519C8">
        <w:tc>
          <w:tcPr>
            <w:tcW w:w="3005" w:type="dxa"/>
            <w:vMerge/>
          </w:tcPr>
          <w:p w14:paraId="40DD36CD" w14:textId="77777777" w:rsidR="00AA6C87" w:rsidRPr="007C56E4" w:rsidRDefault="00AA6C87" w:rsidP="00AA6C87">
            <w:pPr>
              <w:rPr>
                <w:rFonts w:asciiTheme="majorHAnsi" w:hAnsiTheme="majorHAnsi" w:cstheme="majorHAnsi"/>
                <w:b/>
                <w:bCs/>
                <w:sz w:val="28"/>
                <w:szCs w:val="28"/>
              </w:rPr>
            </w:pPr>
          </w:p>
        </w:tc>
        <w:tc>
          <w:tcPr>
            <w:tcW w:w="6011" w:type="dxa"/>
            <w:gridSpan w:val="2"/>
          </w:tcPr>
          <w:p w14:paraId="018C3470" w14:textId="07A6B7E5" w:rsidR="00AA6C87" w:rsidRPr="000F3D19" w:rsidRDefault="00AA6C87" w:rsidP="00AA6C87">
            <w:pPr>
              <w:pStyle w:val="ListParagraph"/>
              <w:ind w:left="0"/>
              <w:rPr>
                <w:rFonts w:asciiTheme="majorHAnsi" w:hAnsiTheme="majorHAnsi" w:cstheme="majorHAnsi"/>
                <w:sz w:val="28"/>
                <w:szCs w:val="28"/>
              </w:rPr>
            </w:pPr>
            <w:r w:rsidRPr="00AA6C87">
              <w:rPr>
                <w:rFonts w:asciiTheme="majorHAnsi" w:hAnsiTheme="majorHAnsi" w:cstheme="majorHAnsi"/>
                <w:b/>
                <w:bCs/>
                <w:sz w:val="28"/>
                <w:szCs w:val="28"/>
              </w:rPr>
              <w:t xml:space="preserve">Bước 4 (Xin quyền GPS): </w:t>
            </w:r>
            <w:r w:rsidRPr="00AA6C87">
              <w:rPr>
                <w:rFonts w:asciiTheme="majorHAnsi" w:hAnsiTheme="majorHAnsi" w:cstheme="majorHAnsi"/>
                <w:sz w:val="28"/>
                <w:szCs w:val="28"/>
              </w:rPr>
              <w:t>Xảy ra ngoại lệ #E2 khi người dùng không chấp thuận cấp quyền Geolocation.</w:t>
            </w:r>
          </w:p>
        </w:tc>
      </w:tr>
      <w:tr w:rsidR="00AA6C87" w14:paraId="6B80E163" w14:textId="77777777" w:rsidTr="006519C8">
        <w:tc>
          <w:tcPr>
            <w:tcW w:w="3005" w:type="dxa"/>
            <w:vMerge/>
          </w:tcPr>
          <w:p w14:paraId="59624BAC" w14:textId="77777777" w:rsidR="00AA6C87" w:rsidRPr="007C56E4" w:rsidRDefault="00AA6C87" w:rsidP="00AA6C87">
            <w:pPr>
              <w:rPr>
                <w:rFonts w:asciiTheme="majorHAnsi" w:hAnsiTheme="majorHAnsi" w:cstheme="majorHAnsi"/>
                <w:b/>
                <w:bCs/>
                <w:sz w:val="28"/>
                <w:szCs w:val="28"/>
              </w:rPr>
            </w:pPr>
          </w:p>
        </w:tc>
        <w:tc>
          <w:tcPr>
            <w:tcW w:w="6011" w:type="dxa"/>
            <w:gridSpan w:val="2"/>
          </w:tcPr>
          <w:p w14:paraId="2AFDF3DB" w14:textId="6D1FEF41" w:rsidR="00AA6C87" w:rsidRPr="000F3D19" w:rsidRDefault="00AA6C87" w:rsidP="00AA6C87">
            <w:pPr>
              <w:pStyle w:val="ListParagraph"/>
              <w:ind w:left="0"/>
              <w:rPr>
                <w:rFonts w:asciiTheme="majorHAnsi" w:hAnsiTheme="majorHAnsi" w:cstheme="majorHAnsi"/>
                <w:sz w:val="28"/>
                <w:szCs w:val="28"/>
              </w:rPr>
            </w:pPr>
            <w:r w:rsidRPr="00AA6C87">
              <w:rPr>
                <w:rFonts w:asciiTheme="majorHAnsi" w:hAnsiTheme="majorHAnsi" w:cstheme="majorHAnsi"/>
                <w:b/>
                <w:bCs/>
                <w:sz w:val="28"/>
                <w:szCs w:val="28"/>
              </w:rPr>
              <w:t xml:space="preserve">Bước 6 (Định vị): </w:t>
            </w:r>
            <w:r w:rsidRPr="00AA6C87">
              <w:rPr>
                <w:rFonts w:asciiTheme="majorHAnsi" w:hAnsiTheme="majorHAnsi" w:cstheme="majorHAnsi"/>
                <w:sz w:val="28"/>
                <w:szCs w:val="28"/>
              </w:rPr>
              <w:t>Xảy ra ngoại lệ #E3 khi thiết bị mất sóng GPS hoặc không bắt được tọa độ.</w:t>
            </w:r>
          </w:p>
        </w:tc>
      </w:tr>
      <w:tr w:rsidR="00AA6C87" w14:paraId="527B696F" w14:textId="77777777" w:rsidTr="006519C8">
        <w:tc>
          <w:tcPr>
            <w:tcW w:w="3005" w:type="dxa"/>
          </w:tcPr>
          <w:p w14:paraId="4A538215" w14:textId="77777777" w:rsidR="00AA6C87" w:rsidRPr="000F3D19" w:rsidRDefault="00AA6C87" w:rsidP="00AA6C87">
            <w:pPr>
              <w:rPr>
                <w:rFonts w:asciiTheme="majorHAnsi" w:hAnsiTheme="majorHAnsi" w:cstheme="majorHAnsi"/>
                <w:b/>
                <w:bCs/>
                <w:sz w:val="28"/>
                <w:szCs w:val="28"/>
                <w:lang w:val="en-US"/>
              </w:rPr>
            </w:pPr>
            <w:r>
              <w:rPr>
                <w:rFonts w:asciiTheme="majorHAnsi" w:hAnsiTheme="majorHAnsi" w:cstheme="majorHAnsi"/>
                <w:b/>
                <w:bCs/>
                <w:sz w:val="28"/>
                <w:szCs w:val="28"/>
                <w:lang w:val="en-US"/>
              </w:rPr>
              <w:t>Trigger</w:t>
            </w:r>
          </w:p>
        </w:tc>
        <w:tc>
          <w:tcPr>
            <w:tcW w:w="6011" w:type="dxa"/>
            <w:gridSpan w:val="2"/>
          </w:tcPr>
          <w:p w14:paraId="00B247DC" w14:textId="7876ABFC" w:rsidR="00AA6C87" w:rsidRPr="000F3D19" w:rsidRDefault="00AA6C87" w:rsidP="00AA6C87">
            <w:pPr>
              <w:pStyle w:val="ListParagraph"/>
              <w:ind w:left="0"/>
              <w:rPr>
                <w:rFonts w:asciiTheme="majorHAnsi" w:hAnsiTheme="majorHAnsi" w:cstheme="majorHAnsi"/>
                <w:sz w:val="28"/>
                <w:szCs w:val="28"/>
              </w:rPr>
            </w:pPr>
            <w:r w:rsidRPr="00AA6C87">
              <w:rPr>
                <w:rFonts w:asciiTheme="majorHAnsi" w:hAnsiTheme="majorHAnsi" w:cstheme="majorHAnsi"/>
                <w:sz w:val="28"/>
                <w:szCs w:val="28"/>
              </w:rPr>
              <w:t>Người dùng hoàn thành việc lựa chọn/xác nhận cấu hình ngôn ngữ ở UC01 và hệ thống tự động điều hướng sang Màn hình chính.</w:t>
            </w:r>
          </w:p>
        </w:tc>
      </w:tr>
      <w:tr w:rsidR="00AA6C87" w14:paraId="0C4DD4BB" w14:textId="77777777" w:rsidTr="006519C8">
        <w:tc>
          <w:tcPr>
            <w:tcW w:w="3005" w:type="dxa"/>
            <w:vMerge w:val="restart"/>
          </w:tcPr>
          <w:p w14:paraId="6388AF19" w14:textId="77777777" w:rsidR="00AA6C87" w:rsidRDefault="00AA6C87" w:rsidP="00AA6C87">
            <w:pPr>
              <w:rPr>
                <w:rFonts w:asciiTheme="majorHAnsi" w:hAnsiTheme="majorHAnsi" w:cstheme="majorHAnsi"/>
                <w:b/>
                <w:bCs/>
                <w:sz w:val="28"/>
                <w:szCs w:val="28"/>
                <w:lang w:val="en-US"/>
              </w:rPr>
            </w:pPr>
            <w:r w:rsidRPr="000F3D19">
              <w:rPr>
                <w:rFonts w:asciiTheme="majorHAnsi" w:hAnsiTheme="majorHAnsi" w:cstheme="majorHAnsi"/>
                <w:b/>
                <w:bCs/>
                <w:sz w:val="28"/>
                <w:szCs w:val="28"/>
              </w:rPr>
              <w:t>Assumptions</w:t>
            </w:r>
          </w:p>
        </w:tc>
        <w:tc>
          <w:tcPr>
            <w:tcW w:w="6011" w:type="dxa"/>
            <w:gridSpan w:val="2"/>
          </w:tcPr>
          <w:p w14:paraId="0DB24D58" w14:textId="165FC3D0" w:rsidR="00AA6C87" w:rsidRPr="000F3D19" w:rsidRDefault="00AA6C87" w:rsidP="00AA6C87">
            <w:pPr>
              <w:pStyle w:val="ListParagraph"/>
              <w:ind w:left="0"/>
              <w:rPr>
                <w:rFonts w:asciiTheme="majorHAnsi" w:hAnsiTheme="majorHAnsi" w:cstheme="majorHAnsi"/>
                <w:sz w:val="28"/>
                <w:szCs w:val="28"/>
              </w:rPr>
            </w:pPr>
            <w:r w:rsidRPr="00AA6C87">
              <w:rPr>
                <w:rFonts w:asciiTheme="majorHAnsi" w:hAnsiTheme="majorHAnsi" w:cstheme="majorHAnsi"/>
                <w:sz w:val="28"/>
                <w:szCs w:val="28"/>
              </w:rPr>
              <w:t>Trình duyệt và thiết bị di động của người dùng hỗ trợ Geolocation API và có đủ dung lượng lưu trữ nội bộ (Cache Storage / IndexedDB) để lưu trữ file PMTiles khu vực Địa đạo Củ Chi.</w:t>
            </w:r>
          </w:p>
        </w:tc>
      </w:tr>
      <w:tr w:rsidR="00AA6C87" w14:paraId="1E2D54F2" w14:textId="77777777" w:rsidTr="006519C8">
        <w:tc>
          <w:tcPr>
            <w:tcW w:w="3005" w:type="dxa"/>
            <w:vMerge/>
          </w:tcPr>
          <w:p w14:paraId="20E6C069" w14:textId="77777777" w:rsidR="00AA6C87" w:rsidRPr="000F3D19" w:rsidRDefault="00AA6C87" w:rsidP="00AA6C87">
            <w:pPr>
              <w:rPr>
                <w:rFonts w:asciiTheme="majorHAnsi" w:hAnsiTheme="majorHAnsi" w:cstheme="majorHAnsi"/>
                <w:b/>
                <w:bCs/>
                <w:sz w:val="28"/>
                <w:szCs w:val="28"/>
              </w:rPr>
            </w:pPr>
          </w:p>
        </w:tc>
        <w:tc>
          <w:tcPr>
            <w:tcW w:w="6011" w:type="dxa"/>
            <w:gridSpan w:val="2"/>
          </w:tcPr>
          <w:p w14:paraId="4F7031A5" w14:textId="01CD3D2E" w:rsidR="00AA6C87" w:rsidRPr="000F3D19" w:rsidRDefault="00AA6C87" w:rsidP="00AA6C87">
            <w:pPr>
              <w:pStyle w:val="ListParagraph"/>
              <w:ind w:left="0"/>
              <w:rPr>
                <w:rFonts w:asciiTheme="majorHAnsi" w:hAnsiTheme="majorHAnsi" w:cstheme="majorHAnsi"/>
                <w:sz w:val="28"/>
                <w:szCs w:val="28"/>
              </w:rPr>
            </w:pPr>
            <w:r w:rsidRPr="00AA6C87">
              <w:rPr>
                <w:rFonts w:asciiTheme="majorHAnsi" w:hAnsiTheme="majorHAnsi" w:cstheme="majorHAnsi"/>
                <w:sz w:val="28"/>
                <w:szCs w:val="28"/>
              </w:rPr>
              <w:t>Toàn bộ dữ liệu tọa độ POI du lịch tại Khu du lịch Địa đạo Củ Chi đã được đồng bộ chuẩn xác trên Server.</w:t>
            </w:r>
          </w:p>
        </w:tc>
      </w:tr>
      <w:tr w:rsidR="00AA6C87" w14:paraId="7C6ADF77" w14:textId="77777777" w:rsidTr="006519C8">
        <w:tc>
          <w:tcPr>
            <w:tcW w:w="3005" w:type="dxa"/>
            <w:vMerge w:val="restart"/>
          </w:tcPr>
          <w:p w14:paraId="4C207EC3" w14:textId="77777777" w:rsidR="00AA6C87" w:rsidRPr="000F3D19" w:rsidRDefault="00AA6C87" w:rsidP="00AA6C87">
            <w:pPr>
              <w:rPr>
                <w:rFonts w:asciiTheme="majorHAnsi" w:hAnsiTheme="majorHAnsi" w:cstheme="majorHAnsi"/>
                <w:b/>
                <w:bCs/>
                <w:sz w:val="28"/>
                <w:szCs w:val="28"/>
              </w:rPr>
            </w:pPr>
            <w:r w:rsidRPr="000F3D19">
              <w:rPr>
                <w:rFonts w:asciiTheme="majorHAnsi" w:hAnsiTheme="majorHAnsi" w:cstheme="majorHAnsi"/>
                <w:b/>
                <w:bCs/>
                <w:sz w:val="28"/>
                <w:szCs w:val="28"/>
              </w:rPr>
              <w:t>Post conditions</w:t>
            </w:r>
          </w:p>
        </w:tc>
        <w:tc>
          <w:tcPr>
            <w:tcW w:w="6011" w:type="dxa"/>
            <w:gridSpan w:val="2"/>
          </w:tcPr>
          <w:p w14:paraId="15ABD72F" w14:textId="3BE54F65" w:rsidR="00AA6C87" w:rsidRPr="000F3D19" w:rsidRDefault="00AA6C87" w:rsidP="00AA6C87">
            <w:pPr>
              <w:pStyle w:val="ListParagraph"/>
              <w:ind w:left="0"/>
              <w:rPr>
                <w:rFonts w:asciiTheme="majorHAnsi" w:hAnsiTheme="majorHAnsi" w:cstheme="majorHAnsi"/>
                <w:sz w:val="28"/>
                <w:szCs w:val="28"/>
              </w:rPr>
            </w:pPr>
            <w:r w:rsidRPr="00AA6C87">
              <w:rPr>
                <w:rFonts w:asciiTheme="majorHAnsi" w:hAnsiTheme="majorHAnsi" w:cstheme="majorHAnsi"/>
                <w:sz w:val="28"/>
                <w:szCs w:val="28"/>
              </w:rPr>
              <w:t>File bản đồ PMTiles khu vực Địa đạo Củ Chi và dữ liệu danh sách POI được lưu cache thành công trên thiết bị.</w:t>
            </w:r>
          </w:p>
        </w:tc>
      </w:tr>
      <w:tr w:rsidR="00AA6C87" w14:paraId="5C868C97" w14:textId="77777777" w:rsidTr="006519C8">
        <w:tc>
          <w:tcPr>
            <w:tcW w:w="3005" w:type="dxa"/>
            <w:vMerge/>
          </w:tcPr>
          <w:p w14:paraId="148289C2" w14:textId="77777777" w:rsidR="00AA6C87" w:rsidRPr="000F3D19" w:rsidRDefault="00AA6C87" w:rsidP="00AA6C87">
            <w:pPr>
              <w:rPr>
                <w:rFonts w:asciiTheme="majorHAnsi" w:hAnsiTheme="majorHAnsi" w:cstheme="majorHAnsi"/>
                <w:b/>
                <w:bCs/>
                <w:sz w:val="28"/>
                <w:szCs w:val="28"/>
              </w:rPr>
            </w:pPr>
          </w:p>
        </w:tc>
        <w:tc>
          <w:tcPr>
            <w:tcW w:w="6011" w:type="dxa"/>
            <w:gridSpan w:val="2"/>
          </w:tcPr>
          <w:p w14:paraId="6EEB8628" w14:textId="2B7CC6A2" w:rsidR="00AA6C87" w:rsidRPr="000F3D19" w:rsidRDefault="00AA6C87" w:rsidP="00AA6C87">
            <w:pPr>
              <w:pStyle w:val="ListParagraph"/>
              <w:ind w:left="0"/>
              <w:rPr>
                <w:rFonts w:asciiTheme="majorHAnsi" w:hAnsiTheme="majorHAnsi" w:cstheme="majorHAnsi"/>
                <w:sz w:val="28"/>
                <w:szCs w:val="28"/>
              </w:rPr>
            </w:pPr>
            <w:r w:rsidRPr="00AA6C87">
              <w:rPr>
                <w:rFonts w:asciiTheme="majorHAnsi" w:hAnsiTheme="majorHAnsi" w:cstheme="majorHAnsi"/>
                <w:sz w:val="28"/>
                <w:szCs w:val="28"/>
              </w:rPr>
              <w:t>Vị trí người dùng (chấm tròn xanh) và trạng thái tương tác POI hiển thị chính xác theo thiết lập ngôn ngữ từ UC01.</w:t>
            </w:r>
          </w:p>
        </w:tc>
      </w:tr>
      <w:tr w:rsidR="00AA6C87" w14:paraId="01442306" w14:textId="77777777" w:rsidTr="006519C8">
        <w:tc>
          <w:tcPr>
            <w:tcW w:w="9016" w:type="dxa"/>
            <w:gridSpan w:val="3"/>
          </w:tcPr>
          <w:p w14:paraId="2B0BDDAE" w14:textId="77777777" w:rsidR="00AA6C87" w:rsidRPr="000F3D19" w:rsidRDefault="00AA6C87" w:rsidP="00AA6C87">
            <w:pPr>
              <w:pStyle w:val="ListParagraph"/>
              <w:ind w:left="0"/>
              <w:rPr>
                <w:rFonts w:asciiTheme="majorHAnsi" w:hAnsiTheme="majorHAnsi" w:cstheme="majorHAnsi"/>
                <w:b/>
                <w:bCs/>
                <w:sz w:val="28"/>
                <w:szCs w:val="28"/>
              </w:rPr>
            </w:pPr>
            <w:r w:rsidRPr="000F3D19">
              <w:rPr>
                <w:rFonts w:asciiTheme="majorHAnsi" w:hAnsiTheme="majorHAnsi" w:cstheme="majorHAnsi"/>
                <w:b/>
                <w:bCs/>
                <w:sz w:val="28"/>
                <w:szCs w:val="28"/>
              </w:rPr>
              <w:t>Reference: Business Rules</w:t>
            </w:r>
          </w:p>
        </w:tc>
      </w:tr>
      <w:tr w:rsidR="00AA6C87" w14:paraId="09BBE9DB" w14:textId="77777777" w:rsidTr="006519C8">
        <w:tc>
          <w:tcPr>
            <w:tcW w:w="3005" w:type="dxa"/>
          </w:tcPr>
          <w:p w14:paraId="2E00433F" w14:textId="77777777" w:rsidR="00AA6C87" w:rsidRPr="000F3D19" w:rsidRDefault="00AA6C87" w:rsidP="00AA6C87">
            <w:pPr>
              <w:rPr>
                <w:rFonts w:asciiTheme="majorHAnsi" w:hAnsiTheme="majorHAnsi" w:cstheme="majorHAnsi"/>
                <w:b/>
                <w:bCs/>
                <w:sz w:val="28"/>
                <w:szCs w:val="28"/>
                <w:lang w:val="en-US"/>
              </w:rPr>
            </w:pPr>
            <w:r>
              <w:rPr>
                <w:rFonts w:asciiTheme="majorHAnsi" w:hAnsiTheme="majorHAnsi" w:cstheme="majorHAnsi"/>
                <w:b/>
                <w:bCs/>
                <w:sz w:val="28"/>
                <w:szCs w:val="28"/>
                <w:lang w:val="en-US"/>
              </w:rPr>
              <w:t>BR01</w:t>
            </w:r>
          </w:p>
        </w:tc>
        <w:tc>
          <w:tcPr>
            <w:tcW w:w="6011" w:type="dxa"/>
            <w:gridSpan w:val="2"/>
          </w:tcPr>
          <w:p w14:paraId="5B2085DA" w14:textId="7D481261" w:rsidR="00AA6C87" w:rsidRPr="000F3D19" w:rsidRDefault="004E14B4" w:rsidP="00AA6C87">
            <w:pPr>
              <w:pStyle w:val="ListParagraph"/>
              <w:ind w:left="0"/>
              <w:rPr>
                <w:rFonts w:asciiTheme="majorHAnsi" w:hAnsiTheme="majorHAnsi" w:cstheme="majorHAnsi"/>
                <w:sz w:val="28"/>
                <w:szCs w:val="28"/>
              </w:rPr>
            </w:pPr>
            <w:r w:rsidRPr="004E14B4">
              <w:rPr>
                <w:rFonts w:asciiTheme="majorHAnsi" w:hAnsiTheme="majorHAnsi" w:cstheme="majorHAnsi"/>
                <w:b/>
                <w:bCs/>
                <w:sz w:val="28"/>
                <w:szCs w:val="28"/>
              </w:rPr>
              <w:t xml:space="preserve">Mặc định bản đồ Offline (PMTiles): </w:t>
            </w:r>
            <w:r w:rsidRPr="004E14B4">
              <w:rPr>
                <w:rFonts w:asciiTheme="majorHAnsi" w:hAnsiTheme="majorHAnsi" w:cstheme="majorHAnsi"/>
                <w:sz w:val="28"/>
                <w:szCs w:val="28"/>
              </w:rPr>
              <w:t>Nhằm tối ưu dung lượng và tiết kiệm băng thông mạng di động cho du khách, hệ thống sử dụng định dạng .pmtiles tĩnh làm nguồn bản đồ mặc định. File này được khởi chạy tải ngầm ngay sau khi hoàn thành UC01.</w:t>
            </w:r>
          </w:p>
        </w:tc>
      </w:tr>
      <w:tr w:rsidR="00AA6C87" w14:paraId="0CB01A77" w14:textId="77777777" w:rsidTr="006519C8">
        <w:tc>
          <w:tcPr>
            <w:tcW w:w="3005" w:type="dxa"/>
          </w:tcPr>
          <w:p w14:paraId="090736B3" w14:textId="77777777" w:rsidR="00AA6C87" w:rsidRDefault="00AA6C87" w:rsidP="00AA6C87">
            <w:pPr>
              <w:rPr>
                <w:rFonts w:asciiTheme="majorHAnsi" w:hAnsiTheme="majorHAnsi" w:cstheme="majorHAnsi"/>
                <w:b/>
                <w:bCs/>
                <w:sz w:val="28"/>
                <w:szCs w:val="28"/>
                <w:lang w:val="en-US"/>
              </w:rPr>
            </w:pPr>
            <w:r>
              <w:rPr>
                <w:rFonts w:asciiTheme="majorHAnsi" w:hAnsiTheme="majorHAnsi" w:cstheme="majorHAnsi"/>
                <w:b/>
                <w:bCs/>
                <w:sz w:val="28"/>
                <w:szCs w:val="28"/>
                <w:lang w:val="en-US"/>
              </w:rPr>
              <w:t>BR02</w:t>
            </w:r>
          </w:p>
        </w:tc>
        <w:tc>
          <w:tcPr>
            <w:tcW w:w="6011" w:type="dxa"/>
            <w:gridSpan w:val="2"/>
          </w:tcPr>
          <w:p w14:paraId="74CA3715" w14:textId="58668435" w:rsidR="00AA6C87" w:rsidRPr="000F3D19" w:rsidRDefault="004E14B4" w:rsidP="00AA6C87">
            <w:pPr>
              <w:pStyle w:val="ListParagraph"/>
              <w:ind w:left="0"/>
              <w:rPr>
                <w:rFonts w:asciiTheme="majorHAnsi" w:hAnsiTheme="majorHAnsi" w:cstheme="majorHAnsi"/>
                <w:sz w:val="28"/>
                <w:szCs w:val="28"/>
              </w:rPr>
            </w:pPr>
            <w:r w:rsidRPr="004E14B4">
              <w:rPr>
                <w:rFonts w:asciiTheme="majorHAnsi" w:hAnsiTheme="majorHAnsi" w:cstheme="majorHAnsi"/>
                <w:b/>
                <w:bCs/>
                <w:sz w:val="28"/>
                <w:szCs w:val="28"/>
              </w:rPr>
              <w:t xml:space="preserve">Quy tắc Gom cụm (Clustering): </w:t>
            </w:r>
            <w:r w:rsidRPr="004E14B4">
              <w:rPr>
                <w:rFonts w:asciiTheme="majorHAnsi" w:hAnsiTheme="majorHAnsi" w:cstheme="majorHAnsi"/>
                <w:sz w:val="28"/>
                <w:szCs w:val="28"/>
              </w:rPr>
              <w:t>Ở mức độ thu nhỏ (Zoom-out), nếu có từ 3 POI du lịch trở lên nằm trong bán kính quy định, hệ thống phải tự động gom thành 1 biểu tượng Cluster chứa con số tổng POI bên trong.</w:t>
            </w:r>
          </w:p>
        </w:tc>
      </w:tr>
      <w:tr w:rsidR="00AA6C87" w14:paraId="7F097A4E" w14:textId="77777777" w:rsidTr="006519C8">
        <w:tc>
          <w:tcPr>
            <w:tcW w:w="3005" w:type="dxa"/>
          </w:tcPr>
          <w:p w14:paraId="5AF40831" w14:textId="77777777" w:rsidR="00AA6C87" w:rsidRDefault="00AA6C87" w:rsidP="00AA6C87">
            <w:pPr>
              <w:rPr>
                <w:rFonts w:asciiTheme="majorHAnsi" w:hAnsiTheme="majorHAnsi" w:cstheme="majorHAnsi"/>
                <w:b/>
                <w:bCs/>
                <w:sz w:val="28"/>
                <w:szCs w:val="28"/>
                <w:lang w:val="en-US"/>
              </w:rPr>
            </w:pPr>
            <w:r>
              <w:rPr>
                <w:rFonts w:asciiTheme="majorHAnsi" w:hAnsiTheme="majorHAnsi" w:cstheme="majorHAnsi"/>
                <w:b/>
                <w:bCs/>
                <w:sz w:val="28"/>
                <w:szCs w:val="28"/>
                <w:lang w:val="en-US"/>
              </w:rPr>
              <w:t>BR03</w:t>
            </w:r>
          </w:p>
        </w:tc>
        <w:tc>
          <w:tcPr>
            <w:tcW w:w="6011" w:type="dxa"/>
            <w:gridSpan w:val="2"/>
          </w:tcPr>
          <w:p w14:paraId="5EEB2C25" w14:textId="1604BCE1" w:rsidR="00AA6C87" w:rsidRPr="000F3D19" w:rsidRDefault="00AA6C87" w:rsidP="00AA6C87">
            <w:pPr>
              <w:pStyle w:val="ListParagraph"/>
              <w:ind w:left="0"/>
              <w:rPr>
                <w:rFonts w:asciiTheme="majorHAnsi" w:hAnsiTheme="majorHAnsi" w:cstheme="majorHAnsi"/>
                <w:sz w:val="28"/>
                <w:szCs w:val="28"/>
              </w:rPr>
            </w:pPr>
            <w:r w:rsidRPr="000F3D19">
              <w:rPr>
                <w:rFonts w:asciiTheme="majorHAnsi" w:hAnsiTheme="majorHAnsi" w:cstheme="majorHAnsi"/>
                <w:b/>
                <w:bCs/>
                <w:sz w:val="28"/>
                <w:szCs w:val="28"/>
              </w:rPr>
              <w:t>T</w:t>
            </w:r>
            <w:r w:rsidR="004E14B4" w:rsidRPr="004E14B4">
              <w:rPr>
                <w:rFonts w:asciiTheme="majorHAnsi" w:hAnsiTheme="majorHAnsi" w:cstheme="majorHAnsi"/>
                <w:b/>
                <w:bCs/>
                <w:sz w:val="28"/>
                <w:szCs w:val="28"/>
              </w:rPr>
              <w:t xml:space="preserve">Giữ nguyên ngôn ngữ bản địa (Endonym): </w:t>
            </w:r>
            <w:r w:rsidR="004E14B4" w:rsidRPr="004E14B4">
              <w:rPr>
                <w:rFonts w:asciiTheme="majorHAnsi" w:hAnsiTheme="majorHAnsi" w:cstheme="majorHAnsi"/>
                <w:sz w:val="28"/>
                <w:szCs w:val="28"/>
              </w:rPr>
              <w:t xml:space="preserve">Tất cả tên đường, địa danh và tên POI hiển thị trên bản đồ vector phải giữ nguyên dạng bản địa (Tiếng Việt) để du khách đối chiếu chính xác với biển chỉ </w:t>
            </w:r>
            <w:r w:rsidR="004E14B4" w:rsidRPr="004E14B4">
              <w:rPr>
                <w:rFonts w:asciiTheme="majorHAnsi" w:hAnsiTheme="majorHAnsi" w:cstheme="majorHAnsi"/>
                <w:sz w:val="28"/>
                <w:szCs w:val="28"/>
              </w:rPr>
              <w:lastRenderedPageBreak/>
              <w:t>dẫn thực tế tại Địa đạo Củ Chi. Thông tin mô tả chi tiết và nội dung audio mới dịch theo thiết lập từ UC01.</w:t>
            </w:r>
          </w:p>
        </w:tc>
      </w:tr>
      <w:tr w:rsidR="00AA6C87" w14:paraId="014505BC" w14:textId="77777777" w:rsidTr="006519C8">
        <w:tc>
          <w:tcPr>
            <w:tcW w:w="3005" w:type="dxa"/>
          </w:tcPr>
          <w:p w14:paraId="29A5EDA3" w14:textId="77777777" w:rsidR="00AA6C87" w:rsidRDefault="00AA6C87" w:rsidP="00AA6C87">
            <w:pPr>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BR04</w:t>
            </w:r>
          </w:p>
        </w:tc>
        <w:tc>
          <w:tcPr>
            <w:tcW w:w="6011" w:type="dxa"/>
            <w:gridSpan w:val="2"/>
          </w:tcPr>
          <w:p w14:paraId="5D9A3DE3" w14:textId="0DEDB404" w:rsidR="00AA6C87" w:rsidRPr="000F3D19" w:rsidRDefault="004E14B4" w:rsidP="00AA6C87">
            <w:pPr>
              <w:pStyle w:val="ListParagraph"/>
              <w:ind w:left="0"/>
              <w:rPr>
                <w:rFonts w:asciiTheme="majorHAnsi" w:hAnsiTheme="majorHAnsi" w:cstheme="majorHAnsi"/>
                <w:sz w:val="28"/>
                <w:szCs w:val="28"/>
              </w:rPr>
            </w:pPr>
            <w:r w:rsidRPr="004E14B4">
              <w:rPr>
                <w:rFonts w:asciiTheme="majorHAnsi" w:hAnsiTheme="majorHAnsi" w:cstheme="majorHAnsi"/>
                <w:b/>
                <w:bCs/>
                <w:sz w:val="28"/>
                <w:szCs w:val="28"/>
              </w:rPr>
              <w:t xml:space="preserve">Định vị tiết kiệm năng lượng: </w:t>
            </w:r>
            <w:r w:rsidRPr="004E14B4">
              <w:rPr>
                <w:rFonts w:asciiTheme="majorHAnsi" w:hAnsiTheme="majorHAnsi" w:cstheme="majorHAnsi"/>
                <w:sz w:val="28"/>
                <w:szCs w:val="28"/>
              </w:rPr>
              <w:t>Hệ thống sử dụng phương thức getCurrentPosition lấy tọa độ tĩnh với tần suất cập nhật ngắn định kỳ thay vì dùng watchPosition liên tục, giúp tiết kiệm tối đa dung lượng pin và tài nguyên thiết bị.</w:t>
            </w:r>
          </w:p>
        </w:tc>
      </w:tr>
      <w:tr w:rsidR="00AA6C87" w14:paraId="3242C755" w14:textId="77777777" w:rsidTr="006519C8">
        <w:tc>
          <w:tcPr>
            <w:tcW w:w="3005" w:type="dxa"/>
          </w:tcPr>
          <w:p w14:paraId="4FF9AFB9" w14:textId="77777777" w:rsidR="00AA6C87" w:rsidRDefault="00AA6C87" w:rsidP="00AA6C87">
            <w:pPr>
              <w:rPr>
                <w:rFonts w:asciiTheme="majorHAnsi" w:hAnsiTheme="majorHAnsi" w:cstheme="majorHAnsi"/>
                <w:b/>
                <w:bCs/>
                <w:sz w:val="28"/>
                <w:szCs w:val="28"/>
                <w:lang w:val="en-US"/>
              </w:rPr>
            </w:pPr>
            <w:r>
              <w:rPr>
                <w:rFonts w:asciiTheme="majorHAnsi" w:hAnsiTheme="majorHAnsi" w:cstheme="majorHAnsi"/>
                <w:b/>
                <w:bCs/>
                <w:sz w:val="28"/>
                <w:szCs w:val="28"/>
                <w:lang w:val="en-US"/>
              </w:rPr>
              <w:t>BR05</w:t>
            </w:r>
          </w:p>
        </w:tc>
        <w:tc>
          <w:tcPr>
            <w:tcW w:w="6011" w:type="dxa"/>
            <w:gridSpan w:val="2"/>
          </w:tcPr>
          <w:p w14:paraId="38D72F6A" w14:textId="23BAE602" w:rsidR="00AA6C87" w:rsidRPr="000F3D19" w:rsidRDefault="004E14B4" w:rsidP="00AA6C87">
            <w:pPr>
              <w:pStyle w:val="ListParagraph"/>
              <w:ind w:left="0"/>
              <w:rPr>
                <w:rFonts w:asciiTheme="majorHAnsi" w:hAnsiTheme="majorHAnsi" w:cstheme="majorHAnsi"/>
                <w:sz w:val="28"/>
                <w:szCs w:val="28"/>
              </w:rPr>
            </w:pPr>
            <w:r w:rsidRPr="004E14B4">
              <w:rPr>
                <w:rFonts w:asciiTheme="majorHAnsi" w:hAnsiTheme="majorHAnsi" w:cstheme="majorHAnsi"/>
                <w:b/>
                <w:bCs/>
                <w:sz w:val="28"/>
                <w:szCs w:val="28"/>
              </w:rPr>
              <w:t xml:space="preserve">Giới hạn phạm vi dữ liệu (Bounding Box): </w:t>
            </w:r>
            <w:r w:rsidRPr="004E14B4">
              <w:rPr>
                <w:rFonts w:asciiTheme="majorHAnsi" w:hAnsiTheme="majorHAnsi" w:cstheme="majorHAnsi"/>
                <w:sz w:val="28"/>
                <w:szCs w:val="28"/>
              </w:rPr>
              <w:t>Dữ liệu bản đồ PMTiles và các tương tác vị trí chỉ giới hạn nghiêm ngặt trong phạm vi không gian địa lý của Khu du lịch Địa đạo Củ Chi.</w:t>
            </w:r>
          </w:p>
        </w:tc>
      </w:tr>
    </w:tbl>
    <w:p w14:paraId="46E5C8D7" w14:textId="77777777" w:rsidR="00242440" w:rsidRPr="007026CA" w:rsidRDefault="00242440" w:rsidP="00242440">
      <w:pPr>
        <w:rPr>
          <w:rFonts w:asciiTheme="majorHAnsi" w:hAnsiTheme="majorHAnsi" w:cstheme="majorHAnsi"/>
          <w:sz w:val="28"/>
          <w:szCs w:val="28"/>
        </w:rPr>
      </w:pPr>
    </w:p>
    <w:p w14:paraId="39AEDBAC" w14:textId="77777777" w:rsidR="0023214C" w:rsidRDefault="0023214C"/>
    <w:sectPr w:rsidR="0023214C" w:rsidSect="002424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FC6"/>
    <w:multiLevelType w:val="hybridMultilevel"/>
    <w:tmpl w:val="82F2F032"/>
    <w:lvl w:ilvl="0" w:tplc="8EFA8B3A">
      <w:start w:val="1"/>
      <w:numFmt w:val="decimal"/>
      <w:suff w:val="space"/>
      <w:lvlText w:val="%1."/>
      <w:lvlJc w:val="left"/>
      <w:pPr>
        <w:ind w:left="0" w:firstLine="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F98460C"/>
    <w:multiLevelType w:val="hybridMultilevel"/>
    <w:tmpl w:val="1C66BF3C"/>
    <w:lvl w:ilvl="0" w:tplc="1DAA7C2E">
      <w:start w:val="1"/>
      <w:numFmt w:val="decimal"/>
      <w:suff w:val="space"/>
      <w:lvlText w:val="%1."/>
      <w:lvlJc w:val="left"/>
      <w:pPr>
        <w:ind w:left="0" w:firstLine="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0436603"/>
    <w:multiLevelType w:val="hybridMultilevel"/>
    <w:tmpl w:val="F4B08A1E"/>
    <w:lvl w:ilvl="0" w:tplc="14428ECC">
      <w:start w:val="1"/>
      <w:numFmt w:val="decimal"/>
      <w:suff w:val="space"/>
      <w:lvlText w:val="%1."/>
      <w:lvlJc w:val="left"/>
      <w:pPr>
        <w:ind w:left="0" w:firstLine="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19F77A1"/>
    <w:multiLevelType w:val="hybridMultilevel"/>
    <w:tmpl w:val="F1ECABAE"/>
    <w:lvl w:ilvl="0" w:tplc="AC4C6E5A">
      <w:start w:val="1"/>
      <w:numFmt w:val="decimal"/>
      <w:suff w:val="space"/>
      <w:lvlText w:val="%1."/>
      <w:lvlJc w:val="left"/>
      <w:pPr>
        <w:ind w:left="0" w:firstLine="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3D5621F"/>
    <w:multiLevelType w:val="multilevel"/>
    <w:tmpl w:val="22A0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46F0A"/>
    <w:multiLevelType w:val="hybridMultilevel"/>
    <w:tmpl w:val="7520D5D2"/>
    <w:lvl w:ilvl="0" w:tplc="D3A021A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0B17DA4"/>
    <w:multiLevelType w:val="hybridMultilevel"/>
    <w:tmpl w:val="D158B2B4"/>
    <w:lvl w:ilvl="0" w:tplc="539020A4">
      <w:start w:val="1"/>
      <w:numFmt w:val="decimal"/>
      <w:suff w:val="space"/>
      <w:lvlText w:val="%1."/>
      <w:lvlJc w:val="left"/>
      <w:pPr>
        <w:ind w:left="0" w:firstLine="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4D5F0478"/>
    <w:multiLevelType w:val="hybridMultilevel"/>
    <w:tmpl w:val="0C20A570"/>
    <w:lvl w:ilvl="0" w:tplc="84FAEECA">
      <w:start w:val="1"/>
      <w:numFmt w:val="decimal"/>
      <w:suff w:val="space"/>
      <w:lvlText w:val="%1."/>
      <w:lvlJc w:val="left"/>
      <w:pPr>
        <w:ind w:left="0" w:firstLine="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50447906"/>
    <w:multiLevelType w:val="multilevel"/>
    <w:tmpl w:val="4C4E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C3C41"/>
    <w:multiLevelType w:val="hybridMultilevel"/>
    <w:tmpl w:val="0B4EEAF8"/>
    <w:lvl w:ilvl="0" w:tplc="78E8F50E">
      <w:start w:val="1"/>
      <w:numFmt w:val="decimal"/>
      <w:suff w:val="space"/>
      <w:lvlText w:val="%1."/>
      <w:lvlJc w:val="left"/>
      <w:pPr>
        <w:ind w:left="0" w:firstLine="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67434FB7"/>
    <w:multiLevelType w:val="hybridMultilevel"/>
    <w:tmpl w:val="0D18C94A"/>
    <w:lvl w:ilvl="0" w:tplc="610436D6">
      <w:start w:val="1"/>
      <w:numFmt w:val="decimal"/>
      <w:suff w:val="space"/>
      <w:lvlText w:val="%1."/>
      <w:lvlJc w:val="left"/>
      <w:pPr>
        <w:ind w:left="0" w:firstLine="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67ED42EE"/>
    <w:multiLevelType w:val="hybridMultilevel"/>
    <w:tmpl w:val="7610AD74"/>
    <w:lvl w:ilvl="0" w:tplc="4E822E80">
      <w:start w:val="1"/>
      <w:numFmt w:val="decimal"/>
      <w:suff w:val="space"/>
      <w:lvlText w:val="%1."/>
      <w:lvlJc w:val="left"/>
      <w:pPr>
        <w:ind w:left="0" w:firstLine="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729F03BB"/>
    <w:multiLevelType w:val="multilevel"/>
    <w:tmpl w:val="9FA0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510396">
    <w:abstractNumId w:val="8"/>
  </w:num>
  <w:num w:numId="2" w16cid:durableId="1479498268">
    <w:abstractNumId w:val="12"/>
  </w:num>
  <w:num w:numId="3" w16cid:durableId="1699310227">
    <w:abstractNumId w:val="4"/>
  </w:num>
  <w:num w:numId="4" w16cid:durableId="940525198">
    <w:abstractNumId w:val="5"/>
  </w:num>
  <w:num w:numId="5" w16cid:durableId="1564413743">
    <w:abstractNumId w:val="2"/>
  </w:num>
  <w:num w:numId="6" w16cid:durableId="504980648">
    <w:abstractNumId w:val="10"/>
  </w:num>
  <w:num w:numId="7" w16cid:durableId="17901974">
    <w:abstractNumId w:val="11"/>
  </w:num>
  <w:num w:numId="8" w16cid:durableId="1682657787">
    <w:abstractNumId w:val="9"/>
  </w:num>
  <w:num w:numId="9" w16cid:durableId="1536623478">
    <w:abstractNumId w:val="1"/>
  </w:num>
  <w:num w:numId="10" w16cid:durableId="1893034319">
    <w:abstractNumId w:val="7"/>
  </w:num>
  <w:num w:numId="11" w16cid:durableId="133565762">
    <w:abstractNumId w:val="3"/>
  </w:num>
  <w:num w:numId="12" w16cid:durableId="610403401">
    <w:abstractNumId w:val="0"/>
  </w:num>
  <w:num w:numId="13" w16cid:durableId="10864619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440"/>
    <w:rsid w:val="001052E8"/>
    <w:rsid w:val="001505B6"/>
    <w:rsid w:val="001579DD"/>
    <w:rsid w:val="0023214C"/>
    <w:rsid w:val="00242440"/>
    <w:rsid w:val="003A6A48"/>
    <w:rsid w:val="004E14B4"/>
    <w:rsid w:val="00890538"/>
    <w:rsid w:val="00AA6C87"/>
    <w:rsid w:val="00D44531"/>
    <w:rsid w:val="00E14AA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1D785"/>
  <w15:chartTrackingRefBased/>
  <w15:docId w15:val="{EEA81473-6899-436F-8ED1-CFB1C8964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440"/>
  </w:style>
  <w:style w:type="paragraph" w:styleId="Heading1">
    <w:name w:val="heading 1"/>
    <w:basedOn w:val="Normal"/>
    <w:next w:val="Normal"/>
    <w:link w:val="Heading1Char"/>
    <w:uiPriority w:val="9"/>
    <w:qFormat/>
    <w:rsid w:val="00242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4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4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4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4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4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4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4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4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4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440"/>
    <w:rPr>
      <w:rFonts w:eastAsiaTheme="majorEastAsia" w:cstheme="majorBidi"/>
      <w:color w:val="272727" w:themeColor="text1" w:themeTint="D8"/>
    </w:rPr>
  </w:style>
  <w:style w:type="paragraph" w:styleId="Title">
    <w:name w:val="Title"/>
    <w:basedOn w:val="Normal"/>
    <w:next w:val="Normal"/>
    <w:link w:val="TitleChar"/>
    <w:uiPriority w:val="10"/>
    <w:qFormat/>
    <w:rsid w:val="00242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440"/>
    <w:pPr>
      <w:spacing w:before="160"/>
      <w:jc w:val="center"/>
    </w:pPr>
    <w:rPr>
      <w:i/>
      <w:iCs/>
      <w:color w:val="404040" w:themeColor="text1" w:themeTint="BF"/>
    </w:rPr>
  </w:style>
  <w:style w:type="character" w:customStyle="1" w:styleId="QuoteChar">
    <w:name w:val="Quote Char"/>
    <w:basedOn w:val="DefaultParagraphFont"/>
    <w:link w:val="Quote"/>
    <w:uiPriority w:val="29"/>
    <w:rsid w:val="00242440"/>
    <w:rPr>
      <w:i/>
      <w:iCs/>
      <w:color w:val="404040" w:themeColor="text1" w:themeTint="BF"/>
    </w:rPr>
  </w:style>
  <w:style w:type="paragraph" w:styleId="ListParagraph">
    <w:name w:val="List Paragraph"/>
    <w:basedOn w:val="Normal"/>
    <w:uiPriority w:val="34"/>
    <w:qFormat/>
    <w:rsid w:val="00242440"/>
    <w:pPr>
      <w:ind w:left="720"/>
      <w:contextualSpacing/>
    </w:pPr>
  </w:style>
  <w:style w:type="character" w:styleId="IntenseEmphasis">
    <w:name w:val="Intense Emphasis"/>
    <w:basedOn w:val="DefaultParagraphFont"/>
    <w:uiPriority w:val="21"/>
    <w:qFormat/>
    <w:rsid w:val="00242440"/>
    <w:rPr>
      <w:i/>
      <w:iCs/>
      <w:color w:val="0F4761" w:themeColor="accent1" w:themeShade="BF"/>
    </w:rPr>
  </w:style>
  <w:style w:type="paragraph" w:styleId="IntenseQuote">
    <w:name w:val="Intense Quote"/>
    <w:basedOn w:val="Normal"/>
    <w:next w:val="Normal"/>
    <w:link w:val="IntenseQuoteChar"/>
    <w:uiPriority w:val="30"/>
    <w:qFormat/>
    <w:rsid w:val="00242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440"/>
    <w:rPr>
      <w:i/>
      <w:iCs/>
      <w:color w:val="0F4761" w:themeColor="accent1" w:themeShade="BF"/>
    </w:rPr>
  </w:style>
  <w:style w:type="character" w:styleId="IntenseReference">
    <w:name w:val="Intense Reference"/>
    <w:basedOn w:val="DefaultParagraphFont"/>
    <w:uiPriority w:val="32"/>
    <w:qFormat/>
    <w:rsid w:val="00242440"/>
    <w:rPr>
      <w:b/>
      <w:bCs/>
      <w:smallCaps/>
      <w:color w:val="0F4761" w:themeColor="accent1" w:themeShade="BF"/>
      <w:spacing w:val="5"/>
    </w:rPr>
  </w:style>
  <w:style w:type="table" w:styleId="TableGrid">
    <w:name w:val="Table Grid"/>
    <w:basedOn w:val="TableNormal"/>
    <w:uiPriority w:val="39"/>
    <w:rsid w:val="002424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929</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 Hoai</dc:creator>
  <cp:keywords/>
  <dc:description/>
  <cp:lastModifiedBy>Bach Hoai</cp:lastModifiedBy>
  <cp:revision>2</cp:revision>
  <dcterms:created xsi:type="dcterms:W3CDTF">2026-09-20T07:22:00Z</dcterms:created>
  <dcterms:modified xsi:type="dcterms:W3CDTF">2026-09-20T08:13:00Z</dcterms:modified>
</cp:coreProperties>
</file>