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Self Reflection - Bài tập 01</w:t>
      </w:r>
    </w:p>
    <w:p>
      <w:r>
        <w:t xml:space="preserve">Quyết định khó khăn nhất về chất lượng dữ liệu trong bài tập này là việc xác định ngưỡng để xử lý các giá trị ngoại lệ (outliers) trong thời gian và khoảng cách giao hàng. Thay vì xóa bỏ ngay lập tức những chuyến đi có thời gian bất thường, tôi chọn cách kiểm tra kỹ lưỡng phân phối của dữ liệu và sử dụng phương pháp IQR để làm sạch nhưng vẫn giữ lại các chuyến đi có ý nghĩa thực tế. </w:t>
      </w:r>
    </w:p>
    <w:p>
      <w:r>
        <w:t>Sau khi xem xét và làm sạch, chất lượng dữ liệu đã cải thiện đáng kể, các giá trị bị thiếu đã được thay thế hợp lý hoặc loại bỏ để không làm nhiễu mô hình phân tích sau này. Việc bổ sung thêm các trường phái sinh như tốc độ và độ trễ đã giúp bộ dữ liệu có thêm chiều sâu thông tin.</w:t>
      </w:r>
    </w:p>
    <w:p>
      <w:r>
        <w:t>Tuy nhiên, một rủi ro còn tồn đọng (remaining risk) là dữ liệu có thể bị thiếu tính đại diện nếu các trường hợp bị loại bỏ lại đại diện cho một vấn đề vận hành cụ thể (ví dụ: các trung tâm vận chuyển thường xuyên không có dữ liệu định tuyến OSRM).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