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3154" w14:textId="77777777" w:rsidR="00EE69C2" w:rsidRPr="005302EE" w:rsidRDefault="00EE69C2" w:rsidP="00EE69C2">
      <w:pPr>
        <w:spacing w:after="0"/>
        <w:jc w:val="center"/>
      </w:pPr>
      <w:bookmarkStart w:id="0" w:name="_Hlk69921638"/>
      <w:bookmarkEnd w:id="0"/>
      <w:r w:rsidRPr="00AB5A79">
        <w:rPr>
          <w:noProof/>
          <w:lang w:val="fi-FI" w:eastAsia="fi-FI"/>
        </w:rPr>
        <w:drawing>
          <wp:inline distT="0" distB="0" distL="0" distR="0" wp14:anchorId="16A52109" wp14:editId="57F10373">
            <wp:extent cx="1838325" cy="1009650"/>
            <wp:effectExtent l="0" t="0" r="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009650"/>
                    </a:xfrm>
                    <a:prstGeom prst="rect">
                      <a:avLst/>
                    </a:prstGeom>
                    <a:noFill/>
                    <a:ln>
                      <a:noFill/>
                    </a:ln>
                  </pic:spPr>
                </pic:pic>
              </a:graphicData>
            </a:graphic>
          </wp:inline>
        </w:drawing>
      </w:r>
    </w:p>
    <w:p w14:paraId="7FDC3C74" w14:textId="77777777" w:rsidR="00EE69C2" w:rsidRPr="005302EE" w:rsidRDefault="00EE69C2" w:rsidP="00EE69C2">
      <w:pPr>
        <w:spacing w:after="0"/>
        <w:jc w:val="center"/>
      </w:pPr>
    </w:p>
    <w:p w14:paraId="3F081F48" w14:textId="77777777" w:rsidR="00EE69C2" w:rsidRPr="005302EE" w:rsidRDefault="00EE69C2" w:rsidP="00EE69C2">
      <w:pPr>
        <w:spacing w:after="0"/>
        <w:jc w:val="center"/>
      </w:pPr>
    </w:p>
    <w:p w14:paraId="35A4F1C9" w14:textId="77777777" w:rsidR="00EE69C2" w:rsidRPr="005302EE" w:rsidRDefault="00EE69C2" w:rsidP="00EE69C2">
      <w:pPr>
        <w:spacing w:after="0"/>
        <w:jc w:val="center"/>
      </w:pPr>
    </w:p>
    <w:p w14:paraId="13DC83B0" w14:textId="77777777" w:rsidR="00EE69C2" w:rsidRPr="005302EE" w:rsidRDefault="00EE69C2" w:rsidP="00EE69C2">
      <w:pPr>
        <w:spacing w:after="0"/>
        <w:jc w:val="center"/>
      </w:pPr>
    </w:p>
    <w:p w14:paraId="0DB4BE59" w14:textId="77777777" w:rsidR="00EE69C2" w:rsidRDefault="00EE69C2" w:rsidP="00EE69C2">
      <w:pPr>
        <w:spacing w:after="0"/>
        <w:jc w:val="center"/>
      </w:pPr>
    </w:p>
    <w:p w14:paraId="69F713C7" w14:textId="77777777" w:rsidR="00EE69C2" w:rsidRDefault="00EE69C2" w:rsidP="00EE69C2">
      <w:pPr>
        <w:spacing w:after="0"/>
        <w:jc w:val="center"/>
      </w:pPr>
    </w:p>
    <w:p w14:paraId="46BEA304" w14:textId="77777777" w:rsidR="00EE69C2" w:rsidRPr="005302EE" w:rsidRDefault="00EE69C2" w:rsidP="00EE69C2">
      <w:pPr>
        <w:spacing w:after="0"/>
      </w:pPr>
    </w:p>
    <w:p w14:paraId="1A80B59C" w14:textId="77777777" w:rsidR="00EE69C2" w:rsidRPr="005302EE" w:rsidRDefault="00EE69C2" w:rsidP="00EE69C2">
      <w:pPr>
        <w:spacing w:after="0"/>
        <w:jc w:val="center"/>
      </w:pPr>
    </w:p>
    <w:p w14:paraId="56C3DD63" w14:textId="77777777" w:rsidR="00EE69C2" w:rsidRPr="005302EE" w:rsidRDefault="00EE69C2" w:rsidP="00EE69C2">
      <w:pPr>
        <w:spacing w:after="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4"/>
      </w:tblGrid>
      <w:tr w:rsidR="00EE69C2" w:rsidRPr="005829D2" w14:paraId="61D4274F" w14:textId="77777777" w:rsidTr="00D2370A">
        <w:trPr>
          <w:trHeight w:val="526"/>
        </w:trPr>
        <w:tc>
          <w:tcPr>
            <w:tcW w:w="8504" w:type="dxa"/>
            <w:tcBorders>
              <w:top w:val="nil"/>
              <w:left w:val="nil"/>
              <w:bottom w:val="nil"/>
              <w:right w:val="nil"/>
            </w:tcBorders>
          </w:tcPr>
          <w:p w14:paraId="33111640" w14:textId="77777777" w:rsidR="00EE69C2" w:rsidRDefault="00EE69C2" w:rsidP="00D2370A">
            <w:pPr>
              <w:spacing w:after="0"/>
              <w:jc w:val="center"/>
              <w:rPr>
                <w:sz w:val="28"/>
                <w:szCs w:val="28"/>
                <w:lang w:val="en-US"/>
              </w:rPr>
            </w:pPr>
            <w:r>
              <w:rPr>
                <w:sz w:val="28"/>
                <w:szCs w:val="28"/>
                <w:lang w:val="en-US"/>
              </w:rPr>
              <w:t>Nguyen Hoang - e1900313</w:t>
            </w:r>
          </w:p>
          <w:p w14:paraId="318F75AF" w14:textId="77777777" w:rsidR="00EE69C2" w:rsidRDefault="00EE69C2" w:rsidP="00D2370A">
            <w:pPr>
              <w:spacing w:after="0"/>
              <w:jc w:val="center"/>
              <w:rPr>
                <w:sz w:val="28"/>
                <w:szCs w:val="28"/>
                <w:lang w:val="en-US"/>
              </w:rPr>
            </w:pPr>
            <w:r>
              <w:rPr>
                <w:sz w:val="28"/>
                <w:szCs w:val="28"/>
                <w:lang w:val="en-US"/>
              </w:rPr>
              <w:t>Hoang Hieu - e1900314</w:t>
            </w:r>
          </w:p>
          <w:p w14:paraId="67A28BA5" w14:textId="6A5F7346" w:rsidR="00EE69C2" w:rsidRPr="009353FE" w:rsidRDefault="00EE69C2" w:rsidP="00D2370A">
            <w:pPr>
              <w:spacing w:after="0"/>
              <w:jc w:val="center"/>
              <w:rPr>
                <w:sz w:val="28"/>
                <w:szCs w:val="28"/>
                <w:lang w:val="en-US"/>
              </w:rPr>
            </w:pPr>
            <w:r>
              <w:rPr>
                <w:sz w:val="28"/>
                <w:szCs w:val="28"/>
                <w:lang w:val="en-US"/>
              </w:rPr>
              <w:t>Hong Huynh - e19003</w:t>
            </w:r>
            <w:r w:rsidR="00D11EDE">
              <w:rPr>
                <w:sz w:val="28"/>
                <w:szCs w:val="28"/>
                <w:lang w:val="en-US"/>
              </w:rPr>
              <w:t>18</w:t>
            </w:r>
          </w:p>
        </w:tc>
      </w:tr>
      <w:tr w:rsidR="00EE69C2" w:rsidRPr="005829D2" w14:paraId="29CA49F3" w14:textId="77777777" w:rsidTr="00D2370A">
        <w:tc>
          <w:tcPr>
            <w:tcW w:w="8504" w:type="dxa"/>
            <w:tcBorders>
              <w:top w:val="nil"/>
              <w:left w:val="nil"/>
              <w:bottom w:val="nil"/>
              <w:right w:val="nil"/>
            </w:tcBorders>
          </w:tcPr>
          <w:p w14:paraId="22F4F0E5" w14:textId="77777777" w:rsidR="00EE69C2" w:rsidRPr="009353FE" w:rsidRDefault="00EE69C2" w:rsidP="00D2370A">
            <w:pPr>
              <w:spacing w:after="0"/>
              <w:jc w:val="center"/>
              <w:rPr>
                <w:sz w:val="44"/>
                <w:szCs w:val="44"/>
                <w:lang w:val="en-US"/>
              </w:rPr>
            </w:pPr>
            <w:r>
              <w:rPr>
                <w:sz w:val="44"/>
                <w:szCs w:val="44"/>
                <w:lang w:val="en-US"/>
              </w:rPr>
              <w:t xml:space="preserve"> LIGHT INTENSITY SENSOR SYSTEM</w:t>
            </w:r>
          </w:p>
        </w:tc>
      </w:tr>
      <w:tr w:rsidR="00EE69C2" w:rsidRPr="005829D2" w14:paraId="672C9F15" w14:textId="77777777" w:rsidTr="00D2370A">
        <w:tc>
          <w:tcPr>
            <w:tcW w:w="8504" w:type="dxa"/>
            <w:tcBorders>
              <w:top w:val="nil"/>
              <w:left w:val="nil"/>
              <w:bottom w:val="nil"/>
              <w:right w:val="nil"/>
            </w:tcBorders>
          </w:tcPr>
          <w:p w14:paraId="5083B110" w14:textId="77777777" w:rsidR="00EE69C2" w:rsidRPr="009353FE" w:rsidRDefault="00EE69C2" w:rsidP="00D2370A">
            <w:pPr>
              <w:jc w:val="center"/>
              <w:rPr>
                <w:sz w:val="28"/>
                <w:szCs w:val="28"/>
                <w:lang w:val="en-US"/>
              </w:rPr>
            </w:pPr>
            <w:r>
              <w:rPr>
                <w:sz w:val="28"/>
                <w:szCs w:val="28"/>
                <w:lang w:val="en-US"/>
              </w:rPr>
              <w:t>Report for Embedded System Design Course</w:t>
            </w:r>
          </w:p>
        </w:tc>
      </w:tr>
      <w:tr w:rsidR="00EE69C2" w:rsidRPr="005829D2" w14:paraId="66E90819" w14:textId="77777777" w:rsidTr="00D2370A">
        <w:tc>
          <w:tcPr>
            <w:tcW w:w="8504" w:type="dxa"/>
            <w:tcBorders>
              <w:top w:val="nil"/>
              <w:left w:val="nil"/>
              <w:bottom w:val="nil"/>
              <w:right w:val="nil"/>
            </w:tcBorders>
          </w:tcPr>
          <w:p w14:paraId="35DFD487" w14:textId="77777777" w:rsidR="00EE69C2" w:rsidRPr="009353FE" w:rsidRDefault="00EE69C2" w:rsidP="00D2370A">
            <w:pPr>
              <w:spacing w:after="0"/>
              <w:jc w:val="center"/>
              <w:rPr>
                <w:sz w:val="28"/>
                <w:szCs w:val="28"/>
                <w:lang w:val="en-US"/>
              </w:rPr>
            </w:pPr>
          </w:p>
        </w:tc>
      </w:tr>
    </w:tbl>
    <w:p w14:paraId="14E884BF" w14:textId="77777777" w:rsidR="00EE69C2" w:rsidRPr="009353FE" w:rsidRDefault="00EE69C2" w:rsidP="00EE69C2">
      <w:pPr>
        <w:spacing w:after="0"/>
        <w:jc w:val="center"/>
        <w:rPr>
          <w:lang w:val="en-US"/>
        </w:rPr>
      </w:pPr>
    </w:p>
    <w:p w14:paraId="373948D0" w14:textId="77777777" w:rsidR="00EE69C2" w:rsidRPr="009353FE" w:rsidRDefault="00EE69C2" w:rsidP="00EE69C2">
      <w:pPr>
        <w:spacing w:after="0"/>
        <w:jc w:val="center"/>
        <w:rPr>
          <w:lang w:val="en-US"/>
        </w:rPr>
      </w:pPr>
    </w:p>
    <w:p w14:paraId="2BAB1A99" w14:textId="77777777" w:rsidR="00EE69C2" w:rsidRPr="009353FE" w:rsidRDefault="00EE69C2" w:rsidP="00EE69C2">
      <w:pPr>
        <w:spacing w:after="0"/>
        <w:jc w:val="center"/>
        <w:rPr>
          <w:lang w:val="en-US"/>
        </w:rPr>
      </w:pPr>
    </w:p>
    <w:p w14:paraId="5E281A8D" w14:textId="77777777" w:rsidR="00EE69C2" w:rsidRPr="009353FE" w:rsidRDefault="00EE69C2" w:rsidP="00EE69C2">
      <w:pPr>
        <w:spacing w:after="0"/>
        <w:jc w:val="center"/>
        <w:rPr>
          <w:lang w:val="en-US"/>
        </w:rPr>
      </w:pPr>
    </w:p>
    <w:p w14:paraId="438F6B30" w14:textId="77777777" w:rsidR="00EE69C2" w:rsidRPr="009353FE" w:rsidRDefault="00EE69C2" w:rsidP="00EE69C2">
      <w:pPr>
        <w:spacing w:after="0"/>
        <w:jc w:val="center"/>
        <w:rPr>
          <w:lang w:val="en-US"/>
        </w:rPr>
      </w:pPr>
    </w:p>
    <w:p w14:paraId="700FF3B7" w14:textId="77777777" w:rsidR="00EE69C2" w:rsidRPr="009353FE" w:rsidRDefault="00EE69C2" w:rsidP="00EE69C2">
      <w:pPr>
        <w:spacing w:after="0"/>
        <w:jc w:val="center"/>
        <w:rPr>
          <w:lang w:val="en-US"/>
        </w:rPr>
      </w:pPr>
    </w:p>
    <w:tbl>
      <w:tblPr>
        <w:tblpPr w:leftFromText="141" w:rightFromText="141"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EE69C2" w:rsidRPr="005829D2" w14:paraId="06EB07D9" w14:textId="77777777" w:rsidTr="00D2370A">
        <w:trPr>
          <w:trHeight w:val="1424"/>
        </w:trPr>
        <w:tc>
          <w:tcPr>
            <w:tcW w:w="7938" w:type="dxa"/>
            <w:tcBorders>
              <w:top w:val="nil"/>
              <w:left w:val="nil"/>
              <w:bottom w:val="nil"/>
              <w:right w:val="nil"/>
            </w:tcBorders>
          </w:tcPr>
          <w:p w14:paraId="2F05A72C" w14:textId="77777777" w:rsidR="00EE69C2" w:rsidRPr="009353FE" w:rsidRDefault="00EE69C2" w:rsidP="00D2370A">
            <w:pPr>
              <w:spacing w:after="0" w:line="240" w:lineRule="auto"/>
              <w:jc w:val="center"/>
              <w:rPr>
                <w:sz w:val="28"/>
                <w:szCs w:val="28"/>
                <w:lang w:val="en-US"/>
              </w:rPr>
            </w:pPr>
            <w:r>
              <w:rPr>
                <w:sz w:val="28"/>
                <w:szCs w:val="28"/>
                <w:lang w:val="en-US"/>
              </w:rPr>
              <w:t>Information Technology IT2019-3C</w:t>
            </w:r>
          </w:p>
        </w:tc>
      </w:tr>
      <w:tr w:rsidR="00EE69C2" w:rsidRPr="00B45A01" w14:paraId="5C1F2428" w14:textId="77777777" w:rsidTr="00D2370A">
        <w:trPr>
          <w:trHeight w:val="84"/>
        </w:trPr>
        <w:tc>
          <w:tcPr>
            <w:tcW w:w="7938" w:type="dxa"/>
            <w:tcBorders>
              <w:top w:val="nil"/>
              <w:left w:val="nil"/>
              <w:bottom w:val="nil"/>
              <w:right w:val="nil"/>
            </w:tcBorders>
          </w:tcPr>
          <w:p w14:paraId="0198C08A" w14:textId="77777777" w:rsidR="00EE69C2" w:rsidRPr="00E01BEF" w:rsidRDefault="00EE69C2" w:rsidP="00D2370A">
            <w:pPr>
              <w:spacing w:after="0" w:line="240" w:lineRule="auto"/>
              <w:rPr>
                <w:sz w:val="28"/>
                <w:szCs w:val="28"/>
              </w:rPr>
            </w:pPr>
          </w:p>
        </w:tc>
      </w:tr>
    </w:tbl>
    <w:p w14:paraId="31BAEAF3" w14:textId="77777777" w:rsidR="00EE69C2" w:rsidRPr="0070126A" w:rsidRDefault="00EE69C2" w:rsidP="00EE69C2">
      <w:pPr>
        <w:pageBreakBefore/>
        <w:spacing w:after="0" w:line="240" w:lineRule="auto"/>
        <w:rPr>
          <w:lang w:val="en-US"/>
        </w:rPr>
      </w:pPr>
      <w:r w:rsidRPr="0070126A">
        <w:rPr>
          <w:lang w:val="en-US"/>
        </w:rPr>
        <w:lastRenderedPageBreak/>
        <w:t>VAASAN AMMATTIKORKEAKOULU</w:t>
      </w:r>
    </w:p>
    <w:p w14:paraId="6AD4381A" w14:textId="77777777" w:rsidR="00EE69C2" w:rsidRPr="00985757" w:rsidRDefault="00EE69C2" w:rsidP="00EE69C2">
      <w:pPr>
        <w:spacing w:after="0" w:line="240" w:lineRule="auto"/>
        <w:rPr>
          <w:lang w:val="en-US"/>
        </w:rPr>
      </w:pPr>
      <w:r w:rsidRPr="00985757">
        <w:rPr>
          <w:lang w:val="en-US"/>
        </w:rPr>
        <w:t>UNIVERSITY OF APPLIED SCIENCES</w:t>
      </w:r>
      <w:r>
        <w:rPr>
          <w:lang w:val="en-US"/>
        </w:rPr>
        <w:t xml:space="preserve"> </w:t>
      </w:r>
    </w:p>
    <w:p w14:paraId="6A7936C1" w14:textId="77777777" w:rsidR="00EE69C2" w:rsidRPr="00985757" w:rsidRDefault="00EE69C2" w:rsidP="00EE69C2">
      <w:pPr>
        <w:spacing w:after="0" w:line="240" w:lineRule="auto"/>
        <w:rPr>
          <w:lang w:val="en-US"/>
        </w:rPr>
      </w:pPr>
      <w:r>
        <w:rPr>
          <w:lang w:val="en-US"/>
        </w:rPr>
        <w:t>Information Technology</w:t>
      </w:r>
    </w:p>
    <w:p w14:paraId="473666F3" w14:textId="77777777" w:rsidR="00EE69C2" w:rsidRPr="00A24709" w:rsidRDefault="00EE69C2" w:rsidP="00EE69C2">
      <w:pPr>
        <w:tabs>
          <w:tab w:val="center" w:pos="3969"/>
        </w:tabs>
        <w:spacing w:after="0" w:line="240" w:lineRule="auto"/>
        <w:rPr>
          <w:lang w:val="en-US"/>
        </w:rPr>
      </w:pPr>
      <w:r w:rsidRPr="00A24709">
        <w:rPr>
          <w:lang w:val="en-US"/>
        </w:rPr>
        <w:tab/>
      </w:r>
    </w:p>
    <w:p w14:paraId="0D185425" w14:textId="77777777" w:rsidR="00EE69C2" w:rsidRPr="00A24709" w:rsidRDefault="00EE69C2" w:rsidP="00EE69C2">
      <w:pPr>
        <w:spacing w:after="0" w:line="240" w:lineRule="auto"/>
        <w:rPr>
          <w:lang w:val="en-US"/>
        </w:rPr>
      </w:pPr>
    </w:p>
    <w:p w14:paraId="7960B713" w14:textId="77777777" w:rsidR="00EE69C2" w:rsidRPr="00A24709" w:rsidRDefault="00EE69C2" w:rsidP="00EE69C2">
      <w:pPr>
        <w:rPr>
          <w:b/>
          <w:sz w:val="28"/>
          <w:szCs w:val="28"/>
          <w:lang w:val="en-US"/>
        </w:rPr>
      </w:pPr>
      <w:r w:rsidRPr="00A24709">
        <w:rPr>
          <w:b/>
          <w:sz w:val="28"/>
          <w:szCs w:val="28"/>
          <w:lang w:val="en-US"/>
        </w:rPr>
        <w:t xml:space="preserve">ABSTRACT </w:t>
      </w:r>
    </w:p>
    <w:p w14:paraId="0E5C577B" w14:textId="77777777" w:rsidR="00EE69C2" w:rsidRPr="001654C6" w:rsidRDefault="00EE69C2" w:rsidP="00EE69C2">
      <w:pPr>
        <w:spacing w:after="0" w:line="240" w:lineRule="auto"/>
        <w:rPr>
          <w:szCs w:val="20"/>
          <w:lang w:val="fi-FI"/>
        </w:rPr>
      </w:pPr>
      <w:r w:rsidRPr="00D55DC6">
        <w:rPr>
          <w:lang w:val="en-US"/>
        </w:rPr>
        <w:t>Author</w:t>
      </w:r>
      <w:r w:rsidRPr="00D55DC6">
        <w:rPr>
          <w:lang w:val="en-US"/>
        </w:rPr>
        <w:tab/>
      </w:r>
      <w:r w:rsidRPr="00D55DC6">
        <w:rPr>
          <w:lang w:val="en-US"/>
        </w:rPr>
        <w:tab/>
      </w:r>
      <w:r w:rsidRPr="00D55DC6">
        <w:rPr>
          <w:lang w:val="en-US"/>
        </w:rPr>
        <w:tab/>
      </w:r>
      <w:r>
        <w:rPr>
          <w:lang w:val="fi-FI"/>
        </w:rPr>
        <w:t>Hoang Nguyen, Hieu Hoang and Hong Huynh</w:t>
      </w:r>
    </w:p>
    <w:p w14:paraId="0794BBAA" w14:textId="77777777" w:rsidR="00EE69C2" w:rsidRPr="00A53592" w:rsidRDefault="00EE69C2" w:rsidP="00EE69C2">
      <w:pPr>
        <w:spacing w:after="0" w:line="240" w:lineRule="auto"/>
        <w:rPr>
          <w:lang w:val="en-US"/>
        </w:rPr>
      </w:pPr>
      <w:r w:rsidRPr="00A53592">
        <w:rPr>
          <w:lang w:val="en-US"/>
        </w:rPr>
        <w:t>Title</w:t>
      </w:r>
      <w:r w:rsidRPr="00A53592">
        <w:rPr>
          <w:lang w:val="en-US"/>
        </w:rPr>
        <w:tab/>
      </w:r>
      <w:r w:rsidRPr="00A53592">
        <w:rPr>
          <w:lang w:val="en-US"/>
        </w:rPr>
        <w:tab/>
      </w:r>
      <w:r w:rsidRPr="00A53592">
        <w:rPr>
          <w:lang w:val="en-US"/>
        </w:rPr>
        <w:tab/>
      </w:r>
      <w:r>
        <w:rPr>
          <w:lang w:val="fi-FI"/>
        </w:rPr>
        <w:t>Light intensity sensor system</w:t>
      </w:r>
    </w:p>
    <w:p w14:paraId="6FF02226" w14:textId="77777777" w:rsidR="00EE69C2" w:rsidRPr="009B6ACB" w:rsidRDefault="00EE69C2" w:rsidP="00EE69C2">
      <w:pPr>
        <w:spacing w:after="0" w:line="240" w:lineRule="auto"/>
        <w:rPr>
          <w:lang w:val="en-US"/>
        </w:rPr>
      </w:pPr>
      <w:r w:rsidRPr="009B6ACB">
        <w:rPr>
          <w:lang w:val="en-US"/>
        </w:rPr>
        <w:t>Year</w:t>
      </w:r>
      <w:r w:rsidRPr="009B6ACB">
        <w:rPr>
          <w:lang w:val="en-US"/>
        </w:rPr>
        <w:tab/>
      </w:r>
      <w:r w:rsidRPr="009B6ACB">
        <w:rPr>
          <w:lang w:val="en-US"/>
        </w:rPr>
        <w:tab/>
      </w:r>
      <w:r w:rsidRPr="009B6ACB">
        <w:rPr>
          <w:lang w:val="en-US"/>
        </w:rPr>
        <w:tab/>
      </w:r>
      <w:r>
        <w:rPr>
          <w:lang w:val="fi-FI"/>
        </w:rPr>
        <w:t>2022</w:t>
      </w:r>
    </w:p>
    <w:p w14:paraId="6A5B1140" w14:textId="77777777" w:rsidR="00EE69C2" w:rsidRPr="00454590" w:rsidRDefault="00EE69C2" w:rsidP="00EE69C2">
      <w:pPr>
        <w:spacing w:after="0" w:line="240" w:lineRule="auto"/>
        <w:rPr>
          <w:lang w:val="en-US"/>
        </w:rPr>
      </w:pPr>
      <w:r w:rsidRPr="00454590">
        <w:rPr>
          <w:lang w:val="en-US"/>
        </w:rPr>
        <w:t>Language</w:t>
      </w:r>
      <w:r w:rsidRPr="00454590">
        <w:rPr>
          <w:lang w:val="en-US"/>
        </w:rPr>
        <w:tab/>
      </w:r>
      <w:r w:rsidRPr="00454590">
        <w:rPr>
          <w:lang w:val="en-US"/>
        </w:rPr>
        <w:tab/>
      </w:r>
      <w:r>
        <w:rPr>
          <w:lang w:val="en-US"/>
        </w:rPr>
        <w:t>English</w:t>
      </w:r>
      <w:r>
        <w:rPr>
          <w:lang w:val="en-US"/>
        </w:rPr>
        <w:tab/>
      </w:r>
      <w:r>
        <w:rPr>
          <w:lang w:val="en-US"/>
        </w:rPr>
        <w:tab/>
      </w:r>
      <w:r>
        <w:rPr>
          <w:lang w:val="en-US"/>
        </w:rPr>
        <w:tab/>
      </w:r>
    </w:p>
    <w:p w14:paraId="42B1B16C" w14:textId="77777777" w:rsidR="00EE69C2" w:rsidRPr="00985757" w:rsidRDefault="00EE69C2" w:rsidP="00EE69C2">
      <w:pPr>
        <w:pBdr>
          <w:bottom w:val="single" w:sz="4" w:space="1" w:color="auto"/>
        </w:pBdr>
        <w:spacing w:after="0" w:line="240" w:lineRule="auto"/>
        <w:rPr>
          <w:lang w:val="en-US"/>
        </w:rPr>
      </w:pPr>
      <w:r w:rsidRPr="00985757">
        <w:rPr>
          <w:lang w:val="en-US"/>
        </w:rPr>
        <w:t>Name of Supervisor</w:t>
      </w:r>
      <w:r w:rsidRPr="00985757">
        <w:rPr>
          <w:lang w:val="en-US"/>
        </w:rPr>
        <w:tab/>
      </w:r>
      <w:r w:rsidRPr="00466905">
        <w:rPr>
          <w:lang w:val="en-US"/>
        </w:rPr>
        <w:t>Jani Ahvonen</w:t>
      </w:r>
    </w:p>
    <w:p w14:paraId="35F048AA" w14:textId="77777777" w:rsidR="00EE69C2" w:rsidRPr="00985757" w:rsidRDefault="00EE69C2" w:rsidP="00EE69C2">
      <w:pPr>
        <w:spacing w:after="0" w:line="240" w:lineRule="auto"/>
        <w:rPr>
          <w:lang w:val="en-US"/>
        </w:rPr>
      </w:pPr>
    </w:p>
    <w:p w14:paraId="5E205FB9" w14:textId="77777777" w:rsidR="00EE69C2" w:rsidRPr="001654C6" w:rsidRDefault="00EE69C2" w:rsidP="00EE69C2">
      <w:pPr>
        <w:spacing w:after="0" w:line="240" w:lineRule="auto"/>
        <w:rPr>
          <w:lang w:val="fi-FI"/>
        </w:rPr>
      </w:pPr>
      <w:r w:rsidRPr="00377ACB">
        <w:rPr>
          <w:lang w:val="fi-FI"/>
        </w:rPr>
        <w:t>The</w:t>
      </w:r>
      <w:r>
        <w:rPr>
          <w:lang w:val="fi-FI"/>
        </w:rPr>
        <w:t xml:space="preserve"> purpose of this</w:t>
      </w:r>
      <w:r w:rsidRPr="00377ACB">
        <w:rPr>
          <w:lang w:val="fi-FI"/>
        </w:rPr>
        <w:t xml:space="preserve"> project is for studying and understanding of embedded system design. It is also a reference for how to make use of </w:t>
      </w:r>
      <w:r>
        <w:rPr>
          <w:lang w:val="fi-FI"/>
        </w:rPr>
        <w:t>Light intensity sensor</w:t>
      </w:r>
      <w:r w:rsidRPr="00377ACB">
        <w:rPr>
          <w:lang w:val="fi-FI"/>
        </w:rPr>
        <w:t xml:space="preserve">, and then transfer the data to the </w:t>
      </w:r>
      <w:r>
        <w:rPr>
          <w:lang w:val="fi-FI"/>
        </w:rPr>
        <w:t>master device</w:t>
      </w:r>
      <w:r w:rsidRPr="00377ACB">
        <w:rPr>
          <w:lang w:val="fi-FI"/>
        </w:rPr>
        <w:t>.</w:t>
      </w:r>
      <w:r>
        <w:rPr>
          <w:lang w:val="en-US"/>
        </w:rPr>
        <w:t xml:space="preserve"> The project focusing on the LDR sensor and how to send / receive data result to the master device. </w:t>
      </w:r>
    </w:p>
    <w:p w14:paraId="1B051E5E" w14:textId="77777777" w:rsidR="00EE69C2" w:rsidRDefault="00EE69C2" w:rsidP="00EE69C2">
      <w:pPr>
        <w:spacing w:after="0" w:line="240" w:lineRule="auto"/>
        <w:rPr>
          <w:lang w:val="en-US"/>
        </w:rPr>
      </w:pPr>
    </w:p>
    <w:p w14:paraId="2E6AADAD" w14:textId="77777777" w:rsidR="00EE69C2" w:rsidRDefault="00EE69C2" w:rsidP="00EE69C2">
      <w:pPr>
        <w:spacing w:after="0" w:line="240" w:lineRule="auto"/>
        <w:rPr>
          <w:lang w:val="en-US"/>
        </w:rPr>
      </w:pPr>
      <w:r>
        <w:rPr>
          <w:lang w:val="en-US"/>
        </w:rPr>
        <w:t>Firstly, we have tested the system on bread board using STM32L152RE-Nucleo, using Lux Meter to compare with the LDR sensor and develop the equation in Excel, after that we develop sensor code to receive the LDR sensor data, then send the data to the master device. In this course, we also draw the circuit diagram with LTspice and PAD logics.</w:t>
      </w:r>
    </w:p>
    <w:p w14:paraId="4D95A229" w14:textId="77777777" w:rsidR="00EE69C2" w:rsidRDefault="00EE69C2" w:rsidP="00EE69C2">
      <w:pPr>
        <w:spacing w:after="0" w:line="240" w:lineRule="auto"/>
        <w:rPr>
          <w:lang w:val="en-US"/>
        </w:rPr>
      </w:pPr>
    </w:p>
    <w:p w14:paraId="007AD059" w14:textId="77777777" w:rsidR="00EE69C2" w:rsidRDefault="00EE69C2" w:rsidP="00EE69C2">
      <w:pPr>
        <w:spacing w:after="0" w:line="240" w:lineRule="auto"/>
        <w:rPr>
          <w:lang w:val="en-US"/>
        </w:rPr>
      </w:pPr>
    </w:p>
    <w:p w14:paraId="02978475" w14:textId="77777777" w:rsidR="00EE69C2" w:rsidRDefault="00EE69C2" w:rsidP="00EE69C2">
      <w:pPr>
        <w:spacing w:after="0" w:line="240" w:lineRule="auto"/>
        <w:rPr>
          <w:lang w:val="en-US"/>
        </w:rPr>
      </w:pPr>
    </w:p>
    <w:p w14:paraId="09C130BC" w14:textId="77777777" w:rsidR="00EE69C2" w:rsidRDefault="00EE69C2" w:rsidP="00EE69C2">
      <w:pPr>
        <w:spacing w:after="0" w:line="240" w:lineRule="auto"/>
        <w:rPr>
          <w:lang w:val="en-US"/>
        </w:rPr>
      </w:pPr>
    </w:p>
    <w:p w14:paraId="53774C0F" w14:textId="77777777" w:rsidR="00EE69C2" w:rsidRDefault="00EE69C2" w:rsidP="00EE69C2">
      <w:pPr>
        <w:spacing w:after="0" w:line="240" w:lineRule="auto"/>
        <w:rPr>
          <w:lang w:val="en-US"/>
        </w:rPr>
      </w:pPr>
    </w:p>
    <w:p w14:paraId="22ADD003" w14:textId="77777777" w:rsidR="00EE69C2" w:rsidRDefault="00EE69C2" w:rsidP="00EE69C2">
      <w:pPr>
        <w:spacing w:after="0" w:line="240" w:lineRule="auto"/>
        <w:rPr>
          <w:lang w:val="en-US"/>
        </w:rPr>
      </w:pPr>
    </w:p>
    <w:p w14:paraId="0111C76E" w14:textId="77777777" w:rsidR="00EE69C2" w:rsidRDefault="00EE69C2" w:rsidP="00EE69C2">
      <w:pPr>
        <w:spacing w:after="0" w:line="240" w:lineRule="auto"/>
        <w:rPr>
          <w:lang w:val="en-US"/>
        </w:rPr>
      </w:pPr>
    </w:p>
    <w:p w14:paraId="221C6D40" w14:textId="77777777" w:rsidR="00EE69C2" w:rsidRDefault="00EE69C2" w:rsidP="00EE69C2">
      <w:pPr>
        <w:spacing w:after="0" w:line="240" w:lineRule="auto"/>
        <w:rPr>
          <w:lang w:val="en-US"/>
        </w:rPr>
      </w:pPr>
    </w:p>
    <w:p w14:paraId="3798031F" w14:textId="77777777" w:rsidR="00EE69C2" w:rsidRDefault="00EE69C2" w:rsidP="00EE69C2">
      <w:pPr>
        <w:spacing w:after="0" w:line="240" w:lineRule="auto"/>
        <w:rPr>
          <w:lang w:val="en-US"/>
        </w:rPr>
      </w:pPr>
    </w:p>
    <w:p w14:paraId="5DBC9D8E" w14:textId="77777777" w:rsidR="00EE69C2" w:rsidRDefault="00EE69C2" w:rsidP="00EE69C2">
      <w:pPr>
        <w:spacing w:after="0" w:line="240" w:lineRule="auto"/>
        <w:rPr>
          <w:lang w:val="en-US"/>
        </w:rPr>
      </w:pPr>
    </w:p>
    <w:p w14:paraId="27F5384A" w14:textId="77777777" w:rsidR="00EE69C2" w:rsidRDefault="00EE69C2" w:rsidP="00EE69C2">
      <w:pPr>
        <w:spacing w:after="0" w:line="240" w:lineRule="auto"/>
        <w:rPr>
          <w:lang w:val="en-US"/>
        </w:rPr>
      </w:pPr>
    </w:p>
    <w:p w14:paraId="057D3159" w14:textId="77777777" w:rsidR="00EE69C2" w:rsidRDefault="00EE69C2" w:rsidP="00EE69C2">
      <w:pPr>
        <w:spacing w:after="0" w:line="240" w:lineRule="auto"/>
        <w:rPr>
          <w:lang w:val="en-US"/>
        </w:rPr>
      </w:pPr>
    </w:p>
    <w:p w14:paraId="2EDADB3B" w14:textId="77777777" w:rsidR="00EE69C2" w:rsidRDefault="00EE69C2" w:rsidP="00EE69C2">
      <w:pPr>
        <w:spacing w:after="0" w:line="240" w:lineRule="auto"/>
        <w:rPr>
          <w:lang w:val="en-US"/>
        </w:rPr>
      </w:pPr>
    </w:p>
    <w:p w14:paraId="1D192D3E" w14:textId="77777777" w:rsidR="00EE69C2" w:rsidRDefault="00EE69C2" w:rsidP="00EE69C2">
      <w:pPr>
        <w:spacing w:after="0" w:line="240" w:lineRule="auto"/>
        <w:rPr>
          <w:lang w:val="en-US"/>
        </w:rPr>
      </w:pPr>
    </w:p>
    <w:p w14:paraId="69E96FF3" w14:textId="77777777" w:rsidR="00EE69C2" w:rsidRDefault="00EE69C2" w:rsidP="00EE69C2">
      <w:pPr>
        <w:spacing w:after="0" w:line="240" w:lineRule="auto"/>
        <w:rPr>
          <w:lang w:val="en-US"/>
        </w:rPr>
      </w:pPr>
    </w:p>
    <w:p w14:paraId="3B78A19B" w14:textId="77777777" w:rsidR="00EE69C2" w:rsidRDefault="00EE69C2" w:rsidP="00EE69C2">
      <w:pPr>
        <w:spacing w:after="0" w:line="240" w:lineRule="auto"/>
        <w:rPr>
          <w:lang w:val="en-US"/>
        </w:rPr>
      </w:pPr>
    </w:p>
    <w:p w14:paraId="1DDC9978" w14:textId="77777777" w:rsidR="00EE69C2" w:rsidRDefault="00EE69C2" w:rsidP="00EE69C2">
      <w:pPr>
        <w:spacing w:after="0" w:line="240" w:lineRule="auto"/>
        <w:rPr>
          <w:lang w:val="en-US"/>
        </w:rPr>
      </w:pPr>
    </w:p>
    <w:p w14:paraId="32F8421F" w14:textId="77777777" w:rsidR="00EE69C2" w:rsidRDefault="00EE69C2" w:rsidP="00EE69C2">
      <w:pPr>
        <w:spacing w:after="0" w:line="240" w:lineRule="auto"/>
        <w:rPr>
          <w:lang w:val="en-US"/>
        </w:rPr>
      </w:pPr>
    </w:p>
    <w:p w14:paraId="790D7B92" w14:textId="77777777" w:rsidR="00EE69C2" w:rsidRDefault="00EE69C2" w:rsidP="00EE69C2">
      <w:pPr>
        <w:spacing w:after="0" w:line="240" w:lineRule="auto"/>
        <w:rPr>
          <w:lang w:val="en-US"/>
        </w:rPr>
      </w:pPr>
    </w:p>
    <w:p w14:paraId="154A87DA" w14:textId="77777777" w:rsidR="00EE69C2" w:rsidRDefault="00EE69C2" w:rsidP="00EE69C2">
      <w:pPr>
        <w:spacing w:after="0" w:line="240" w:lineRule="auto"/>
        <w:rPr>
          <w:lang w:val="en-US"/>
        </w:rPr>
      </w:pPr>
    </w:p>
    <w:p w14:paraId="674A7AC1" w14:textId="77777777" w:rsidR="00EE69C2" w:rsidRDefault="00EE69C2" w:rsidP="00EE69C2">
      <w:pPr>
        <w:spacing w:after="0" w:line="240" w:lineRule="auto"/>
        <w:rPr>
          <w:lang w:val="en-US"/>
        </w:rPr>
      </w:pPr>
    </w:p>
    <w:p w14:paraId="2F541FAC" w14:textId="77777777" w:rsidR="00EE69C2" w:rsidRPr="00A22E2B" w:rsidRDefault="00EE69C2" w:rsidP="00EE69C2">
      <w:pPr>
        <w:spacing w:after="0" w:line="240" w:lineRule="auto"/>
        <w:rPr>
          <w:lang w:val="en-US"/>
        </w:rPr>
      </w:pPr>
    </w:p>
    <w:p w14:paraId="494FCFFE" w14:textId="77777777" w:rsidR="00EE69C2" w:rsidRPr="00A22E2B" w:rsidRDefault="00EE69C2" w:rsidP="00EE69C2">
      <w:pPr>
        <w:spacing w:after="0" w:line="240" w:lineRule="auto"/>
        <w:rPr>
          <w:lang w:val="en-US"/>
        </w:rPr>
      </w:pPr>
    </w:p>
    <w:p w14:paraId="15EB1A31" w14:textId="77777777" w:rsidR="00EE69C2" w:rsidRPr="00BF3F56" w:rsidRDefault="00EE69C2" w:rsidP="00EE69C2">
      <w:pPr>
        <w:pBdr>
          <w:top w:val="single" w:sz="4" w:space="1" w:color="auto"/>
        </w:pBdr>
        <w:spacing w:after="0" w:line="240" w:lineRule="auto"/>
        <w:rPr>
          <w:lang w:val="en-US"/>
        </w:rPr>
      </w:pPr>
      <w:r w:rsidRPr="00BF3F56">
        <w:rPr>
          <w:lang w:val="en-US"/>
        </w:rPr>
        <w:t>Keywords</w:t>
      </w:r>
      <w:r w:rsidRPr="00BF3F56">
        <w:rPr>
          <w:lang w:val="en-US"/>
        </w:rPr>
        <w:tab/>
      </w:r>
      <w:r w:rsidRPr="00BF3F56">
        <w:rPr>
          <w:lang w:val="en-US"/>
        </w:rPr>
        <w:tab/>
      </w:r>
      <w:r>
        <w:rPr>
          <w:lang w:val="en-US"/>
        </w:rPr>
        <w:t>STM32L152RE, Light intensity sensor, LDR, Modbus RTU</w:t>
      </w:r>
      <w:r>
        <w:rPr>
          <w:lang w:val="en-US"/>
        </w:rPr>
        <w:tab/>
      </w:r>
      <w:r>
        <w:rPr>
          <w:lang w:val="en-US"/>
        </w:rPr>
        <w:tab/>
      </w:r>
      <w:r>
        <w:rPr>
          <w:lang w:val="en-US"/>
        </w:rPr>
        <w:tab/>
        <w:t>NSL 19M51.</w:t>
      </w:r>
      <w:r>
        <w:rPr>
          <w:lang w:val="en-US"/>
        </w:rPr>
        <w:tab/>
      </w:r>
      <w:r>
        <w:rPr>
          <w:lang w:val="en-US"/>
        </w:rPr>
        <w:tab/>
      </w:r>
      <w:r>
        <w:rPr>
          <w:lang w:val="en-US"/>
        </w:rPr>
        <w:tab/>
      </w:r>
      <w:r>
        <w:rPr>
          <w:lang w:val="en-US"/>
        </w:rPr>
        <w:tab/>
      </w:r>
    </w:p>
    <w:p w14:paraId="7758983F" w14:textId="77777777" w:rsidR="00EE69C2" w:rsidRPr="00BF3F56" w:rsidRDefault="00EE69C2" w:rsidP="00EE69C2">
      <w:pPr>
        <w:pageBreakBefore/>
        <w:rPr>
          <w:b/>
          <w:sz w:val="28"/>
          <w:szCs w:val="28"/>
          <w:lang w:val="en-US"/>
        </w:rPr>
      </w:pPr>
      <w:r>
        <w:rPr>
          <w:b/>
          <w:sz w:val="28"/>
          <w:szCs w:val="28"/>
          <w:lang w:val="en-US"/>
        </w:rPr>
        <w:lastRenderedPageBreak/>
        <w:t>CONTENTS</w:t>
      </w:r>
    </w:p>
    <w:p w14:paraId="1CD5AFE9" w14:textId="77777777" w:rsidR="00EE69C2" w:rsidRPr="0038126A" w:rsidRDefault="00EE69C2" w:rsidP="00EE69C2">
      <w:pPr>
        <w:spacing w:after="0"/>
      </w:pPr>
      <w:r>
        <w:t>ABSTRACT</w:t>
      </w:r>
    </w:p>
    <w:bookmarkStart w:id="1" w:name="_Toc164496840"/>
    <w:bookmarkStart w:id="2" w:name="_Toc166464178"/>
    <w:p w14:paraId="258DFF79" w14:textId="38071B26" w:rsidR="00AE0CA5" w:rsidRDefault="00EE69C2">
      <w:pPr>
        <w:pStyle w:val="TOC1"/>
        <w:rPr>
          <w:rFonts w:asciiTheme="minorHAnsi" w:eastAsiaTheme="minorEastAsia" w:hAnsiTheme="minorHAnsi" w:cstheme="minorBidi"/>
          <w:caps w:val="0"/>
          <w:sz w:val="22"/>
          <w:szCs w:val="22"/>
          <w:lang w:val="en-FI" w:eastAsia="en-FI"/>
        </w:rPr>
      </w:pPr>
      <w:r>
        <w:fldChar w:fldCharType="begin"/>
      </w:r>
      <w:r>
        <w:instrText xml:space="preserve"> TOC \o "1-3" \h \z \u </w:instrText>
      </w:r>
      <w:r>
        <w:fldChar w:fldCharType="separate"/>
      </w:r>
      <w:hyperlink w:anchor="_Toc100658802" w:history="1">
        <w:r w:rsidR="00AE0CA5" w:rsidRPr="00215338">
          <w:rPr>
            <w:rStyle w:val="Hyperlink"/>
          </w:rPr>
          <w:t>1</w:t>
        </w:r>
        <w:r w:rsidR="00AE0CA5">
          <w:rPr>
            <w:rFonts w:asciiTheme="minorHAnsi" w:eastAsiaTheme="minorEastAsia" w:hAnsiTheme="minorHAnsi" w:cstheme="minorBidi"/>
            <w:caps w:val="0"/>
            <w:sz w:val="22"/>
            <w:szCs w:val="22"/>
            <w:lang w:val="en-FI" w:eastAsia="en-FI"/>
          </w:rPr>
          <w:tab/>
        </w:r>
        <w:r w:rsidR="00AE0CA5" w:rsidRPr="00215338">
          <w:rPr>
            <w:rStyle w:val="Hyperlink"/>
          </w:rPr>
          <w:t>Introduction</w:t>
        </w:r>
        <w:r w:rsidR="00AE0CA5">
          <w:rPr>
            <w:webHidden/>
          </w:rPr>
          <w:tab/>
        </w:r>
        <w:r w:rsidR="00AE0CA5">
          <w:rPr>
            <w:webHidden/>
          </w:rPr>
          <w:fldChar w:fldCharType="begin"/>
        </w:r>
        <w:r w:rsidR="00AE0CA5">
          <w:rPr>
            <w:webHidden/>
          </w:rPr>
          <w:instrText xml:space="preserve"> PAGEREF _Toc100658802 \h </w:instrText>
        </w:r>
        <w:r w:rsidR="00AE0CA5">
          <w:rPr>
            <w:webHidden/>
          </w:rPr>
        </w:r>
        <w:r w:rsidR="00AE0CA5">
          <w:rPr>
            <w:webHidden/>
          </w:rPr>
          <w:fldChar w:fldCharType="separate"/>
        </w:r>
        <w:r w:rsidR="00FF1445">
          <w:rPr>
            <w:webHidden/>
          </w:rPr>
          <w:t>4</w:t>
        </w:r>
        <w:r w:rsidR="00AE0CA5">
          <w:rPr>
            <w:webHidden/>
          </w:rPr>
          <w:fldChar w:fldCharType="end"/>
        </w:r>
      </w:hyperlink>
    </w:p>
    <w:p w14:paraId="538E9E45" w14:textId="5ED9F75B" w:rsidR="00AE0CA5" w:rsidRDefault="002E6C8D">
      <w:pPr>
        <w:pStyle w:val="TOC1"/>
        <w:rPr>
          <w:rFonts w:asciiTheme="minorHAnsi" w:eastAsiaTheme="minorEastAsia" w:hAnsiTheme="minorHAnsi" w:cstheme="minorBidi"/>
          <w:caps w:val="0"/>
          <w:sz w:val="22"/>
          <w:szCs w:val="22"/>
          <w:lang w:val="en-FI" w:eastAsia="en-FI"/>
        </w:rPr>
      </w:pPr>
      <w:hyperlink w:anchor="_Toc100658803" w:history="1">
        <w:r w:rsidR="00AE0CA5" w:rsidRPr="00215338">
          <w:rPr>
            <w:rStyle w:val="Hyperlink"/>
          </w:rPr>
          <w:t>2</w:t>
        </w:r>
        <w:r w:rsidR="00AE0CA5">
          <w:rPr>
            <w:rFonts w:asciiTheme="minorHAnsi" w:eastAsiaTheme="minorEastAsia" w:hAnsiTheme="minorHAnsi" w:cstheme="minorBidi"/>
            <w:caps w:val="0"/>
            <w:sz w:val="22"/>
            <w:szCs w:val="22"/>
            <w:lang w:val="en-FI" w:eastAsia="en-FI"/>
          </w:rPr>
          <w:tab/>
        </w:r>
        <w:r w:rsidR="00AE0CA5" w:rsidRPr="00215338">
          <w:rPr>
            <w:rStyle w:val="Hyperlink"/>
          </w:rPr>
          <w:t>light intensity Sensor (NSL 19M51)</w:t>
        </w:r>
        <w:r w:rsidR="00AE0CA5">
          <w:rPr>
            <w:webHidden/>
          </w:rPr>
          <w:tab/>
        </w:r>
        <w:r w:rsidR="00AE0CA5">
          <w:rPr>
            <w:webHidden/>
          </w:rPr>
          <w:fldChar w:fldCharType="begin"/>
        </w:r>
        <w:r w:rsidR="00AE0CA5">
          <w:rPr>
            <w:webHidden/>
          </w:rPr>
          <w:instrText xml:space="preserve"> PAGEREF _Toc100658803 \h </w:instrText>
        </w:r>
        <w:r w:rsidR="00AE0CA5">
          <w:rPr>
            <w:webHidden/>
          </w:rPr>
        </w:r>
        <w:r w:rsidR="00AE0CA5">
          <w:rPr>
            <w:webHidden/>
          </w:rPr>
          <w:fldChar w:fldCharType="separate"/>
        </w:r>
        <w:r w:rsidR="00FF1445">
          <w:rPr>
            <w:webHidden/>
          </w:rPr>
          <w:t>5</w:t>
        </w:r>
        <w:r w:rsidR="00AE0CA5">
          <w:rPr>
            <w:webHidden/>
          </w:rPr>
          <w:fldChar w:fldCharType="end"/>
        </w:r>
      </w:hyperlink>
    </w:p>
    <w:p w14:paraId="215AAAB0" w14:textId="0F38A9CA" w:rsidR="00AE0CA5" w:rsidRDefault="002E6C8D">
      <w:pPr>
        <w:pStyle w:val="TOC2"/>
        <w:rPr>
          <w:rFonts w:asciiTheme="minorHAnsi" w:eastAsiaTheme="minorEastAsia" w:hAnsiTheme="minorHAnsi" w:cstheme="minorBidi"/>
          <w:noProof/>
          <w:sz w:val="22"/>
          <w:szCs w:val="22"/>
          <w:lang w:val="en-FI" w:eastAsia="en-FI"/>
        </w:rPr>
      </w:pPr>
      <w:hyperlink w:anchor="_Toc100658804" w:history="1">
        <w:r w:rsidR="00AE0CA5" w:rsidRPr="00215338">
          <w:rPr>
            <w:rStyle w:val="Hyperlink"/>
            <w:noProof/>
          </w:rPr>
          <w:t>2.1</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Description about NSL 19M51</w:t>
        </w:r>
        <w:r w:rsidR="00AE0CA5">
          <w:rPr>
            <w:noProof/>
            <w:webHidden/>
          </w:rPr>
          <w:tab/>
        </w:r>
        <w:r w:rsidR="00AE0CA5">
          <w:rPr>
            <w:noProof/>
            <w:webHidden/>
          </w:rPr>
          <w:fldChar w:fldCharType="begin"/>
        </w:r>
        <w:r w:rsidR="00AE0CA5">
          <w:rPr>
            <w:noProof/>
            <w:webHidden/>
          </w:rPr>
          <w:instrText xml:space="preserve"> PAGEREF _Toc100658804 \h </w:instrText>
        </w:r>
        <w:r w:rsidR="00AE0CA5">
          <w:rPr>
            <w:noProof/>
            <w:webHidden/>
          </w:rPr>
        </w:r>
        <w:r w:rsidR="00AE0CA5">
          <w:rPr>
            <w:noProof/>
            <w:webHidden/>
          </w:rPr>
          <w:fldChar w:fldCharType="separate"/>
        </w:r>
        <w:r w:rsidR="00FF1445">
          <w:rPr>
            <w:noProof/>
            <w:webHidden/>
          </w:rPr>
          <w:t>5</w:t>
        </w:r>
        <w:r w:rsidR="00AE0CA5">
          <w:rPr>
            <w:noProof/>
            <w:webHidden/>
          </w:rPr>
          <w:fldChar w:fldCharType="end"/>
        </w:r>
      </w:hyperlink>
    </w:p>
    <w:p w14:paraId="2E52F1D0" w14:textId="3D5C6A3F" w:rsidR="00AE0CA5" w:rsidRDefault="002E6C8D">
      <w:pPr>
        <w:pStyle w:val="TOC2"/>
        <w:rPr>
          <w:rFonts w:asciiTheme="minorHAnsi" w:eastAsiaTheme="minorEastAsia" w:hAnsiTheme="minorHAnsi" w:cstheme="minorBidi"/>
          <w:noProof/>
          <w:sz w:val="22"/>
          <w:szCs w:val="22"/>
          <w:lang w:val="en-FI" w:eastAsia="en-FI"/>
        </w:rPr>
      </w:pPr>
      <w:hyperlink w:anchor="_Toc100658805" w:history="1">
        <w:r w:rsidR="00AE0CA5" w:rsidRPr="00215338">
          <w:rPr>
            <w:rStyle w:val="Hyperlink"/>
            <w:noProof/>
          </w:rPr>
          <w:t>2.2</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Development of sensor code</w:t>
        </w:r>
        <w:r w:rsidR="00AE0CA5">
          <w:rPr>
            <w:noProof/>
            <w:webHidden/>
          </w:rPr>
          <w:tab/>
        </w:r>
        <w:r w:rsidR="00AE0CA5">
          <w:rPr>
            <w:noProof/>
            <w:webHidden/>
          </w:rPr>
          <w:fldChar w:fldCharType="begin"/>
        </w:r>
        <w:r w:rsidR="00AE0CA5">
          <w:rPr>
            <w:noProof/>
            <w:webHidden/>
          </w:rPr>
          <w:instrText xml:space="preserve"> PAGEREF _Toc100658805 \h </w:instrText>
        </w:r>
        <w:r w:rsidR="00AE0CA5">
          <w:rPr>
            <w:noProof/>
            <w:webHidden/>
          </w:rPr>
        </w:r>
        <w:r w:rsidR="00AE0CA5">
          <w:rPr>
            <w:noProof/>
            <w:webHidden/>
          </w:rPr>
          <w:fldChar w:fldCharType="separate"/>
        </w:r>
        <w:r w:rsidR="00FF1445">
          <w:rPr>
            <w:noProof/>
            <w:webHidden/>
          </w:rPr>
          <w:t>6</w:t>
        </w:r>
        <w:r w:rsidR="00AE0CA5">
          <w:rPr>
            <w:noProof/>
            <w:webHidden/>
          </w:rPr>
          <w:fldChar w:fldCharType="end"/>
        </w:r>
      </w:hyperlink>
    </w:p>
    <w:p w14:paraId="3F13842A" w14:textId="3C06B029" w:rsidR="00AE0CA5" w:rsidRDefault="002E6C8D">
      <w:pPr>
        <w:pStyle w:val="TOC1"/>
        <w:rPr>
          <w:rFonts w:asciiTheme="minorHAnsi" w:eastAsiaTheme="minorEastAsia" w:hAnsiTheme="minorHAnsi" w:cstheme="minorBidi"/>
          <w:caps w:val="0"/>
          <w:sz w:val="22"/>
          <w:szCs w:val="22"/>
          <w:lang w:val="en-FI" w:eastAsia="en-FI"/>
        </w:rPr>
      </w:pPr>
      <w:hyperlink w:anchor="_Toc100658806" w:history="1">
        <w:r w:rsidR="00AE0CA5" w:rsidRPr="00215338">
          <w:rPr>
            <w:rStyle w:val="Hyperlink"/>
          </w:rPr>
          <w:t>3</w:t>
        </w:r>
        <w:r w:rsidR="00AE0CA5">
          <w:rPr>
            <w:rFonts w:asciiTheme="minorHAnsi" w:eastAsiaTheme="minorEastAsia" w:hAnsiTheme="minorHAnsi" w:cstheme="minorBidi"/>
            <w:caps w:val="0"/>
            <w:sz w:val="22"/>
            <w:szCs w:val="22"/>
            <w:lang w:val="en-FI" w:eastAsia="en-FI"/>
          </w:rPr>
          <w:tab/>
        </w:r>
        <w:r w:rsidR="00AE0CA5" w:rsidRPr="00215338">
          <w:rPr>
            <w:rStyle w:val="Hyperlink"/>
          </w:rPr>
          <w:t>Design the circuit on PADs logic and Ltspice</w:t>
        </w:r>
        <w:r w:rsidR="00AE0CA5">
          <w:rPr>
            <w:webHidden/>
          </w:rPr>
          <w:tab/>
        </w:r>
        <w:r w:rsidR="00AE0CA5">
          <w:rPr>
            <w:webHidden/>
          </w:rPr>
          <w:fldChar w:fldCharType="begin"/>
        </w:r>
        <w:r w:rsidR="00AE0CA5">
          <w:rPr>
            <w:webHidden/>
          </w:rPr>
          <w:instrText xml:space="preserve"> PAGEREF _Toc100658806 \h </w:instrText>
        </w:r>
        <w:r w:rsidR="00AE0CA5">
          <w:rPr>
            <w:webHidden/>
          </w:rPr>
        </w:r>
        <w:r w:rsidR="00AE0CA5">
          <w:rPr>
            <w:webHidden/>
          </w:rPr>
          <w:fldChar w:fldCharType="separate"/>
        </w:r>
        <w:r w:rsidR="00FF1445">
          <w:rPr>
            <w:webHidden/>
          </w:rPr>
          <w:t>12</w:t>
        </w:r>
        <w:r w:rsidR="00AE0CA5">
          <w:rPr>
            <w:webHidden/>
          </w:rPr>
          <w:fldChar w:fldCharType="end"/>
        </w:r>
      </w:hyperlink>
    </w:p>
    <w:p w14:paraId="6AC223A9" w14:textId="23E7F47D" w:rsidR="00AE0CA5" w:rsidRDefault="002E6C8D">
      <w:pPr>
        <w:pStyle w:val="TOC2"/>
        <w:rPr>
          <w:rFonts w:asciiTheme="minorHAnsi" w:eastAsiaTheme="minorEastAsia" w:hAnsiTheme="minorHAnsi" w:cstheme="minorBidi"/>
          <w:noProof/>
          <w:sz w:val="22"/>
          <w:szCs w:val="22"/>
          <w:lang w:val="en-FI" w:eastAsia="en-FI"/>
        </w:rPr>
      </w:pPr>
      <w:hyperlink w:anchor="_Toc100658807" w:history="1">
        <w:r w:rsidR="00AE0CA5" w:rsidRPr="00215338">
          <w:rPr>
            <w:rStyle w:val="Hyperlink"/>
            <w:noProof/>
          </w:rPr>
          <w:t>3.1</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PADS Logic</w:t>
        </w:r>
        <w:r w:rsidR="00AE0CA5">
          <w:rPr>
            <w:noProof/>
            <w:webHidden/>
          </w:rPr>
          <w:tab/>
        </w:r>
        <w:r w:rsidR="00AE0CA5">
          <w:rPr>
            <w:noProof/>
            <w:webHidden/>
          </w:rPr>
          <w:fldChar w:fldCharType="begin"/>
        </w:r>
        <w:r w:rsidR="00AE0CA5">
          <w:rPr>
            <w:noProof/>
            <w:webHidden/>
          </w:rPr>
          <w:instrText xml:space="preserve"> PAGEREF _Toc100658807 \h </w:instrText>
        </w:r>
        <w:r w:rsidR="00AE0CA5">
          <w:rPr>
            <w:noProof/>
            <w:webHidden/>
          </w:rPr>
        </w:r>
        <w:r w:rsidR="00AE0CA5">
          <w:rPr>
            <w:noProof/>
            <w:webHidden/>
          </w:rPr>
          <w:fldChar w:fldCharType="separate"/>
        </w:r>
        <w:r w:rsidR="00FF1445">
          <w:rPr>
            <w:noProof/>
            <w:webHidden/>
          </w:rPr>
          <w:t>12</w:t>
        </w:r>
        <w:r w:rsidR="00AE0CA5">
          <w:rPr>
            <w:noProof/>
            <w:webHidden/>
          </w:rPr>
          <w:fldChar w:fldCharType="end"/>
        </w:r>
      </w:hyperlink>
    </w:p>
    <w:p w14:paraId="34DEF385" w14:textId="1E978477" w:rsidR="00AE0CA5" w:rsidRDefault="002E6C8D">
      <w:pPr>
        <w:pStyle w:val="TOC2"/>
        <w:rPr>
          <w:rFonts w:asciiTheme="minorHAnsi" w:eastAsiaTheme="minorEastAsia" w:hAnsiTheme="minorHAnsi" w:cstheme="minorBidi"/>
          <w:noProof/>
          <w:sz w:val="22"/>
          <w:szCs w:val="22"/>
          <w:lang w:val="en-FI" w:eastAsia="en-FI"/>
        </w:rPr>
      </w:pPr>
      <w:hyperlink w:anchor="_Toc100658808" w:history="1">
        <w:r w:rsidR="00AE0CA5" w:rsidRPr="00215338">
          <w:rPr>
            <w:rStyle w:val="Hyperlink"/>
            <w:noProof/>
          </w:rPr>
          <w:t>3.2</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Ltspice</w:t>
        </w:r>
        <w:r w:rsidR="00AE0CA5">
          <w:rPr>
            <w:noProof/>
            <w:webHidden/>
          </w:rPr>
          <w:tab/>
        </w:r>
        <w:r w:rsidR="00AE0CA5">
          <w:rPr>
            <w:noProof/>
            <w:webHidden/>
          </w:rPr>
          <w:fldChar w:fldCharType="begin"/>
        </w:r>
        <w:r w:rsidR="00AE0CA5">
          <w:rPr>
            <w:noProof/>
            <w:webHidden/>
          </w:rPr>
          <w:instrText xml:space="preserve"> PAGEREF _Toc100658808 \h </w:instrText>
        </w:r>
        <w:r w:rsidR="00AE0CA5">
          <w:rPr>
            <w:noProof/>
            <w:webHidden/>
          </w:rPr>
        </w:r>
        <w:r w:rsidR="00AE0CA5">
          <w:rPr>
            <w:noProof/>
            <w:webHidden/>
          </w:rPr>
          <w:fldChar w:fldCharType="separate"/>
        </w:r>
        <w:r w:rsidR="00FF1445">
          <w:rPr>
            <w:noProof/>
            <w:webHidden/>
          </w:rPr>
          <w:t>13</w:t>
        </w:r>
        <w:r w:rsidR="00AE0CA5">
          <w:rPr>
            <w:noProof/>
            <w:webHidden/>
          </w:rPr>
          <w:fldChar w:fldCharType="end"/>
        </w:r>
      </w:hyperlink>
    </w:p>
    <w:p w14:paraId="68310916" w14:textId="5AD9FD6D" w:rsidR="00AE0CA5" w:rsidRDefault="002E6C8D">
      <w:pPr>
        <w:pStyle w:val="TOC1"/>
        <w:rPr>
          <w:rFonts w:asciiTheme="minorHAnsi" w:eastAsiaTheme="minorEastAsia" w:hAnsiTheme="minorHAnsi" w:cstheme="minorBidi"/>
          <w:caps w:val="0"/>
          <w:sz w:val="22"/>
          <w:szCs w:val="22"/>
          <w:lang w:val="en-FI" w:eastAsia="en-FI"/>
        </w:rPr>
      </w:pPr>
      <w:hyperlink w:anchor="_Toc100658809" w:history="1">
        <w:r w:rsidR="00AE0CA5" w:rsidRPr="00215338">
          <w:rPr>
            <w:rStyle w:val="Hyperlink"/>
          </w:rPr>
          <w:t>4</w:t>
        </w:r>
        <w:r w:rsidR="00AE0CA5">
          <w:rPr>
            <w:rFonts w:asciiTheme="minorHAnsi" w:eastAsiaTheme="minorEastAsia" w:hAnsiTheme="minorHAnsi" w:cstheme="minorBidi"/>
            <w:caps w:val="0"/>
            <w:sz w:val="22"/>
            <w:szCs w:val="22"/>
            <w:lang w:val="en-FI" w:eastAsia="en-FI"/>
          </w:rPr>
          <w:tab/>
        </w:r>
        <w:r w:rsidR="00AE0CA5" w:rsidRPr="00215338">
          <w:rPr>
            <w:rStyle w:val="Hyperlink"/>
          </w:rPr>
          <w:t>MODBus rtu</w:t>
        </w:r>
        <w:r w:rsidR="00AE0CA5">
          <w:rPr>
            <w:webHidden/>
          </w:rPr>
          <w:tab/>
        </w:r>
        <w:r w:rsidR="00AE0CA5">
          <w:rPr>
            <w:webHidden/>
          </w:rPr>
          <w:fldChar w:fldCharType="begin"/>
        </w:r>
        <w:r w:rsidR="00AE0CA5">
          <w:rPr>
            <w:webHidden/>
          </w:rPr>
          <w:instrText xml:space="preserve"> PAGEREF _Toc100658809 \h </w:instrText>
        </w:r>
        <w:r w:rsidR="00AE0CA5">
          <w:rPr>
            <w:webHidden/>
          </w:rPr>
        </w:r>
        <w:r w:rsidR="00AE0CA5">
          <w:rPr>
            <w:webHidden/>
          </w:rPr>
          <w:fldChar w:fldCharType="separate"/>
        </w:r>
        <w:r w:rsidR="00FF1445">
          <w:rPr>
            <w:webHidden/>
          </w:rPr>
          <w:t>14</w:t>
        </w:r>
        <w:r w:rsidR="00AE0CA5">
          <w:rPr>
            <w:webHidden/>
          </w:rPr>
          <w:fldChar w:fldCharType="end"/>
        </w:r>
      </w:hyperlink>
    </w:p>
    <w:p w14:paraId="3C366DAE" w14:textId="51911322" w:rsidR="00AE0CA5" w:rsidRDefault="002E6C8D">
      <w:pPr>
        <w:pStyle w:val="TOC2"/>
        <w:rPr>
          <w:rFonts w:asciiTheme="minorHAnsi" w:eastAsiaTheme="minorEastAsia" w:hAnsiTheme="minorHAnsi" w:cstheme="minorBidi"/>
          <w:noProof/>
          <w:sz w:val="22"/>
          <w:szCs w:val="22"/>
          <w:lang w:val="en-FI" w:eastAsia="en-FI"/>
        </w:rPr>
      </w:pPr>
      <w:hyperlink w:anchor="_Toc100658810" w:history="1">
        <w:r w:rsidR="00AE0CA5" w:rsidRPr="00215338">
          <w:rPr>
            <w:rStyle w:val="Hyperlink"/>
            <w:noProof/>
          </w:rPr>
          <w:t>4.1</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Protocol Description</w:t>
        </w:r>
        <w:r w:rsidR="00AE0CA5">
          <w:rPr>
            <w:noProof/>
            <w:webHidden/>
          </w:rPr>
          <w:tab/>
        </w:r>
        <w:r w:rsidR="00AE0CA5">
          <w:rPr>
            <w:noProof/>
            <w:webHidden/>
          </w:rPr>
          <w:fldChar w:fldCharType="begin"/>
        </w:r>
        <w:r w:rsidR="00AE0CA5">
          <w:rPr>
            <w:noProof/>
            <w:webHidden/>
          </w:rPr>
          <w:instrText xml:space="preserve"> PAGEREF _Toc100658810 \h </w:instrText>
        </w:r>
        <w:r w:rsidR="00AE0CA5">
          <w:rPr>
            <w:noProof/>
            <w:webHidden/>
          </w:rPr>
        </w:r>
        <w:r w:rsidR="00AE0CA5">
          <w:rPr>
            <w:noProof/>
            <w:webHidden/>
          </w:rPr>
          <w:fldChar w:fldCharType="separate"/>
        </w:r>
        <w:r w:rsidR="00FF1445">
          <w:rPr>
            <w:noProof/>
            <w:webHidden/>
          </w:rPr>
          <w:t>14</w:t>
        </w:r>
        <w:r w:rsidR="00AE0CA5">
          <w:rPr>
            <w:noProof/>
            <w:webHidden/>
          </w:rPr>
          <w:fldChar w:fldCharType="end"/>
        </w:r>
      </w:hyperlink>
    </w:p>
    <w:p w14:paraId="0F1A7A24" w14:textId="71175492" w:rsidR="00AE0CA5" w:rsidRDefault="002E6C8D">
      <w:pPr>
        <w:pStyle w:val="TOC3"/>
        <w:rPr>
          <w:rFonts w:asciiTheme="minorHAnsi" w:eastAsiaTheme="minorEastAsia" w:hAnsiTheme="minorHAnsi" w:cstheme="minorBidi"/>
          <w:noProof/>
          <w:sz w:val="22"/>
          <w:szCs w:val="22"/>
          <w:lang w:val="en-FI" w:eastAsia="en-FI"/>
        </w:rPr>
      </w:pPr>
      <w:hyperlink w:anchor="_Toc100658811" w:history="1">
        <w:r w:rsidR="00AE0CA5" w:rsidRPr="00215338">
          <w:rPr>
            <w:rStyle w:val="Hyperlink"/>
            <w:noProof/>
          </w:rPr>
          <w:t>4.1.1</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RTU Mode</w:t>
        </w:r>
        <w:r w:rsidR="00AE0CA5">
          <w:rPr>
            <w:noProof/>
            <w:webHidden/>
          </w:rPr>
          <w:tab/>
        </w:r>
        <w:r w:rsidR="00AE0CA5">
          <w:rPr>
            <w:noProof/>
            <w:webHidden/>
          </w:rPr>
          <w:fldChar w:fldCharType="begin"/>
        </w:r>
        <w:r w:rsidR="00AE0CA5">
          <w:rPr>
            <w:noProof/>
            <w:webHidden/>
          </w:rPr>
          <w:instrText xml:space="preserve"> PAGEREF _Toc100658811 \h </w:instrText>
        </w:r>
        <w:r w:rsidR="00AE0CA5">
          <w:rPr>
            <w:noProof/>
            <w:webHidden/>
          </w:rPr>
        </w:r>
        <w:r w:rsidR="00AE0CA5">
          <w:rPr>
            <w:noProof/>
            <w:webHidden/>
          </w:rPr>
          <w:fldChar w:fldCharType="separate"/>
        </w:r>
        <w:r w:rsidR="00FF1445">
          <w:rPr>
            <w:noProof/>
            <w:webHidden/>
          </w:rPr>
          <w:t>15</w:t>
        </w:r>
        <w:r w:rsidR="00AE0CA5">
          <w:rPr>
            <w:noProof/>
            <w:webHidden/>
          </w:rPr>
          <w:fldChar w:fldCharType="end"/>
        </w:r>
      </w:hyperlink>
    </w:p>
    <w:p w14:paraId="05CC66F6" w14:textId="4FCB4354" w:rsidR="00AE0CA5" w:rsidRDefault="002E6C8D">
      <w:pPr>
        <w:pStyle w:val="TOC3"/>
        <w:rPr>
          <w:rFonts w:asciiTheme="minorHAnsi" w:eastAsiaTheme="minorEastAsia" w:hAnsiTheme="minorHAnsi" w:cstheme="minorBidi"/>
          <w:noProof/>
          <w:sz w:val="22"/>
          <w:szCs w:val="22"/>
          <w:lang w:val="en-FI" w:eastAsia="en-FI"/>
        </w:rPr>
      </w:pPr>
      <w:hyperlink w:anchor="_Toc100658812" w:history="1">
        <w:r w:rsidR="00AE0CA5" w:rsidRPr="00215338">
          <w:rPr>
            <w:rStyle w:val="Hyperlink"/>
            <w:noProof/>
          </w:rPr>
          <w:t>4.1.2</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Address Field</w:t>
        </w:r>
        <w:r w:rsidR="00AE0CA5">
          <w:rPr>
            <w:noProof/>
            <w:webHidden/>
          </w:rPr>
          <w:tab/>
        </w:r>
        <w:r w:rsidR="00AE0CA5">
          <w:rPr>
            <w:noProof/>
            <w:webHidden/>
          </w:rPr>
          <w:fldChar w:fldCharType="begin"/>
        </w:r>
        <w:r w:rsidR="00AE0CA5">
          <w:rPr>
            <w:noProof/>
            <w:webHidden/>
          </w:rPr>
          <w:instrText xml:space="preserve"> PAGEREF _Toc100658812 \h </w:instrText>
        </w:r>
        <w:r w:rsidR="00AE0CA5">
          <w:rPr>
            <w:noProof/>
            <w:webHidden/>
          </w:rPr>
        </w:r>
        <w:r w:rsidR="00AE0CA5">
          <w:rPr>
            <w:noProof/>
            <w:webHidden/>
          </w:rPr>
          <w:fldChar w:fldCharType="separate"/>
        </w:r>
        <w:r w:rsidR="00FF1445">
          <w:rPr>
            <w:noProof/>
            <w:webHidden/>
          </w:rPr>
          <w:t>15</w:t>
        </w:r>
        <w:r w:rsidR="00AE0CA5">
          <w:rPr>
            <w:noProof/>
            <w:webHidden/>
          </w:rPr>
          <w:fldChar w:fldCharType="end"/>
        </w:r>
      </w:hyperlink>
    </w:p>
    <w:p w14:paraId="0D96A178" w14:textId="6E711AF1" w:rsidR="00AE0CA5" w:rsidRDefault="002E6C8D">
      <w:pPr>
        <w:pStyle w:val="TOC3"/>
        <w:rPr>
          <w:rFonts w:asciiTheme="minorHAnsi" w:eastAsiaTheme="minorEastAsia" w:hAnsiTheme="minorHAnsi" w:cstheme="minorBidi"/>
          <w:noProof/>
          <w:sz w:val="22"/>
          <w:szCs w:val="22"/>
          <w:lang w:val="en-FI" w:eastAsia="en-FI"/>
        </w:rPr>
      </w:pPr>
      <w:hyperlink w:anchor="_Toc100658813" w:history="1">
        <w:r w:rsidR="00AE0CA5" w:rsidRPr="00215338">
          <w:rPr>
            <w:rStyle w:val="Hyperlink"/>
            <w:noProof/>
          </w:rPr>
          <w:t>4.1.3</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Function Field</w:t>
        </w:r>
        <w:r w:rsidR="00AE0CA5">
          <w:rPr>
            <w:noProof/>
            <w:webHidden/>
          </w:rPr>
          <w:tab/>
        </w:r>
        <w:r w:rsidR="00AE0CA5">
          <w:rPr>
            <w:noProof/>
            <w:webHidden/>
          </w:rPr>
          <w:fldChar w:fldCharType="begin"/>
        </w:r>
        <w:r w:rsidR="00AE0CA5">
          <w:rPr>
            <w:noProof/>
            <w:webHidden/>
          </w:rPr>
          <w:instrText xml:space="preserve"> PAGEREF _Toc100658813 \h </w:instrText>
        </w:r>
        <w:r w:rsidR="00AE0CA5">
          <w:rPr>
            <w:noProof/>
            <w:webHidden/>
          </w:rPr>
        </w:r>
        <w:r w:rsidR="00AE0CA5">
          <w:rPr>
            <w:noProof/>
            <w:webHidden/>
          </w:rPr>
          <w:fldChar w:fldCharType="separate"/>
        </w:r>
        <w:r w:rsidR="00FF1445">
          <w:rPr>
            <w:noProof/>
            <w:webHidden/>
          </w:rPr>
          <w:t>15</w:t>
        </w:r>
        <w:r w:rsidR="00AE0CA5">
          <w:rPr>
            <w:noProof/>
            <w:webHidden/>
          </w:rPr>
          <w:fldChar w:fldCharType="end"/>
        </w:r>
      </w:hyperlink>
    </w:p>
    <w:p w14:paraId="66BD319D" w14:textId="6362D007" w:rsidR="00AE0CA5" w:rsidRDefault="002E6C8D">
      <w:pPr>
        <w:pStyle w:val="TOC3"/>
        <w:rPr>
          <w:rFonts w:asciiTheme="minorHAnsi" w:eastAsiaTheme="minorEastAsia" w:hAnsiTheme="minorHAnsi" w:cstheme="minorBidi"/>
          <w:noProof/>
          <w:sz w:val="22"/>
          <w:szCs w:val="22"/>
          <w:lang w:val="en-FI" w:eastAsia="en-FI"/>
        </w:rPr>
      </w:pPr>
      <w:hyperlink w:anchor="_Toc100658814" w:history="1">
        <w:r w:rsidR="00AE0CA5" w:rsidRPr="00215338">
          <w:rPr>
            <w:rStyle w:val="Hyperlink"/>
            <w:noProof/>
          </w:rPr>
          <w:t>4.1.4</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Contents of the Error Checking Field</w:t>
        </w:r>
        <w:r w:rsidR="00AE0CA5">
          <w:rPr>
            <w:noProof/>
            <w:webHidden/>
          </w:rPr>
          <w:tab/>
        </w:r>
        <w:r w:rsidR="00AE0CA5">
          <w:rPr>
            <w:noProof/>
            <w:webHidden/>
          </w:rPr>
          <w:fldChar w:fldCharType="begin"/>
        </w:r>
        <w:r w:rsidR="00AE0CA5">
          <w:rPr>
            <w:noProof/>
            <w:webHidden/>
          </w:rPr>
          <w:instrText xml:space="preserve"> PAGEREF _Toc100658814 \h </w:instrText>
        </w:r>
        <w:r w:rsidR="00AE0CA5">
          <w:rPr>
            <w:noProof/>
            <w:webHidden/>
          </w:rPr>
        </w:r>
        <w:r w:rsidR="00AE0CA5">
          <w:rPr>
            <w:noProof/>
            <w:webHidden/>
          </w:rPr>
          <w:fldChar w:fldCharType="separate"/>
        </w:r>
        <w:r w:rsidR="00FF1445">
          <w:rPr>
            <w:noProof/>
            <w:webHidden/>
          </w:rPr>
          <w:t>16</w:t>
        </w:r>
        <w:r w:rsidR="00AE0CA5">
          <w:rPr>
            <w:noProof/>
            <w:webHidden/>
          </w:rPr>
          <w:fldChar w:fldCharType="end"/>
        </w:r>
      </w:hyperlink>
    </w:p>
    <w:p w14:paraId="032536A5" w14:textId="2EE3D792" w:rsidR="00AE0CA5" w:rsidRDefault="002E6C8D">
      <w:pPr>
        <w:pStyle w:val="TOC2"/>
        <w:rPr>
          <w:rFonts w:asciiTheme="minorHAnsi" w:eastAsiaTheme="minorEastAsia" w:hAnsiTheme="minorHAnsi" w:cstheme="minorBidi"/>
          <w:noProof/>
          <w:sz w:val="22"/>
          <w:szCs w:val="22"/>
          <w:lang w:val="en-FI" w:eastAsia="en-FI"/>
        </w:rPr>
      </w:pPr>
      <w:hyperlink w:anchor="_Toc100658815" w:history="1">
        <w:r w:rsidR="00AE0CA5" w:rsidRPr="00215338">
          <w:rPr>
            <w:rStyle w:val="Hyperlink"/>
            <w:noProof/>
          </w:rPr>
          <w:t>4.2</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Slave frame</w:t>
        </w:r>
        <w:r w:rsidR="00AE0CA5">
          <w:rPr>
            <w:noProof/>
            <w:webHidden/>
          </w:rPr>
          <w:tab/>
        </w:r>
        <w:r w:rsidR="00AE0CA5">
          <w:rPr>
            <w:noProof/>
            <w:webHidden/>
          </w:rPr>
          <w:fldChar w:fldCharType="begin"/>
        </w:r>
        <w:r w:rsidR="00AE0CA5">
          <w:rPr>
            <w:noProof/>
            <w:webHidden/>
          </w:rPr>
          <w:instrText xml:space="preserve"> PAGEREF _Toc100658815 \h </w:instrText>
        </w:r>
        <w:r w:rsidR="00AE0CA5">
          <w:rPr>
            <w:noProof/>
            <w:webHidden/>
          </w:rPr>
        </w:r>
        <w:r w:rsidR="00AE0CA5">
          <w:rPr>
            <w:noProof/>
            <w:webHidden/>
          </w:rPr>
          <w:fldChar w:fldCharType="separate"/>
        </w:r>
        <w:r w:rsidR="00FF1445">
          <w:rPr>
            <w:noProof/>
            <w:webHidden/>
          </w:rPr>
          <w:t>16</w:t>
        </w:r>
        <w:r w:rsidR="00AE0CA5">
          <w:rPr>
            <w:noProof/>
            <w:webHidden/>
          </w:rPr>
          <w:fldChar w:fldCharType="end"/>
        </w:r>
      </w:hyperlink>
    </w:p>
    <w:p w14:paraId="45AE0CEA" w14:textId="0E1549C4" w:rsidR="00AE0CA5" w:rsidRDefault="002E6C8D">
      <w:pPr>
        <w:pStyle w:val="TOC3"/>
        <w:rPr>
          <w:rFonts w:asciiTheme="minorHAnsi" w:eastAsiaTheme="minorEastAsia" w:hAnsiTheme="minorHAnsi" w:cstheme="minorBidi"/>
          <w:noProof/>
          <w:sz w:val="22"/>
          <w:szCs w:val="22"/>
          <w:lang w:val="en-FI" w:eastAsia="en-FI"/>
        </w:rPr>
      </w:pPr>
      <w:hyperlink w:anchor="_Toc100658816" w:history="1">
        <w:r w:rsidR="00AE0CA5" w:rsidRPr="00215338">
          <w:rPr>
            <w:rStyle w:val="Hyperlink"/>
            <w:noProof/>
          </w:rPr>
          <w:t>4.2.1</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Request frame</w:t>
        </w:r>
        <w:r w:rsidR="00AE0CA5">
          <w:rPr>
            <w:noProof/>
            <w:webHidden/>
          </w:rPr>
          <w:tab/>
        </w:r>
        <w:r w:rsidR="00AE0CA5">
          <w:rPr>
            <w:noProof/>
            <w:webHidden/>
          </w:rPr>
          <w:fldChar w:fldCharType="begin"/>
        </w:r>
        <w:r w:rsidR="00AE0CA5">
          <w:rPr>
            <w:noProof/>
            <w:webHidden/>
          </w:rPr>
          <w:instrText xml:space="preserve"> PAGEREF _Toc100658816 \h </w:instrText>
        </w:r>
        <w:r w:rsidR="00AE0CA5">
          <w:rPr>
            <w:noProof/>
            <w:webHidden/>
          </w:rPr>
        </w:r>
        <w:r w:rsidR="00AE0CA5">
          <w:rPr>
            <w:noProof/>
            <w:webHidden/>
          </w:rPr>
          <w:fldChar w:fldCharType="separate"/>
        </w:r>
        <w:r w:rsidR="00FF1445">
          <w:rPr>
            <w:noProof/>
            <w:webHidden/>
          </w:rPr>
          <w:t>16</w:t>
        </w:r>
        <w:r w:rsidR="00AE0CA5">
          <w:rPr>
            <w:noProof/>
            <w:webHidden/>
          </w:rPr>
          <w:fldChar w:fldCharType="end"/>
        </w:r>
      </w:hyperlink>
    </w:p>
    <w:p w14:paraId="413256F6" w14:textId="7751A1E0" w:rsidR="00AE0CA5" w:rsidRDefault="002E6C8D">
      <w:pPr>
        <w:pStyle w:val="TOC2"/>
        <w:rPr>
          <w:rFonts w:asciiTheme="minorHAnsi" w:eastAsiaTheme="minorEastAsia" w:hAnsiTheme="minorHAnsi" w:cstheme="minorBidi"/>
          <w:noProof/>
          <w:sz w:val="22"/>
          <w:szCs w:val="22"/>
          <w:lang w:val="en-FI" w:eastAsia="en-FI"/>
        </w:rPr>
      </w:pPr>
      <w:hyperlink w:anchor="_Toc100658817" w:history="1">
        <w:r w:rsidR="00AE0CA5" w:rsidRPr="00215338">
          <w:rPr>
            <w:rStyle w:val="Hyperlink"/>
            <w:noProof/>
          </w:rPr>
          <w:t>4.3</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Frame program development</w:t>
        </w:r>
        <w:r w:rsidR="00AE0CA5">
          <w:rPr>
            <w:noProof/>
            <w:webHidden/>
          </w:rPr>
          <w:tab/>
        </w:r>
        <w:r w:rsidR="00AE0CA5">
          <w:rPr>
            <w:noProof/>
            <w:webHidden/>
          </w:rPr>
          <w:fldChar w:fldCharType="begin"/>
        </w:r>
        <w:r w:rsidR="00AE0CA5">
          <w:rPr>
            <w:noProof/>
            <w:webHidden/>
          </w:rPr>
          <w:instrText xml:space="preserve"> PAGEREF _Toc100658817 \h </w:instrText>
        </w:r>
        <w:r w:rsidR="00AE0CA5">
          <w:rPr>
            <w:noProof/>
            <w:webHidden/>
          </w:rPr>
        </w:r>
        <w:r w:rsidR="00AE0CA5">
          <w:rPr>
            <w:noProof/>
            <w:webHidden/>
          </w:rPr>
          <w:fldChar w:fldCharType="separate"/>
        </w:r>
        <w:r w:rsidR="00FF1445">
          <w:rPr>
            <w:noProof/>
            <w:webHidden/>
          </w:rPr>
          <w:t>19</w:t>
        </w:r>
        <w:r w:rsidR="00AE0CA5">
          <w:rPr>
            <w:noProof/>
            <w:webHidden/>
          </w:rPr>
          <w:fldChar w:fldCharType="end"/>
        </w:r>
      </w:hyperlink>
    </w:p>
    <w:p w14:paraId="433EDFB4" w14:textId="76E9D11D" w:rsidR="00AE0CA5" w:rsidRDefault="002E6C8D">
      <w:pPr>
        <w:pStyle w:val="TOC3"/>
        <w:rPr>
          <w:rFonts w:asciiTheme="minorHAnsi" w:eastAsiaTheme="minorEastAsia" w:hAnsiTheme="minorHAnsi" w:cstheme="minorBidi"/>
          <w:noProof/>
          <w:sz w:val="22"/>
          <w:szCs w:val="22"/>
          <w:lang w:val="en-FI" w:eastAsia="en-FI"/>
        </w:rPr>
      </w:pPr>
      <w:hyperlink w:anchor="_Toc100658818" w:history="1">
        <w:r w:rsidR="00AE0CA5" w:rsidRPr="00215338">
          <w:rPr>
            <w:rStyle w:val="Hyperlink"/>
            <w:noProof/>
          </w:rPr>
          <w:t>4.3.1</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USARTx Interrupt</w:t>
        </w:r>
        <w:r w:rsidR="00AE0CA5">
          <w:rPr>
            <w:noProof/>
            <w:webHidden/>
          </w:rPr>
          <w:tab/>
        </w:r>
        <w:r w:rsidR="00AE0CA5">
          <w:rPr>
            <w:noProof/>
            <w:webHidden/>
          </w:rPr>
          <w:fldChar w:fldCharType="begin"/>
        </w:r>
        <w:r w:rsidR="00AE0CA5">
          <w:rPr>
            <w:noProof/>
            <w:webHidden/>
          </w:rPr>
          <w:instrText xml:space="preserve"> PAGEREF _Toc100658818 \h </w:instrText>
        </w:r>
        <w:r w:rsidR="00AE0CA5">
          <w:rPr>
            <w:noProof/>
            <w:webHidden/>
          </w:rPr>
        </w:r>
        <w:r w:rsidR="00AE0CA5">
          <w:rPr>
            <w:noProof/>
            <w:webHidden/>
          </w:rPr>
          <w:fldChar w:fldCharType="separate"/>
        </w:r>
        <w:r w:rsidR="00FF1445">
          <w:rPr>
            <w:noProof/>
            <w:webHidden/>
          </w:rPr>
          <w:t>20</w:t>
        </w:r>
        <w:r w:rsidR="00AE0CA5">
          <w:rPr>
            <w:noProof/>
            <w:webHidden/>
          </w:rPr>
          <w:fldChar w:fldCharType="end"/>
        </w:r>
      </w:hyperlink>
    </w:p>
    <w:p w14:paraId="5E18C90A" w14:textId="6CA23546" w:rsidR="00AE0CA5" w:rsidRDefault="002E6C8D">
      <w:pPr>
        <w:pStyle w:val="TOC3"/>
        <w:rPr>
          <w:rFonts w:asciiTheme="minorHAnsi" w:eastAsiaTheme="minorEastAsia" w:hAnsiTheme="minorHAnsi" w:cstheme="minorBidi"/>
          <w:noProof/>
          <w:sz w:val="22"/>
          <w:szCs w:val="22"/>
          <w:lang w:val="en-FI" w:eastAsia="en-FI"/>
        </w:rPr>
      </w:pPr>
      <w:hyperlink w:anchor="_Toc100658819" w:history="1">
        <w:r w:rsidR="00AE0CA5" w:rsidRPr="00215338">
          <w:rPr>
            <w:rStyle w:val="Hyperlink"/>
            <w:noProof/>
          </w:rPr>
          <w:t>4.3.2</w:t>
        </w:r>
        <w:r w:rsidR="00AE0CA5">
          <w:rPr>
            <w:rFonts w:asciiTheme="minorHAnsi" w:eastAsiaTheme="minorEastAsia" w:hAnsiTheme="minorHAnsi" w:cstheme="minorBidi"/>
            <w:noProof/>
            <w:sz w:val="22"/>
            <w:szCs w:val="22"/>
            <w:lang w:val="en-FI" w:eastAsia="en-FI"/>
          </w:rPr>
          <w:tab/>
        </w:r>
        <w:r w:rsidR="00AE0CA5" w:rsidRPr="00215338">
          <w:rPr>
            <w:rStyle w:val="Hyperlink"/>
            <w:noProof/>
          </w:rPr>
          <w:t>Read the bytes from USART</w:t>
        </w:r>
        <w:r w:rsidR="00AE0CA5">
          <w:rPr>
            <w:noProof/>
            <w:webHidden/>
          </w:rPr>
          <w:tab/>
        </w:r>
        <w:r w:rsidR="00AE0CA5">
          <w:rPr>
            <w:noProof/>
            <w:webHidden/>
          </w:rPr>
          <w:fldChar w:fldCharType="begin"/>
        </w:r>
        <w:r w:rsidR="00AE0CA5">
          <w:rPr>
            <w:noProof/>
            <w:webHidden/>
          </w:rPr>
          <w:instrText xml:space="preserve"> PAGEREF _Toc100658819 \h </w:instrText>
        </w:r>
        <w:r w:rsidR="00AE0CA5">
          <w:rPr>
            <w:noProof/>
            <w:webHidden/>
          </w:rPr>
        </w:r>
        <w:r w:rsidR="00AE0CA5">
          <w:rPr>
            <w:noProof/>
            <w:webHidden/>
          </w:rPr>
          <w:fldChar w:fldCharType="separate"/>
        </w:r>
        <w:r w:rsidR="00FF1445">
          <w:rPr>
            <w:noProof/>
            <w:webHidden/>
          </w:rPr>
          <w:t>21</w:t>
        </w:r>
        <w:r w:rsidR="00AE0CA5">
          <w:rPr>
            <w:noProof/>
            <w:webHidden/>
          </w:rPr>
          <w:fldChar w:fldCharType="end"/>
        </w:r>
      </w:hyperlink>
    </w:p>
    <w:p w14:paraId="77E57DDD" w14:textId="03F7F54A" w:rsidR="00AE0CA5" w:rsidRDefault="002E6C8D">
      <w:pPr>
        <w:pStyle w:val="TOC1"/>
        <w:rPr>
          <w:rFonts w:asciiTheme="minorHAnsi" w:eastAsiaTheme="minorEastAsia" w:hAnsiTheme="minorHAnsi" w:cstheme="minorBidi"/>
          <w:caps w:val="0"/>
          <w:sz w:val="22"/>
          <w:szCs w:val="22"/>
          <w:lang w:val="en-FI" w:eastAsia="en-FI"/>
        </w:rPr>
      </w:pPr>
      <w:hyperlink w:anchor="_Toc100658820" w:history="1">
        <w:r w:rsidR="00AE0CA5" w:rsidRPr="00215338">
          <w:rPr>
            <w:rStyle w:val="Hyperlink"/>
          </w:rPr>
          <w:t>5</w:t>
        </w:r>
        <w:r w:rsidR="00AE0CA5">
          <w:rPr>
            <w:rFonts w:asciiTheme="minorHAnsi" w:eastAsiaTheme="minorEastAsia" w:hAnsiTheme="minorHAnsi" w:cstheme="minorBidi"/>
            <w:caps w:val="0"/>
            <w:sz w:val="22"/>
            <w:szCs w:val="22"/>
            <w:lang w:val="en-FI" w:eastAsia="en-FI"/>
          </w:rPr>
          <w:tab/>
        </w:r>
        <w:r w:rsidR="00AE0CA5" w:rsidRPr="00215338">
          <w:rPr>
            <w:rStyle w:val="Hyperlink"/>
          </w:rPr>
          <w:t>Conclusion</w:t>
        </w:r>
        <w:r w:rsidR="00AE0CA5">
          <w:rPr>
            <w:webHidden/>
          </w:rPr>
          <w:tab/>
        </w:r>
        <w:r w:rsidR="00AE0CA5">
          <w:rPr>
            <w:webHidden/>
          </w:rPr>
          <w:fldChar w:fldCharType="begin"/>
        </w:r>
        <w:r w:rsidR="00AE0CA5">
          <w:rPr>
            <w:webHidden/>
          </w:rPr>
          <w:instrText xml:space="preserve"> PAGEREF _Toc100658820 \h </w:instrText>
        </w:r>
        <w:r w:rsidR="00AE0CA5">
          <w:rPr>
            <w:webHidden/>
          </w:rPr>
        </w:r>
        <w:r w:rsidR="00AE0CA5">
          <w:rPr>
            <w:webHidden/>
          </w:rPr>
          <w:fldChar w:fldCharType="separate"/>
        </w:r>
        <w:r w:rsidR="00FF1445">
          <w:rPr>
            <w:webHidden/>
          </w:rPr>
          <w:t>24</w:t>
        </w:r>
        <w:r w:rsidR="00AE0CA5">
          <w:rPr>
            <w:webHidden/>
          </w:rPr>
          <w:fldChar w:fldCharType="end"/>
        </w:r>
      </w:hyperlink>
    </w:p>
    <w:p w14:paraId="3A1A8371" w14:textId="74BE2968" w:rsidR="00AE0CA5" w:rsidRDefault="002E6C8D">
      <w:pPr>
        <w:pStyle w:val="TOC1"/>
        <w:rPr>
          <w:rFonts w:asciiTheme="minorHAnsi" w:eastAsiaTheme="minorEastAsia" w:hAnsiTheme="minorHAnsi" w:cstheme="minorBidi"/>
          <w:caps w:val="0"/>
          <w:sz w:val="22"/>
          <w:szCs w:val="22"/>
          <w:lang w:val="en-FI" w:eastAsia="en-FI"/>
        </w:rPr>
      </w:pPr>
      <w:hyperlink w:anchor="_Toc100658821" w:history="1">
        <w:r w:rsidR="00AE0CA5" w:rsidRPr="00215338">
          <w:rPr>
            <w:rStyle w:val="Hyperlink"/>
          </w:rPr>
          <w:t>References</w:t>
        </w:r>
        <w:r w:rsidR="00AE0CA5">
          <w:rPr>
            <w:webHidden/>
          </w:rPr>
          <w:tab/>
        </w:r>
        <w:r w:rsidR="00AE0CA5">
          <w:rPr>
            <w:webHidden/>
          </w:rPr>
          <w:fldChar w:fldCharType="begin"/>
        </w:r>
        <w:r w:rsidR="00AE0CA5">
          <w:rPr>
            <w:webHidden/>
          </w:rPr>
          <w:instrText xml:space="preserve"> PAGEREF _Toc100658821 \h </w:instrText>
        </w:r>
        <w:r w:rsidR="00AE0CA5">
          <w:rPr>
            <w:webHidden/>
          </w:rPr>
        </w:r>
        <w:r w:rsidR="00AE0CA5">
          <w:rPr>
            <w:webHidden/>
          </w:rPr>
          <w:fldChar w:fldCharType="separate"/>
        </w:r>
        <w:r w:rsidR="00FF1445">
          <w:rPr>
            <w:webHidden/>
          </w:rPr>
          <w:t>25</w:t>
        </w:r>
        <w:r w:rsidR="00AE0CA5">
          <w:rPr>
            <w:webHidden/>
          </w:rPr>
          <w:fldChar w:fldCharType="end"/>
        </w:r>
      </w:hyperlink>
    </w:p>
    <w:p w14:paraId="0BFC5A6B" w14:textId="26315F24" w:rsidR="00EE69C2" w:rsidRPr="00D0608D" w:rsidRDefault="00EE69C2" w:rsidP="00EE69C2">
      <w:r>
        <w:fldChar w:fldCharType="end"/>
      </w:r>
    </w:p>
    <w:p w14:paraId="6B257DB4" w14:textId="77777777" w:rsidR="00EE69C2" w:rsidRDefault="00EE69C2" w:rsidP="00EE69C2">
      <w:pPr>
        <w:pStyle w:val="Heading1"/>
      </w:pPr>
      <w:bookmarkStart w:id="3" w:name="_Toc100658802"/>
      <w:bookmarkStart w:id="4" w:name="_Toc164496814"/>
      <w:bookmarkStart w:id="5" w:name="_Toc166464152"/>
      <w:bookmarkStart w:id="6" w:name="_Toc230592239"/>
      <w:bookmarkStart w:id="7" w:name="_Toc230592492"/>
      <w:bookmarkEnd w:id="1"/>
      <w:bookmarkEnd w:id="2"/>
      <w:r>
        <w:lastRenderedPageBreak/>
        <w:t>Introduction</w:t>
      </w:r>
      <w:bookmarkEnd w:id="3"/>
      <w:r>
        <w:t xml:space="preserve"> </w:t>
      </w:r>
    </w:p>
    <w:p w14:paraId="1854637F" w14:textId="77777777" w:rsidR="00EE69C2" w:rsidRDefault="00EE69C2" w:rsidP="00B063DD">
      <w:pPr>
        <w:rPr>
          <w:lang w:val="en-US"/>
        </w:rPr>
      </w:pPr>
      <w:r w:rsidRPr="00904422">
        <w:rPr>
          <w:lang w:val="en-US"/>
        </w:rPr>
        <w:t>In this project, we will study and learn about embedded system design. We will also use the light intensity sensor to operate the system, and then transfer the data to a master device, with this project focusing on the LDR sensor</w:t>
      </w:r>
      <w:r>
        <w:rPr>
          <w:lang w:val="en-US"/>
        </w:rPr>
        <w:t xml:space="preserve">. </w:t>
      </w:r>
    </w:p>
    <w:p w14:paraId="7879B169" w14:textId="77777777" w:rsidR="00EE69C2" w:rsidRDefault="00EE69C2" w:rsidP="00EE69C2">
      <w:pPr>
        <w:rPr>
          <w:lang w:val="en-US"/>
        </w:rPr>
      </w:pPr>
      <w:r>
        <w:rPr>
          <w:lang w:val="en-US"/>
        </w:rPr>
        <w:t>Then, we develop Modbus RTU frame using C programming language to connect the master device. After testing design the circuit on a breadboard and developing sensor code, we made the design of circuit using PADs logic and LTspice. Finally, testing the data sent/received to the master device using Real Term.</w:t>
      </w:r>
    </w:p>
    <w:p w14:paraId="6F9804C6" w14:textId="77777777" w:rsidR="00EE69C2" w:rsidRDefault="00EE69C2" w:rsidP="00EE69C2">
      <w:pPr>
        <w:rPr>
          <w:lang w:val="en-US"/>
        </w:rPr>
      </w:pPr>
      <w:r>
        <w:rPr>
          <w:lang w:val="en-US"/>
        </w:rPr>
        <w:t>Along with our members, w</w:t>
      </w:r>
      <w:r w:rsidRPr="00904422">
        <w:rPr>
          <w:lang w:val="en-US"/>
        </w:rPr>
        <w:t xml:space="preserve">e would like to thank Jani Ahvonen, our </w:t>
      </w:r>
      <w:r>
        <w:rPr>
          <w:lang w:val="en-US"/>
        </w:rPr>
        <w:t>supervisor</w:t>
      </w:r>
      <w:r w:rsidRPr="00904422">
        <w:rPr>
          <w:lang w:val="en-US"/>
        </w:rPr>
        <w:t>, for</w:t>
      </w:r>
      <w:r>
        <w:rPr>
          <w:lang w:val="en-US"/>
        </w:rPr>
        <w:t xml:space="preserve"> intructions and provide </w:t>
      </w:r>
      <w:r w:rsidRPr="00904422">
        <w:rPr>
          <w:lang w:val="en-US"/>
        </w:rPr>
        <w:t>all the components</w:t>
      </w:r>
      <w:r>
        <w:rPr>
          <w:lang w:val="en-US"/>
        </w:rPr>
        <w:t xml:space="preserve"> for</w:t>
      </w:r>
      <w:r w:rsidRPr="00904422">
        <w:rPr>
          <w:lang w:val="en-US"/>
        </w:rPr>
        <w:t xml:space="preserve"> our group</w:t>
      </w:r>
      <w:r>
        <w:rPr>
          <w:lang w:val="en-US"/>
        </w:rPr>
        <w:t xml:space="preserve"> to </w:t>
      </w:r>
      <w:r w:rsidRPr="00904422">
        <w:rPr>
          <w:lang w:val="en-US"/>
        </w:rPr>
        <w:t>finish this project</w:t>
      </w:r>
      <w:r>
        <w:rPr>
          <w:lang w:val="en-US"/>
        </w:rPr>
        <w:t>.</w:t>
      </w:r>
      <w:r w:rsidRPr="00904422">
        <w:rPr>
          <w:lang w:val="en-US"/>
        </w:rPr>
        <w:t xml:space="preserve"> </w:t>
      </w:r>
    </w:p>
    <w:p w14:paraId="35FC150B" w14:textId="77777777" w:rsidR="00EE69C2" w:rsidRDefault="00EE69C2" w:rsidP="00EE69C2">
      <w:pPr>
        <w:pStyle w:val="Heading1"/>
      </w:pPr>
      <w:bookmarkStart w:id="8" w:name="_Toc100658803"/>
      <w:r>
        <w:lastRenderedPageBreak/>
        <w:t>light intensity Sensor (NSL 19M51)</w:t>
      </w:r>
      <w:bookmarkEnd w:id="8"/>
    </w:p>
    <w:p w14:paraId="22C01D3E" w14:textId="77777777" w:rsidR="00EE69C2" w:rsidRDefault="00EE69C2" w:rsidP="00EE69C2">
      <w:pPr>
        <w:pStyle w:val="Heading2"/>
      </w:pPr>
      <w:bookmarkStart w:id="9" w:name="_Toc100658804"/>
      <w:r>
        <w:t>Description about NSL 19M51</w:t>
      </w:r>
      <w:bookmarkEnd w:id="9"/>
    </w:p>
    <w:p w14:paraId="3F2E899F" w14:textId="77777777" w:rsidR="00EE69C2" w:rsidRDefault="00EE69C2" w:rsidP="00EE69C2">
      <w:r>
        <w:t>The NSL-19M51 is a photoconductive cell on a TO-18 ceramic plastic encapsulated for moisture resistance.</w:t>
      </w:r>
      <w:r w:rsidRPr="00314449">
        <w:rPr>
          <w:lang w:val="en-US"/>
        </w:rPr>
        <w:t xml:space="preserve"> </w:t>
      </w:r>
      <w:r w:rsidRPr="000178F6">
        <w:t>Photoresistors are Semiconductor devices that use light energy to control the flow of electrons, and hence the current flowing through them. The commonly used </w:t>
      </w:r>
      <w:r w:rsidRPr="000178F6">
        <w:rPr>
          <w:rFonts w:eastAsiaTheme="majorEastAsia"/>
        </w:rPr>
        <w:t>Photoconductive Cell</w:t>
      </w:r>
      <w:r w:rsidRPr="000178F6">
        <w:t> is called the Light Dependent Resistor or LDR.</w:t>
      </w:r>
    </w:p>
    <w:p w14:paraId="77627824" w14:textId="77777777" w:rsidR="00EE69C2" w:rsidRDefault="00EE69C2" w:rsidP="00EE69C2">
      <w:pPr>
        <w:spacing w:after="0"/>
        <w:rPr>
          <w:lang w:val="en-US"/>
        </w:rPr>
      </w:pPr>
      <w:r>
        <w:t>(</w:t>
      </w:r>
      <w:hyperlink r:id="rId9" w:history="1">
        <w:r>
          <w:rPr>
            <w:rStyle w:val="Hyperlink"/>
            <w:rFonts w:eastAsiaTheme="majorEastAsia"/>
          </w:rPr>
          <w:t>Photocell, Ceramic Substrate (farnell.com)</w:t>
        </w:r>
      </w:hyperlink>
      <w:r>
        <w:t>)</w:t>
      </w:r>
    </w:p>
    <w:p w14:paraId="17A8060D" w14:textId="77777777" w:rsidR="00EE69C2" w:rsidRDefault="00EE69C2" w:rsidP="00EE69C2">
      <w:pPr>
        <w:keepNext/>
        <w:jc w:val="center"/>
      </w:pPr>
      <w:r>
        <w:rPr>
          <w:noProof/>
        </w:rPr>
        <w:drawing>
          <wp:inline distT="0" distB="0" distL="0" distR="0" wp14:anchorId="541E40EC" wp14:editId="27AD7806">
            <wp:extent cx="5744845" cy="1438275"/>
            <wp:effectExtent l="0" t="0" r="825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751867" cy="1440033"/>
                    </a:xfrm>
                    <a:prstGeom prst="rect">
                      <a:avLst/>
                    </a:prstGeom>
                  </pic:spPr>
                </pic:pic>
              </a:graphicData>
            </a:graphic>
          </wp:inline>
        </w:drawing>
      </w:r>
    </w:p>
    <w:p w14:paraId="23FCD5B3" w14:textId="7A07AA1A" w:rsidR="00EE69C2" w:rsidRDefault="00EE69C2" w:rsidP="00EE69C2">
      <w:pPr>
        <w:pStyle w:val="Caption"/>
        <w:jc w:val="center"/>
        <w:rPr>
          <w:lang w:val="en-US"/>
        </w:rPr>
      </w:pPr>
      <w:r>
        <w:t xml:space="preserve">Figure </w:t>
      </w:r>
      <w:r>
        <w:fldChar w:fldCharType="begin"/>
      </w:r>
      <w:r>
        <w:instrText xml:space="preserve"> SEQ Figure \* ARABIC </w:instrText>
      </w:r>
      <w:r>
        <w:fldChar w:fldCharType="separate"/>
      </w:r>
      <w:r w:rsidR="00FF1445">
        <w:rPr>
          <w:noProof/>
        </w:rPr>
        <w:t>1</w:t>
      </w:r>
      <w:r>
        <w:fldChar w:fldCharType="end"/>
      </w:r>
      <w:r>
        <w:t>. Technical Information</w:t>
      </w:r>
    </w:p>
    <w:p w14:paraId="359EF79D" w14:textId="77777777" w:rsidR="00EE69C2" w:rsidRDefault="00EE69C2" w:rsidP="00EE69C2">
      <w:pPr>
        <w:rPr>
          <w:lang w:val="en-US"/>
        </w:rPr>
      </w:pPr>
      <w:r>
        <w:rPr>
          <w:lang w:val="en-US"/>
        </w:rPr>
        <w:t>We have the electrical connection diagram to test our sensor on a breadboard:</w:t>
      </w:r>
    </w:p>
    <w:p w14:paraId="2E8E15BB" w14:textId="0589C274" w:rsidR="00EE69C2" w:rsidRDefault="00825022" w:rsidP="00EE69C2">
      <w:pPr>
        <w:keepNext/>
        <w:jc w:val="center"/>
      </w:pPr>
      <w:r>
        <w:rPr>
          <w:noProof/>
        </w:rPr>
        <w:drawing>
          <wp:inline distT="0" distB="0" distL="0" distR="0" wp14:anchorId="10F587C1" wp14:editId="3FE04A65">
            <wp:extent cx="3827721" cy="3523819"/>
            <wp:effectExtent l="0" t="0" r="1905"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a:stretch>
                      <a:fillRect/>
                    </a:stretch>
                  </pic:blipFill>
                  <pic:spPr>
                    <a:xfrm>
                      <a:off x="0" y="0"/>
                      <a:ext cx="3839163" cy="3534352"/>
                    </a:xfrm>
                    <a:prstGeom prst="rect">
                      <a:avLst/>
                    </a:prstGeom>
                  </pic:spPr>
                </pic:pic>
              </a:graphicData>
            </a:graphic>
          </wp:inline>
        </w:drawing>
      </w:r>
    </w:p>
    <w:p w14:paraId="1BE47CA7" w14:textId="1488F4D8"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2</w:t>
      </w:r>
      <w:r>
        <w:fldChar w:fldCharType="end"/>
      </w:r>
      <w:r>
        <w:t>. C</w:t>
      </w:r>
      <w:r w:rsidR="002F37C4">
        <w:t>ircuit</w:t>
      </w:r>
      <w:r>
        <w:t xml:space="preserve"> Diagram</w:t>
      </w:r>
    </w:p>
    <w:p w14:paraId="278EE4B7" w14:textId="704B4610" w:rsidR="00EE69C2" w:rsidRDefault="00EE69C2" w:rsidP="00EE69C2"/>
    <w:p w14:paraId="12CBC721" w14:textId="1ACC3AF0" w:rsidR="00E2339E" w:rsidRDefault="00E2339E" w:rsidP="00EE69C2">
      <w:pPr>
        <w:rPr>
          <w:b/>
          <w:bCs/>
          <w:u w:val="single"/>
        </w:rPr>
      </w:pPr>
      <w:r w:rsidRPr="00E2339E">
        <w:rPr>
          <w:b/>
          <w:bCs/>
          <w:u w:val="single"/>
        </w:rPr>
        <w:lastRenderedPageBreak/>
        <w:t>Signal conditioning:</w:t>
      </w:r>
    </w:p>
    <w:p w14:paraId="67F31D81" w14:textId="64D27AC7" w:rsidR="009A4116" w:rsidRDefault="007D35F9" w:rsidP="00E2339E">
      <w:pPr>
        <w:rPr>
          <w:lang w:val="en-US"/>
        </w:rPr>
      </w:pPr>
      <w:r>
        <w:rPr>
          <w:lang w:val="en-US"/>
        </w:rPr>
        <w:t xml:space="preserve">The NSL-19M51 is an analog sensor. </w:t>
      </w:r>
      <w:r w:rsidR="00E2339E" w:rsidRPr="00E2339E">
        <w:rPr>
          <w:lang w:val="en-US"/>
        </w:rPr>
        <w:t>To perform from A-to-D conversion on these signals, the transducer produce output as voltage.</w:t>
      </w:r>
    </w:p>
    <w:p w14:paraId="44DC7EBE" w14:textId="77777777" w:rsidR="009A4116" w:rsidRDefault="00E2339E" w:rsidP="009A4116">
      <w:pPr>
        <w:keepNext/>
        <w:jc w:val="center"/>
      </w:pPr>
      <w:r w:rsidRPr="00E2339E">
        <w:rPr>
          <w:noProof/>
        </w:rPr>
        <w:drawing>
          <wp:inline distT="0" distB="0" distL="0" distR="0" wp14:anchorId="615AC8DC" wp14:editId="0D02CF7F">
            <wp:extent cx="1619250" cy="3554450"/>
            <wp:effectExtent l="0" t="0" r="0" b="8255"/>
            <wp:docPr id="2" name="Content Placeholder 4" descr="Diagram&#10;&#10;Description automatically generated">
              <a:extLst xmlns:a="http://schemas.openxmlformats.org/drawingml/2006/main">
                <a:ext uri="{FF2B5EF4-FFF2-40B4-BE49-F238E27FC236}">
                  <a16:creationId xmlns:a16="http://schemas.microsoft.com/office/drawing/2014/main" id="{CFCE778A-72E5-40A8-87B7-E207428ED8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CFCE778A-72E5-40A8-87B7-E207428ED819}"/>
                        </a:ext>
                      </a:extLst>
                    </pic:cNvPr>
                    <pic:cNvPicPr>
                      <a:picLocks noChangeAspect="1"/>
                    </pic:cNvPicPr>
                  </pic:nvPicPr>
                  <pic:blipFill>
                    <a:blip r:embed="rId12"/>
                    <a:stretch>
                      <a:fillRect/>
                    </a:stretch>
                  </pic:blipFill>
                  <pic:spPr>
                    <a:xfrm>
                      <a:off x="0" y="0"/>
                      <a:ext cx="1624473" cy="3565914"/>
                    </a:xfrm>
                    <a:prstGeom prst="rect">
                      <a:avLst/>
                    </a:prstGeom>
                  </pic:spPr>
                </pic:pic>
              </a:graphicData>
            </a:graphic>
          </wp:inline>
        </w:drawing>
      </w:r>
    </w:p>
    <w:p w14:paraId="1BD5C86E" w14:textId="08BF4113" w:rsidR="00E2339E" w:rsidRPr="00E2339E" w:rsidRDefault="009A4116" w:rsidP="009A4116">
      <w:pPr>
        <w:pStyle w:val="Caption"/>
        <w:jc w:val="center"/>
        <w:rPr>
          <w:lang w:val="en-FI"/>
        </w:rPr>
      </w:pPr>
      <w:r>
        <w:t xml:space="preserve">Figure </w:t>
      </w:r>
      <w:r>
        <w:fldChar w:fldCharType="begin"/>
      </w:r>
      <w:r>
        <w:instrText xml:space="preserve"> SEQ Figure \* ARABIC </w:instrText>
      </w:r>
      <w:r>
        <w:fldChar w:fldCharType="separate"/>
      </w:r>
      <w:r w:rsidR="00FF1445">
        <w:rPr>
          <w:noProof/>
        </w:rPr>
        <w:t>3</w:t>
      </w:r>
      <w:r>
        <w:fldChar w:fldCharType="end"/>
      </w:r>
      <w:r>
        <w:t>. Getting analog data to the CPU</w:t>
      </w:r>
    </w:p>
    <w:p w14:paraId="27FDD265" w14:textId="2FF00BEB" w:rsidR="00E2339E" w:rsidRDefault="00E2339E" w:rsidP="00EE69C2">
      <w:pPr>
        <w:rPr>
          <w:b/>
          <w:bCs/>
          <w:u w:val="single"/>
        </w:rPr>
      </w:pPr>
    </w:p>
    <w:p w14:paraId="14439631" w14:textId="77777777" w:rsidR="00E2339E" w:rsidRPr="00E2339E" w:rsidRDefault="00E2339E" w:rsidP="00EE69C2">
      <w:pPr>
        <w:rPr>
          <w:b/>
          <w:bCs/>
          <w:u w:val="single"/>
        </w:rPr>
      </w:pPr>
    </w:p>
    <w:p w14:paraId="2FE91659" w14:textId="77777777" w:rsidR="00EE69C2" w:rsidRDefault="00EE69C2" w:rsidP="00EE69C2">
      <w:pPr>
        <w:pStyle w:val="Heading2"/>
      </w:pPr>
      <w:bookmarkStart w:id="10" w:name="_Toc100658805"/>
      <w:r>
        <w:t xml:space="preserve">Development of </w:t>
      </w:r>
      <w:r w:rsidRPr="00EA0670">
        <w:t>sensor</w:t>
      </w:r>
      <w:r>
        <w:t xml:space="preserve"> code</w:t>
      </w:r>
      <w:bookmarkEnd w:id="10"/>
    </w:p>
    <w:p w14:paraId="1C0B3451" w14:textId="77777777" w:rsidR="00EE69C2" w:rsidRDefault="00EE69C2" w:rsidP="00EE69C2">
      <w:pPr>
        <w:rPr>
          <w:b/>
          <w:bCs/>
          <w:u w:val="single"/>
          <w:lang w:val="en-US"/>
        </w:rPr>
      </w:pPr>
      <w:r w:rsidRPr="00B54905">
        <w:rPr>
          <w:b/>
          <w:bCs/>
          <w:u w:val="single"/>
          <w:lang w:val="en-US"/>
        </w:rPr>
        <w:t>Equation development:</w:t>
      </w:r>
    </w:p>
    <w:p w14:paraId="74E2D50C" w14:textId="77777777" w:rsidR="00EE69C2" w:rsidRDefault="00EE69C2" w:rsidP="00EE69C2">
      <w:pPr>
        <w:rPr>
          <w:lang w:val="en-US"/>
        </w:rPr>
      </w:pPr>
      <w:r>
        <w:rPr>
          <w:lang w:val="en-US"/>
        </w:rPr>
        <w:t xml:space="preserve">After finished the circuit connection (Figure 2), to make the </w:t>
      </w:r>
      <w:r w:rsidRPr="006D2F46">
        <w:rPr>
          <w:b/>
          <w:bCs/>
          <w:lang w:val="en-US"/>
        </w:rPr>
        <w:t>Equation</w:t>
      </w:r>
      <w:r>
        <w:rPr>
          <w:lang w:val="en-US"/>
        </w:rPr>
        <w:t xml:space="preserve"> for the sensor, we will record the voltage of the LDR (using a Multimeter) along with the Lux values collect from the Lux Meter. Connect circuit to the Multimeter and put the Lux meter beside the LDR (Figure 4).</w:t>
      </w:r>
    </w:p>
    <w:p w14:paraId="3D143475" w14:textId="77777777" w:rsidR="00EE69C2" w:rsidRDefault="00EE69C2" w:rsidP="00EE69C2">
      <w:pPr>
        <w:keepNext/>
        <w:jc w:val="center"/>
      </w:pPr>
      <w:r>
        <w:rPr>
          <w:noProof/>
          <w:lang w:val="en-US"/>
        </w:rPr>
        <w:lastRenderedPageBreak/>
        <w:drawing>
          <wp:inline distT="0" distB="0" distL="0" distR="0" wp14:anchorId="27EE4AB1" wp14:editId="016A2294">
            <wp:extent cx="2938274" cy="2438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6326" t="11111" r="17446" b="12261"/>
                    <a:stretch/>
                  </pic:blipFill>
                  <pic:spPr bwMode="auto">
                    <a:xfrm>
                      <a:off x="0" y="0"/>
                      <a:ext cx="2988353" cy="2479959"/>
                    </a:xfrm>
                    <a:prstGeom prst="rect">
                      <a:avLst/>
                    </a:prstGeom>
                    <a:noFill/>
                    <a:ln>
                      <a:noFill/>
                    </a:ln>
                    <a:extLst>
                      <a:ext uri="{53640926-AAD7-44D8-BBD7-CCE9431645EC}">
                        <a14:shadowObscured xmlns:a14="http://schemas.microsoft.com/office/drawing/2010/main"/>
                      </a:ext>
                    </a:extLst>
                  </pic:spPr>
                </pic:pic>
              </a:graphicData>
            </a:graphic>
          </wp:inline>
        </w:drawing>
      </w:r>
    </w:p>
    <w:p w14:paraId="4B2D3329" w14:textId="5B7590DA"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4</w:t>
      </w:r>
      <w:r>
        <w:fldChar w:fldCharType="end"/>
      </w:r>
      <w:r>
        <w:t>. Connect to Multimeter</w:t>
      </w:r>
    </w:p>
    <w:p w14:paraId="0950A472" w14:textId="77777777" w:rsidR="00014819" w:rsidRPr="00014819" w:rsidRDefault="00014819" w:rsidP="00014819"/>
    <w:p w14:paraId="201090C0" w14:textId="77777777" w:rsidR="00EE69C2" w:rsidRDefault="00EE69C2" w:rsidP="00EE69C2">
      <w:pPr>
        <w:keepNext/>
        <w:jc w:val="center"/>
      </w:pPr>
      <w:r>
        <w:rPr>
          <w:noProof/>
        </w:rPr>
        <w:drawing>
          <wp:inline distT="0" distB="0" distL="0" distR="0" wp14:anchorId="48132D88" wp14:editId="4F1E35A9">
            <wp:extent cx="3649230" cy="3045781"/>
            <wp:effectExtent l="0" t="3175" r="5715"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3700727" cy="3088763"/>
                    </a:xfrm>
                    <a:prstGeom prst="rect">
                      <a:avLst/>
                    </a:prstGeom>
                    <a:noFill/>
                    <a:ln>
                      <a:noFill/>
                    </a:ln>
                  </pic:spPr>
                </pic:pic>
              </a:graphicData>
            </a:graphic>
          </wp:inline>
        </w:drawing>
      </w:r>
    </w:p>
    <w:p w14:paraId="368DDBF5" w14:textId="0DD4BD0E"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5</w:t>
      </w:r>
      <w:r>
        <w:fldChar w:fldCharType="end"/>
      </w:r>
      <w:r>
        <w:t>. Lux meter next to LDR</w:t>
      </w:r>
    </w:p>
    <w:p w14:paraId="7B3C2768" w14:textId="2FA4628A" w:rsidR="00EE69C2" w:rsidRDefault="00EE69C2" w:rsidP="00EE69C2"/>
    <w:p w14:paraId="506523EB" w14:textId="6CAC92BC" w:rsidR="00E2339E" w:rsidRDefault="00E2339E" w:rsidP="00EE69C2"/>
    <w:p w14:paraId="43D2E208" w14:textId="77777777" w:rsidR="00E2339E" w:rsidRDefault="00E2339E" w:rsidP="00EE69C2"/>
    <w:p w14:paraId="4DC0C614" w14:textId="77777777" w:rsidR="00EE69C2" w:rsidRPr="00C12FD8" w:rsidRDefault="00EE69C2" w:rsidP="00EE69C2">
      <w:r w:rsidRPr="00C12FD8">
        <w:lastRenderedPageBreak/>
        <w:t>The results after recording in Excel:</w:t>
      </w:r>
    </w:p>
    <w:p w14:paraId="777BCC7F" w14:textId="77777777" w:rsidR="00EE69C2" w:rsidRDefault="00EE69C2" w:rsidP="00EE69C2">
      <w:pPr>
        <w:keepNext/>
        <w:jc w:val="center"/>
      </w:pPr>
      <w:r>
        <w:rPr>
          <w:noProof/>
        </w:rPr>
        <w:drawing>
          <wp:inline distT="0" distB="0" distL="0" distR="0" wp14:anchorId="39EF6701" wp14:editId="304F62A9">
            <wp:extent cx="1876425" cy="6858000"/>
            <wp:effectExtent l="0" t="0" r="0" b="0"/>
            <wp:docPr id="34" name="Picture 3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low confidence"/>
                    <pic:cNvPicPr/>
                  </pic:nvPicPr>
                  <pic:blipFill>
                    <a:blip r:embed="rId15"/>
                    <a:stretch>
                      <a:fillRect/>
                    </a:stretch>
                  </pic:blipFill>
                  <pic:spPr>
                    <a:xfrm>
                      <a:off x="0" y="0"/>
                      <a:ext cx="1876425" cy="6858000"/>
                    </a:xfrm>
                    <a:prstGeom prst="rect">
                      <a:avLst/>
                    </a:prstGeom>
                  </pic:spPr>
                </pic:pic>
              </a:graphicData>
            </a:graphic>
          </wp:inline>
        </w:drawing>
      </w:r>
    </w:p>
    <w:p w14:paraId="63611F2B" w14:textId="4F128EC4"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6</w:t>
      </w:r>
      <w:r>
        <w:fldChar w:fldCharType="end"/>
      </w:r>
      <w:r>
        <w:t>. Excel records</w:t>
      </w:r>
    </w:p>
    <w:p w14:paraId="1FF5985A" w14:textId="77777777" w:rsidR="00EE69C2" w:rsidRDefault="00EE69C2" w:rsidP="00EE69C2">
      <w:r>
        <w:t>We have made another column for ADC to compare with formular (third column):</w:t>
      </w:r>
    </w:p>
    <w:p w14:paraId="2BE28578" w14:textId="77777777" w:rsidR="00EE69C2" w:rsidRPr="001F2D86" w:rsidRDefault="00EE69C2" w:rsidP="00EE69C2">
      <m:oMathPara>
        <m:oMath>
          <m:r>
            <w:rPr>
              <w:rFonts w:ascii="Cambria Math" w:hAnsi="Cambria Math"/>
              <w:shd w:val="clear" w:color="auto" w:fill="D9D9D9" w:themeFill="background1" w:themeFillShade="D9"/>
            </w:rPr>
            <m:t>ADC=</m:t>
          </m:r>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Voltage</m:t>
              </m:r>
            </m:num>
            <m:den>
              <m:r>
                <w:rPr>
                  <w:rFonts w:ascii="Cambria Math" w:hAnsi="Cambria Math"/>
                  <w:shd w:val="clear" w:color="auto" w:fill="D9D9D9" w:themeFill="background1" w:themeFillShade="D9"/>
                </w:rPr>
                <m:t>4096*3,3</m:t>
              </m:r>
            </m:den>
          </m:f>
        </m:oMath>
      </m:oMathPara>
    </w:p>
    <w:p w14:paraId="2C271F17" w14:textId="44961BCB" w:rsidR="00EE69C2" w:rsidRDefault="00413320" w:rsidP="00EE69C2">
      <w:r>
        <w:lastRenderedPageBreak/>
        <w:t>Because the ADC of STM32L152 ARM Microcontroller has 12-bit resolution with a max</w:t>
      </w:r>
      <w:r w:rsidR="00EE69C2">
        <w:t xml:space="preserve">or the accuracy of the result, we only use the values above the </w:t>
      </w:r>
      <w:r w:rsidR="00EE69C2" w:rsidRPr="001F2D86">
        <w:rPr>
          <w:color w:val="FF0000"/>
        </w:rPr>
        <w:t xml:space="preserve">red line </w:t>
      </w:r>
      <w:r w:rsidR="00EE69C2">
        <w:t xml:space="preserve">with ADC under </w:t>
      </w:r>
      <w:r w:rsidR="00EE69C2" w:rsidRPr="0027205A">
        <w:rPr>
          <w:b/>
          <w:bCs/>
        </w:rPr>
        <w:t>4091</w:t>
      </w:r>
      <w:r w:rsidR="00EE69C2">
        <w:t>.</w:t>
      </w:r>
    </w:p>
    <w:p w14:paraId="73E08EAB" w14:textId="77777777" w:rsidR="00EE69C2" w:rsidRPr="00C922BF" w:rsidRDefault="00EE69C2" w:rsidP="00EE69C2">
      <w:pPr>
        <w:rPr>
          <w:b/>
          <w:bCs/>
        </w:rPr>
      </w:pPr>
      <w:r>
        <w:t xml:space="preserve">After that we will create an Excel chart from the values of column </w:t>
      </w:r>
      <w:r w:rsidRPr="0027205A">
        <w:rPr>
          <w:b/>
          <w:bCs/>
        </w:rPr>
        <w:t>LUX</w:t>
      </w:r>
      <w:r>
        <w:t xml:space="preserve"> and </w:t>
      </w:r>
      <w:r w:rsidRPr="0027205A">
        <w:rPr>
          <w:b/>
          <w:bCs/>
        </w:rPr>
        <w:t>ADC</w:t>
      </w:r>
      <w:r>
        <w:rPr>
          <w:b/>
          <w:bCs/>
        </w:rPr>
        <w:t xml:space="preserve">, </w:t>
      </w:r>
      <w:r w:rsidRPr="0027205A">
        <w:t xml:space="preserve">find the nearest </w:t>
      </w:r>
      <w:r w:rsidRPr="0027205A">
        <w:rPr>
          <w:b/>
          <w:bCs/>
        </w:rPr>
        <w:t>Trendline</w:t>
      </w:r>
      <w:r>
        <w:rPr>
          <w:b/>
          <w:bCs/>
        </w:rPr>
        <w:t xml:space="preserve">, </w:t>
      </w:r>
      <w:r w:rsidRPr="0027205A">
        <w:t xml:space="preserve">and dislay </w:t>
      </w:r>
      <w:r w:rsidRPr="0027205A">
        <w:rPr>
          <w:b/>
          <w:bCs/>
        </w:rPr>
        <w:t>Equation</w:t>
      </w:r>
      <w:r>
        <w:rPr>
          <w:b/>
          <w:bCs/>
        </w:rPr>
        <w:t>:</w:t>
      </w:r>
    </w:p>
    <w:p w14:paraId="08CE23BF" w14:textId="77777777" w:rsidR="00EE69C2" w:rsidRDefault="00EE69C2" w:rsidP="00EE69C2">
      <w:pPr>
        <w:keepNext/>
        <w:jc w:val="center"/>
      </w:pPr>
      <w:r>
        <w:rPr>
          <w:noProof/>
          <w:lang w:val="en-US"/>
        </w:rPr>
        <w:drawing>
          <wp:inline distT="0" distB="0" distL="0" distR="0" wp14:anchorId="7088CA4E" wp14:editId="4AC5F52B">
            <wp:extent cx="4848225" cy="2924175"/>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rotWithShape="1">
                    <a:blip r:embed="rId16">
                      <a:extLst>
                        <a:ext uri="{28A0092B-C50C-407E-A947-70E740481C1C}">
                          <a14:useLocalDpi xmlns:a14="http://schemas.microsoft.com/office/drawing/2010/main" val="0"/>
                        </a:ext>
                      </a:extLst>
                    </a:blip>
                    <a:srcRect l="3882" t="1851" r="6338" b="3434"/>
                    <a:stretch/>
                  </pic:blipFill>
                  <pic:spPr bwMode="auto">
                    <a:xfrm>
                      <a:off x="0" y="0"/>
                      <a:ext cx="4848225" cy="2924175"/>
                    </a:xfrm>
                    <a:prstGeom prst="rect">
                      <a:avLst/>
                    </a:prstGeom>
                    <a:ln>
                      <a:noFill/>
                    </a:ln>
                    <a:extLst>
                      <a:ext uri="{53640926-AAD7-44D8-BBD7-CCE9431645EC}">
                        <a14:shadowObscured xmlns:a14="http://schemas.microsoft.com/office/drawing/2010/main"/>
                      </a:ext>
                    </a:extLst>
                  </pic:spPr>
                </pic:pic>
              </a:graphicData>
            </a:graphic>
          </wp:inline>
        </w:drawing>
      </w:r>
    </w:p>
    <w:p w14:paraId="673DFFF8" w14:textId="6E41AA5F"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7</w:t>
      </w:r>
      <w:r>
        <w:fldChar w:fldCharType="end"/>
      </w:r>
      <w:r>
        <w:t>. Equation for sensor</w:t>
      </w:r>
    </w:p>
    <w:p w14:paraId="5091C607" w14:textId="77777777" w:rsidR="00EE69C2" w:rsidRDefault="00EE69C2" w:rsidP="00EE69C2">
      <w:pPr>
        <w:jc w:val="left"/>
        <w:rPr>
          <w:b/>
          <w:bCs/>
          <w:u w:val="single"/>
        </w:rPr>
      </w:pPr>
      <w:r w:rsidRPr="007E74F4">
        <w:rPr>
          <w:b/>
          <w:bCs/>
          <w:u w:val="single"/>
        </w:rPr>
        <w:t>Equation:</w:t>
      </w:r>
    </w:p>
    <w:p w14:paraId="0366DAD4" w14:textId="77777777" w:rsidR="00EE69C2" w:rsidRPr="00240EE3" w:rsidRDefault="00EE69C2" w:rsidP="00EE69C2">
      <w:pPr>
        <w:jc w:val="center"/>
        <w:rPr>
          <w:iCs/>
          <w:shd w:val="clear" w:color="auto" w:fill="D9D9D9" w:themeFill="background1" w:themeFillShade="D9"/>
        </w:rPr>
      </w:pPr>
      <m:oMathPara>
        <m:oMath>
          <m:r>
            <m:rPr>
              <m:sty m:val="p"/>
            </m:rPr>
            <w:rPr>
              <w:rFonts w:ascii="Cambria Math" w:hAnsi="Cambria Math"/>
              <w:shd w:val="clear" w:color="auto" w:fill="D9D9D9" w:themeFill="background1" w:themeFillShade="D9"/>
            </w:rPr>
            <m:t>y= -0,5825x +2537,7</m:t>
          </m:r>
        </m:oMath>
      </m:oMathPara>
    </w:p>
    <w:p w14:paraId="1BE5BA27" w14:textId="77777777" w:rsidR="00EE69C2" w:rsidRPr="007E74F4" w:rsidRDefault="00EE69C2" w:rsidP="00EE69C2">
      <w:pPr>
        <w:jc w:val="center"/>
        <w:rPr>
          <w:iCs/>
        </w:rPr>
      </w:pPr>
    </w:p>
    <w:p w14:paraId="57233A6A" w14:textId="77777777" w:rsidR="00EE69C2" w:rsidRDefault="00EE69C2" w:rsidP="00EE69C2">
      <w:pPr>
        <w:rPr>
          <w:b/>
          <w:bCs/>
          <w:u w:val="single"/>
          <w:lang w:val="en-US"/>
        </w:rPr>
      </w:pPr>
      <w:r>
        <w:rPr>
          <w:b/>
          <w:bCs/>
          <w:u w:val="single"/>
          <w:lang w:val="en-US"/>
        </w:rPr>
        <w:t>Sensor code:</w:t>
      </w:r>
    </w:p>
    <w:p w14:paraId="7D84E2F3" w14:textId="77777777" w:rsidR="00EE69C2" w:rsidRPr="0018041C" w:rsidRDefault="00EE69C2" w:rsidP="00EE69C2">
      <w:pPr>
        <w:rPr>
          <w:lang w:val="en-US"/>
        </w:rPr>
      </w:pPr>
      <w:r>
        <w:rPr>
          <w:lang w:val="en-US"/>
        </w:rPr>
        <w:t>This section is the code of developed sensor with comments. After reading, the result of sensor will be printed to Realterm in Lux.</w:t>
      </w:r>
    </w:p>
    <w:tbl>
      <w:tblPr>
        <w:tblStyle w:val="TableGrid"/>
        <w:tblW w:w="9630" w:type="dxa"/>
        <w:tblInd w:w="-5" w:type="dxa"/>
        <w:shd w:val="clear" w:color="auto" w:fill="E7E6E6" w:themeFill="background2"/>
        <w:tblLook w:val="04A0" w:firstRow="1" w:lastRow="0" w:firstColumn="1" w:lastColumn="0" w:noHBand="0" w:noVBand="1"/>
      </w:tblPr>
      <w:tblGrid>
        <w:gridCol w:w="9630"/>
      </w:tblGrid>
      <w:tr w:rsidR="00EE69C2" w14:paraId="0D095107" w14:textId="77777777" w:rsidTr="00D2370A">
        <w:tc>
          <w:tcPr>
            <w:tcW w:w="9630" w:type="dxa"/>
            <w:shd w:val="clear" w:color="auto" w:fill="D9D9D9" w:themeFill="background1" w:themeFillShade="D9"/>
          </w:tcPr>
          <w:p w14:paraId="167D05C3" w14:textId="7DC668FF" w:rsidR="00EE69C2" w:rsidRDefault="00005230" w:rsidP="00D2370A">
            <w:pPr>
              <w:autoSpaceDE w:val="0"/>
              <w:autoSpaceDN w:val="0"/>
              <w:adjustRightInd w:val="0"/>
              <w:spacing w:after="0" w:line="240" w:lineRule="auto"/>
              <w:jc w:val="left"/>
              <w:rPr>
                <w:rFonts w:ascii="Consolas" w:hAnsi="Consolas" w:cs="Consolas"/>
                <w:b/>
                <w:bCs/>
                <w:color w:val="7F0055"/>
                <w:sz w:val="20"/>
                <w:szCs w:val="20"/>
                <w:lang w:val="en-FI"/>
              </w:rPr>
            </w:pPr>
            <w:r w:rsidRPr="00005230">
              <w:rPr>
                <w:rFonts w:ascii="Consolas" w:hAnsi="Consolas" w:cs="Consolas"/>
                <w:b/>
                <w:bCs/>
                <w:color w:val="7F0055"/>
                <w:sz w:val="20"/>
                <w:szCs w:val="20"/>
                <w:lang w:val="en-FI"/>
              </w:rPr>
              <w:t xml:space="preserve">int </w:t>
            </w:r>
            <w:r w:rsidRPr="00005230">
              <w:rPr>
                <w:rFonts w:ascii="Consolas" w:hAnsi="Consolas" w:cs="Consolas"/>
                <w:b/>
                <w:bCs/>
                <w:color w:val="0D0D0D" w:themeColor="text1" w:themeTint="F2"/>
                <w:sz w:val="20"/>
                <w:szCs w:val="20"/>
                <w:lang w:val="en-FI"/>
              </w:rPr>
              <w:t>read_</w:t>
            </w:r>
            <w:proofErr w:type="gramStart"/>
            <w:r w:rsidRPr="00005230">
              <w:rPr>
                <w:rFonts w:ascii="Consolas" w:hAnsi="Consolas" w:cs="Consolas"/>
                <w:b/>
                <w:bCs/>
                <w:color w:val="0D0D0D" w:themeColor="text1" w:themeTint="F2"/>
                <w:sz w:val="20"/>
                <w:szCs w:val="20"/>
                <w:lang w:val="en-FI"/>
              </w:rPr>
              <w:t>sensor</w:t>
            </w:r>
            <w:r w:rsidRPr="00005230">
              <w:rPr>
                <w:rFonts w:ascii="Consolas" w:hAnsi="Consolas" w:cs="Consolas"/>
                <w:b/>
                <w:bCs/>
                <w:color w:val="7F0055"/>
                <w:sz w:val="20"/>
                <w:szCs w:val="20"/>
                <w:lang w:val="en-FI"/>
              </w:rPr>
              <w:t>(</w:t>
            </w:r>
            <w:proofErr w:type="gramEnd"/>
            <w:r w:rsidRPr="00005230">
              <w:rPr>
                <w:rFonts w:ascii="Consolas" w:hAnsi="Consolas" w:cs="Consolas"/>
                <w:b/>
                <w:bCs/>
                <w:color w:val="7F0055"/>
                <w:sz w:val="20"/>
                <w:szCs w:val="20"/>
                <w:lang w:val="en-FI"/>
              </w:rPr>
              <w:t>int input_register){</w:t>
            </w:r>
          </w:p>
          <w:p w14:paraId="3FB6F34D" w14:textId="77777777" w:rsidR="00005230" w:rsidRDefault="00005230" w:rsidP="00D2370A">
            <w:pPr>
              <w:autoSpaceDE w:val="0"/>
              <w:autoSpaceDN w:val="0"/>
              <w:adjustRightInd w:val="0"/>
              <w:spacing w:after="0" w:line="240" w:lineRule="auto"/>
              <w:jc w:val="left"/>
              <w:rPr>
                <w:rFonts w:ascii="Consolas" w:hAnsi="Consolas" w:cs="Consolas"/>
                <w:sz w:val="20"/>
                <w:szCs w:val="20"/>
                <w:lang w:val="en-FI"/>
              </w:rPr>
            </w:pPr>
          </w:p>
          <w:p w14:paraId="5552D30B"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b/>
                <w:bCs/>
                <w:color w:val="7F0055"/>
                <w:sz w:val="20"/>
                <w:szCs w:val="20"/>
                <w:lang w:val="en-FI"/>
              </w:rPr>
              <w:t>int</w:t>
            </w:r>
            <w:r>
              <w:rPr>
                <w:rFonts w:ascii="Consolas" w:hAnsi="Consolas" w:cs="Consolas"/>
                <w:color w:val="000000"/>
                <w:sz w:val="20"/>
                <w:szCs w:val="20"/>
                <w:lang w:val="en-FI"/>
              </w:rPr>
              <w:t xml:space="preserve"> result=</w:t>
            </w:r>
            <w:proofErr w:type="gramStart"/>
            <w:r>
              <w:rPr>
                <w:rFonts w:ascii="Consolas" w:hAnsi="Consolas" w:cs="Consolas"/>
                <w:color w:val="000000"/>
                <w:sz w:val="20"/>
                <w:szCs w:val="20"/>
                <w:lang w:val="en-FI"/>
              </w:rPr>
              <w:t>0;</w:t>
            </w:r>
            <w:proofErr w:type="gramEnd"/>
          </w:p>
          <w:p w14:paraId="65773897"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b/>
                <w:bCs/>
                <w:color w:val="7F0055"/>
                <w:sz w:val="20"/>
                <w:szCs w:val="20"/>
                <w:lang w:val="en-FI"/>
              </w:rPr>
              <w:t>double</w:t>
            </w:r>
            <w:r>
              <w:rPr>
                <w:rFonts w:ascii="Consolas" w:hAnsi="Consolas" w:cs="Consolas"/>
                <w:color w:val="000000"/>
                <w:sz w:val="20"/>
                <w:szCs w:val="20"/>
                <w:lang w:val="en-FI"/>
              </w:rPr>
              <w:t xml:space="preserve"> lux=</w:t>
            </w:r>
            <w:proofErr w:type="gramStart"/>
            <w:r>
              <w:rPr>
                <w:rFonts w:ascii="Consolas" w:hAnsi="Consolas" w:cs="Consolas"/>
                <w:color w:val="000000"/>
                <w:sz w:val="20"/>
                <w:szCs w:val="20"/>
                <w:lang w:val="en-FI"/>
              </w:rPr>
              <w:t>0;</w:t>
            </w:r>
            <w:proofErr w:type="gramEnd"/>
          </w:p>
          <w:p w14:paraId="29C2F2C4"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b/>
                <w:bCs/>
                <w:color w:val="7F0055"/>
                <w:sz w:val="20"/>
                <w:szCs w:val="20"/>
                <w:lang w:val="en-FI"/>
              </w:rPr>
              <w:t>char</w:t>
            </w:r>
            <w:r>
              <w:rPr>
                <w:rFonts w:ascii="Consolas" w:hAnsi="Consolas" w:cs="Consolas"/>
                <w:color w:val="000000"/>
                <w:sz w:val="20"/>
                <w:szCs w:val="20"/>
                <w:lang w:val="en-FI"/>
              </w:rPr>
              <w:t xml:space="preserve"> </w:t>
            </w:r>
            <w:proofErr w:type="gramStart"/>
            <w:r>
              <w:rPr>
                <w:rFonts w:ascii="Consolas" w:hAnsi="Consolas" w:cs="Consolas"/>
                <w:color w:val="000000"/>
                <w:sz w:val="20"/>
                <w:szCs w:val="20"/>
                <w:lang w:val="en-FI"/>
              </w:rPr>
              <w:t>buf[</w:t>
            </w:r>
            <w:proofErr w:type="gramEnd"/>
            <w:r>
              <w:rPr>
                <w:rFonts w:ascii="Consolas" w:hAnsi="Consolas" w:cs="Consolas"/>
                <w:color w:val="000000"/>
                <w:sz w:val="20"/>
                <w:szCs w:val="20"/>
                <w:lang w:val="en-FI"/>
              </w:rPr>
              <w:t xml:space="preserve">] = </w:t>
            </w:r>
            <w:r>
              <w:rPr>
                <w:rFonts w:ascii="Consolas" w:hAnsi="Consolas" w:cs="Consolas"/>
                <w:color w:val="2A00FF"/>
                <w:sz w:val="20"/>
                <w:szCs w:val="20"/>
                <w:lang w:val="en-FI"/>
              </w:rPr>
              <w:t>""</w:t>
            </w:r>
            <w:r>
              <w:rPr>
                <w:rFonts w:ascii="Consolas" w:hAnsi="Consolas" w:cs="Consolas"/>
                <w:color w:val="000000"/>
                <w:sz w:val="20"/>
                <w:szCs w:val="20"/>
                <w:lang w:val="en-FI"/>
              </w:rPr>
              <w:t>;</w:t>
            </w:r>
          </w:p>
          <w:p w14:paraId="36E810FC"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b/>
                <w:bCs/>
                <w:color w:val="7F0055"/>
                <w:sz w:val="20"/>
                <w:szCs w:val="20"/>
                <w:lang w:val="en-FI"/>
              </w:rPr>
              <w:t>int</w:t>
            </w:r>
            <w:r>
              <w:rPr>
                <w:rFonts w:ascii="Consolas" w:hAnsi="Consolas" w:cs="Consolas"/>
                <w:color w:val="000000"/>
                <w:sz w:val="20"/>
                <w:szCs w:val="20"/>
                <w:lang w:val="en-FI"/>
              </w:rPr>
              <w:t xml:space="preserve"> lux_degree = </w:t>
            </w:r>
            <w:proofErr w:type="gramStart"/>
            <w:r>
              <w:rPr>
                <w:rFonts w:ascii="Consolas" w:hAnsi="Consolas" w:cs="Consolas"/>
                <w:color w:val="000000"/>
                <w:sz w:val="20"/>
                <w:szCs w:val="20"/>
                <w:lang w:val="en-FI"/>
              </w:rPr>
              <w:t>0;</w:t>
            </w:r>
            <w:proofErr w:type="gramEnd"/>
          </w:p>
          <w:p w14:paraId="7FE06DD5"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b/>
                <w:bCs/>
                <w:color w:val="7F0055"/>
                <w:sz w:val="20"/>
                <w:szCs w:val="20"/>
                <w:lang w:val="en-FI"/>
              </w:rPr>
              <w:t>int</w:t>
            </w:r>
            <w:r>
              <w:rPr>
                <w:rFonts w:ascii="Consolas" w:hAnsi="Consolas" w:cs="Consolas"/>
                <w:color w:val="000000"/>
                <w:sz w:val="20"/>
                <w:szCs w:val="20"/>
                <w:lang w:val="en-FI"/>
              </w:rPr>
              <w:t xml:space="preserve"> lux_decimals = </w:t>
            </w:r>
            <w:proofErr w:type="gramStart"/>
            <w:r>
              <w:rPr>
                <w:rFonts w:ascii="Consolas" w:hAnsi="Consolas" w:cs="Consolas"/>
                <w:color w:val="000000"/>
                <w:sz w:val="20"/>
                <w:szCs w:val="20"/>
                <w:lang w:val="en-FI"/>
              </w:rPr>
              <w:t>0;</w:t>
            </w:r>
            <w:proofErr w:type="gramEnd"/>
          </w:p>
          <w:p w14:paraId="5FE27FDC"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0F5001F4"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0B6797C1"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3F7F5F"/>
                <w:sz w:val="20"/>
                <w:szCs w:val="20"/>
                <w:lang w:val="en-FI"/>
              </w:rPr>
              <w:t>/* Configure the system clock to 32 MHz and update SystemCoreClock */</w:t>
            </w:r>
          </w:p>
          <w:p w14:paraId="20357DBD"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lastRenderedPageBreak/>
              <w:tab/>
            </w:r>
            <w:proofErr w:type="gramStart"/>
            <w:r>
              <w:rPr>
                <w:rFonts w:ascii="Consolas" w:hAnsi="Consolas" w:cs="Consolas"/>
                <w:color w:val="000000"/>
                <w:sz w:val="20"/>
                <w:szCs w:val="20"/>
                <w:lang w:val="en-FI"/>
              </w:rPr>
              <w:t>SetSysClock(</w:t>
            </w:r>
            <w:proofErr w:type="gramEnd"/>
            <w:r>
              <w:rPr>
                <w:rFonts w:ascii="Consolas" w:hAnsi="Consolas" w:cs="Consolas"/>
                <w:color w:val="000000"/>
                <w:sz w:val="20"/>
                <w:szCs w:val="20"/>
                <w:lang w:val="en-FI"/>
              </w:rPr>
              <w:t>);</w:t>
            </w:r>
          </w:p>
          <w:p w14:paraId="3F257F19"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proofErr w:type="gramStart"/>
            <w:r>
              <w:rPr>
                <w:rFonts w:ascii="Consolas" w:hAnsi="Consolas" w:cs="Consolas"/>
                <w:color w:val="000000"/>
                <w:sz w:val="20"/>
                <w:szCs w:val="20"/>
                <w:lang w:val="en-FI"/>
              </w:rPr>
              <w:t>SystemCoreClockUpdate(</w:t>
            </w:r>
            <w:proofErr w:type="gramEnd"/>
            <w:r>
              <w:rPr>
                <w:rFonts w:ascii="Consolas" w:hAnsi="Consolas" w:cs="Consolas"/>
                <w:color w:val="000000"/>
                <w:sz w:val="20"/>
                <w:szCs w:val="20"/>
                <w:lang w:val="en-FI"/>
              </w:rPr>
              <w:t>);</w:t>
            </w:r>
          </w:p>
          <w:p w14:paraId="1C89A7D8"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67F8C110"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4D137A79"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7F4E50DD"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RCC-&gt;</w:t>
            </w:r>
            <w:r>
              <w:rPr>
                <w:rFonts w:ascii="Consolas" w:hAnsi="Consolas" w:cs="Consolas"/>
                <w:color w:val="0000C0"/>
                <w:sz w:val="20"/>
                <w:szCs w:val="20"/>
                <w:lang w:val="en-FI"/>
              </w:rPr>
              <w:t>AHBENR</w:t>
            </w:r>
            <w:r>
              <w:rPr>
                <w:rFonts w:ascii="Consolas" w:hAnsi="Consolas" w:cs="Consolas"/>
                <w:color w:val="000000"/>
                <w:sz w:val="20"/>
                <w:szCs w:val="20"/>
                <w:lang w:val="en-FI"/>
              </w:rPr>
              <w:t xml:space="preserve"> |= 1; </w:t>
            </w:r>
            <w:r>
              <w:rPr>
                <w:rFonts w:ascii="Consolas" w:hAnsi="Consolas" w:cs="Consolas"/>
                <w:color w:val="3F7F5F"/>
                <w:sz w:val="20"/>
                <w:szCs w:val="20"/>
                <w:lang w:val="en-FI"/>
              </w:rPr>
              <w:t>//enable GPIOA clock</w:t>
            </w:r>
          </w:p>
          <w:p w14:paraId="7A81377A"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RCC-&gt;</w:t>
            </w:r>
            <w:r>
              <w:rPr>
                <w:rFonts w:ascii="Consolas" w:hAnsi="Consolas" w:cs="Consolas"/>
                <w:color w:val="0000C0"/>
                <w:sz w:val="20"/>
                <w:szCs w:val="20"/>
                <w:lang w:val="en-FI"/>
              </w:rPr>
              <w:t>AHBENR</w:t>
            </w:r>
            <w:r>
              <w:rPr>
                <w:rFonts w:ascii="Consolas" w:hAnsi="Consolas" w:cs="Consolas"/>
                <w:color w:val="000000"/>
                <w:sz w:val="20"/>
                <w:szCs w:val="20"/>
                <w:lang w:val="en-FI"/>
              </w:rPr>
              <w:t xml:space="preserve"> |= 4; </w:t>
            </w:r>
            <w:r>
              <w:rPr>
                <w:rFonts w:ascii="Consolas" w:hAnsi="Consolas" w:cs="Consolas"/>
                <w:color w:val="3F7F5F"/>
                <w:sz w:val="20"/>
                <w:szCs w:val="20"/>
                <w:lang w:val="en-FI"/>
              </w:rPr>
              <w:t>//enable GPIOA clock</w:t>
            </w:r>
          </w:p>
          <w:p w14:paraId="4A3A33A3"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GPIOA-&gt;</w:t>
            </w:r>
            <w:r>
              <w:rPr>
                <w:rFonts w:ascii="Consolas" w:hAnsi="Consolas" w:cs="Consolas"/>
                <w:color w:val="0000C0"/>
                <w:sz w:val="20"/>
                <w:szCs w:val="20"/>
                <w:lang w:val="en-FI"/>
              </w:rPr>
              <w:t>MODER</w:t>
            </w:r>
            <w:r>
              <w:rPr>
                <w:rFonts w:ascii="Consolas" w:hAnsi="Consolas" w:cs="Consolas"/>
                <w:color w:val="000000"/>
                <w:sz w:val="20"/>
                <w:szCs w:val="20"/>
                <w:lang w:val="en-FI"/>
              </w:rPr>
              <w:t xml:space="preserve"> |= 0x3; </w:t>
            </w:r>
            <w:r>
              <w:rPr>
                <w:rFonts w:ascii="Consolas" w:hAnsi="Consolas" w:cs="Consolas"/>
                <w:color w:val="3F7F5F"/>
                <w:sz w:val="20"/>
                <w:szCs w:val="20"/>
                <w:lang w:val="en-FI"/>
              </w:rPr>
              <w:t>//PA0 analog (A0)</w:t>
            </w:r>
          </w:p>
          <w:p w14:paraId="35DBD8D8"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4E1AAE22"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3F7F5F"/>
                <w:sz w:val="20"/>
                <w:szCs w:val="20"/>
                <w:lang w:val="en-FI"/>
              </w:rPr>
              <w:t>//setup ADC1. p272</w:t>
            </w:r>
          </w:p>
          <w:p w14:paraId="70973C1E"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RCC-&gt;</w:t>
            </w:r>
            <w:r>
              <w:rPr>
                <w:rFonts w:ascii="Consolas" w:hAnsi="Consolas" w:cs="Consolas"/>
                <w:color w:val="0000C0"/>
                <w:sz w:val="20"/>
                <w:szCs w:val="20"/>
                <w:lang w:val="en-FI"/>
              </w:rPr>
              <w:t>APB2ENR</w:t>
            </w:r>
            <w:r>
              <w:rPr>
                <w:rFonts w:ascii="Consolas" w:hAnsi="Consolas" w:cs="Consolas"/>
                <w:color w:val="000000"/>
                <w:sz w:val="20"/>
                <w:szCs w:val="20"/>
                <w:lang w:val="en-FI"/>
              </w:rPr>
              <w:t xml:space="preserve"> |= 0x00000200; </w:t>
            </w:r>
            <w:r>
              <w:rPr>
                <w:rFonts w:ascii="Consolas" w:hAnsi="Consolas" w:cs="Consolas"/>
                <w:color w:val="3F7F5F"/>
                <w:sz w:val="20"/>
                <w:szCs w:val="20"/>
                <w:lang w:val="en-FI"/>
              </w:rPr>
              <w:t>//enable ADC1 clock</w:t>
            </w:r>
          </w:p>
          <w:p w14:paraId="74EA4F12"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ADC1-&gt;</w:t>
            </w:r>
            <w:r>
              <w:rPr>
                <w:rFonts w:ascii="Consolas" w:hAnsi="Consolas" w:cs="Consolas"/>
                <w:color w:val="0000C0"/>
                <w:sz w:val="20"/>
                <w:szCs w:val="20"/>
                <w:lang w:val="en-FI"/>
              </w:rPr>
              <w:t>CR2</w:t>
            </w:r>
            <w:r>
              <w:rPr>
                <w:rFonts w:ascii="Consolas" w:hAnsi="Consolas" w:cs="Consolas"/>
                <w:color w:val="000000"/>
                <w:sz w:val="20"/>
                <w:szCs w:val="20"/>
                <w:lang w:val="en-FI"/>
              </w:rPr>
              <w:t xml:space="preserve"> = 0; </w:t>
            </w:r>
            <w:r>
              <w:rPr>
                <w:rFonts w:ascii="Consolas" w:hAnsi="Consolas" w:cs="Consolas"/>
                <w:color w:val="3F7F5F"/>
                <w:sz w:val="20"/>
                <w:szCs w:val="20"/>
                <w:lang w:val="en-FI"/>
              </w:rPr>
              <w:t>//bit 1=0: Single conversion mode</w:t>
            </w:r>
          </w:p>
          <w:p w14:paraId="5BE84F43"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ADC1-&gt;</w:t>
            </w:r>
            <w:r>
              <w:rPr>
                <w:rFonts w:ascii="Consolas" w:hAnsi="Consolas" w:cs="Consolas"/>
                <w:color w:val="0000C0"/>
                <w:sz w:val="20"/>
                <w:szCs w:val="20"/>
                <w:lang w:val="en-FI"/>
              </w:rPr>
              <w:t>SQR1</w:t>
            </w:r>
            <w:r>
              <w:rPr>
                <w:rFonts w:ascii="Consolas" w:hAnsi="Consolas" w:cs="Consolas"/>
                <w:color w:val="000000"/>
                <w:sz w:val="20"/>
                <w:szCs w:val="20"/>
                <w:lang w:val="en-FI"/>
              </w:rPr>
              <w:t xml:space="preserve"> = 0;</w:t>
            </w:r>
            <w:r>
              <w:rPr>
                <w:rFonts w:ascii="Consolas" w:hAnsi="Consolas" w:cs="Consolas"/>
                <w:color w:val="3F7F5F"/>
                <w:sz w:val="20"/>
                <w:szCs w:val="20"/>
                <w:lang w:val="en-FI"/>
              </w:rPr>
              <w:t>// conversion sequence length 1</w:t>
            </w:r>
          </w:p>
          <w:p w14:paraId="7A35A291"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ADC1-&gt;</w:t>
            </w:r>
            <w:r>
              <w:rPr>
                <w:rFonts w:ascii="Consolas" w:hAnsi="Consolas" w:cs="Consolas"/>
                <w:color w:val="0000C0"/>
                <w:sz w:val="20"/>
                <w:szCs w:val="20"/>
                <w:lang w:val="en-FI"/>
              </w:rPr>
              <w:t>CR2</w:t>
            </w:r>
            <w:r>
              <w:rPr>
                <w:rFonts w:ascii="Consolas" w:hAnsi="Consolas" w:cs="Consolas"/>
                <w:color w:val="000000"/>
                <w:sz w:val="20"/>
                <w:szCs w:val="20"/>
                <w:lang w:val="en-FI"/>
              </w:rPr>
              <w:t xml:space="preserve"> |= 1;</w:t>
            </w:r>
            <w:r>
              <w:rPr>
                <w:rFonts w:ascii="Consolas" w:hAnsi="Consolas" w:cs="Consolas"/>
                <w:color w:val="3F7F5F"/>
                <w:sz w:val="20"/>
                <w:szCs w:val="20"/>
                <w:lang w:val="en-FI"/>
              </w:rPr>
              <w:t>// enable ADC1</w:t>
            </w:r>
          </w:p>
          <w:p w14:paraId="76AA7DB9"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05A61587"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3F7F5F"/>
                <w:sz w:val="20"/>
                <w:szCs w:val="20"/>
                <w:lang w:val="en-FI"/>
              </w:rPr>
              <w:t>// initialize USART2 to transmit at 9600 Baud</w:t>
            </w:r>
          </w:p>
          <w:p w14:paraId="4F947E22"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USART2_</w:t>
            </w:r>
            <w:proofErr w:type="gramStart"/>
            <w:r>
              <w:rPr>
                <w:rFonts w:ascii="Consolas" w:hAnsi="Consolas" w:cs="Consolas"/>
                <w:color w:val="000000"/>
                <w:sz w:val="20"/>
                <w:szCs w:val="20"/>
                <w:lang w:val="en-FI"/>
              </w:rPr>
              <w:t>Init(</w:t>
            </w:r>
            <w:proofErr w:type="gramEnd"/>
            <w:r>
              <w:rPr>
                <w:rFonts w:ascii="Consolas" w:hAnsi="Consolas" w:cs="Consolas"/>
                <w:color w:val="000000"/>
                <w:sz w:val="20"/>
                <w:szCs w:val="20"/>
                <w:lang w:val="en-FI"/>
              </w:rPr>
              <w:t>);</w:t>
            </w:r>
          </w:p>
          <w:p w14:paraId="0EB7D0FF"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3F7F5F"/>
                <w:sz w:val="20"/>
                <w:szCs w:val="20"/>
                <w:lang w:val="en-FI"/>
              </w:rPr>
              <w:t>/* Infinite loop */</w:t>
            </w:r>
          </w:p>
          <w:p w14:paraId="3CD976AB"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b/>
                <w:bCs/>
                <w:color w:val="7F0055"/>
                <w:sz w:val="20"/>
                <w:szCs w:val="20"/>
                <w:lang w:val="en-FI"/>
              </w:rPr>
              <w:t>while</w:t>
            </w:r>
            <w:r>
              <w:rPr>
                <w:rFonts w:ascii="Consolas" w:hAnsi="Consolas" w:cs="Consolas"/>
                <w:color w:val="000000"/>
                <w:sz w:val="20"/>
                <w:szCs w:val="20"/>
                <w:lang w:val="en-FI"/>
              </w:rPr>
              <w:t xml:space="preserve"> (1) {</w:t>
            </w:r>
          </w:p>
          <w:p w14:paraId="7DAA4227"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ADC1-&gt;</w:t>
            </w:r>
            <w:r>
              <w:rPr>
                <w:rFonts w:ascii="Consolas" w:hAnsi="Consolas" w:cs="Consolas"/>
                <w:color w:val="0000C0"/>
                <w:sz w:val="20"/>
                <w:szCs w:val="20"/>
                <w:lang w:val="en-FI"/>
              </w:rPr>
              <w:t>CR2</w:t>
            </w:r>
            <w:r>
              <w:rPr>
                <w:rFonts w:ascii="Consolas" w:hAnsi="Consolas" w:cs="Consolas"/>
                <w:color w:val="000000"/>
                <w:sz w:val="20"/>
                <w:szCs w:val="20"/>
                <w:lang w:val="en-FI"/>
              </w:rPr>
              <w:t xml:space="preserve"> |= 0x40000000;</w:t>
            </w:r>
            <w:r>
              <w:rPr>
                <w:rFonts w:ascii="Consolas" w:hAnsi="Consolas" w:cs="Consolas"/>
                <w:color w:val="3F7F5F"/>
                <w:sz w:val="20"/>
                <w:szCs w:val="20"/>
                <w:lang w:val="en-FI"/>
              </w:rPr>
              <w:t>// start a conversion</w:t>
            </w:r>
          </w:p>
          <w:p w14:paraId="07B8CFAD"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b/>
                <w:bCs/>
                <w:color w:val="7F0055"/>
                <w:sz w:val="20"/>
                <w:szCs w:val="20"/>
                <w:lang w:val="en-FI"/>
              </w:rPr>
              <w:t>while</w:t>
            </w:r>
            <w:r>
              <w:rPr>
                <w:rFonts w:ascii="Consolas" w:hAnsi="Consolas" w:cs="Consolas"/>
                <w:color w:val="000000"/>
                <w:sz w:val="20"/>
                <w:szCs w:val="20"/>
                <w:lang w:val="en-FI"/>
              </w:rPr>
              <w:t xml:space="preserve"> </w:t>
            </w:r>
            <w:proofErr w:type="gramStart"/>
            <w:r>
              <w:rPr>
                <w:rFonts w:ascii="Consolas" w:hAnsi="Consolas" w:cs="Consolas"/>
                <w:color w:val="000000"/>
                <w:sz w:val="20"/>
                <w:szCs w:val="20"/>
                <w:lang w:val="en-FI"/>
              </w:rPr>
              <w:t>(!(</w:t>
            </w:r>
            <w:proofErr w:type="gramEnd"/>
            <w:r>
              <w:rPr>
                <w:rFonts w:ascii="Consolas" w:hAnsi="Consolas" w:cs="Consolas"/>
                <w:color w:val="000000"/>
                <w:sz w:val="20"/>
                <w:szCs w:val="20"/>
                <w:lang w:val="en-FI"/>
              </w:rPr>
              <w:t>ADC1-&gt;</w:t>
            </w:r>
            <w:r>
              <w:rPr>
                <w:rFonts w:ascii="Consolas" w:hAnsi="Consolas" w:cs="Consolas"/>
                <w:color w:val="0000C0"/>
                <w:sz w:val="20"/>
                <w:szCs w:val="20"/>
                <w:lang w:val="en-FI"/>
              </w:rPr>
              <w:t>SR</w:t>
            </w:r>
            <w:r>
              <w:rPr>
                <w:rFonts w:ascii="Consolas" w:hAnsi="Consolas" w:cs="Consolas"/>
                <w:color w:val="000000"/>
                <w:sz w:val="20"/>
                <w:szCs w:val="20"/>
                <w:lang w:val="en-FI"/>
              </w:rPr>
              <w:t xml:space="preserve"> &amp; 2)) {} </w:t>
            </w:r>
            <w:r>
              <w:rPr>
                <w:rFonts w:ascii="Consolas" w:hAnsi="Consolas" w:cs="Consolas"/>
                <w:color w:val="3F7F5F"/>
                <w:sz w:val="20"/>
                <w:szCs w:val="20"/>
                <w:lang w:val="en-FI"/>
              </w:rPr>
              <w:t>//wait for conversion complete</w:t>
            </w:r>
          </w:p>
          <w:p w14:paraId="5803DCEA"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result = ADC1-&gt;</w:t>
            </w:r>
            <w:r>
              <w:rPr>
                <w:rFonts w:ascii="Consolas" w:hAnsi="Consolas" w:cs="Consolas"/>
                <w:color w:val="0000C0"/>
                <w:sz w:val="20"/>
                <w:szCs w:val="20"/>
                <w:lang w:val="en-FI"/>
              </w:rPr>
              <w:t>DR</w:t>
            </w:r>
            <w:r>
              <w:rPr>
                <w:rFonts w:ascii="Consolas" w:hAnsi="Consolas" w:cs="Consolas"/>
                <w:color w:val="000000"/>
                <w:sz w:val="20"/>
                <w:szCs w:val="20"/>
                <w:lang w:val="en-FI"/>
              </w:rPr>
              <w:t>;</w:t>
            </w:r>
            <w:r>
              <w:rPr>
                <w:rFonts w:ascii="Consolas" w:hAnsi="Consolas" w:cs="Consolas"/>
                <w:color w:val="3F7F5F"/>
                <w:sz w:val="20"/>
                <w:szCs w:val="20"/>
                <w:lang w:val="en-FI"/>
              </w:rPr>
              <w:t>// read conversion result</w:t>
            </w:r>
          </w:p>
          <w:p w14:paraId="273ED846"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30FBB20C"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color w:val="3F7F5F"/>
                <w:sz w:val="20"/>
                <w:szCs w:val="20"/>
                <w:lang w:val="en-FI"/>
              </w:rPr>
              <w:t>//EQUATION</w:t>
            </w:r>
          </w:p>
          <w:p w14:paraId="42EA4E2D"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lux=-0.5825*(</w:t>
            </w:r>
            <w:r>
              <w:rPr>
                <w:rFonts w:ascii="Consolas" w:hAnsi="Consolas" w:cs="Consolas"/>
                <w:b/>
                <w:bCs/>
                <w:color w:val="7F0055"/>
                <w:sz w:val="20"/>
                <w:szCs w:val="20"/>
                <w:lang w:val="en-FI"/>
              </w:rPr>
              <w:t>double</w:t>
            </w:r>
            <w:r>
              <w:rPr>
                <w:rFonts w:ascii="Consolas" w:hAnsi="Consolas" w:cs="Consolas"/>
                <w:color w:val="000000"/>
                <w:sz w:val="20"/>
                <w:szCs w:val="20"/>
                <w:lang w:val="en-FI"/>
              </w:rPr>
              <w:t>)result+</w:t>
            </w:r>
            <w:proofErr w:type="gramStart"/>
            <w:r>
              <w:rPr>
                <w:rFonts w:ascii="Consolas" w:hAnsi="Consolas" w:cs="Consolas"/>
                <w:color w:val="000000"/>
                <w:sz w:val="20"/>
                <w:szCs w:val="20"/>
                <w:lang w:val="en-FI"/>
              </w:rPr>
              <w:t>2537.7;</w:t>
            </w:r>
            <w:proofErr w:type="gramEnd"/>
          </w:p>
          <w:p w14:paraId="31C5E9B1"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10A300DF"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color w:val="3F7F5F"/>
                <w:sz w:val="20"/>
                <w:szCs w:val="20"/>
                <w:lang w:val="en-FI"/>
              </w:rPr>
              <w:t>// Print Decimal Value</w:t>
            </w:r>
          </w:p>
          <w:p w14:paraId="58652F1F"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 xml:space="preserve">lux = lux * 100; </w:t>
            </w:r>
            <w:r>
              <w:rPr>
                <w:rFonts w:ascii="Consolas" w:hAnsi="Consolas" w:cs="Consolas"/>
                <w:color w:val="3F7F5F"/>
                <w:sz w:val="20"/>
                <w:szCs w:val="20"/>
                <w:lang w:val="en-FI"/>
              </w:rPr>
              <w:t>//remove decimals (34.54 = 3454)</w:t>
            </w:r>
          </w:p>
          <w:p w14:paraId="3CCD965F"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lux_degree = (</w:t>
            </w:r>
            <w:r>
              <w:rPr>
                <w:rFonts w:ascii="Consolas" w:hAnsi="Consolas" w:cs="Consolas"/>
                <w:b/>
                <w:bCs/>
                <w:color w:val="7F0055"/>
                <w:sz w:val="20"/>
                <w:szCs w:val="20"/>
                <w:lang w:val="en-FI"/>
              </w:rPr>
              <w:t>int</w:t>
            </w:r>
            <w:r>
              <w:rPr>
                <w:rFonts w:ascii="Consolas" w:hAnsi="Consolas" w:cs="Consolas"/>
                <w:color w:val="000000"/>
                <w:sz w:val="20"/>
                <w:szCs w:val="20"/>
                <w:lang w:val="en-FI"/>
              </w:rPr>
              <w:t xml:space="preserve">) lux / </w:t>
            </w:r>
            <w:proofErr w:type="gramStart"/>
            <w:r>
              <w:rPr>
                <w:rFonts w:ascii="Consolas" w:hAnsi="Consolas" w:cs="Consolas"/>
                <w:color w:val="000000"/>
                <w:sz w:val="20"/>
                <w:szCs w:val="20"/>
                <w:lang w:val="en-FI"/>
              </w:rPr>
              <w:t>100;</w:t>
            </w:r>
            <w:proofErr w:type="gramEnd"/>
          </w:p>
          <w:p w14:paraId="360E99BF"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 xml:space="preserve">lux_decimals = </w:t>
            </w:r>
            <w:r>
              <w:rPr>
                <w:rFonts w:ascii="Consolas" w:hAnsi="Consolas" w:cs="Consolas"/>
                <w:b/>
                <w:bCs/>
                <w:color w:val="642880"/>
                <w:sz w:val="20"/>
                <w:szCs w:val="20"/>
                <w:lang w:val="en-FI"/>
              </w:rPr>
              <w:t>abs</w:t>
            </w:r>
            <w:r>
              <w:rPr>
                <w:rFonts w:ascii="Consolas" w:hAnsi="Consolas" w:cs="Consolas"/>
                <w:color w:val="000000"/>
                <w:sz w:val="20"/>
                <w:szCs w:val="20"/>
                <w:lang w:val="en-FI"/>
              </w:rPr>
              <w:t>((</w:t>
            </w:r>
            <w:r>
              <w:rPr>
                <w:rFonts w:ascii="Consolas" w:hAnsi="Consolas" w:cs="Consolas"/>
                <w:b/>
                <w:bCs/>
                <w:color w:val="7F0055"/>
                <w:sz w:val="20"/>
                <w:szCs w:val="20"/>
                <w:lang w:val="en-FI"/>
              </w:rPr>
              <w:t>int</w:t>
            </w:r>
            <w:r>
              <w:rPr>
                <w:rFonts w:ascii="Consolas" w:hAnsi="Consolas" w:cs="Consolas"/>
                <w:color w:val="000000"/>
                <w:sz w:val="20"/>
                <w:szCs w:val="20"/>
                <w:lang w:val="en-FI"/>
              </w:rPr>
              <w:t>) lux % 100</w:t>
            </w:r>
            <w:proofErr w:type="gramStart"/>
            <w:r>
              <w:rPr>
                <w:rFonts w:ascii="Consolas" w:hAnsi="Consolas" w:cs="Consolas"/>
                <w:color w:val="000000"/>
                <w:sz w:val="20"/>
                <w:szCs w:val="20"/>
                <w:lang w:val="en-FI"/>
              </w:rPr>
              <w:t>);</w:t>
            </w:r>
            <w:proofErr w:type="gramEnd"/>
          </w:p>
          <w:p w14:paraId="692D090E"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proofErr w:type="gramStart"/>
            <w:r>
              <w:rPr>
                <w:rFonts w:ascii="Consolas" w:hAnsi="Consolas" w:cs="Consolas"/>
                <w:color w:val="000000"/>
                <w:sz w:val="20"/>
                <w:szCs w:val="20"/>
                <w:lang w:val="en-FI"/>
              </w:rPr>
              <w:t>sprintf(</w:t>
            </w:r>
            <w:proofErr w:type="gramEnd"/>
            <w:r>
              <w:rPr>
                <w:rFonts w:ascii="Consolas" w:hAnsi="Consolas" w:cs="Consolas"/>
                <w:color w:val="000000"/>
                <w:sz w:val="20"/>
                <w:szCs w:val="20"/>
                <w:lang w:val="en-FI"/>
              </w:rPr>
              <w:t xml:space="preserve">buf, </w:t>
            </w:r>
            <w:r>
              <w:rPr>
                <w:rFonts w:ascii="Consolas" w:hAnsi="Consolas" w:cs="Consolas"/>
                <w:color w:val="2A00FF"/>
                <w:sz w:val="20"/>
                <w:szCs w:val="20"/>
                <w:lang w:val="en-FI"/>
              </w:rPr>
              <w:t xml:space="preserve">"%d.%d </w:t>
            </w:r>
            <w:r>
              <w:rPr>
                <w:rFonts w:ascii="Consolas" w:hAnsi="Consolas" w:cs="Consolas"/>
                <w:color w:val="2A00FF"/>
                <w:sz w:val="20"/>
                <w:szCs w:val="20"/>
                <w:u w:val="single"/>
                <w:lang w:val="en-FI"/>
              </w:rPr>
              <w:t>lux</w:t>
            </w:r>
            <w:r>
              <w:rPr>
                <w:rFonts w:ascii="Consolas" w:hAnsi="Consolas" w:cs="Consolas"/>
                <w:color w:val="2A00FF"/>
                <w:sz w:val="20"/>
                <w:szCs w:val="20"/>
                <w:lang w:val="en-FI"/>
              </w:rPr>
              <w:t xml:space="preserve"> "</w:t>
            </w:r>
            <w:r>
              <w:rPr>
                <w:rFonts w:ascii="Consolas" w:hAnsi="Consolas" w:cs="Consolas"/>
                <w:color w:val="000000"/>
                <w:sz w:val="20"/>
                <w:szCs w:val="20"/>
                <w:lang w:val="en-FI"/>
              </w:rPr>
              <w:t>, lux_degree, lux_decimals);</w:t>
            </w:r>
          </w:p>
          <w:p w14:paraId="7FC141A9"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color w:val="3F7F5F"/>
                <w:sz w:val="20"/>
                <w:szCs w:val="20"/>
                <w:lang w:val="en-FI"/>
              </w:rPr>
              <w:t>//Print results</w:t>
            </w:r>
          </w:p>
          <w:p w14:paraId="3400FFF5"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b/>
                <w:bCs/>
                <w:color w:val="7F0055"/>
                <w:sz w:val="20"/>
                <w:szCs w:val="20"/>
                <w:lang w:val="en-FI"/>
              </w:rPr>
              <w:t>int</w:t>
            </w:r>
            <w:r>
              <w:rPr>
                <w:rFonts w:ascii="Consolas" w:hAnsi="Consolas" w:cs="Consolas"/>
                <w:color w:val="000000"/>
                <w:sz w:val="20"/>
                <w:szCs w:val="20"/>
                <w:lang w:val="en-FI"/>
              </w:rPr>
              <w:t xml:space="preserve"> len = </w:t>
            </w:r>
            <w:proofErr w:type="gramStart"/>
            <w:r>
              <w:rPr>
                <w:rFonts w:ascii="Consolas" w:hAnsi="Consolas" w:cs="Consolas"/>
                <w:color w:val="000000"/>
                <w:sz w:val="20"/>
                <w:szCs w:val="20"/>
                <w:lang w:val="en-FI"/>
              </w:rPr>
              <w:t>0;</w:t>
            </w:r>
            <w:proofErr w:type="gramEnd"/>
          </w:p>
          <w:p w14:paraId="256834BE"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b/>
                <w:bCs/>
                <w:color w:val="7F0055"/>
                <w:sz w:val="20"/>
                <w:szCs w:val="20"/>
                <w:lang w:val="en-FI"/>
              </w:rPr>
              <w:t>while</w:t>
            </w:r>
            <w:r>
              <w:rPr>
                <w:rFonts w:ascii="Consolas" w:hAnsi="Consolas" w:cs="Consolas"/>
                <w:color w:val="000000"/>
                <w:sz w:val="20"/>
                <w:szCs w:val="20"/>
                <w:lang w:val="en-FI"/>
              </w:rPr>
              <w:t xml:space="preserve"> (buf[len</w:t>
            </w:r>
            <w:proofErr w:type="gramStart"/>
            <w:r>
              <w:rPr>
                <w:rFonts w:ascii="Consolas" w:hAnsi="Consolas" w:cs="Consolas"/>
                <w:color w:val="000000"/>
                <w:sz w:val="20"/>
                <w:szCs w:val="20"/>
                <w:lang w:val="en-FI"/>
              </w:rPr>
              <w:t>] !</w:t>
            </w:r>
            <w:proofErr w:type="gramEnd"/>
            <w:r>
              <w:rPr>
                <w:rFonts w:ascii="Consolas" w:hAnsi="Consolas" w:cs="Consolas"/>
                <w:color w:val="000000"/>
                <w:sz w:val="20"/>
                <w:szCs w:val="20"/>
                <w:lang w:val="en-FI"/>
              </w:rPr>
              <w:t xml:space="preserve">= </w:t>
            </w:r>
            <w:r>
              <w:rPr>
                <w:rFonts w:ascii="Consolas" w:hAnsi="Consolas" w:cs="Consolas"/>
                <w:color w:val="2A00FF"/>
                <w:sz w:val="20"/>
                <w:szCs w:val="20"/>
                <w:lang w:val="en-FI"/>
              </w:rPr>
              <w:t>'\0'</w:t>
            </w:r>
            <w:r>
              <w:rPr>
                <w:rFonts w:ascii="Consolas" w:hAnsi="Consolas" w:cs="Consolas"/>
                <w:color w:val="000000"/>
                <w:sz w:val="20"/>
                <w:szCs w:val="20"/>
                <w:lang w:val="en-FI"/>
              </w:rPr>
              <w:t>){</w:t>
            </w:r>
          </w:p>
          <w:p w14:paraId="29BC3597"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color w:val="000000"/>
                <w:sz w:val="20"/>
                <w:szCs w:val="20"/>
                <w:lang w:val="en-FI"/>
              </w:rPr>
              <w:tab/>
              <w:t>len+</w:t>
            </w:r>
            <w:proofErr w:type="gramStart"/>
            <w:r>
              <w:rPr>
                <w:rFonts w:ascii="Consolas" w:hAnsi="Consolas" w:cs="Consolas"/>
                <w:color w:val="000000"/>
                <w:sz w:val="20"/>
                <w:szCs w:val="20"/>
                <w:lang w:val="en-FI"/>
              </w:rPr>
              <w:t>+;</w:t>
            </w:r>
            <w:proofErr w:type="gramEnd"/>
          </w:p>
          <w:p w14:paraId="3460B028"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w:t>
            </w:r>
          </w:p>
          <w:p w14:paraId="7C52C140"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0DCCA279"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b/>
                <w:bCs/>
                <w:color w:val="7F0055"/>
                <w:sz w:val="20"/>
                <w:szCs w:val="20"/>
                <w:lang w:val="en-FI"/>
              </w:rPr>
              <w:t>for</w:t>
            </w:r>
            <w:r>
              <w:rPr>
                <w:rFonts w:ascii="Consolas" w:hAnsi="Consolas" w:cs="Consolas"/>
                <w:color w:val="000000"/>
                <w:sz w:val="20"/>
                <w:szCs w:val="20"/>
                <w:lang w:val="en-FI"/>
              </w:rPr>
              <w:t xml:space="preserve"> (</w:t>
            </w:r>
            <w:r>
              <w:rPr>
                <w:rFonts w:ascii="Consolas" w:hAnsi="Consolas" w:cs="Consolas"/>
                <w:b/>
                <w:bCs/>
                <w:color w:val="7F0055"/>
                <w:sz w:val="20"/>
                <w:szCs w:val="20"/>
                <w:lang w:val="en-FI"/>
              </w:rPr>
              <w:t>int</w:t>
            </w:r>
            <w:r>
              <w:rPr>
                <w:rFonts w:ascii="Consolas" w:hAnsi="Consolas" w:cs="Consolas"/>
                <w:color w:val="000000"/>
                <w:sz w:val="20"/>
                <w:szCs w:val="20"/>
                <w:lang w:val="en-FI"/>
              </w:rPr>
              <w:t xml:space="preserve"> i = 0; i &lt; len; i++) {</w:t>
            </w:r>
          </w:p>
          <w:p w14:paraId="7E81B6EC"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color w:val="000000"/>
                <w:sz w:val="20"/>
                <w:szCs w:val="20"/>
                <w:lang w:val="en-FI"/>
              </w:rPr>
              <w:tab/>
              <w:t>USART2_write(buf[i]</w:t>
            </w:r>
            <w:proofErr w:type="gramStart"/>
            <w:r>
              <w:rPr>
                <w:rFonts w:ascii="Consolas" w:hAnsi="Consolas" w:cs="Consolas"/>
                <w:color w:val="000000"/>
                <w:sz w:val="20"/>
                <w:szCs w:val="20"/>
                <w:lang w:val="en-FI"/>
              </w:rPr>
              <w:t>);</w:t>
            </w:r>
            <w:proofErr w:type="gramEnd"/>
          </w:p>
          <w:p w14:paraId="51537A10"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w:t>
            </w:r>
          </w:p>
          <w:p w14:paraId="0A7E9B3F"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USART2_write(</w:t>
            </w:r>
            <w:r>
              <w:rPr>
                <w:rFonts w:ascii="Consolas" w:hAnsi="Consolas" w:cs="Consolas"/>
                <w:color w:val="2A00FF"/>
                <w:sz w:val="20"/>
                <w:szCs w:val="20"/>
                <w:lang w:val="en-FI"/>
              </w:rPr>
              <w:t>'\n'</w:t>
            </w:r>
            <w:proofErr w:type="gramStart"/>
            <w:r>
              <w:rPr>
                <w:rFonts w:ascii="Consolas" w:hAnsi="Consolas" w:cs="Consolas"/>
                <w:color w:val="000000"/>
                <w:sz w:val="20"/>
                <w:szCs w:val="20"/>
                <w:lang w:val="en-FI"/>
              </w:rPr>
              <w:t>);</w:t>
            </w:r>
            <w:proofErr w:type="gramEnd"/>
          </w:p>
          <w:p w14:paraId="361674C9"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USART2_write(</w:t>
            </w:r>
            <w:r>
              <w:rPr>
                <w:rFonts w:ascii="Consolas" w:hAnsi="Consolas" w:cs="Consolas"/>
                <w:color w:val="2A00FF"/>
                <w:sz w:val="20"/>
                <w:szCs w:val="20"/>
                <w:lang w:val="en-FI"/>
              </w:rPr>
              <w:t>'\r'</w:t>
            </w:r>
            <w:proofErr w:type="gramStart"/>
            <w:r>
              <w:rPr>
                <w:rFonts w:ascii="Consolas" w:hAnsi="Consolas" w:cs="Consolas"/>
                <w:color w:val="000000"/>
                <w:sz w:val="20"/>
                <w:szCs w:val="20"/>
                <w:lang w:val="en-FI"/>
              </w:rPr>
              <w:t>);</w:t>
            </w:r>
            <w:proofErr w:type="gramEnd"/>
          </w:p>
          <w:p w14:paraId="168B2601"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p>
          <w:p w14:paraId="733DA5D0"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b/>
                <w:bCs/>
                <w:color w:val="7F0055"/>
                <w:sz w:val="20"/>
                <w:szCs w:val="20"/>
                <w:lang w:val="en-FI"/>
              </w:rPr>
              <w:t>for</w:t>
            </w:r>
            <w:r>
              <w:rPr>
                <w:rFonts w:ascii="Consolas" w:hAnsi="Consolas" w:cs="Consolas"/>
                <w:color w:val="000000"/>
                <w:sz w:val="20"/>
                <w:szCs w:val="20"/>
                <w:lang w:val="en-FI"/>
              </w:rPr>
              <w:t xml:space="preserve"> (</w:t>
            </w:r>
            <w:r>
              <w:rPr>
                <w:rFonts w:ascii="Consolas" w:hAnsi="Consolas" w:cs="Consolas"/>
                <w:b/>
                <w:bCs/>
                <w:color w:val="7F0055"/>
                <w:sz w:val="20"/>
                <w:szCs w:val="20"/>
                <w:lang w:val="en-FI"/>
              </w:rPr>
              <w:t>int</w:t>
            </w:r>
            <w:r>
              <w:rPr>
                <w:rFonts w:ascii="Consolas" w:hAnsi="Consolas" w:cs="Consolas"/>
                <w:color w:val="000000"/>
                <w:sz w:val="20"/>
                <w:szCs w:val="20"/>
                <w:lang w:val="en-FI"/>
              </w:rPr>
              <w:t xml:space="preserve"> i = 0; i &lt; len; i++) {</w:t>
            </w:r>
          </w:p>
          <w:p w14:paraId="1F0F1845"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r>
            <w:r>
              <w:rPr>
                <w:rFonts w:ascii="Consolas" w:hAnsi="Consolas" w:cs="Consolas"/>
                <w:color w:val="000000"/>
                <w:sz w:val="20"/>
                <w:szCs w:val="20"/>
                <w:lang w:val="en-FI"/>
              </w:rPr>
              <w:tab/>
              <w:t>buf[i]=</w:t>
            </w:r>
            <w:proofErr w:type="gramStart"/>
            <w:r>
              <w:rPr>
                <w:rFonts w:ascii="Consolas" w:hAnsi="Consolas" w:cs="Consolas"/>
                <w:color w:val="000000"/>
                <w:sz w:val="20"/>
                <w:szCs w:val="20"/>
                <w:lang w:val="en-FI"/>
              </w:rPr>
              <w:t>0;</w:t>
            </w:r>
            <w:proofErr w:type="gramEnd"/>
          </w:p>
          <w:p w14:paraId="2122E4B6" w14:textId="305E4C1D" w:rsidR="00EE69C2" w:rsidRDefault="00EE69C2" w:rsidP="00D2370A">
            <w:pPr>
              <w:autoSpaceDE w:val="0"/>
              <w:autoSpaceDN w:val="0"/>
              <w:adjustRightInd w:val="0"/>
              <w:spacing w:after="0" w:line="240" w:lineRule="auto"/>
              <w:jc w:val="left"/>
              <w:rPr>
                <w:rFonts w:ascii="Consolas" w:hAnsi="Consolas" w:cs="Consolas"/>
                <w:color w:val="000000"/>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w:t>
            </w:r>
          </w:p>
          <w:p w14:paraId="2C9AD126" w14:textId="77777777" w:rsidR="00426609" w:rsidRDefault="00426609" w:rsidP="00D2370A">
            <w:pPr>
              <w:autoSpaceDE w:val="0"/>
              <w:autoSpaceDN w:val="0"/>
              <w:adjustRightInd w:val="0"/>
              <w:spacing w:after="0" w:line="240" w:lineRule="auto"/>
              <w:jc w:val="left"/>
              <w:rPr>
                <w:rFonts w:ascii="Consolas" w:hAnsi="Consolas" w:cs="Consolas"/>
                <w:color w:val="000000"/>
                <w:sz w:val="20"/>
                <w:szCs w:val="20"/>
                <w:lang w:val="en-FI"/>
              </w:rPr>
            </w:pPr>
          </w:p>
          <w:p w14:paraId="49D08E58" w14:textId="01538317" w:rsidR="00005230" w:rsidRPr="00005230" w:rsidRDefault="00005230" w:rsidP="00005230">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sz w:val="20"/>
                <w:szCs w:val="20"/>
                <w:lang w:val="en-US"/>
              </w:rPr>
              <w:t xml:space="preserve">             //</w:t>
            </w:r>
            <w:r w:rsidRPr="00005230">
              <w:rPr>
                <w:rFonts w:ascii="Consolas" w:hAnsi="Consolas" w:cs="Consolas"/>
                <w:sz w:val="20"/>
                <w:szCs w:val="20"/>
                <w:lang w:val="en-FI"/>
              </w:rPr>
              <w:t>if (input_register == 0x</w:t>
            </w:r>
            <w:proofErr w:type="gramStart"/>
            <w:r w:rsidRPr="00005230">
              <w:rPr>
                <w:rFonts w:ascii="Consolas" w:hAnsi="Consolas" w:cs="Consolas"/>
                <w:sz w:val="20"/>
                <w:szCs w:val="20"/>
                <w:lang w:val="en-FI"/>
              </w:rPr>
              <w:t>01){</w:t>
            </w:r>
            <w:proofErr w:type="gramEnd"/>
          </w:p>
          <w:p w14:paraId="60F19AA3" w14:textId="77777777" w:rsidR="00005230" w:rsidRPr="00005230" w:rsidRDefault="00005230" w:rsidP="00005230">
            <w:pPr>
              <w:autoSpaceDE w:val="0"/>
              <w:autoSpaceDN w:val="0"/>
              <w:adjustRightInd w:val="0"/>
              <w:spacing w:after="0" w:line="240" w:lineRule="auto"/>
              <w:jc w:val="left"/>
              <w:rPr>
                <w:rFonts w:ascii="Consolas" w:hAnsi="Consolas" w:cs="Consolas"/>
                <w:sz w:val="20"/>
                <w:szCs w:val="20"/>
                <w:lang w:val="en-FI"/>
              </w:rPr>
            </w:pPr>
            <w:r w:rsidRPr="00005230">
              <w:rPr>
                <w:rFonts w:ascii="Consolas" w:hAnsi="Consolas" w:cs="Consolas"/>
                <w:sz w:val="20"/>
                <w:szCs w:val="20"/>
                <w:lang w:val="en-FI"/>
              </w:rPr>
              <w:tab/>
            </w:r>
            <w:r w:rsidRPr="00005230">
              <w:rPr>
                <w:rFonts w:ascii="Consolas" w:hAnsi="Consolas" w:cs="Consolas"/>
                <w:sz w:val="20"/>
                <w:szCs w:val="20"/>
                <w:lang w:val="en-FI"/>
              </w:rPr>
              <w:tab/>
            </w:r>
            <w:r w:rsidRPr="00005230">
              <w:rPr>
                <w:rFonts w:ascii="Consolas" w:hAnsi="Consolas" w:cs="Consolas"/>
                <w:sz w:val="20"/>
                <w:szCs w:val="20"/>
                <w:lang w:val="en-FI"/>
              </w:rPr>
              <w:tab/>
              <w:t xml:space="preserve">return </w:t>
            </w:r>
            <w:proofErr w:type="gramStart"/>
            <w:r w:rsidRPr="00005230">
              <w:rPr>
                <w:rFonts w:ascii="Consolas" w:hAnsi="Consolas" w:cs="Consolas"/>
                <w:sz w:val="20"/>
                <w:szCs w:val="20"/>
                <w:lang w:val="en-FI"/>
              </w:rPr>
              <w:t>lux;</w:t>
            </w:r>
            <w:proofErr w:type="gramEnd"/>
          </w:p>
          <w:p w14:paraId="2FC642CC" w14:textId="77777777" w:rsidR="00005230" w:rsidRPr="00005230" w:rsidRDefault="00005230" w:rsidP="00005230">
            <w:pPr>
              <w:autoSpaceDE w:val="0"/>
              <w:autoSpaceDN w:val="0"/>
              <w:adjustRightInd w:val="0"/>
              <w:spacing w:after="0" w:line="240" w:lineRule="auto"/>
              <w:jc w:val="left"/>
              <w:rPr>
                <w:rFonts w:ascii="Consolas" w:hAnsi="Consolas" w:cs="Consolas"/>
                <w:sz w:val="20"/>
                <w:szCs w:val="20"/>
                <w:lang w:val="en-FI"/>
              </w:rPr>
            </w:pPr>
            <w:r w:rsidRPr="00005230">
              <w:rPr>
                <w:rFonts w:ascii="Consolas" w:hAnsi="Consolas" w:cs="Consolas"/>
                <w:sz w:val="20"/>
                <w:szCs w:val="20"/>
                <w:lang w:val="en-FI"/>
              </w:rPr>
              <w:tab/>
            </w:r>
            <w:r w:rsidRPr="00005230">
              <w:rPr>
                <w:rFonts w:ascii="Consolas" w:hAnsi="Consolas" w:cs="Consolas"/>
                <w:sz w:val="20"/>
                <w:szCs w:val="20"/>
                <w:lang w:val="en-FI"/>
              </w:rPr>
              <w:tab/>
              <w:t>}</w:t>
            </w:r>
          </w:p>
          <w:p w14:paraId="09EDC60C" w14:textId="63FD4EF2" w:rsidR="00005230" w:rsidRDefault="00005230" w:rsidP="00005230">
            <w:pPr>
              <w:autoSpaceDE w:val="0"/>
              <w:autoSpaceDN w:val="0"/>
              <w:adjustRightInd w:val="0"/>
              <w:spacing w:after="0" w:line="240" w:lineRule="auto"/>
              <w:jc w:val="left"/>
              <w:rPr>
                <w:rFonts w:ascii="Consolas" w:hAnsi="Consolas" w:cs="Consolas"/>
                <w:sz w:val="20"/>
                <w:szCs w:val="20"/>
                <w:lang w:val="en-FI"/>
              </w:rPr>
            </w:pPr>
            <w:r w:rsidRPr="00005230">
              <w:rPr>
                <w:rFonts w:ascii="Consolas" w:hAnsi="Consolas" w:cs="Consolas"/>
                <w:sz w:val="20"/>
                <w:szCs w:val="20"/>
                <w:lang w:val="en-FI"/>
              </w:rPr>
              <w:tab/>
            </w:r>
            <w:r w:rsidRPr="00005230">
              <w:rPr>
                <w:rFonts w:ascii="Consolas" w:hAnsi="Consolas" w:cs="Consolas"/>
                <w:sz w:val="20"/>
                <w:szCs w:val="20"/>
                <w:lang w:val="en-FI"/>
              </w:rPr>
              <w:tab/>
            </w:r>
          </w:p>
          <w:p w14:paraId="52ACE532"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r>
            <w:r>
              <w:rPr>
                <w:rFonts w:ascii="Consolas" w:hAnsi="Consolas" w:cs="Consolas"/>
                <w:color w:val="000000"/>
                <w:sz w:val="20"/>
                <w:szCs w:val="20"/>
                <w:lang w:val="en-FI"/>
              </w:rPr>
              <w:tab/>
              <w:t>delay_</w:t>
            </w:r>
            <w:proofErr w:type="gramStart"/>
            <w:r>
              <w:rPr>
                <w:rFonts w:ascii="Consolas" w:hAnsi="Consolas" w:cs="Consolas"/>
                <w:color w:val="000000"/>
                <w:sz w:val="20"/>
                <w:szCs w:val="20"/>
                <w:lang w:val="en-FI"/>
              </w:rPr>
              <w:t>Ms(</w:t>
            </w:r>
            <w:proofErr w:type="gramEnd"/>
            <w:r>
              <w:rPr>
                <w:rFonts w:ascii="Consolas" w:hAnsi="Consolas" w:cs="Consolas"/>
                <w:color w:val="000000"/>
                <w:sz w:val="20"/>
                <w:szCs w:val="20"/>
                <w:lang w:val="en-FI"/>
              </w:rPr>
              <w:t>500);</w:t>
            </w:r>
          </w:p>
          <w:p w14:paraId="4DE18927"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ab/>
              <w:t>}</w:t>
            </w:r>
          </w:p>
          <w:p w14:paraId="60577CC6" w14:textId="77777777" w:rsidR="00EE69C2" w:rsidRDefault="00EE69C2" w:rsidP="00D2370A">
            <w:pPr>
              <w:autoSpaceDE w:val="0"/>
              <w:autoSpaceDN w:val="0"/>
              <w:adjustRightInd w:val="0"/>
              <w:spacing w:after="0" w:line="240" w:lineRule="auto"/>
              <w:jc w:val="left"/>
              <w:rPr>
                <w:rFonts w:ascii="Consolas" w:hAnsi="Consolas" w:cs="Consolas"/>
                <w:sz w:val="20"/>
                <w:szCs w:val="20"/>
                <w:lang w:val="en-FI"/>
              </w:rPr>
            </w:pPr>
            <w:r>
              <w:rPr>
                <w:rFonts w:ascii="Consolas" w:hAnsi="Consolas" w:cs="Consolas"/>
                <w:color w:val="000000"/>
                <w:sz w:val="20"/>
                <w:szCs w:val="20"/>
                <w:lang w:val="en-FI"/>
              </w:rPr>
              <w:t>}</w:t>
            </w:r>
          </w:p>
          <w:p w14:paraId="175AAF71" w14:textId="77777777" w:rsidR="00EE69C2" w:rsidRPr="005914D9" w:rsidRDefault="00EE69C2" w:rsidP="00D2370A">
            <w:pPr>
              <w:autoSpaceDE w:val="0"/>
              <w:autoSpaceDN w:val="0"/>
              <w:adjustRightInd w:val="0"/>
              <w:spacing w:after="0" w:line="240" w:lineRule="auto"/>
              <w:jc w:val="left"/>
              <w:rPr>
                <w:rFonts w:ascii="Consolas" w:hAnsi="Consolas" w:cs="Consolas"/>
                <w:color w:val="000000"/>
                <w:sz w:val="19"/>
                <w:szCs w:val="19"/>
                <w:lang w:val="en-US"/>
              </w:rPr>
            </w:pPr>
          </w:p>
        </w:tc>
      </w:tr>
    </w:tbl>
    <w:p w14:paraId="39763E41" w14:textId="77777777" w:rsidR="00EE69C2" w:rsidRDefault="00EE69C2" w:rsidP="00EE69C2">
      <w:pPr>
        <w:rPr>
          <w:lang w:val="en-US"/>
        </w:rPr>
      </w:pPr>
    </w:p>
    <w:p w14:paraId="16571356" w14:textId="77777777" w:rsidR="00EE69C2" w:rsidRDefault="00EE69C2" w:rsidP="00EE69C2">
      <w:pPr>
        <w:rPr>
          <w:lang w:val="en-US"/>
        </w:rPr>
      </w:pPr>
    </w:p>
    <w:p w14:paraId="258D91CD" w14:textId="77777777" w:rsidR="00EE69C2" w:rsidRDefault="00EE69C2" w:rsidP="00EE69C2">
      <w:pPr>
        <w:rPr>
          <w:lang w:val="en-US"/>
        </w:rPr>
      </w:pPr>
      <w:r>
        <w:rPr>
          <w:lang w:val="en-US"/>
        </w:rPr>
        <w:lastRenderedPageBreak/>
        <w:t xml:space="preserve">After building code and circuit in a breadboard for testing, we have the following result in Realterm when voltage at </w:t>
      </w:r>
      <w:r w:rsidRPr="003A7398">
        <w:rPr>
          <w:b/>
          <w:bCs/>
          <w:lang w:val="en-US"/>
        </w:rPr>
        <w:t>2.358 V</w:t>
      </w:r>
      <w:r>
        <w:rPr>
          <w:lang w:val="en-US"/>
        </w:rPr>
        <w:t>:</w:t>
      </w:r>
    </w:p>
    <w:p w14:paraId="431F2ADB" w14:textId="77777777" w:rsidR="00EE69C2" w:rsidRDefault="00EE69C2" w:rsidP="00EE69C2">
      <w:pPr>
        <w:keepNext/>
        <w:jc w:val="center"/>
      </w:pPr>
      <w:r>
        <w:rPr>
          <w:noProof/>
          <w:lang w:val="en-US"/>
        </w:rPr>
        <w:drawing>
          <wp:inline distT="0" distB="0" distL="0" distR="0" wp14:anchorId="275B3C94" wp14:editId="722FB7F4">
            <wp:extent cx="4299978" cy="2419350"/>
            <wp:effectExtent l="0" t="0" r="0" b="0"/>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rotWithShape="1">
                    <a:blip r:embed="rId17">
                      <a:extLst>
                        <a:ext uri="{28A0092B-C50C-407E-A947-70E740481C1C}">
                          <a14:useLocalDpi xmlns:a14="http://schemas.microsoft.com/office/drawing/2010/main" val="0"/>
                        </a:ext>
                      </a:extLst>
                    </a:blip>
                    <a:srcRect l="9878" t="6217" r="29544" b="68221"/>
                    <a:stretch/>
                  </pic:blipFill>
                  <pic:spPr bwMode="auto">
                    <a:xfrm>
                      <a:off x="0" y="0"/>
                      <a:ext cx="4380815" cy="2464833"/>
                    </a:xfrm>
                    <a:prstGeom prst="rect">
                      <a:avLst/>
                    </a:prstGeom>
                    <a:ln>
                      <a:noFill/>
                    </a:ln>
                    <a:extLst>
                      <a:ext uri="{53640926-AAD7-44D8-BBD7-CCE9431645EC}">
                        <a14:shadowObscured xmlns:a14="http://schemas.microsoft.com/office/drawing/2010/main"/>
                      </a:ext>
                    </a:extLst>
                  </pic:spPr>
                </pic:pic>
              </a:graphicData>
            </a:graphic>
          </wp:inline>
        </w:drawing>
      </w:r>
    </w:p>
    <w:p w14:paraId="1DBBF50B" w14:textId="77BBFB4B"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8</w:t>
      </w:r>
      <w:r>
        <w:fldChar w:fldCharType="end"/>
      </w:r>
      <w:r>
        <w:t>. Capture 1</w:t>
      </w:r>
    </w:p>
    <w:p w14:paraId="4EB46689" w14:textId="77777777" w:rsidR="00EE69C2" w:rsidRDefault="00EE69C2" w:rsidP="00EE69C2"/>
    <w:p w14:paraId="79CE70CE" w14:textId="77777777" w:rsidR="00EE69C2" w:rsidRDefault="00EE69C2" w:rsidP="00EE69C2">
      <w:pPr>
        <w:keepNext/>
        <w:jc w:val="center"/>
      </w:pPr>
      <w:r>
        <w:rPr>
          <w:noProof/>
          <w:lang w:val="en-US"/>
        </w:rPr>
        <w:drawing>
          <wp:inline distT="0" distB="0" distL="0" distR="0" wp14:anchorId="2BB102B4" wp14:editId="40C17EFE">
            <wp:extent cx="4295775" cy="3832337"/>
            <wp:effectExtent l="0" t="0" r="0" b="0"/>
            <wp:docPr id="9" name="Picture 9"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10;&#10;Description automatically generated"/>
                    <pic:cNvPicPr/>
                  </pic:nvPicPr>
                  <pic:blipFill rotWithShape="1">
                    <a:blip r:embed="rId18">
                      <a:extLst>
                        <a:ext uri="{28A0092B-C50C-407E-A947-70E740481C1C}">
                          <a14:useLocalDpi xmlns:a14="http://schemas.microsoft.com/office/drawing/2010/main" val="0"/>
                        </a:ext>
                      </a:extLst>
                    </a:blip>
                    <a:srcRect l="10230" t="10187" r="16216" b="24597"/>
                    <a:stretch/>
                  </pic:blipFill>
                  <pic:spPr bwMode="auto">
                    <a:xfrm>
                      <a:off x="0" y="0"/>
                      <a:ext cx="4320966" cy="3854811"/>
                    </a:xfrm>
                    <a:prstGeom prst="rect">
                      <a:avLst/>
                    </a:prstGeom>
                    <a:ln>
                      <a:noFill/>
                    </a:ln>
                    <a:extLst>
                      <a:ext uri="{53640926-AAD7-44D8-BBD7-CCE9431645EC}">
                        <a14:shadowObscured xmlns:a14="http://schemas.microsoft.com/office/drawing/2010/main"/>
                      </a:ext>
                    </a:extLst>
                  </pic:spPr>
                </pic:pic>
              </a:graphicData>
            </a:graphic>
          </wp:inline>
        </w:drawing>
      </w:r>
    </w:p>
    <w:p w14:paraId="7FCA8345" w14:textId="686D8A4E"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9</w:t>
      </w:r>
      <w:r>
        <w:fldChar w:fldCharType="end"/>
      </w:r>
      <w:r>
        <w:t>. Covering sensor with 1 hand</w:t>
      </w:r>
    </w:p>
    <w:p w14:paraId="171AF8C3" w14:textId="77777777" w:rsidR="00EE69C2" w:rsidRDefault="00EE69C2" w:rsidP="00EE69C2"/>
    <w:p w14:paraId="00C60CB6" w14:textId="77777777" w:rsidR="00EE69C2" w:rsidRDefault="00EE69C2" w:rsidP="00EE69C2">
      <w:pPr>
        <w:pStyle w:val="Heading1"/>
      </w:pPr>
      <w:bookmarkStart w:id="11" w:name="_Toc100658806"/>
      <w:r>
        <w:lastRenderedPageBreak/>
        <w:t>Design the circuit on PADs logic and Ltspice</w:t>
      </w:r>
      <w:bookmarkEnd w:id="11"/>
    </w:p>
    <w:p w14:paraId="48E25A9D" w14:textId="77777777" w:rsidR="00EE69C2" w:rsidRDefault="00EE69C2" w:rsidP="00EE69C2">
      <w:pPr>
        <w:pStyle w:val="Heading2"/>
      </w:pPr>
      <w:bookmarkStart w:id="12" w:name="_Toc100658807"/>
      <w:r>
        <w:t>PADS Logic</w:t>
      </w:r>
      <w:bookmarkEnd w:id="12"/>
    </w:p>
    <w:p w14:paraId="2EBB113A" w14:textId="77777777" w:rsidR="00EE69C2" w:rsidRDefault="00EE69C2" w:rsidP="00EE69C2">
      <w:pPr>
        <w:keepNext/>
        <w:jc w:val="center"/>
      </w:pPr>
      <w:r>
        <w:rPr>
          <w:noProof/>
          <w:lang w:val="en-US"/>
        </w:rPr>
        <w:drawing>
          <wp:inline distT="0" distB="0" distL="0" distR="0" wp14:anchorId="5A31BAAD" wp14:editId="40D367F9">
            <wp:extent cx="5627324" cy="3914775"/>
            <wp:effectExtent l="0" t="0" r="0" b="0"/>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629083" cy="3915999"/>
                    </a:xfrm>
                    <a:prstGeom prst="rect">
                      <a:avLst/>
                    </a:prstGeom>
                  </pic:spPr>
                </pic:pic>
              </a:graphicData>
            </a:graphic>
          </wp:inline>
        </w:drawing>
      </w:r>
    </w:p>
    <w:p w14:paraId="5990BB5B" w14:textId="3390B963"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10</w:t>
      </w:r>
      <w:r>
        <w:fldChar w:fldCharType="end"/>
      </w:r>
      <w:r>
        <w:t>. PADS Logic</w:t>
      </w:r>
    </w:p>
    <w:p w14:paraId="2070715F" w14:textId="77777777" w:rsidR="00EE69C2" w:rsidRPr="008A42C9" w:rsidRDefault="00EE69C2" w:rsidP="00EE69C2">
      <w:pPr>
        <w:rPr>
          <w:b/>
          <w:bCs/>
          <w:u w:val="single"/>
        </w:rPr>
      </w:pPr>
      <w:r w:rsidRPr="008A42C9">
        <w:rPr>
          <w:b/>
          <w:bCs/>
          <w:u w:val="single"/>
        </w:rPr>
        <w:t>Connections made in circuit (Figure 9):</w:t>
      </w:r>
    </w:p>
    <w:p w14:paraId="14B9FECA" w14:textId="77777777" w:rsidR="00EE69C2" w:rsidRDefault="00EE69C2" w:rsidP="00EE69C2">
      <w:pPr>
        <w:pStyle w:val="ListParagraph"/>
        <w:numPr>
          <w:ilvl w:val="0"/>
          <w:numId w:val="30"/>
        </w:numPr>
        <w:spacing w:after="120" w:line="256" w:lineRule="auto"/>
        <w:ind w:hanging="357"/>
        <w:jc w:val="left"/>
      </w:pPr>
      <w:r>
        <w:rPr>
          <w:lang w:val="en-US"/>
        </w:rPr>
        <w:t xml:space="preserve">From sensor connect to pin A0 </w:t>
      </w:r>
      <w:r>
        <w:t xml:space="preserve">from Nucleo Board to receive data from the sensor. </w:t>
      </w:r>
    </w:p>
    <w:p w14:paraId="3E70447B" w14:textId="77777777" w:rsidR="00EE69C2" w:rsidRDefault="00EE69C2" w:rsidP="00EE69C2">
      <w:pPr>
        <w:pStyle w:val="ListParagraph"/>
        <w:numPr>
          <w:ilvl w:val="0"/>
          <w:numId w:val="33"/>
        </w:numPr>
        <w:spacing w:after="120"/>
        <w:ind w:hanging="357"/>
        <w:rPr>
          <w:lang w:val="en-US"/>
        </w:rPr>
      </w:pPr>
      <w:r>
        <w:rPr>
          <w:lang w:val="en-US"/>
        </w:rPr>
        <w:t>A 1.5K resistor between LDR to VCC.</w:t>
      </w:r>
    </w:p>
    <w:p w14:paraId="73FFE5E4" w14:textId="77777777" w:rsidR="00EE69C2" w:rsidRPr="00CD4B27" w:rsidRDefault="00EE69C2" w:rsidP="00EE69C2">
      <w:pPr>
        <w:pStyle w:val="ListParagraph"/>
        <w:numPr>
          <w:ilvl w:val="0"/>
          <w:numId w:val="33"/>
        </w:numPr>
        <w:spacing w:after="120"/>
        <w:ind w:hanging="357"/>
        <w:rPr>
          <w:lang w:val="en-US"/>
        </w:rPr>
      </w:pPr>
      <w:r>
        <w:rPr>
          <w:lang w:val="en-US"/>
        </w:rPr>
        <w:t>Two capacitors C1 100nF connect between VCC and GND, C2 100nF between LDR and pin A0 to GND to help stablize the supply and reduce the noise.</w:t>
      </w:r>
    </w:p>
    <w:p w14:paraId="3B235969" w14:textId="77777777" w:rsidR="00EE69C2" w:rsidRPr="008A42C9" w:rsidRDefault="00EE69C2" w:rsidP="00EE69C2">
      <w:pPr>
        <w:pStyle w:val="Heading2"/>
      </w:pPr>
      <w:bookmarkStart w:id="13" w:name="_Toc100658808"/>
      <w:r w:rsidRPr="008A42C9">
        <w:lastRenderedPageBreak/>
        <w:t>Ltspice</w:t>
      </w:r>
      <w:bookmarkEnd w:id="13"/>
    </w:p>
    <w:p w14:paraId="5629D51A" w14:textId="77777777" w:rsidR="00EE69C2" w:rsidRDefault="00EE69C2" w:rsidP="00EE69C2">
      <w:pPr>
        <w:keepNext/>
        <w:jc w:val="center"/>
      </w:pPr>
      <w:r>
        <w:rPr>
          <w:noProof/>
          <w:lang w:val="en-US"/>
        </w:rPr>
        <w:drawing>
          <wp:inline distT="0" distB="0" distL="0" distR="0" wp14:anchorId="09488F3B" wp14:editId="3FAB80C2">
            <wp:extent cx="4730189" cy="2904639"/>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71426" cy="2929961"/>
                    </a:xfrm>
                    <a:prstGeom prst="rect">
                      <a:avLst/>
                    </a:prstGeom>
                  </pic:spPr>
                </pic:pic>
              </a:graphicData>
            </a:graphic>
          </wp:inline>
        </w:drawing>
      </w:r>
    </w:p>
    <w:p w14:paraId="1DE13CFC" w14:textId="00FBA462"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11</w:t>
      </w:r>
      <w:r>
        <w:fldChar w:fldCharType="end"/>
      </w:r>
      <w:r>
        <w:t>. LTspice circuit</w:t>
      </w:r>
    </w:p>
    <w:p w14:paraId="64ED50A8" w14:textId="77777777" w:rsidR="00EE69C2" w:rsidRPr="008A42C9" w:rsidRDefault="00EE69C2" w:rsidP="00EE69C2">
      <w:pPr>
        <w:rPr>
          <w:b/>
          <w:bCs/>
          <w:u w:val="single"/>
        </w:rPr>
      </w:pPr>
      <w:r w:rsidRPr="008A42C9">
        <w:rPr>
          <w:b/>
          <w:bCs/>
          <w:u w:val="single"/>
        </w:rPr>
        <w:t>Simulation:</w:t>
      </w:r>
    </w:p>
    <w:p w14:paraId="7F3C3750" w14:textId="77777777" w:rsidR="00EE69C2" w:rsidRDefault="00EE69C2" w:rsidP="00EE69C2">
      <w:pPr>
        <w:keepNext/>
        <w:jc w:val="center"/>
      </w:pPr>
      <w:r>
        <w:rPr>
          <w:noProof/>
          <w:lang w:val="en-US"/>
        </w:rPr>
        <w:drawing>
          <wp:inline distT="0" distB="0" distL="0" distR="0" wp14:anchorId="31776067" wp14:editId="4BBA25A9">
            <wp:extent cx="4647412" cy="15811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1"/>
                    <a:stretch>
                      <a:fillRect/>
                    </a:stretch>
                  </pic:blipFill>
                  <pic:spPr>
                    <a:xfrm>
                      <a:off x="0" y="0"/>
                      <a:ext cx="4692571" cy="1596514"/>
                    </a:xfrm>
                    <a:prstGeom prst="rect">
                      <a:avLst/>
                    </a:prstGeom>
                  </pic:spPr>
                </pic:pic>
              </a:graphicData>
            </a:graphic>
          </wp:inline>
        </w:drawing>
      </w:r>
    </w:p>
    <w:p w14:paraId="4422E2AF" w14:textId="12523DCA" w:rsidR="00EE69C2"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12</w:t>
      </w:r>
      <w:r>
        <w:fldChar w:fldCharType="end"/>
      </w:r>
      <w:r>
        <w:t>. Vout</w:t>
      </w:r>
    </w:p>
    <w:p w14:paraId="095F3FB3" w14:textId="77777777" w:rsidR="00EE69C2" w:rsidRDefault="00EE69C2" w:rsidP="00EE69C2">
      <w:pPr>
        <w:keepNext/>
        <w:jc w:val="center"/>
      </w:pPr>
      <w:r>
        <w:rPr>
          <w:noProof/>
          <w:lang w:val="en-US"/>
        </w:rPr>
        <w:drawing>
          <wp:inline distT="0" distB="0" distL="0" distR="0" wp14:anchorId="3F43A0DB" wp14:editId="207ED0F2">
            <wp:extent cx="5400040" cy="117919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2"/>
                    <a:stretch>
                      <a:fillRect/>
                    </a:stretch>
                  </pic:blipFill>
                  <pic:spPr>
                    <a:xfrm>
                      <a:off x="0" y="0"/>
                      <a:ext cx="5400040" cy="1179195"/>
                    </a:xfrm>
                    <a:prstGeom prst="rect">
                      <a:avLst/>
                    </a:prstGeom>
                  </pic:spPr>
                </pic:pic>
              </a:graphicData>
            </a:graphic>
          </wp:inline>
        </w:drawing>
      </w:r>
    </w:p>
    <w:p w14:paraId="261B6DA0" w14:textId="1083447F" w:rsidR="00EE69C2" w:rsidRPr="008A42C9" w:rsidRDefault="00EE69C2" w:rsidP="00EE69C2">
      <w:pPr>
        <w:pStyle w:val="Caption"/>
        <w:jc w:val="center"/>
        <w:rPr>
          <w:lang w:val="en-US"/>
        </w:rPr>
      </w:pPr>
      <w:r>
        <w:t xml:space="preserve">Figure </w:t>
      </w:r>
      <w:r>
        <w:fldChar w:fldCharType="begin"/>
      </w:r>
      <w:r>
        <w:instrText xml:space="preserve"> SEQ Figure \* ARABIC </w:instrText>
      </w:r>
      <w:r>
        <w:fldChar w:fldCharType="separate"/>
      </w:r>
      <w:r w:rsidR="00FF1445">
        <w:rPr>
          <w:noProof/>
        </w:rPr>
        <w:t>13</w:t>
      </w:r>
      <w:r>
        <w:fldChar w:fldCharType="end"/>
      </w:r>
      <w:r>
        <w:t>. Vout + Vin</w:t>
      </w:r>
    </w:p>
    <w:p w14:paraId="0549646D" w14:textId="77777777" w:rsidR="00EE69C2" w:rsidRPr="00AC6939" w:rsidRDefault="00EE69C2" w:rsidP="00EE69C2">
      <w:pPr>
        <w:rPr>
          <w:lang w:val="en-US"/>
        </w:rPr>
      </w:pPr>
    </w:p>
    <w:p w14:paraId="6B9E6025" w14:textId="77777777" w:rsidR="00EE69C2" w:rsidRDefault="00EE69C2" w:rsidP="00EE69C2"/>
    <w:p w14:paraId="35DB4E46" w14:textId="77777777" w:rsidR="00EE69C2" w:rsidRDefault="00EE69C2" w:rsidP="00EE69C2">
      <w:pPr>
        <w:pStyle w:val="Heading1"/>
      </w:pPr>
      <w:bookmarkStart w:id="14" w:name="_Toc100658809"/>
      <w:r>
        <w:lastRenderedPageBreak/>
        <w:t>MODBus rtu</w:t>
      </w:r>
      <w:bookmarkEnd w:id="14"/>
      <w:r>
        <w:t xml:space="preserve"> </w:t>
      </w:r>
    </w:p>
    <w:p w14:paraId="39569D62" w14:textId="77777777" w:rsidR="00EE69C2" w:rsidRDefault="00EE69C2" w:rsidP="00EE69C2">
      <w:pPr>
        <w:pStyle w:val="Heading2"/>
      </w:pPr>
      <w:bookmarkStart w:id="15" w:name="_Toc69982552"/>
      <w:bookmarkStart w:id="16" w:name="_Toc100658810"/>
      <w:r>
        <w:t>Protocol Description</w:t>
      </w:r>
      <w:bookmarkEnd w:id="15"/>
      <w:bookmarkEnd w:id="16"/>
    </w:p>
    <w:p w14:paraId="4AE09D28" w14:textId="77777777" w:rsidR="00EE69C2" w:rsidRPr="00F6549C" w:rsidRDefault="00EE69C2" w:rsidP="00EE69C2">
      <w:pPr>
        <w:pStyle w:val="ListParagraph"/>
        <w:numPr>
          <w:ilvl w:val="0"/>
          <w:numId w:val="39"/>
        </w:numPr>
        <w:spacing w:after="0"/>
      </w:pPr>
      <w:r w:rsidRPr="00691924">
        <w:rPr>
          <w:b/>
          <w:bCs/>
        </w:rPr>
        <w:t>Modbus RTU</w:t>
      </w:r>
      <w:r w:rsidRPr="00F6549C">
        <w:t xml:space="preserve"> is an open serial protocol derived from the Master/Slave architecture originally developed by Modicon (now Schneider Electric). It is a widely accepted serial level protocol due to its ease of use and reliability. Modbus RTU is widely used within Building Management Systems (BMS) and Industrial Automation Systems (IAS). Modbus RTU messages are a simple 16-bit structure with a CRC (Cyclic-Redundant Checksum). The simplicity of these messages is to ensure reliability. Due to this simplicity, the basic 16-bit Modbus RTU register structure can be used to pack in floating point, tables, ASCII text, queues, and other unrelated data.</w:t>
      </w:r>
      <w:r>
        <w:t xml:space="preserve"> </w:t>
      </w:r>
      <w:r w:rsidRPr="00F6549C">
        <w:t>Since Modbus protocol is just a messaging structure, it is traditionally implemented using RS232, RS422, or RS485.</w:t>
      </w:r>
    </w:p>
    <w:p w14:paraId="25F9D83B" w14:textId="77777777" w:rsidR="00EE69C2" w:rsidRPr="00EE3391" w:rsidRDefault="00EE69C2" w:rsidP="00EE69C2">
      <w:pPr>
        <w:pStyle w:val="ListParagraph"/>
        <w:numPr>
          <w:ilvl w:val="0"/>
          <w:numId w:val="34"/>
        </w:numPr>
        <w:spacing w:after="0"/>
        <w:jc w:val="left"/>
      </w:pPr>
      <w:r w:rsidRPr="00EE3391">
        <w:rPr>
          <w:b/>
          <w:bCs/>
        </w:rPr>
        <w:t>The</w:t>
      </w:r>
      <w:r>
        <w:rPr>
          <w:b/>
          <w:bCs/>
        </w:rPr>
        <w:t xml:space="preserve"> </w:t>
      </w:r>
      <w:r w:rsidRPr="00EE3391">
        <w:rPr>
          <w:b/>
          <w:bCs/>
        </w:rPr>
        <w:t>Request</w:t>
      </w:r>
      <w:r w:rsidRPr="00EE3391">
        <w:br/>
        <w:t>The function code in the request tells the addressed slave device what kind of action to perform. The data bytes contain any additional information that the slave will need to perform the function. For example, function code 03 will request the slave to read holding registers and respond with their contents. The data field must contain the information telling the slave which register to start at and how many registers to read. The error check field provides a method for the slave to validate the integrity of the message contents.</w:t>
      </w:r>
    </w:p>
    <w:p w14:paraId="7CE91AF5" w14:textId="77777777" w:rsidR="00EE69C2" w:rsidRPr="00EE3391" w:rsidRDefault="00EE69C2" w:rsidP="00EE69C2">
      <w:pPr>
        <w:pStyle w:val="ListParagraph"/>
        <w:numPr>
          <w:ilvl w:val="0"/>
          <w:numId w:val="34"/>
        </w:numPr>
        <w:spacing w:after="0"/>
        <w:jc w:val="left"/>
      </w:pPr>
      <w:r w:rsidRPr="00F6549C">
        <w:rPr>
          <w:b/>
          <w:bCs/>
        </w:rPr>
        <w:t>The Response</w:t>
      </w:r>
      <w:r w:rsidRPr="00EE3391">
        <w:br/>
        <w:t>If the slave makes a normal response, the function code in the response is an echo of the function code in the request. The data bytes contain the data collected by the slave, such as register values or status. If an error occurs, the function code is modified to indicate that the response is an error response, and the data bytes contain a code that describes the error. The error check field allows the master to confirm that the message contents are valid.</w:t>
      </w:r>
    </w:p>
    <w:p w14:paraId="15BC2CCE" w14:textId="77777777" w:rsidR="00EE69C2" w:rsidRPr="00EE3391" w:rsidRDefault="00EE69C2" w:rsidP="00EE69C2">
      <w:pPr>
        <w:pStyle w:val="ListParagraph"/>
        <w:numPr>
          <w:ilvl w:val="0"/>
          <w:numId w:val="34"/>
        </w:numPr>
        <w:spacing w:after="0"/>
        <w:jc w:val="left"/>
      </w:pPr>
      <w:r w:rsidRPr="00F6549C">
        <w:rPr>
          <w:b/>
          <w:bCs/>
        </w:rPr>
        <w:t>ASCII Mode</w:t>
      </w:r>
      <w:r w:rsidRPr="00EE3391">
        <w:br/>
        <w:t>When controllers are setup to communicate on a Modbus network using ASCII (American Standard Code for Information Interchange) mode, each eight-bit byte in a message is sent as two ASCII characters. The main advantage of this mode is that it allows time intervals of up to one second to occur between characters without causing an error.</w:t>
      </w:r>
    </w:p>
    <w:p w14:paraId="6F0FA1CA" w14:textId="77777777" w:rsidR="00EE69C2" w:rsidRDefault="00EE69C2" w:rsidP="00EE69C2">
      <w:pPr>
        <w:pStyle w:val="Heading3"/>
      </w:pPr>
      <w:bookmarkStart w:id="17" w:name="_Toc69982553"/>
      <w:bookmarkStart w:id="18" w:name="_Toc100658811"/>
      <w:r w:rsidRPr="00BE53A0">
        <w:lastRenderedPageBreak/>
        <w:t>RTU</w:t>
      </w:r>
      <w:r>
        <w:t xml:space="preserve"> Mode</w:t>
      </w:r>
      <w:bookmarkEnd w:id="17"/>
      <w:bookmarkEnd w:id="18"/>
    </w:p>
    <w:p w14:paraId="45BEC31C" w14:textId="77777777" w:rsidR="00EE69C2" w:rsidRPr="00F6549C" w:rsidRDefault="00EE69C2" w:rsidP="00EE69C2">
      <w:r w:rsidRPr="00F6549C">
        <w:t>Modbus RTU mode is the most common implementation, using binary coding and CRC error-checking. ASCII mode uses ASCII characters to begin and end messages whereas RTU uses time gaps (3.5-character times) of silence for framing.</w:t>
      </w:r>
    </w:p>
    <w:p w14:paraId="424FE569" w14:textId="77777777" w:rsidR="00EE69C2" w:rsidRPr="00085A7F" w:rsidRDefault="00EE69C2" w:rsidP="00EE69C2">
      <w:pPr>
        <w:pStyle w:val="NormalWeb"/>
        <w:numPr>
          <w:ilvl w:val="0"/>
          <w:numId w:val="37"/>
        </w:numPr>
      </w:pPr>
      <w:r>
        <w:rPr>
          <w:b/>
          <w:bCs/>
        </w:rPr>
        <w:t xml:space="preserve">Coding System </w:t>
      </w:r>
      <w:r>
        <w:br/>
        <w:t xml:space="preserve">Eight-bit binary, hexadecimal 0 ... 9, A ... F </w:t>
      </w:r>
      <w:r>
        <w:br/>
        <w:t xml:space="preserve">Two hexadecimal characters contained in each eight-bit field of the message </w:t>
      </w:r>
      <w:r>
        <w:br/>
      </w:r>
      <w:r>
        <w:rPr>
          <w:b/>
          <w:bCs/>
        </w:rPr>
        <w:t xml:space="preserve">Bits per Byte </w:t>
      </w:r>
      <w:r>
        <w:br/>
        <w:t xml:space="preserve">1 start bit </w:t>
      </w:r>
      <w:r>
        <w:br/>
        <w:t xml:space="preserve">8 data bits, least significant bit sent first </w:t>
      </w:r>
      <w:r>
        <w:br/>
        <w:t xml:space="preserve">1 bit for even / odd parity-no bit for no parity </w:t>
      </w:r>
      <w:r>
        <w:br/>
        <w:t xml:space="preserve">1 stop bit if parity is used-2 bits if no parity </w:t>
      </w:r>
      <w:r>
        <w:br/>
      </w:r>
      <w:r>
        <w:rPr>
          <w:b/>
          <w:bCs/>
        </w:rPr>
        <w:t>Error Check Field</w:t>
      </w:r>
      <w:r>
        <w:t xml:space="preserve"> </w:t>
      </w:r>
      <w:r>
        <w:br/>
        <w:t xml:space="preserve">Cyclical Redundancy Check (CRC) </w:t>
      </w:r>
    </w:p>
    <w:p w14:paraId="0E20B7A0" w14:textId="77777777" w:rsidR="00EE69C2" w:rsidRDefault="00EE69C2" w:rsidP="00EE69C2">
      <w:pPr>
        <w:pStyle w:val="Heading3"/>
      </w:pPr>
      <w:bookmarkStart w:id="19" w:name="_Toc69982554"/>
      <w:bookmarkStart w:id="20" w:name="_Toc100658812"/>
      <w:r>
        <w:t>Address Field</w:t>
      </w:r>
      <w:bookmarkEnd w:id="19"/>
      <w:bookmarkEnd w:id="20"/>
    </w:p>
    <w:p w14:paraId="18313DBC" w14:textId="77777777" w:rsidR="00EE69C2" w:rsidRPr="00691924" w:rsidRDefault="00EE69C2" w:rsidP="00EE69C2">
      <w:r>
        <w:t>The address field of a message frame contains two characters (ASCII) or eight bits (RTU). The individual slave devices are assigned addresses in the range of 1 ... 247.</w:t>
      </w:r>
    </w:p>
    <w:p w14:paraId="341A0926" w14:textId="77777777" w:rsidR="00EE69C2" w:rsidRDefault="00EE69C2" w:rsidP="00EE69C2">
      <w:pPr>
        <w:pStyle w:val="Heading3"/>
      </w:pPr>
      <w:bookmarkStart w:id="21" w:name="_Toc69982555"/>
      <w:bookmarkStart w:id="22" w:name="_Toc100658813"/>
      <w:r>
        <w:t>Function Field</w:t>
      </w:r>
      <w:bookmarkEnd w:id="21"/>
      <w:bookmarkEnd w:id="22"/>
    </w:p>
    <w:p w14:paraId="65DDC4F4" w14:textId="77777777" w:rsidR="00EE69C2" w:rsidRDefault="00EE69C2" w:rsidP="00EE69C2">
      <w:r w:rsidRPr="00E824BE">
        <w:rPr>
          <w:b/>
          <w:bCs/>
        </w:rPr>
        <w:t>The Function Code</w:t>
      </w:r>
      <w:r>
        <w:t xml:space="preserve"> field tells the addressed slave what function to perform.</w:t>
      </w:r>
    </w:p>
    <w:p w14:paraId="07D9AFCB" w14:textId="77777777" w:rsidR="00EE69C2" w:rsidRDefault="00EE69C2" w:rsidP="00EE69C2">
      <w:pPr>
        <w:pStyle w:val="NormalWeb"/>
      </w:pPr>
      <w:bookmarkStart w:id="23" w:name="Function01"/>
      <w:bookmarkEnd w:id="23"/>
      <w:r w:rsidRPr="001433F6">
        <w:t>01 (</w:t>
      </w:r>
      <w:r>
        <w:t>0x</w:t>
      </w:r>
      <w:r w:rsidRPr="001433F6">
        <w:t>01) Read Coils</w:t>
      </w:r>
      <w:r>
        <w:t xml:space="preserve"> Status</w:t>
      </w:r>
    </w:p>
    <w:p w14:paraId="4539A87B" w14:textId="77777777" w:rsidR="00EE69C2" w:rsidRPr="00DA0B3F" w:rsidRDefault="00EE69C2" w:rsidP="00EE69C2">
      <w:pPr>
        <w:pStyle w:val="NormalWeb"/>
      </w:pPr>
      <w:bookmarkStart w:id="24" w:name="function02"/>
      <w:bookmarkEnd w:id="24"/>
      <w:r w:rsidRPr="00DA0B3F">
        <w:t>02</w:t>
      </w:r>
      <w:r>
        <w:t xml:space="preserve"> </w:t>
      </w:r>
      <w:r w:rsidRPr="00DA0B3F">
        <w:t>(</w:t>
      </w:r>
      <w:r>
        <w:t>0x</w:t>
      </w:r>
      <w:r w:rsidRPr="00DA0B3F">
        <w:t>02) Read Discrete Inputs</w:t>
      </w:r>
      <w:r>
        <w:t xml:space="preserve"> Status</w:t>
      </w:r>
    </w:p>
    <w:p w14:paraId="50015731" w14:textId="77777777" w:rsidR="00EE69C2" w:rsidRPr="00DA0B3F" w:rsidRDefault="00EE69C2" w:rsidP="00EE69C2">
      <w:pPr>
        <w:pStyle w:val="NormalWeb"/>
      </w:pPr>
      <w:bookmarkStart w:id="25" w:name="function03"/>
      <w:bookmarkEnd w:id="25"/>
      <w:r w:rsidRPr="00DA0B3F">
        <w:t>03 (</w:t>
      </w:r>
      <w:r>
        <w:t>0x</w:t>
      </w:r>
      <w:r w:rsidRPr="00DA0B3F">
        <w:t>03) Read Holding Registers</w:t>
      </w:r>
    </w:p>
    <w:p w14:paraId="5E7ACAD7" w14:textId="77777777" w:rsidR="00EE69C2" w:rsidRPr="00DA0B3F" w:rsidRDefault="00EE69C2" w:rsidP="00EE69C2">
      <w:pPr>
        <w:pStyle w:val="NormalWeb"/>
      </w:pPr>
      <w:bookmarkStart w:id="26" w:name="function04"/>
      <w:bookmarkEnd w:id="26"/>
      <w:r w:rsidRPr="00DA0B3F">
        <w:t>04 (</w:t>
      </w:r>
      <w:r>
        <w:t>0x</w:t>
      </w:r>
      <w:r w:rsidRPr="00DA0B3F">
        <w:t>04) Read Input Registers</w:t>
      </w:r>
      <w:r>
        <w:t xml:space="preserve"> (</w:t>
      </w:r>
      <w:r w:rsidRPr="0056502A">
        <w:rPr>
          <w:b/>
          <w:bCs/>
        </w:rPr>
        <w:t>Used in this project</w:t>
      </w:r>
      <w:r>
        <w:t>)</w:t>
      </w:r>
    </w:p>
    <w:p w14:paraId="27C4845B" w14:textId="77777777" w:rsidR="00EE69C2" w:rsidRPr="00DA0B3F" w:rsidRDefault="00EE69C2" w:rsidP="00EE69C2">
      <w:pPr>
        <w:pStyle w:val="NormalWeb"/>
      </w:pPr>
      <w:bookmarkStart w:id="27" w:name="function05"/>
      <w:bookmarkEnd w:id="27"/>
      <w:r w:rsidRPr="00DA0B3F">
        <w:t>05 (</w:t>
      </w:r>
      <w:r>
        <w:t>0x</w:t>
      </w:r>
      <w:r w:rsidRPr="00DA0B3F">
        <w:t>05) Write Single Coil</w:t>
      </w:r>
    </w:p>
    <w:p w14:paraId="39166044" w14:textId="77777777" w:rsidR="00EE69C2" w:rsidRPr="00DA0B3F" w:rsidRDefault="00EE69C2" w:rsidP="00EE69C2">
      <w:pPr>
        <w:pStyle w:val="NormalWeb"/>
      </w:pPr>
      <w:bookmarkStart w:id="28" w:name="function06"/>
      <w:bookmarkEnd w:id="28"/>
      <w:r w:rsidRPr="00DA0B3F">
        <w:t>06 (</w:t>
      </w:r>
      <w:r>
        <w:t>0x</w:t>
      </w:r>
      <w:r w:rsidRPr="00DA0B3F">
        <w:t>06) Write Single Register</w:t>
      </w:r>
    </w:p>
    <w:p w14:paraId="2A77D5F0" w14:textId="77777777" w:rsidR="00EE69C2" w:rsidRPr="00DA0B3F" w:rsidRDefault="00EE69C2" w:rsidP="00EE69C2">
      <w:pPr>
        <w:pStyle w:val="NormalWeb"/>
      </w:pPr>
      <w:bookmarkStart w:id="29" w:name="function15"/>
      <w:bookmarkEnd w:id="29"/>
      <w:r w:rsidRPr="00DA0B3F">
        <w:t>15 (</w:t>
      </w:r>
      <w:r>
        <w:t>0x</w:t>
      </w:r>
      <w:r w:rsidRPr="00DA0B3F">
        <w:t>0F) Write Multiple Coils</w:t>
      </w:r>
    </w:p>
    <w:p w14:paraId="52572BBB" w14:textId="77777777" w:rsidR="00EE69C2" w:rsidRDefault="00EE69C2" w:rsidP="00EE69C2">
      <w:pPr>
        <w:pStyle w:val="NormalWeb"/>
      </w:pPr>
      <w:bookmarkStart w:id="30" w:name="function16"/>
      <w:bookmarkEnd w:id="30"/>
      <w:r w:rsidRPr="00DA0B3F">
        <w:t>16 (</w:t>
      </w:r>
      <w:r>
        <w:t>0x</w:t>
      </w:r>
      <w:r w:rsidRPr="00DA0B3F">
        <w:t>10) Write Multiple Registers</w:t>
      </w:r>
    </w:p>
    <w:p w14:paraId="75359313" w14:textId="77777777" w:rsidR="00EE69C2" w:rsidRDefault="00EE69C2" w:rsidP="00EE69C2">
      <w:pPr>
        <w:pStyle w:val="NormalWeb"/>
      </w:pPr>
    </w:p>
    <w:p w14:paraId="2358408E" w14:textId="77777777" w:rsidR="00EE69C2" w:rsidRPr="001433F6" w:rsidRDefault="00EE69C2" w:rsidP="00EE69C2">
      <w:pPr>
        <w:pStyle w:val="NormalWeb"/>
      </w:pPr>
    </w:p>
    <w:p w14:paraId="0BB15CC8" w14:textId="77777777" w:rsidR="00EE69C2" w:rsidRDefault="00EE69C2" w:rsidP="00EE69C2">
      <w:pPr>
        <w:pStyle w:val="Heading3"/>
      </w:pPr>
      <w:bookmarkStart w:id="31" w:name="_Toc69982556"/>
      <w:bookmarkStart w:id="32" w:name="_Toc100658814"/>
      <w:r>
        <w:lastRenderedPageBreak/>
        <w:t>Contents of the Error Checking Field</w:t>
      </w:r>
      <w:bookmarkEnd w:id="31"/>
      <w:bookmarkEnd w:id="32"/>
    </w:p>
    <w:p w14:paraId="2E412C4A" w14:textId="77777777" w:rsidR="00EE69C2" w:rsidRPr="002564AB" w:rsidRDefault="00EE69C2" w:rsidP="00EE69C2">
      <w:pPr>
        <w:spacing w:after="120"/>
      </w:pPr>
      <w:r w:rsidRPr="002564AB">
        <w:t>Two kinds of error-checking methods are used for standard Modbus networks. The error checking field contents depend upon the method that is being used.</w:t>
      </w:r>
    </w:p>
    <w:p w14:paraId="154CDF3D" w14:textId="77777777" w:rsidR="00EE69C2" w:rsidRPr="002564AB" w:rsidRDefault="00EE69C2" w:rsidP="00EE69C2">
      <w:pPr>
        <w:spacing w:after="120"/>
      </w:pPr>
      <w:r w:rsidRPr="002564AB">
        <w:rPr>
          <w:b/>
          <w:bCs/>
        </w:rPr>
        <w:t>ASCII</w:t>
      </w:r>
      <w:r w:rsidRPr="002564AB">
        <w:br/>
        <w:t>When ASCII mode is used for character framing, the error-checking field contains two ASCII characters. The error check characters are the result of a Longitudinal Redundancy Check (LRC) calculation that is performed on the message contents, exclusive of the beginning colon and terminating CRLF characters.</w:t>
      </w:r>
      <w:r w:rsidRPr="002564AB">
        <w:br/>
        <w:t>The LRC characters are appended to the message as the last field preceding the CRLF characters.</w:t>
      </w:r>
    </w:p>
    <w:p w14:paraId="411CDE28" w14:textId="77777777" w:rsidR="00EE69C2" w:rsidRPr="002564AB" w:rsidRDefault="00EE69C2" w:rsidP="00EE69C2">
      <w:pPr>
        <w:spacing w:after="120"/>
        <w:rPr>
          <w:b/>
          <w:bCs/>
        </w:rPr>
      </w:pPr>
      <w:r w:rsidRPr="002564AB">
        <w:rPr>
          <w:b/>
          <w:bCs/>
        </w:rPr>
        <w:t>RTU</w:t>
      </w:r>
    </w:p>
    <w:p w14:paraId="0B838AD0" w14:textId="77777777" w:rsidR="00EE69C2" w:rsidRPr="002564AB" w:rsidRDefault="00EE69C2" w:rsidP="00EE69C2">
      <w:pPr>
        <w:spacing w:after="120"/>
      </w:pPr>
      <w:r w:rsidRPr="002564AB">
        <w:t xml:space="preserve">When RTU mode is used for character framing, the error-checking field contains a 16-bit value implemented as two eight-bit bytes. The error check value is the result of a Cyclical Redundancy Check calculation performed on the message contents. </w:t>
      </w:r>
    </w:p>
    <w:p w14:paraId="5070FEB7" w14:textId="77777777" w:rsidR="00EE69C2" w:rsidRPr="002564AB" w:rsidRDefault="00EE69C2" w:rsidP="00EE69C2">
      <w:pPr>
        <w:spacing w:after="120"/>
      </w:pPr>
      <w:r w:rsidRPr="002564AB">
        <w:t>The CRC field is appended to the message as the last field in the message. When this is done, the low-order byte of the field is appended first, followed by the high-order byte. The CRC high-order byte is the last byte to be sent in the message.</w:t>
      </w:r>
    </w:p>
    <w:p w14:paraId="19E89251" w14:textId="77777777" w:rsidR="00EE69C2" w:rsidRPr="0052318A" w:rsidRDefault="00EE69C2" w:rsidP="00EE69C2"/>
    <w:p w14:paraId="0A41ED1E" w14:textId="77777777" w:rsidR="00EE69C2" w:rsidRDefault="00EE69C2" w:rsidP="00EE69C2">
      <w:pPr>
        <w:pStyle w:val="Heading2"/>
      </w:pPr>
      <w:bookmarkStart w:id="33" w:name="_Toc100658815"/>
      <w:bookmarkStart w:id="34" w:name="_Toc69982557"/>
      <w:r>
        <w:t>Slave frame</w:t>
      </w:r>
      <w:bookmarkEnd w:id="33"/>
      <w:r>
        <w:t xml:space="preserve"> </w:t>
      </w:r>
      <w:bookmarkEnd w:id="34"/>
    </w:p>
    <w:p w14:paraId="1E325A83" w14:textId="77777777" w:rsidR="00EE69C2" w:rsidRPr="00BD4367" w:rsidRDefault="00EE69C2" w:rsidP="00EE69C2">
      <w:pPr>
        <w:pStyle w:val="Heading3"/>
      </w:pPr>
      <w:bookmarkStart w:id="35" w:name="_Toc69982558"/>
      <w:bookmarkStart w:id="36" w:name="_Toc100658816"/>
      <w:r>
        <w:t xml:space="preserve">Request </w:t>
      </w:r>
      <w:r w:rsidRPr="00BE53A0">
        <w:t>frame</w:t>
      </w:r>
      <w:bookmarkEnd w:id="35"/>
      <w:bookmarkEnd w:id="36"/>
    </w:p>
    <w:p w14:paraId="0CC7196D" w14:textId="77777777" w:rsidR="00EE69C2" w:rsidRDefault="00EE69C2" w:rsidP="00EE69C2">
      <w:pPr>
        <w:rPr>
          <w:lang w:val="en-US"/>
        </w:rPr>
      </w:pPr>
      <w:r>
        <w:rPr>
          <w:lang w:val="en-US"/>
        </w:rPr>
        <w:t>For LDR sensor, we used Starting Address Lo to read value by using 0x01 and Starting Address Hi 0x00 for light intensity request frame.</w:t>
      </w:r>
    </w:p>
    <w:p w14:paraId="4D27292A" w14:textId="77777777" w:rsidR="00EE69C2" w:rsidRDefault="00EE69C2" w:rsidP="00EE69C2">
      <w:pPr>
        <w:rPr>
          <w:lang w:val="en-US"/>
        </w:rPr>
      </w:pPr>
      <w:r>
        <w:rPr>
          <w:lang w:val="en-US"/>
        </w:rPr>
        <w:t>Checksum CRC calculated by CRC calculator:</w:t>
      </w:r>
    </w:p>
    <w:p w14:paraId="7262FD6E" w14:textId="77777777" w:rsidR="00EE69C2" w:rsidRPr="007941B1" w:rsidRDefault="002E6C8D" w:rsidP="00EE69C2">
      <w:pPr>
        <w:rPr>
          <w:lang w:val="en-US"/>
        </w:rPr>
      </w:pPr>
      <w:hyperlink r:id="rId23" w:history="1">
        <w:r w:rsidR="00EE69C2" w:rsidRPr="0021662D">
          <w:rPr>
            <w:rStyle w:val="Hyperlink"/>
            <w:lang w:val="en-US"/>
          </w:rPr>
          <w:t>https://www.lammertbies.nl/comm/info/crc-calculation</w:t>
        </w:r>
      </w:hyperlink>
    </w:p>
    <w:p w14:paraId="5AA1689C" w14:textId="77777777" w:rsidR="00EE69C2" w:rsidRDefault="00EE69C2" w:rsidP="00EE69C2">
      <w:pPr>
        <w:keepNext/>
        <w:jc w:val="center"/>
      </w:pPr>
      <w:r>
        <w:rPr>
          <w:noProof/>
        </w:rPr>
        <w:lastRenderedPageBreak/>
        <w:drawing>
          <wp:inline distT="0" distB="0" distL="0" distR="0" wp14:anchorId="3C229028" wp14:editId="150129DF">
            <wp:extent cx="3457575" cy="3114675"/>
            <wp:effectExtent l="0" t="0" r="0" b="0"/>
            <wp:docPr id="44" name="Picture 4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able&#10;&#10;Description automatically generated"/>
                    <pic:cNvPicPr/>
                  </pic:nvPicPr>
                  <pic:blipFill rotWithShape="1">
                    <a:blip r:embed="rId24"/>
                    <a:srcRect b="6034"/>
                    <a:stretch/>
                  </pic:blipFill>
                  <pic:spPr bwMode="auto">
                    <a:xfrm>
                      <a:off x="0" y="0"/>
                      <a:ext cx="3457575" cy="3114675"/>
                    </a:xfrm>
                    <a:prstGeom prst="rect">
                      <a:avLst/>
                    </a:prstGeom>
                    <a:ln>
                      <a:noFill/>
                    </a:ln>
                    <a:extLst>
                      <a:ext uri="{53640926-AAD7-44D8-BBD7-CCE9431645EC}">
                        <a14:shadowObscured xmlns:a14="http://schemas.microsoft.com/office/drawing/2010/main"/>
                      </a:ext>
                    </a:extLst>
                  </pic:spPr>
                </pic:pic>
              </a:graphicData>
            </a:graphic>
          </wp:inline>
        </w:drawing>
      </w:r>
    </w:p>
    <w:p w14:paraId="7D37080D" w14:textId="5929FFDC" w:rsidR="00EE69C2" w:rsidRDefault="00EE69C2" w:rsidP="00EE69C2">
      <w:pPr>
        <w:pStyle w:val="Caption"/>
        <w:jc w:val="center"/>
        <w:rPr>
          <w:lang w:val="en-US"/>
        </w:rPr>
      </w:pPr>
      <w:r>
        <w:t xml:space="preserve">Figure </w:t>
      </w:r>
      <w:r>
        <w:fldChar w:fldCharType="begin"/>
      </w:r>
      <w:r>
        <w:instrText xml:space="preserve"> SEQ Figure \* ARABIC </w:instrText>
      </w:r>
      <w:r>
        <w:fldChar w:fldCharType="separate"/>
      </w:r>
      <w:r w:rsidR="00FF1445">
        <w:rPr>
          <w:noProof/>
        </w:rPr>
        <w:t>14</w:t>
      </w:r>
      <w:r>
        <w:fldChar w:fldCharType="end"/>
      </w:r>
      <w:r>
        <w:t>. CRC-16 (Modbus)</w:t>
      </w:r>
    </w:p>
    <w:p w14:paraId="433CE3B1" w14:textId="77777777" w:rsidR="00EE69C2" w:rsidRDefault="00EE69C2" w:rsidP="00EE69C2">
      <w:pPr>
        <w:rPr>
          <w:lang w:val="en-US"/>
        </w:rPr>
      </w:pPr>
      <w:r>
        <w:rPr>
          <w:lang w:val="en-US"/>
        </w:rPr>
        <w:t>We order</w:t>
      </w:r>
      <w:r w:rsidRPr="007941B1">
        <w:rPr>
          <w:b/>
          <w:bCs/>
          <w:lang w:val="en-US"/>
        </w:rPr>
        <w:t xml:space="preserve"> 605F</w:t>
      </w:r>
      <w:r>
        <w:rPr>
          <w:lang w:val="en-US"/>
        </w:rPr>
        <w:t xml:space="preserve"> in the frame.</w:t>
      </w:r>
    </w:p>
    <w:p w14:paraId="11F7D8A4" w14:textId="77777777" w:rsidR="00EE69C2" w:rsidRDefault="00EE69C2" w:rsidP="00EE69C2">
      <w:pPr>
        <w:rPr>
          <w:lang w:val="en-US"/>
        </w:rPr>
      </w:pPr>
      <w:r>
        <w:rPr>
          <w:lang w:val="en-US"/>
        </w:rPr>
        <w:t xml:space="preserve">Master sends format for light intensity: </w:t>
      </w:r>
    </w:p>
    <w:p w14:paraId="6C3ECF29" w14:textId="77777777" w:rsidR="00EE69C2" w:rsidRDefault="00EE69C2" w:rsidP="00EE69C2">
      <w:pPr>
        <w:pStyle w:val="Caption"/>
      </w:pPr>
      <w:r>
        <w:t xml:space="preserve">Format sent from master </w:t>
      </w:r>
    </w:p>
    <w:tbl>
      <w:tblPr>
        <w:tblStyle w:val="TableGrid"/>
        <w:tblW w:w="9542" w:type="dxa"/>
        <w:tblLook w:val="04A0" w:firstRow="1" w:lastRow="0" w:firstColumn="1" w:lastColumn="0" w:noHBand="0" w:noVBand="1"/>
      </w:tblPr>
      <w:tblGrid>
        <w:gridCol w:w="1192"/>
        <w:gridCol w:w="1192"/>
        <w:gridCol w:w="1193"/>
        <w:gridCol w:w="1193"/>
        <w:gridCol w:w="1193"/>
        <w:gridCol w:w="1193"/>
        <w:gridCol w:w="1193"/>
        <w:gridCol w:w="1193"/>
      </w:tblGrid>
      <w:tr w:rsidR="00EE69C2" w14:paraId="578CF60D" w14:textId="77777777" w:rsidTr="00D2370A">
        <w:trPr>
          <w:trHeight w:val="1317"/>
        </w:trPr>
        <w:tc>
          <w:tcPr>
            <w:tcW w:w="1192" w:type="dxa"/>
          </w:tcPr>
          <w:p w14:paraId="409E51F4" w14:textId="77777777" w:rsidR="00EE69C2" w:rsidRDefault="00EE69C2" w:rsidP="00D2370A">
            <w:pPr>
              <w:rPr>
                <w:lang w:val="en-US"/>
              </w:rPr>
            </w:pPr>
            <w:r>
              <w:rPr>
                <w:lang w:val="en-US"/>
              </w:rPr>
              <w:t>Device Address</w:t>
            </w:r>
          </w:p>
        </w:tc>
        <w:tc>
          <w:tcPr>
            <w:tcW w:w="1192" w:type="dxa"/>
          </w:tcPr>
          <w:p w14:paraId="14BAD370" w14:textId="77777777" w:rsidR="00EE69C2" w:rsidRDefault="00EE69C2" w:rsidP="00D2370A">
            <w:pPr>
              <w:rPr>
                <w:lang w:val="en-US"/>
              </w:rPr>
            </w:pPr>
            <w:r>
              <w:rPr>
                <w:lang w:val="en-US"/>
              </w:rPr>
              <w:t>Function Code</w:t>
            </w:r>
          </w:p>
        </w:tc>
        <w:tc>
          <w:tcPr>
            <w:tcW w:w="1193" w:type="dxa"/>
          </w:tcPr>
          <w:p w14:paraId="5E4E2256" w14:textId="77777777" w:rsidR="00EE69C2" w:rsidRDefault="00EE69C2" w:rsidP="00D2370A">
            <w:pPr>
              <w:rPr>
                <w:lang w:val="en-US"/>
              </w:rPr>
            </w:pPr>
            <w:r>
              <w:rPr>
                <w:lang w:val="en-US"/>
              </w:rPr>
              <w:t>Starting Address Hi</w:t>
            </w:r>
          </w:p>
        </w:tc>
        <w:tc>
          <w:tcPr>
            <w:tcW w:w="1193" w:type="dxa"/>
          </w:tcPr>
          <w:p w14:paraId="76883559" w14:textId="77777777" w:rsidR="00EE69C2" w:rsidRDefault="00EE69C2" w:rsidP="00D2370A">
            <w:pPr>
              <w:rPr>
                <w:lang w:val="en-US"/>
              </w:rPr>
            </w:pPr>
            <w:r>
              <w:rPr>
                <w:lang w:val="en-US"/>
              </w:rPr>
              <w:t>Starting Address Lo</w:t>
            </w:r>
          </w:p>
        </w:tc>
        <w:tc>
          <w:tcPr>
            <w:tcW w:w="1193" w:type="dxa"/>
          </w:tcPr>
          <w:p w14:paraId="62739E0D" w14:textId="77777777" w:rsidR="00EE69C2" w:rsidRDefault="00EE69C2" w:rsidP="00D2370A">
            <w:pPr>
              <w:rPr>
                <w:lang w:val="en-US"/>
              </w:rPr>
            </w:pPr>
            <w:r>
              <w:rPr>
                <w:lang w:val="en-US"/>
              </w:rPr>
              <w:t>Quantity Hi</w:t>
            </w:r>
          </w:p>
        </w:tc>
        <w:tc>
          <w:tcPr>
            <w:tcW w:w="1193" w:type="dxa"/>
          </w:tcPr>
          <w:p w14:paraId="08834958" w14:textId="77777777" w:rsidR="00EE69C2" w:rsidRDefault="00EE69C2" w:rsidP="00D2370A">
            <w:pPr>
              <w:rPr>
                <w:lang w:val="en-US"/>
              </w:rPr>
            </w:pPr>
            <w:r>
              <w:rPr>
                <w:lang w:val="en-US"/>
              </w:rPr>
              <w:t>Quantity Lo</w:t>
            </w:r>
          </w:p>
        </w:tc>
        <w:tc>
          <w:tcPr>
            <w:tcW w:w="1193" w:type="dxa"/>
          </w:tcPr>
          <w:p w14:paraId="2FA168AC" w14:textId="77777777" w:rsidR="00EE69C2" w:rsidRDefault="00EE69C2" w:rsidP="00D2370A">
            <w:pPr>
              <w:rPr>
                <w:lang w:val="en-US"/>
              </w:rPr>
            </w:pPr>
            <w:r>
              <w:rPr>
                <w:lang w:val="en-US"/>
              </w:rPr>
              <w:t>Error Check Hi</w:t>
            </w:r>
          </w:p>
        </w:tc>
        <w:tc>
          <w:tcPr>
            <w:tcW w:w="1193" w:type="dxa"/>
          </w:tcPr>
          <w:p w14:paraId="5E394EB2" w14:textId="77777777" w:rsidR="00EE69C2" w:rsidRDefault="00EE69C2" w:rsidP="00D2370A">
            <w:pPr>
              <w:rPr>
                <w:lang w:val="en-US"/>
              </w:rPr>
            </w:pPr>
            <w:r>
              <w:rPr>
                <w:lang w:val="en-US"/>
              </w:rPr>
              <w:t>Error Check Lo</w:t>
            </w:r>
          </w:p>
        </w:tc>
      </w:tr>
      <w:tr w:rsidR="00EE69C2" w14:paraId="1E91A294" w14:textId="77777777" w:rsidTr="00D2370A">
        <w:trPr>
          <w:trHeight w:val="307"/>
        </w:trPr>
        <w:tc>
          <w:tcPr>
            <w:tcW w:w="1192" w:type="dxa"/>
          </w:tcPr>
          <w:p w14:paraId="55C8466F" w14:textId="77777777" w:rsidR="00EE69C2" w:rsidRDefault="00EE69C2" w:rsidP="00D2370A">
            <w:pPr>
              <w:rPr>
                <w:lang w:val="en-US"/>
              </w:rPr>
            </w:pPr>
            <w:r>
              <w:rPr>
                <w:lang w:val="en-US"/>
              </w:rPr>
              <w:t>04</w:t>
            </w:r>
          </w:p>
        </w:tc>
        <w:tc>
          <w:tcPr>
            <w:tcW w:w="1192" w:type="dxa"/>
          </w:tcPr>
          <w:p w14:paraId="7F42F7DF" w14:textId="77777777" w:rsidR="00EE69C2" w:rsidRDefault="00EE69C2" w:rsidP="00D2370A">
            <w:pPr>
              <w:rPr>
                <w:lang w:val="en-US"/>
              </w:rPr>
            </w:pPr>
            <w:r>
              <w:rPr>
                <w:lang w:val="en-US"/>
              </w:rPr>
              <w:t>04</w:t>
            </w:r>
          </w:p>
        </w:tc>
        <w:tc>
          <w:tcPr>
            <w:tcW w:w="1193" w:type="dxa"/>
          </w:tcPr>
          <w:p w14:paraId="472C2743" w14:textId="77777777" w:rsidR="00EE69C2" w:rsidRDefault="00EE69C2" w:rsidP="00D2370A">
            <w:pPr>
              <w:rPr>
                <w:lang w:val="en-US"/>
              </w:rPr>
            </w:pPr>
            <w:r>
              <w:rPr>
                <w:lang w:val="en-US"/>
              </w:rPr>
              <w:t>00</w:t>
            </w:r>
          </w:p>
        </w:tc>
        <w:tc>
          <w:tcPr>
            <w:tcW w:w="1193" w:type="dxa"/>
          </w:tcPr>
          <w:p w14:paraId="03EB1BEC" w14:textId="77777777" w:rsidR="00EE69C2" w:rsidRDefault="00EE69C2" w:rsidP="00D2370A">
            <w:pPr>
              <w:rPr>
                <w:lang w:val="en-US"/>
              </w:rPr>
            </w:pPr>
            <w:r>
              <w:rPr>
                <w:lang w:val="en-US"/>
              </w:rPr>
              <w:t>01</w:t>
            </w:r>
          </w:p>
        </w:tc>
        <w:tc>
          <w:tcPr>
            <w:tcW w:w="1193" w:type="dxa"/>
          </w:tcPr>
          <w:p w14:paraId="6D9AD365" w14:textId="77777777" w:rsidR="00EE69C2" w:rsidRDefault="00EE69C2" w:rsidP="00D2370A">
            <w:pPr>
              <w:rPr>
                <w:lang w:val="en-US"/>
              </w:rPr>
            </w:pPr>
            <w:r>
              <w:rPr>
                <w:lang w:val="en-US"/>
              </w:rPr>
              <w:t>00</w:t>
            </w:r>
          </w:p>
        </w:tc>
        <w:tc>
          <w:tcPr>
            <w:tcW w:w="1193" w:type="dxa"/>
          </w:tcPr>
          <w:p w14:paraId="67ACBF67" w14:textId="77777777" w:rsidR="00EE69C2" w:rsidRDefault="00EE69C2" w:rsidP="00D2370A">
            <w:pPr>
              <w:rPr>
                <w:lang w:val="en-US"/>
              </w:rPr>
            </w:pPr>
            <w:r>
              <w:rPr>
                <w:lang w:val="en-US"/>
              </w:rPr>
              <w:t>01</w:t>
            </w:r>
          </w:p>
        </w:tc>
        <w:tc>
          <w:tcPr>
            <w:tcW w:w="1193" w:type="dxa"/>
          </w:tcPr>
          <w:p w14:paraId="6937BA0B" w14:textId="77777777" w:rsidR="00EE69C2" w:rsidRDefault="00EE69C2" w:rsidP="00D2370A">
            <w:pPr>
              <w:rPr>
                <w:lang w:val="en-US"/>
              </w:rPr>
            </w:pPr>
            <w:r>
              <w:rPr>
                <w:lang w:val="en-US"/>
              </w:rPr>
              <w:t>60</w:t>
            </w:r>
          </w:p>
        </w:tc>
        <w:tc>
          <w:tcPr>
            <w:tcW w:w="1193" w:type="dxa"/>
          </w:tcPr>
          <w:p w14:paraId="19E919DB" w14:textId="77777777" w:rsidR="00EE69C2" w:rsidRDefault="00EE69C2" w:rsidP="00D2370A">
            <w:pPr>
              <w:rPr>
                <w:lang w:val="en-US"/>
              </w:rPr>
            </w:pPr>
            <w:r>
              <w:rPr>
                <w:lang w:val="en-US"/>
              </w:rPr>
              <w:t>5F</w:t>
            </w:r>
          </w:p>
        </w:tc>
      </w:tr>
    </w:tbl>
    <w:p w14:paraId="5416CE33" w14:textId="77777777" w:rsidR="00EE69C2" w:rsidRDefault="00EE69C2" w:rsidP="00EE69C2">
      <w:pPr>
        <w:jc w:val="center"/>
        <w:rPr>
          <w:lang w:val="en-US"/>
        </w:rPr>
      </w:pPr>
    </w:p>
    <w:p w14:paraId="09F14A7B" w14:textId="77777777" w:rsidR="00EE69C2" w:rsidRDefault="00EE69C2" w:rsidP="00EE69C2">
      <w:pPr>
        <w:jc w:val="center"/>
      </w:pPr>
      <w:r>
        <w:rPr>
          <w:noProof/>
        </w:rPr>
        <w:lastRenderedPageBreak/>
        <w:drawing>
          <wp:inline distT="0" distB="0" distL="0" distR="0" wp14:anchorId="68B01398" wp14:editId="45ECA847">
            <wp:extent cx="4391025" cy="3276600"/>
            <wp:effectExtent l="0" t="0" r="9525"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25"/>
                    <a:stretch>
                      <a:fillRect/>
                    </a:stretch>
                  </pic:blipFill>
                  <pic:spPr>
                    <a:xfrm>
                      <a:off x="0" y="0"/>
                      <a:ext cx="4391025" cy="3276600"/>
                    </a:xfrm>
                    <a:prstGeom prst="rect">
                      <a:avLst/>
                    </a:prstGeom>
                  </pic:spPr>
                </pic:pic>
              </a:graphicData>
            </a:graphic>
          </wp:inline>
        </w:drawing>
      </w:r>
    </w:p>
    <w:p w14:paraId="08C2FCE5" w14:textId="202710E7" w:rsidR="00EE69C2" w:rsidRDefault="00EE69C2" w:rsidP="00EE69C2">
      <w:pPr>
        <w:jc w:val="center"/>
        <w:rPr>
          <w:lang w:val="en-US"/>
        </w:rPr>
      </w:pPr>
      <w:r>
        <w:t xml:space="preserve">Figure </w:t>
      </w:r>
      <w:r>
        <w:fldChar w:fldCharType="begin"/>
      </w:r>
      <w:r>
        <w:instrText xml:space="preserve"> SEQ Figure \* ARABIC </w:instrText>
      </w:r>
      <w:r>
        <w:fldChar w:fldCharType="separate"/>
      </w:r>
      <w:r w:rsidR="00FF1445">
        <w:rPr>
          <w:noProof/>
        </w:rPr>
        <w:t>15</w:t>
      </w:r>
      <w:r>
        <w:fldChar w:fldCharType="end"/>
      </w:r>
      <w:r>
        <w:t>. Slave addresses</w:t>
      </w:r>
    </w:p>
    <w:p w14:paraId="3B6C971D" w14:textId="77777777" w:rsidR="00EE69C2" w:rsidRPr="0036008C" w:rsidRDefault="00EE69C2" w:rsidP="00EE69C2">
      <w:pPr>
        <w:rPr>
          <w:lang w:val="en-US"/>
        </w:rPr>
      </w:pPr>
      <w:r>
        <w:rPr>
          <w:lang w:val="en-US"/>
        </w:rPr>
        <w:t>We use the light intensity sensor with 0x04 for the slave address.</w:t>
      </w:r>
    </w:p>
    <w:p w14:paraId="4FEDF6AC" w14:textId="77777777" w:rsidR="00EE69C2" w:rsidRDefault="00EE69C2" w:rsidP="00EE69C2">
      <w:pPr>
        <w:keepNext/>
        <w:jc w:val="center"/>
      </w:pPr>
      <w:r>
        <w:rPr>
          <w:noProof/>
        </w:rPr>
        <w:drawing>
          <wp:inline distT="0" distB="0" distL="0" distR="0" wp14:anchorId="23008183" wp14:editId="657550A2">
            <wp:extent cx="5128805" cy="3962400"/>
            <wp:effectExtent l="0" t="0" r="0" b="0"/>
            <wp:docPr id="46" name="Picture 4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 table&#10;&#10;Description automatically generated with medium confidence"/>
                    <pic:cNvPicPr/>
                  </pic:nvPicPr>
                  <pic:blipFill rotWithShape="1">
                    <a:blip r:embed="rId26"/>
                    <a:srcRect t="13095"/>
                    <a:stretch/>
                  </pic:blipFill>
                  <pic:spPr bwMode="auto">
                    <a:xfrm>
                      <a:off x="0" y="0"/>
                      <a:ext cx="5130194" cy="3963473"/>
                    </a:xfrm>
                    <a:prstGeom prst="rect">
                      <a:avLst/>
                    </a:prstGeom>
                    <a:ln>
                      <a:noFill/>
                    </a:ln>
                    <a:extLst>
                      <a:ext uri="{53640926-AAD7-44D8-BBD7-CCE9431645EC}">
                        <a14:shadowObscured xmlns:a14="http://schemas.microsoft.com/office/drawing/2010/main"/>
                      </a:ext>
                    </a:extLst>
                  </pic:spPr>
                </pic:pic>
              </a:graphicData>
            </a:graphic>
          </wp:inline>
        </w:drawing>
      </w:r>
    </w:p>
    <w:p w14:paraId="771CF4BB" w14:textId="12FC8841" w:rsidR="00EE69C2" w:rsidRDefault="00EE69C2" w:rsidP="00EE69C2">
      <w:pPr>
        <w:pStyle w:val="Caption"/>
        <w:jc w:val="center"/>
        <w:rPr>
          <w:lang w:val="en-US"/>
        </w:rPr>
      </w:pPr>
      <w:r>
        <w:t xml:space="preserve">Figure </w:t>
      </w:r>
      <w:r>
        <w:fldChar w:fldCharType="begin"/>
      </w:r>
      <w:r>
        <w:instrText xml:space="preserve"> SEQ Figure \* ARABIC </w:instrText>
      </w:r>
      <w:r>
        <w:fldChar w:fldCharType="separate"/>
      </w:r>
      <w:r w:rsidR="00FF1445">
        <w:rPr>
          <w:noProof/>
        </w:rPr>
        <w:t>16</w:t>
      </w:r>
      <w:r>
        <w:fldChar w:fldCharType="end"/>
      </w:r>
      <w:r>
        <w:t>. Modbus Parser</w:t>
      </w:r>
    </w:p>
    <w:p w14:paraId="2CE59861" w14:textId="77777777" w:rsidR="00EE69C2" w:rsidRDefault="00EE69C2" w:rsidP="00EE69C2">
      <w:pPr>
        <w:rPr>
          <w:lang w:val="en-US"/>
        </w:rPr>
      </w:pPr>
    </w:p>
    <w:p w14:paraId="7F13912F" w14:textId="77777777" w:rsidR="00EE69C2" w:rsidRDefault="00EE69C2" w:rsidP="00EE69C2">
      <w:pPr>
        <w:pStyle w:val="Heading2"/>
      </w:pPr>
      <w:bookmarkStart w:id="37" w:name="_Toc100658817"/>
      <w:bookmarkStart w:id="38" w:name="_Toc69982560"/>
      <w:r>
        <w:lastRenderedPageBreak/>
        <w:t>Frame program development</w:t>
      </w:r>
      <w:bookmarkEnd w:id="37"/>
      <w:r>
        <w:t xml:space="preserve"> </w:t>
      </w:r>
      <w:bookmarkEnd w:id="38"/>
    </w:p>
    <w:p w14:paraId="2CB5B103" w14:textId="42CB282A" w:rsidR="00EE69C2" w:rsidRDefault="00EE69C2" w:rsidP="00EE69C2">
      <w:pPr>
        <w:jc w:val="left"/>
        <w:rPr>
          <w:lang w:val="en-US"/>
        </w:rPr>
      </w:pPr>
      <w:r w:rsidRPr="00547A50">
        <w:rPr>
          <w:b/>
          <w:bCs/>
          <w:u w:val="single"/>
          <w:lang w:val="en-US"/>
        </w:rPr>
        <w:t xml:space="preserve">The </w:t>
      </w:r>
      <w:r>
        <w:rPr>
          <w:b/>
          <w:bCs/>
          <w:u w:val="single"/>
          <w:lang w:val="en-US"/>
        </w:rPr>
        <w:t>frame developed as</w:t>
      </w:r>
      <w:r w:rsidRPr="00547A50">
        <w:rPr>
          <w:b/>
          <w:bCs/>
          <w:u w:val="single"/>
          <w:lang w:val="en-US"/>
        </w:rPr>
        <w:t xml:space="preserve"> flow chart below:</w:t>
      </w:r>
      <w:r w:rsidRPr="00395A9B">
        <w:rPr>
          <w:noProof/>
          <w:lang w:eastAsia="en-GB"/>
        </w:rPr>
        <w:t xml:space="preserve"> </w:t>
      </w:r>
      <w:r>
        <w:rPr>
          <w:noProof/>
          <w:lang w:eastAsia="en-GB"/>
        </w:rPr>
        <w:drawing>
          <wp:inline distT="0" distB="0" distL="0" distR="0" wp14:anchorId="60A35315" wp14:editId="74B72C9C">
            <wp:extent cx="6003133" cy="7554036"/>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7"/>
                    <a:stretch>
                      <a:fillRect/>
                    </a:stretch>
                  </pic:blipFill>
                  <pic:spPr>
                    <a:xfrm>
                      <a:off x="0" y="0"/>
                      <a:ext cx="6021837" cy="7577573"/>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FF1445">
        <w:rPr>
          <w:noProof/>
        </w:rPr>
        <w:t>17</w:t>
      </w:r>
      <w:r>
        <w:fldChar w:fldCharType="end"/>
      </w:r>
      <w:r>
        <w:t>. Modbus RTU frame flow chart</w:t>
      </w:r>
    </w:p>
    <w:p w14:paraId="51547A29" w14:textId="77777777" w:rsidR="00EE69C2" w:rsidRDefault="00EE69C2" w:rsidP="00EE69C2">
      <w:pPr>
        <w:pStyle w:val="Heading3"/>
      </w:pPr>
      <w:bookmarkStart w:id="39" w:name="_Toc69982562"/>
      <w:bookmarkStart w:id="40" w:name="_Toc100658818"/>
      <w:r>
        <w:lastRenderedPageBreak/>
        <w:t>USARTx Interrupt</w:t>
      </w:r>
      <w:bookmarkEnd w:id="39"/>
      <w:bookmarkEnd w:id="40"/>
    </w:p>
    <w:p w14:paraId="30DF47F8" w14:textId="21272485" w:rsidR="00EE69C2" w:rsidRDefault="00EE69C2" w:rsidP="00EE69C2">
      <w:pPr>
        <w:rPr>
          <w:lang w:val="en-US"/>
        </w:rPr>
      </w:pPr>
      <w:r>
        <w:rPr>
          <w:lang w:val="en-US"/>
        </w:rPr>
        <w:t xml:space="preserve">First, the slave takes a request from the master and send back the response, </w:t>
      </w:r>
      <w:proofErr w:type="gramStart"/>
      <w:r>
        <w:rPr>
          <w:lang w:val="en-US"/>
        </w:rPr>
        <w:t>in order to</w:t>
      </w:r>
      <w:proofErr w:type="gramEnd"/>
      <w:r>
        <w:rPr>
          <w:lang w:val="en-US"/>
        </w:rPr>
        <w:t xml:space="preserve"> do that we need to enable USART RX Interrupt. RS-485 is used so we are going to use the USART2 and </w:t>
      </w:r>
      <w:r w:rsidR="008214E4">
        <w:rPr>
          <w:lang w:val="en-US"/>
        </w:rPr>
        <w:t>enable</w:t>
      </w:r>
      <w:r>
        <w:rPr>
          <w:lang w:val="en-US"/>
        </w:rPr>
        <w:t xml:space="preserve"> the RX interrupt.</w:t>
      </w:r>
    </w:p>
    <w:tbl>
      <w:tblPr>
        <w:tblStyle w:val="TableGrid"/>
        <w:tblW w:w="0" w:type="auto"/>
        <w:tblLook w:val="04A0" w:firstRow="1" w:lastRow="0" w:firstColumn="1" w:lastColumn="0" w:noHBand="0" w:noVBand="1"/>
      </w:tblPr>
      <w:tblGrid>
        <w:gridCol w:w="8494"/>
      </w:tblGrid>
      <w:tr w:rsidR="00EE69C2" w14:paraId="3DADEBA0" w14:textId="77777777" w:rsidTr="00D2370A">
        <w:tc>
          <w:tcPr>
            <w:tcW w:w="8494" w:type="dxa"/>
            <w:shd w:val="clear" w:color="auto" w:fill="D9D9D9" w:themeFill="background1" w:themeFillShade="D9"/>
          </w:tcPr>
          <w:p w14:paraId="61251E6B" w14:textId="77777777" w:rsidR="00CE370E" w:rsidRDefault="00CE370E" w:rsidP="00CE370E">
            <w:pPr>
              <w:autoSpaceDE w:val="0"/>
              <w:autoSpaceDN w:val="0"/>
              <w:adjustRightInd w:val="0"/>
              <w:spacing w:after="0" w:line="240" w:lineRule="auto"/>
              <w:jc w:val="left"/>
              <w:rPr>
                <w:rFonts w:ascii="Consolas" w:hAnsi="Consolas" w:cs="Consolas"/>
                <w:color w:val="0000FF"/>
                <w:sz w:val="19"/>
                <w:szCs w:val="19"/>
                <w:lang w:val="en-US"/>
              </w:rPr>
            </w:pPr>
          </w:p>
          <w:p w14:paraId="00D8BD1B" w14:textId="3E841F12"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w:t>
            </w:r>
          </w:p>
          <w:p w14:paraId="15DB5747"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AB0078D" w14:textId="39730F64"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__disable_</w:t>
            </w:r>
            <w:proofErr w:type="gramStart"/>
            <w:r>
              <w:rPr>
                <w:rFonts w:ascii="Consolas" w:hAnsi="Consolas" w:cs="Consolas"/>
                <w:color w:val="000000"/>
                <w:sz w:val="19"/>
                <w:szCs w:val="19"/>
                <w:lang w:val="en-US"/>
              </w:rPr>
              <w:t>irq(</w:t>
            </w:r>
            <w:proofErr w:type="gramEnd"/>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8000"/>
                <w:sz w:val="19"/>
                <w:szCs w:val="19"/>
                <w:lang w:val="en-US"/>
              </w:rPr>
              <w:t>//global disable IRQs, M3_Generic_User_Guide p135.</w:t>
            </w:r>
          </w:p>
          <w:p w14:paraId="6E1E7982"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USART2_</w:t>
            </w:r>
            <w:proofErr w:type="gramStart"/>
            <w:r>
              <w:rPr>
                <w:rFonts w:ascii="Consolas" w:hAnsi="Consolas" w:cs="Consolas"/>
                <w:color w:val="000000"/>
                <w:sz w:val="19"/>
                <w:szCs w:val="19"/>
                <w:lang w:val="en-US"/>
              </w:rPr>
              <w:t>Init(</w:t>
            </w:r>
            <w:proofErr w:type="gramEnd"/>
            <w:r>
              <w:rPr>
                <w:rFonts w:ascii="Consolas" w:hAnsi="Consolas" w:cs="Consolas"/>
                <w:color w:val="000000"/>
                <w:sz w:val="19"/>
                <w:szCs w:val="19"/>
                <w:lang w:val="en-US"/>
              </w:rPr>
              <w:t>);</w:t>
            </w:r>
          </w:p>
          <w:p w14:paraId="22286B26"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p>
          <w:p w14:paraId="03A356DE"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Configure the system clock to 32 MHz and update SystemCoreClock */</w:t>
            </w:r>
          </w:p>
          <w:p w14:paraId="2C482FC2"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SetSysClock(</w:t>
            </w:r>
            <w:proofErr w:type="gramEnd"/>
            <w:r>
              <w:rPr>
                <w:rFonts w:ascii="Consolas" w:hAnsi="Consolas" w:cs="Consolas"/>
                <w:color w:val="000000"/>
                <w:sz w:val="19"/>
                <w:szCs w:val="19"/>
                <w:lang w:val="en-US"/>
              </w:rPr>
              <w:t>);</w:t>
            </w:r>
          </w:p>
          <w:p w14:paraId="685CE64A"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SystemCoreClockUpdate(</w:t>
            </w:r>
            <w:proofErr w:type="gramEnd"/>
            <w:r>
              <w:rPr>
                <w:rFonts w:ascii="Consolas" w:hAnsi="Consolas" w:cs="Consolas"/>
                <w:color w:val="000000"/>
                <w:sz w:val="19"/>
                <w:szCs w:val="19"/>
                <w:lang w:val="en-US"/>
              </w:rPr>
              <w:t>);</w:t>
            </w:r>
          </w:p>
          <w:p w14:paraId="4EFB834B"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p>
          <w:p w14:paraId="21E8A8FE"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TODO - Add your application code here */</w:t>
            </w:r>
          </w:p>
          <w:p w14:paraId="75A7DC75"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p>
          <w:p w14:paraId="43C15995"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USART2-&gt;CR1 |= 0x0020;</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//enable RX interrupt</w:t>
            </w:r>
          </w:p>
          <w:p w14:paraId="6B968450"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NVIC_</w:t>
            </w:r>
            <w:proofErr w:type="gramStart"/>
            <w:r>
              <w:rPr>
                <w:rFonts w:ascii="Consolas" w:hAnsi="Consolas" w:cs="Consolas"/>
                <w:color w:val="000000"/>
                <w:sz w:val="19"/>
                <w:szCs w:val="19"/>
                <w:lang w:val="en-US"/>
              </w:rPr>
              <w:t>EnableIRQ(</w:t>
            </w:r>
            <w:proofErr w:type="gramEnd"/>
            <w:r>
              <w:rPr>
                <w:rFonts w:ascii="Consolas" w:hAnsi="Consolas" w:cs="Consolas"/>
                <w:color w:val="000000"/>
                <w:sz w:val="19"/>
                <w:szCs w:val="19"/>
                <w:lang w:val="en-US"/>
              </w:rPr>
              <w:t xml:space="preserve">USART2_IRQn); </w:t>
            </w:r>
            <w:r>
              <w:rPr>
                <w:rFonts w:ascii="Consolas" w:hAnsi="Consolas" w:cs="Consolas"/>
                <w:color w:val="000000"/>
                <w:sz w:val="19"/>
                <w:szCs w:val="19"/>
                <w:lang w:val="en-US"/>
              </w:rPr>
              <w:tab/>
            </w:r>
            <w:r>
              <w:rPr>
                <w:rFonts w:ascii="Consolas" w:hAnsi="Consolas" w:cs="Consolas"/>
                <w:color w:val="008000"/>
                <w:sz w:val="19"/>
                <w:szCs w:val="19"/>
                <w:lang w:val="en-US"/>
              </w:rPr>
              <w:t>//enable interrupt in NVIC</w:t>
            </w:r>
          </w:p>
          <w:p w14:paraId="55E638F4" w14:textId="7C23CDA4" w:rsidR="00CE370E" w:rsidRDefault="00EE69C2" w:rsidP="00D2370A">
            <w:pPr>
              <w:rPr>
                <w:rFonts w:ascii="Consolas" w:hAnsi="Consolas" w:cs="Consolas"/>
                <w:color w:val="008000"/>
                <w:sz w:val="19"/>
                <w:szCs w:val="19"/>
                <w:lang w:val="en-US"/>
              </w:rPr>
            </w:pPr>
            <w:r>
              <w:rPr>
                <w:rFonts w:ascii="Consolas" w:hAnsi="Consolas" w:cs="Consolas"/>
                <w:color w:val="000000"/>
                <w:sz w:val="19"/>
                <w:szCs w:val="19"/>
                <w:lang w:val="en-US"/>
              </w:rPr>
              <w:tab/>
              <w:t>__enable_</w:t>
            </w:r>
            <w:proofErr w:type="gramStart"/>
            <w:r>
              <w:rPr>
                <w:rFonts w:ascii="Consolas" w:hAnsi="Consolas" w:cs="Consolas"/>
                <w:color w:val="000000"/>
                <w:sz w:val="19"/>
                <w:szCs w:val="19"/>
                <w:lang w:val="en-US"/>
              </w:rPr>
              <w:t>irq(</w:t>
            </w:r>
            <w:proofErr w:type="gramEnd"/>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8000"/>
                <w:sz w:val="19"/>
                <w:szCs w:val="19"/>
                <w:lang w:val="en-US"/>
              </w:rPr>
              <w:t>//global enable IRQs, M3_Generic_User_Guide p135</w:t>
            </w:r>
          </w:p>
          <w:p w14:paraId="085EF371" w14:textId="680CCD81" w:rsidR="00CE370E" w:rsidRDefault="00CE370E" w:rsidP="00D2370A">
            <w:pPr>
              <w:rPr>
                <w:lang w:val="en-US"/>
              </w:rPr>
            </w:pPr>
          </w:p>
        </w:tc>
      </w:tr>
    </w:tbl>
    <w:p w14:paraId="54352E18" w14:textId="77777777" w:rsidR="00EE69C2" w:rsidRDefault="00EE69C2" w:rsidP="00EE69C2">
      <w:pPr>
        <w:rPr>
          <w:lang w:val="en-US"/>
        </w:rPr>
      </w:pPr>
    </w:p>
    <w:p w14:paraId="173627D0" w14:textId="77777777" w:rsidR="00EE69C2" w:rsidRDefault="00EE69C2" w:rsidP="00EE69C2">
      <w:pPr>
        <w:keepNext/>
      </w:pPr>
      <w:r>
        <w:rPr>
          <w:noProof/>
          <w:lang w:eastAsia="en-GB"/>
        </w:rPr>
        <w:drawing>
          <wp:inline distT="0" distB="0" distL="0" distR="0" wp14:anchorId="323750A9" wp14:editId="0F1E4421">
            <wp:extent cx="5400040" cy="1517015"/>
            <wp:effectExtent l="0" t="0" r="0" b="6985"/>
            <wp:docPr id="32" name="Picture 3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with medium confidence"/>
                    <pic:cNvPicPr/>
                  </pic:nvPicPr>
                  <pic:blipFill>
                    <a:blip r:embed="rId28"/>
                    <a:stretch>
                      <a:fillRect/>
                    </a:stretch>
                  </pic:blipFill>
                  <pic:spPr>
                    <a:xfrm>
                      <a:off x="0" y="0"/>
                      <a:ext cx="5400040" cy="1517015"/>
                    </a:xfrm>
                    <a:prstGeom prst="rect">
                      <a:avLst/>
                    </a:prstGeom>
                  </pic:spPr>
                </pic:pic>
              </a:graphicData>
            </a:graphic>
          </wp:inline>
        </w:drawing>
      </w:r>
    </w:p>
    <w:p w14:paraId="13A208EB" w14:textId="72BA1686" w:rsidR="00EE69C2" w:rsidRPr="00395A9B" w:rsidRDefault="00EE69C2" w:rsidP="00EE69C2">
      <w:pPr>
        <w:pStyle w:val="Caption"/>
        <w:jc w:val="center"/>
      </w:pPr>
      <w:r>
        <w:t xml:space="preserve">Figure </w:t>
      </w:r>
      <w:r>
        <w:fldChar w:fldCharType="begin"/>
      </w:r>
      <w:r>
        <w:instrText xml:space="preserve"> SEQ Figure \* ARABIC </w:instrText>
      </w:r>
      <w:r>
        <w:fldChar w:fldCharType="separate"/>
      </w:r>
      <w:r w:rsidR="00FF1445">
        <w:rPr>
          <w:noProof/>
        </w:rPr>
        <w:t>18</w:t>
      </w:r>
      <w:r>
        <w:fldChar w:fldCharType="end"/>
      </w:r>
      <w:r>
        <w:t>. USART Control register 1</w:t>
      </w:r>
    </w:p>
    <w:p w14:paraId="4A3CD53F" w14:textId="77777777" w:rsidR="00EE69C2" w:rsidRDefault="00EE69C2" w:rsidP="00EE69C2">
      <w:pPr>
        <w:rPr>
          <w:lang w:val="en-US"/>
        </w:rPr>
      </w:pPr>
      <w:r>
        <w:rPr>
          <w:lang w:val="en-US"/>
        </w:rPr>
        <w:t>Enable the RX interrupt:</w:t>
      </w:r>
    </w:p>
    <w:tbl>
      <w:tblPr>
        <w:tblStyle w:val="TableGrid"/>
        <w:tblW w:w="0" w:type="auto"/>
        <w:tblLook w:val="04A0" w:firstRow="1" w:lastRow="0" w:firstColumn="1" w:lastColumn="0" w:noHBand="0" w:noVBand="1"/>
      </w:tblPr>
      <w:tblGrid>
        <w:gridCol w:w="8494"/>
      </w:tblGrid>
      <w:tr w:rsidR="00EE69C2" w14:paraId="77770F21" w14:textId="77777777" w:rsidTr="00D2370A">
        <w:tc>
          <w:tcPr>
            <w:tcW w:w="8494" w:type="dxa"/>
            <w:shd w:val="clear" w:color="auto" w:fill="D9D9D9" w:themeFill="background1" w:themeFillShade="D9"/>
          </w:tcPr>
          <w:p w14:paraId="1ACD9C5E" w14:textId="4BC866FB"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USART</w:t>
            </w:r>
            <w:r w:rsidR="00DB1F16">
              <w:rPr>
                <w:rFonts w:ascii="Consolas" w:hAnsi="Consolas" w:cs="Consolas"/>
                <w:color w:val="000000"/>
                <w:sz w:val="19"/>
                <w:szCs w:val="19"/>
                <w:lang w:val="en-US"/>
              </w:rPr>
              <w:t>2</w:t>
            </w:r>
            <w:r>
              <w:rPr>
                <w:rFonts w:ascii="Consolas" w:hAnsi="Consolas" w:cs="Consolas"/>
                <w:color w:val="000000"/>
                <w:sz w:val="19"/>
                <w:szCs w:val="19"/>
                <w:lang w:val="en-US"/>
              </w:rPr>
              <w:t>_IRQHandler(</w:t>
            </w:r>
            <w:r>
              <w:rPr>
                <w:rFonts w:ascii="Consolas" w:hAnsi="Consolas" w:cs="Consolas"/>
                <w:color w:val="0000FF"/>
                <w:sz w:val="19"/>
                <w:szCs w:val="19"/>
                <w:lang w:val="en-US"/>
              </w:rPr>
              <w:t>void</w:t>
            </w:r>
            <w:r>
              <w:rPr>
                <w:rFonts w:ascii="Consolas" w:hAnsi="Consolas" w:cs="Consolas"/>
                <w:color w:val="000000"/>
                <w:sz w:val="19"/>
                <w:szCs w:val="19"/>
                <w:lang w:val="en-US"/>
              </w:rPr>
              <w:t>)</w:t>
            </w:r>
          </w:p>
          <w:p w14:paraId="5CF48AC1"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C7BE854" w14:textId="77777777" w:rsidR="00EE69C2" w:rsidRPr="0009576C" w:rsidRDefault="00EE69C2" w:rsidP="00D2370A">
            <w:pPr>
              <w:pStyle w:val="HTMLPreformatted"/>
              <w:rPr>
                <w:rFonts w:ascii="Consolas" w:eastAsia="Times New Roman" w:hAnsi="Consolas"/>
                <w:color w:val="000000"/>
                <w:lang w:val="en-FI" w:eastAsia="en-FI"/>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sidRPr="0009576C">
              <w:rPr>
                <w:rFonts w:ascii="Consolas" w:eastAsia="Times New Roman" w:hAnsi="Consolas"/>
                <w:color w:val="000000"/>
                <w:lang w:val="en-FI" w:eastAsia="en-FI"/>
              </w:rPr>
              <w:t>received_slave_address=</w:t>
            </w:r>
            <w:proofErr w:type="gramStart"/>
            <w:r w:rsidRPr="0009576C">
              <w:rPr>
                <w:rFonts w:ascii="Consolas" w:eastAsia="Times New Roman" w:hAnsi="Consolas"/>
                <w:color w:val="000000"/>
                <w:lang w:val="en-FI" w:eastAsia="en-FI"/>
              </w:rPr>
              <w:t>0</w:t>
            </w:r>
            <w:r>
              <w:rPr>
                <w:rFonts w:ascii="Consolas" w:hAnsi="Consolas" w:cs="Consolas"/>
                <w:color w:val="000000"/>
                <w:sz w:val="19"/>
                <w:szCs w:val="19"/>
              </w:rPr>
              <w:t>;</w:t>
            </w:r>
            <w:proofErr w:type="gramEnd"/>
          </w:p>
          <w:p w14:paraId="288CACAB"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p>
          <w:p w14:paraId="37C8E0E8"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//This bit is set by hardware when the content of the</w:t>
            </w:r>
          </w:p>
          <w:p w14:paraId="3068F462"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//RDR shift register has been transferred to the USART_DR register.</w:t>
            </w:r>
          </w:p>
          <w:p w14:paraId="45740DBF"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USART2-&gt;SR &amp; 0x0020) </w:t>
            </w:r>
            <w:r>
              <w:rPr>
                <w:rFonts w:ascii="Consolas" w:hAnsi="Consolas" w:cs="Consolas"/>
                <w:color w:val="008000"/>
                <w:sz w:val="19"/>
                <w:szCs w:val="19"/>
                <w:lang w:val="en-US"/>
              </w:rPr>
              <w:t>//if data available in DR register. p739</w:t>
            </w:r>
          </w:p>
          <w:p w14:paraId="1040306E"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098EAFDA"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c = USART2-&gt;</w:t>
            </w:r>
            <w:proofErr w:type="gramStart"/>
            <w:r>
              <w:rPr>
                <w:rFonts w:ascii="Consolas" w:hAnsi="Consolas" w:cs="Consolas"/>
                <w:color w:val="000000"/>
                <w:sz w:val="19"/>
                <w:szCs w:val="19"/>
                <w:lang w:val="en-US"/>
              </w:rPr>
              <w:t>DR;</w:t>
            </w:r>
            <w:proofErr w:type="gramEnd"/>
          </w:p>
          <w:p w14:paraId="41FCE10A"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 == 0x04)</w:t>
            </w:r>
          </w:p>
          <w:p w14:paraId="1D5201DE"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E1E7531"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mFlag = 1;</w:t>
            </w:r>
            <w:r>
              <w:rPr>
                <w:rFonts w:ascii="Consolas" w:hAnsi="Consolas" w:cs="Consolas"/>
                <w:color w:val="008000"/>
                <w:sz w:val="19"/>
                <w:szCs w:val="19"/>
                <w:lang w:val="en-US"/>
              </w:rPr>
              <w:t>// if the slave address is correct the flag is 1</w:t>
            </w:r>
          </w:p>
          <w:p w14:paraId="2182C6F3"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USART2-&gt;CR1 &amp;= ~0x0020;</w:t>
            </w:r>
            <w:r>
              <w:rPr>
                <w:rFonts w:ascii="Consolas" w:hAnsi="Consolas" w:cs="Consolas"/>
                <w:color w:val="008000"/>
                <w:sz w:val="19"/>
                <w:szCs w:val="19"/>
                <w:lang w:val="en-US"/>
              </w:rPr>
              <w:t>//disable RX interrupt</w:t>
            </w:r>
          </w:p>
          <w:p w14:paraId="31170C5B"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C41BBC0"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60CC9388"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344BFFE"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mFlag = </w:t>
            </w:r>
            <w:proofErr w:type="gramStart"/>
            <w:r>
              <w:rPr>
                <w:rFonts w:ascii="Consolas" w:hAnsi="Consolas" w:cs="Consolas"/>
                <w:color w:val="000000"/>
                <w:sz w:val="19"/>
                <w:szCs w:val="19"/>
                <w:lang w:val="en-US"/>
              </w:rPr>
              <w:t>2;</w:t>
            </w:r>
            <w:proofErr w:type="gramEnd"/>
          </w:p>
          <w:p w14:paraId="1F864938"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USART2-&gt;CR1 &amp;= ~0x0020;</w:t>
            </w:r>
            <w:r>
              <w:rPr>
                <w:rFonts w:ascii="Consolas" w:hAnsi="Consolas" w:cs="Consolas"/>
                <w:color w:val="008000"/>
                <w:sz w:val="19"/>
                <w:szCs w:val="19"/>
                <w:lang w:val="en-US"/>
              </w:rPr>
              <w:t>//disable RX interrupt</w:t>
            </w:r>
          </w:p>
          <w:p w14:paraId="7DB3A9EE"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708AFF54"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1F721AB3" w14:textId="77777777" w:rsidR="00EE69C2" w:rsidRDefault="00EE69C2" w:rsidP="00D2370A">
            <w:pPr>
              <w:rPr>
                <w:lang w:val="en-US"/>
              </w:rPr>
            </w:pPr>
            <w:r>
              <w:rPr>
                <w:rFonts w:ascii="Consolas" w:hAnsi="Consolas" w:cs="Consolas"/>
                <w:color w:val="000000"/>
                <w:sz w:val="19"/>
                <w:szCs w:val="19"/>
                <w:lang w:val="en-US"/>
              </w:rPr>
              <w:t>}</w:t>
            </w:r>
          </w:p>
        </w:tc>
      </w:tr>
    </w:tbl>
    <w:p w14:paraId="2D8C577B" w14:textId="77777777" w:rsidR="00EE69C2" w:rsidRDefault="00EE69C2" w:rsidP="00EE69C2">
      <w:pPr>
        <w:rPr>
          <w:lang w:val="en-US"/>
        </w:rPr>
      </w:pPr>
    </w:p>
    <w:p w14:paraId="7C04D223" w14:textId="77777777" w:rsidR="00EE69C2" w:rsidRPr="0047537E" w:rsidRDefault="00EE69C2" w:rsidP="00EE69C2">
      <w:pPr>
        <w:pStyle w:val="Heading3"/>
      </w:pPr>
      <w:bookmarkStart w:id="41" w:name="_Toc100658819"/>
      <w:bookmarkStart w:id="42" w:name="_Toc69982563"/>
      <w:r>
        <w:t>Read the bytes from USART</w:t>
      </w:r>
      <w:bookmarkEnd w:id="41"/>
      <w:r>
        <w:t xml:space="preserve"> </w:t>
      </w:r>
      <w:bookmarkEnd w:id="42"/>
    </w:p>
    <w:p w14:paraId="5FFE7B5B" w14:textId="77777777" w:rsidR="00EE69C2" w:rsidRDefault="00EE69C2" w:rsidP="00EE69C2">
      <w:pPr>
        <w:rPr>
          <w:lang w:val="en-US"/>
        </w:rPr>
      </w:pPr>
      <w:r>
        <w:rPr>
          <w:lang w:val="en-US"/>
        </w:rPr>
        <w:t>If the flag equal 1, all the remaining bytes of the frame will be read and stored in an array.</w:t>
      </w:r>
    </w:p>
    <w:tbl>
      <w:tblPr>
        <w:tblStyle w:val="TableGrid"/>
        <w:tblW w:w="0" w:type="auto"/>
        <w:tblLook w:val="04A0" w:firstRow="1" w:lastRow="0" w:firstColumn="1" w:lastColumn="0" w:noHBand="0" w:noVBand="1"/>
      </w:tblPr>
      <w:tblGrid>
        <w:gridCol w:w="8494"/>
      </w:tblGrid>
      <w:tr w:rsidR="00EE69C2" w14:paraId="04AF6A4E" w14:textId="77777777" w:rsidTr="00D2370A">
        <w:tc>
          <w:tcPr>
            <w:tcW w:w="8494" w:type="dxa"/>
            <w:shd w:val="clear" w:color="auto" w:fill="F2F2F2" w:themeFill="background1" w:themeFillShade="F2"/>
          </w:tcPr>
          <w:p w14:paraId="48787A6F"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bookmarkStart w:id="43" w:name="_Hlk100574772"/>
            <w:r w:rsidRPr="00250503">
              <w:rPr>
                <w:rFonts w:ascii="Consolas" w:hAnsi="Consolas" w:cs="Courier New"/>
                <w:color w:val="2F5496" w:themeColor="accent1" w:themeShade="BF"/>
                <w:sz w:val="20"/>
                <w:szCs w:val="20"/>
                <w:lang w:val="en-FI" w:eastAsia="en-FI"/>
              </w:rPr>
              <w:t>void</w:t>
            </w:r>
            <w:r w:rsidRPr="00250503">
              <w:rPr>
                <w:rFonts w:ascii="Consolas" w:hAnsi="Consolas" w:cs="Courier New"/>
                <w:color w:val="000000"/>
                <w:sz w:val="20"/>
                <w:szCs w:val="20"/>
                <w:lang w:val="en-FI" w:eastAsia="en-FI"/>
              </w:rPr>
              <w:t xml:space="preserve"> read_7_bytes_from_</w:t>
            </w:r>
            <w:proofErr w:type="gramStart"/>
            <w:r w:rsidRPr="00250503">
              <w:rPr>
                <w:rFonts w:ascii="Consolas" w:hAnsi="Consolas" w:cs="Courier New"/>
                <w:color w:val="000000"/>
                <w:sz w:val="20"/>
                <w:szCs w:val="20"/>
                <w:lang w:val="en-FI" w:eastAsia="en-FI"/>
              </w:rPr>
              <w:t>usartx(</w:t>
            </w:r>
            <w:proofErr w:type="gramEnd"/>
            <w:r w:rsidRPr="00250503">
              <w:rPr>
                <w:rFonts w:ascii="Consolas" w:hAnsi="Consolas" w:cs="Courier New"/>
                <w:color w:val="2F5496" w:themeColor="accent1" w:themeShade="BF"/>
                <w:sz w:val="20"/>
                <w:szCs w:val="20"/>
                <w:lang w:val="en-FI" w:eastAsia="en-FI"/>
              </w:rPr>
              <w:t xml:space="preserve">unsigned char </w:t>
            </w:r>
            <w:r w:rsidRPr="00250503">
              <w:rPr>
                <w:rFonts w:ascii="Consolas" w:hAnsi="Consolas" w:cs="Courier New"/>
                <w:color w:val="000000"/>
                <w:sz w:val="20"/>
                <w:szCs w:val="20"/>
                <w:lang w:val="en-FI" w:eastAsia="en-FI"/>
              </w:rPr>
              <w:t>*received_frame)</w:t>
            </w:r>
          </w:p>
          <w:p w14:paraId="50FDC0AD"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r w:rsidRPr="00250503">
              <w:rPr>
                <w:rFonts w:ascii="Consolas" w:hAnsi="Consolas" w:cs="Courier New"/>
                <w:color w:val="000000"/>
                <w:sz w:val="20"/>
                <w:szCs w:val="20"/>
                <w:lang w:val="en-FI" w:eastAsia="en-FI"/>
              </w:rPr>
              <w:t>{</w:t>
            </w:r>
          </w:p>
          <w:p w14:paraId="31D58A36"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r w:rsidRPr="00250503">
              <w:rPr>
                <w:rFonts w:ascii="Consolas" w:hAnsi="Consolas" w:cs="Courier New"/>
                <w:color w:val="000000"/>
                <w:sz w:val="20"/>
                <w:szCs w:val="20"/>
                <w:lang w:val="en-FI" w:eastAsia="en-FI"/>
              </w:rPr>
              <w:tab/>
            </w:r>
            <w:r w:rsidRPr="00250503">
              <w:rPr>
                <w:rFonts w:ascii="Consolas" w:hAnsi="Consolas" w:cs="Courier New"/>
                <w:color w:val="2F5496" w:themeColor="accent1" w:themeShade="BF"/>
                <w:sz w:val="20"/>
                <w:szCs w:val="20"/>
                <w:lang w:val="en-FI" w:eastAsia="en-FI"/>
              </w:rPr>
              <w:t>int</w:t>
            </w:r>
            <w:r w:rsidRPr="00250503">
              <w:rPr>
                <w:rFonts w:ascii="Consolas" w:hAnsi="Consolas" w:cs="Courier New"/>
                <w:color w:val="000000"/>
                <w:sz w:val="20"/>
                <w:szCs w:val="20"/>
                <w:lang w:val="en-FI" w:eastAsia="en-FI"/>
              </w:rPr>
              <w:t xml:space="preserve"> i=</w:t>
            </w:r>
            <w:proofErr w:type="gramStart"/>
            <w:r w:rsidRPr="00250503">
              <w:rPr>
                <w:rFonts w:ascii="Consolas" w:hAnsi="Consolas" w:cs="Courier New"/>
                <w:color w:val="000000"/>
                <w:sz w:val="20"/>
                <w:szCs w:val="20"/>
                <w:lang w:val="en-FI" w:eastAsia="en-FI"/>
              </w:rPr>
              <w:t>0;</w:t>
            </w:r>
            <w:proofErr w:type="gramEnd"/>
          </w:p>
          <w:p w14:paraId="6823F987"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p>
          <w:p w14:paraId="4728ADEC"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r w:rsidRPr="00250503">
              <w:rPr>
                <w:rFonts w:ascii="Consolas" w:hAnsi="Consolas" w:cs="Courier New"/>
                <w:color w:val="000000"/>
                <w:sz w:val="20"/>
                <w:szCs w:val="20"/>
                <w:lang w:val="en-FI" w:eastAsia="en-FI"/>
              </w:rPr>
              <w:tab/>
            </w:r>
            <w:proofErr w:type="gramStart"/>
            <w:r w:rsidRPr="00250503">
              <w:rPr>
                <w:rFonts w:ascii="Consolas" w:hAnsi="Consolas" w:cs="Courier New"/>
                <w:color w:val="000000"/>
                <w:sz w:val="20"/>
                <w:szCs w:val="20"/>
                <w:lang w:val="en-FI" w:eastAsia="en-FI"/>
              </w:rPr>
              <w:t>for(</w:t>
            </w:r>
            <w:proofErr w:type="gramEnd"/>
            <w:r w:rsidRPr="00250503">
              <w:rPr>
                <w:rFonts w:ascii="Consolas" w:hAnsi="Consolas" w:cs="Courier New"/>
                <w:color w:val="000000"/>
                <w:sz w:val="20"/>
                <w:szCs w:val="20"/>
                <w:lang w:val="en-FI" w:eastAsia="en-FI"/>
              </w:rPr>
              <w:t>i = 1; i &lt;= READ_LENGTH; i++)</w:t>
            </w:r>
          </w:p>
          <w:p w14:paraId="7EA51690"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r w:rsidRPr="00250503">
              <w:rPr>
                <w:rFonts w:ascii="Consolas" w:hAnsi="Consolas" w:cs="Courier New"/>
                <w:color w:val="000000"/>
                <w:sz w:val="20"/>
                <w:szCs w:val="20"/>
                <w:lang w:val="en-FI" w:eastAsia="en-FI"/>
              </w:rPr>
              <w:tab/>
              <w:t>{</w:t>
            </w:r>
          </w:p>
          <w:p w14:paraId="1E5F9EBB"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r w:rsidRPr="00250503">
              <w:rPr>
                <w:rFonts w:ascii="Consolas" w:hAnsi="Consolas" w:cs="Courier New"/>
                <w:color w:val="000000"/>
                <w:sz w:val="20"/>
                <w:szCs w:val="20"/>
                <w:lang w:val="en-FI" w:eastAsia="en-FI"/>
              </w:rPr>
              <w:tab/>
            </w:r>
            <w:r w:rsidRPr="00250503">
              <w:rPr>
                <w:rFonts w:ascii="Consolas" w:hAnsi="Consolas" w:cs="Courier New"/>
                <w:color w:val="000000"/>
                <w:sz w:val="20"/>
                <w:szCs w:val="20"/>
                <w:lang w:val="en-FI" w:eastAsia="en-FI"/>
              </w:rPr>
              <w:tab/>
              <w:t xml:space="preserve">*(received_frame+i) = </w:t>
            </w:r>
            <w:r w:rsidRPr="00250503">
              <w:rPr>
                <w:rFonts w:ascii="Consolas" w:hAnsi="Consolas" w:cs="Courier New"/>
                <w:color w:val="2F5496" w:themeColor="accent1" w:themeShade="BF"/>
                <w:sz w:val="20"/>
                <w:szCs w:val="20"/>
                <w:lang w:val="en-FI" w:eastAsia="en-FI"/>
              </w:rPr>
              <w:t>USART2_</w:t>
            </w:r>
            <w:proofErr w:type="gramStart"/>
            <w:r w:rsidRPr="00250503">
              <w:rPr>
                <w:rFonts w:ascii="Consolas" w:hAnsi="Consolas" w:cs="Courier New"/>
                <w:color w:val="2F5496" w:themeColor="accent1" w:themeShade="BF"/>
                <w:sz w:val="20"/>
                <w:szCs w:val="20"/>
                <w:lang w:val="en-FI" w:eastAsia="en-FI"/>
              </w:rPr>
              <w:t>read</w:t>
            </w:r>
            <w:r w:rsidRPr="00250503">
              <w:rPr>
                <w:rFonts w:ascii="Consolas" w:hAnsi="Consolas" w:cs="Courier New"/>
                <w:color w:val="000000"/>
                <w:sz w:val="20"/>
                <w:szCs w:val="20"/>
                <w:lang w:val="en-FI" w:eastAsia="en-FI"/>
              </w:rPr>
              <w:t>(</w:t>
            </w:r>
            <w:proofErr w:type="gramEnd"/>
            <w:r w:rsidRPr="00250503">
              <w:rPr>
                <w:rFonts w:ascii="Consolas" w:hAnsi="Consolas" w:cs="Courier New"/>
                <w:color w:val="000000"/>
                <w:sz w:val="20"/>
                <w:szCs w:val="20"/>
                <w:lang w:val="en-FI" w:eastAsia="en-FI"/>
              </w:rPr>
              <w:t>);</w:t>
            </w:r>
          </w:p>
          <w:p w14:paraId="55592EB2" w14:textId="77777777" w:rsidR="00250503" w:rsidRPr="00250503" w:rsidRDefault="00250503" w:rsidP="0025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urier New"/>
                <w:color w:val="000000"/>
                <w:sz w:val="20"/>
                <w:szCs w:val="20"/>
                <w:lang w:val="en-FI" w:eastAsia="en-FI"/>
              </w:rPr>
            </w:pPr>
            <w:r w:rsidRPr="00250503">
              <w:rPr>
                <w:rFonts w:ascii="Consolas" w:hAnsi="Consolas" w:cs="Courier New"/>
                <w:color w:val="000000"/>
                <w:sz w:val="20"/>
                <w:szCs w:val="20"/>
                <w:lang w:val="en-FI" w:eastAsia="en-FI"/>
              </w:rPr>
              <w:tab/>
              <w:t>}</w:t>
            </w:r>
          </w:p>
          <w:p w14:paraId="2491B3E7" w14:textId="5961366F" w:rsidR="00EE69C2" w:rsidRDefault="00250503" w:rsidP="00250503">
            <w:pPr>
              <w:rPr>
                <w:lang w:val="en-US"/>
              </w:rPr>
            </w:pPr>
            <w:r w:rsidRPr="00250503">
              <w:rPr>
                <w:rFonts w:ascii="Consolas" w:hAnsi="Consolas" w:cs="Courier New"/>
                <w:color w:val="000000"/>
                <w:sz w:val="20"/>
                <w:szCs w:val="20"/>
                <w:lang w:val="en-FI" w:eastAsia="en-FI"/>
              </w:rPr>
              <w:t>}</w:t>
            </w:r>
          </w:p>
        </w:tc>
      </w:tr>
      <w:bookmarkEnd w:id="43"/>
    </w:tbl>
    <w:p w14:paraId="588DED74" w14:textId="77777777" w:rsidR="00EE69C2" w:rsidRDefault="00EE69C2" w:rsidP="00EE69C2">
      <w:pPr>
        <w:rPr>
          <w:lang w:val="en-US"/>
        </w:rPr>
      </w:pPr>
    </w:p>
    <w:p w14:paraId="57DB610B" w14:textId="77777777" w:rsidR="00EE69C2" w:rsidRDefault="00EE69C2" w:rsidP="00EE69C2">
      <w:pPr>
        <w:rPr>
          <w:lang w:val="en-US"/>
        </w:rPr>
      </w:pPr>
      <w:r>
        <w:rPr>
          <w:lang w:val="en-US"/>
        </w:rPr>
        <w:t>CRC had been calculated and compare it to the CRC sent by the master.</w:t>
      </w:r>
    </w:p>
    <w:p w14:paraId="1626BE09" w14:textId="77777777" w:rsidR="00EE69C2" w:rsidRDefault="00EE69C2" w:rsidP="00EE69C2">
      <w:pPr>
        <w:jc w:val="center"/>
      </w:pPr>
      <w:r>
        <w:rPr>
          <w:noProof/>
        </w:rPr>
        <w:drawing>
          <wp:inline distT="0" distB="0" distL="0" distR="0" wp14:anchorId="17286C93" wp14:editId="04D9FAEE">
            <wp:extent cx="3009900" cy="2711398"/>
            <wp:effectExtent l="0" t="0" r="0" b="0"/>
            <wp:docPr id="47" name="Picture 4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able&#10;&#10;Description automatically generated"/>
                    <pic:cNvPicPr/>
                  </pic:nvPicPr>
                  <pic:blipFill rotWithShape="1">
                    <a:blip r:embed="rId24"/>
                    <a:srcRect b="6034"/>
                    <a:stretch/>
                  </pic:blipFill>
                  <pic:spPr bwMode="auto">
                    <a:xfrm>
                      <a:off x="0" y="0"/>
                      <a:ext cx="3014398" cy="27154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7552D58" w14:textId="081C3925" w:rsidR="00EE69C2" w:rsidRDefault="00EE69C2" w:rsidP="00EE69C2">
      <w:pPr>
        <w:jc w:val="center"/>
        <w:rPr>
          <w:lang w:val="en-US"/>
        </w:rPr>
      </w:pPr>
      <w:r>
        <w:t xml:space="preserve"> Figure </w:t>
      </w:r>
      <w:r>
        <w:fldChar w:fldCharType="begin"/>
      </w:r>
      <w:r>
        <w:instrText xml:space="preserve"> SEQ Figure \* ARABIC </w:instrText>
      </w:r>
      <w:r>
        <w:fldChar w:fldCharType="separate"/>
      </w:r>
      <w:r w:rsidR="00FF1445">
        <w:rPr>
          <w:noProof/>
        </w:rPr>
        <w:t>19</w:t>
      </w:r>
      <w:r>
        <w:fldChar w:fldCharType="end"/>
      </w:r>
      <w:r>
        <w:t xml:space="preserve"> CRC calculation</w:t>
      </w:r>
    </w:p>
    <w:p w14:paraId="49B96D26" w14:textId="1C37DC66" w:rsidR="00EE69C2" w:rsidRDefault="00EE69C2" w:rsidP="00EE69C2">
      <w:pPr>
        <w:rPr>
          <w:lang w:val="en-US"/>
        </w:rPr>
      </w:pPr>
      <w:r>
        <w:rPr>
          <w:lang w:val="en-US"/>
        </w:rPr>
        <w:t xml:space="preserve">The CRC result above is 0x5F60 but in the Modbus frame it must be in reverse order, which means 0x605F. </w:t>
      </w:r>
    </w:p>
    <w:p w14:paraId="7BD07625" w14:textId="77777777" w:rsidR="00BE5198" w:rsidRDefault="00BE5198" w:rsidP="00EE69C2">
      <w:pPr>
        <w:rPr>
          <w:lang w:val="en-US"/>
        </w:rPr>
      </w:pPr>
    </w:p>
    <w:p w14:paraId="160FDC85" w14:textId="50F8AF9F" w:rsidR="00520C91" w:rsidRDefault="00520C91" w:rsidP="00EE69C2">
      <w:pPr>
        <w:rPr>
          <w:lang w:val="en-US"/>
        </w:rPr>
      </w:pPr>
      <w:r>
        <w:rPr>
          <w:lang w:val="en-US"/>
        </w:rPr>
        <w:t>The main code:</w:t>
      </w:r>
    </w:p>
    <w:p w14:paraId="6F764FBC" w14:textId="77777777" w:rsidR="00BE5198" w:rsidRDefault="00BE5198" w:rsidP="00EE69C2">
      <w:pPr>
        <w:rPr>
          <w:lang w:val="en-US"/>
        </w:rPr>
      </w:pPr>
    </w:p>
    <w:tbl>
      <w:tblPr>
        <w:tblStyle w:val="TableGrid"/>
        <w:tblW w:w="0" w:type="auto"/>
        <w:shd w:val="clear" w:color="auto" w:fill="F2F2F2" w:themeFill="background1" w:themeFillShade="F2"/>
        <w:tblLook w:val="04A0" w:firstRow="1" w:lastRow="0" w:firstColumn="1" w:lastColumn="0" w:noHBand="0" w:noVBand="1"/>
      </w:tblPr>
      <w:tblGrid>
        <w:gridCol w:w="8494"/>
      </w:tblGrid>
      <w:tr w:rsidR="002823F3" w:rsidRPr="00520C91" w14:paraId="791CDCE9" w14:textId="77777777" w:rsidTr="0041661C">
        <w:tc>
          <w:tcPr>
            <w:tcW w:w="8494" w:type="dxa"/>
            <w:shd w:val="clear" w:color="auto" w:fill="F2F2F2" w:themeFill="background1" w:themeFillShade="F2"/>
          </w:tcPr>
          <w:p w14:paraId="5667AA2E" w14:textId="77777777" w:rsidR="00520C91" w:rsidRPr="00520C91" w:rsidRDefault="00520C91" w:rsidP="00BE5198">
            <w:pPr>
              <w:spacing w:after="0"/>
              <w:rPr>
                <w:rFonts w:ascii="Consolas" w:hAnsi="Consolas"/>
                <w:sz w:val="18"/>
                <w:szCs w:val="18"/>
                <w:lang w:val="en-US"/>
              </w:rPr>
            </w:pPr>
            <w:r w:rsidRPr="00520C91">
              <w:rPr>
                <w:rFonts w:ascii="Consolas" w:hAnsi="Consolas"/>
                <w:color w:val="FF0000"/>
                <w:sz w:val="18"/>
                <w:szCs w:val="18"/>
                <w:lang w:val="en-US"/>
              </w:rPr>
              <w:t>while</w:t>
            </w:r>
            <w:r w:rsidRPr="00520C91">
              <w:rPr>
                <w:rFonts w:ascii="Consolas" w:hAnsi="Consolas"/>
                <w:sz w:val="18"/>
                <w:szCs w:val="18"/>
                <w:lang w:val="en-US"/>
              </w:rPr>
              <w:t xml:space="preserve"> (1)</w:t>
            </w:r>
          </w:p>
          <w:p w14:paraId="61F89A79"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t>{</w:t>
            </w:r>
          </w:p>
          <w:p w14:paraId="6E37B2BF"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FF0000"/>
                <w:sz w:val="18"/>
                <w:szCs w:val="18"/>
                <w:lang w:val="en-US"/>
              </w:rPr>
              <w:t xml:space="preserve">if </w:t>
            </w:r>
            <w:r w:rsidRPr="00520C91">
              <w:rPr>
                <w:rFonts w:ascii="Consolas" w:hAnsi="Consolas"/>
                <w:sz w:val="18"/>
                <w:szCs w:val="18"/>
                <w:lang w:val="en-US"/>
              </w:rPr>
              <w:t>(mFlag == 1)</w:t>
            </w:r>
          </w:p>
          <w:p w14:paraId="69D14C82"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t>{</w:t>
            </w:r>
          </w:p>
          <w:p w14:paraId="1D7112A3" w14:textId="605B93C9" w:rsidR="00520C91" w:rsidRPr="00520C91" w:rsidRDefault="00520C91" w:rsidP="00BE5198">
            <w:pPr>
              <w:spacing w:after="0"/>
              <w:rPr>
                <w:rFonts w:ascii="Consolas" w:hAnsi="Consolas"/>
                <w:color w:val="70AD47" w:themeColor="accent6"/>
                <w:sz w:val="18"/>
                <w:szCs w:val="18"/>
                <w:lang w:val="en-US"/>
              </w:rPr>
            </w:pPr>
            <w:r w:rsidRPr="00520C91">
              <w:rPr>
                <w:rFonts w:ascii="Consolas" w:hAnsi="Consolas"/>
                <w:color w:val="70AD47" w:themeColor="accent6"/>
                <w:sz w:val="18"/>
                <w:szCs w:val="18"/>
                <w:lang w:val="en-US"/>
              </w:rPr>
              <w:tab/>
            </w:r>
            <w:r w:rsidRPr="00520C91">
              <w:rPr>
                <w:rFonts w:ascii="Consolas" w:hAnsi="Consolas"/>
                <w:color w:val="70AD47" w:themeColor="accent6"/>
                <w:sz w:val="18"/>
                <w:szCs w:val="18"/>
                <w:lang w:val="en-US"/>
              </w:rPr>
              <w:tab/>
            </w:r>
            <w:r w:rsidRPr="00520C91">
              <w:rPr>
                <w:rFonts w:ascii="Consolas" w:hAnsi="Consolas"/>
                <w:color w:val="70AD47" w:themeColor="accent6"/>
                <w:sz w:val="18"/>
                <w:szCs w:val="18"/>
                <w:lang w:val="en-US"/>
              </w:rPr>
              <w:tab/>
              <w:t>/* Read 7 bytes from sensor */</w:t>
            </w:r>
          </w:p>
          <w:p w14:paraId="0163AF3E" w14:textId="571AF8DA"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4472C4" w:themeColor="accent1"/>
                <w:sz w:val="18"/>
                <w:szCs w:val="18"/>
                <w:lang w:val="en-US"/>
              </w:rPr>
              <w:t>read_7_bytes_from_usartx</w:t>
            </w:r>
            <w:r w:rsidRPr="00520C91">
              <w:rPr>
                <w:rFonts w:ascii="Consolas" w:hAnsi="Consolas"/>
                <w:sz w:val="18"/>
                <w:szCs w:val="18"/>
                <w:lang w:val="en-US"/>
              </w:rPr>
              <w:t>(request_frame</w:t>
            </w:r>
            <w:proofErr w:type="gramStart"/>
            <w:r w:rsidRPr="00520C91">
              <w:rPr>
                <w:rFonts w:ascii="Consolas" w:hAnsi="Consolas"/>
                <w:sz w:val="18"/>
                <w:szCs w:val="18"/>
                <w:lang w:val="en-US"/>
              </w:rPr>
              <w:t>);</w:t>
            </w:r>
            <w:proofErr w:type="gramEnd"/>
          </w:p>
          <w:p w14:paraId="684693C5"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CRC calculated */</w:t>
            </w:r>
          </w:p>
          <w:p w14:paraId="6D76BF4A" w14:textId="40C99F0F"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crc = </w:t>
            </w:r>
            <w:r w:rsidRPr="00520C91">
              <w:rPr>
                <w:rFonts w:ascii="Consolas" w:hAnsi="Consolas"/>
                <w:color w:val="4472C4" w:themeColor="accent1"/>
                <w:sz w:val="18"/>
                <w:szCs w:val="18"/>
                <w:lang w:val="en-US"/>
              </w:rPr>
              <w:t>CRC16</w:t>
            </w:r>
            <w:r w:rsidRPr="00520C91">
              <w:rPr>
                <w:rFonts w:ascii="Consolas" w:hAnsi="Consolas"/>
                <w:sz w:val="18"/>
                <w:szCs w:val="18"/>
                <w:lang w:val="en-US"/>
              </w:rPr>
              <w:t>(request_</w:t>
            </w:r>
            <w:proofErr w:type="gramStart"/>
            <w:r w:rsidRPr="00520C91">
              <w:rPr>
                <w:rFonts w:ascii="Consolas" w:hAnsi="Consolas"/>
                <w:sz w:val="18"/>
                <w:szCs w:val="18"/>
                <w:lang w:val="en-US"/>
              </w:rPr>
              <w:t>frame[</w:t>
            </w:r>
            <w:proofErr w:type="gramEnd"/>
            <w:r w:rsidRPr="00520C91">
              <w:rPr>
                <w:rFonts w:ascii="Consolas" w:hAnsi="Consolas"/>
                <w:sz w:val="18"/>
                <w:szCs w:val="18"/>
                <w:lang w:val="en-US"/>
              </w:rPr>
              <w:t>0],6);</w:t>
            </w:r>
          </w:p>
          <w:p w14:paraId="7F957463" w14:textId="344162DB" w:rsidR="00520C91" w:rsidRPr="00520C91" w:rsidRDefault="00520C91" w:rsidP="00BE5198">
            <w:pPr>
              <w:spacing w:after="0"/>
              <w:rPr>
                <w:rFonts w:ascii="Consolas" w:hAnsi="Consolas"/>
                <w:color w:val="70AD47" w:themeColor="accent6"/>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xml:space="preserve">/*Read the sensor values if the checksum </w:t>
            </w:r>
            <w:proofErr w:type="gramStart"/>
            <w:r w:rsidRPr="00520C91">
              <w:rPr>
                <w:rFonts w:ascii="Consolas" w:hAnsi="Consolas"/>
                <w:color w:val="70AD47" w:themeColor="accent6"/>
                <w:sz w:val="18"/>
                <w:szCs w:val="18"/>
                <w:lang w:val="en-US"/>
              </w:rPr>
              <w:t>correct</w:t>
            </w:r>
            <w:proofErr w:type="gramEnd"/>
            <w:r w:rsidRPr="00520C91">
              <w:rPr>
                <w:rFonts w:ascii="Consolas" w:hAnsi="Consolas"/>
                <w:color w:val="70AD47" w:themeColor="accent6"/>
                <w:sz w:val="18"/>
                <w:szCs w:val="18"/>
                <w:lang w:val="en-US"/>
              </w:rPr>
              <w:t>*/</w:t>
            </w:r>
          </w:p>
          <w:p w14:paraId="239EF992"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proofErr w:type="gramStart"/>
            <w:r w:rsidRPr="00520C91">
              <w:rPr>
                <w:rFonts w:ascii="Consolas" w:hAnsi="Consolas"/>
                <w:color w:val="C00000"/>
                <w:sz w:val="18"/>
                <w:szCs w:val="18"/>
                <w:lang w:val="en-US"/>
              </w:rPr>
              <w:t>if</w:t>
            </w:r>
            <w:r w:rsidRPr="00520C91">
              <w:rPr>
                <w:rFonts w:ascii="Consolas" w:hAnsi="Consolas"/>
                <w:sz w:val="18"/>
                <w:szCs w:val="18"/>
                <w:lang w:val="en-US"/>
              </w:rPr>
              <w:t>(</w:t>
            </w:r>
            <w:proofErr w:type="gramEnd"/>
            <w:r w:rsidRPr="00520C91">
              <w:rPr>
                <w:rFonts w:ascii="Consolas" w:hAnsi="Consolas"/>
                <w:sz w:val="18"/>
                <w:szCs w:val="18"/>
                <w:lang w:val="en-US"/>
              </w:rPr>
              <w:t>crc == 0x605F){</w:t>
            </w:r>
          </w:p>
          <w:p w14:paraId="24D91668"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sensor_value = </w:t>
            </w:r>
            <w:r w:rsidRPr="00520C91">
              <w:rPr>
                <w:rFonts w:ascii="Consolas" w:hAnsi="Consolas"/>
                <w:color w:val="4472C4" w:themeColor="accent1"/>
                <w:sz w:val="18"/>
                <w:szCs w:val="18"/>
                <w:lang w:val="en-US"/>
              </w:rPr>
              <w:t>read_sensor</w:t>
            </w:r>
            <w:r w:rsidRPr="00520C91">
              <w:rPr>
                <w:rFonts w:ascii="Consolas" w:hAnsi="Consolas"/>
                <w:sz w:val="18"/>
                <w:szCs w:val="18"/>
                <w:lang w:val="en-US"/>
              </w:rPr>
              <w:t>(request_</w:t>
            </w:r>
            <w:proofErr w:type="gramStart"/>
            <w:r w:rsidRPr="00520C91">
              <w:rPr>
                <w:rFonts w:ascii="Consolas" w:hAnsi="Consolas"/>
                <w:sz w:val="18"/>
                <w:szCs w:val="18"/>
                <w:lang w:val="en-US"/>
              </w:rPr>
              <w:t>frame[</w:t>
            </w:r>
            <w:proofErr w:type="gramEnd"/>
            <w:r w:rsidRPr="00520C91">
              <w:rPr>
                <w:rFonts w:ascii="Consolas" w:hAnsi="Consolas"/>
                <w:sz w:val="18"/>
                <w:szCs w:val="18"/>
                <w:lang w:val="en-US"/>
              </w:rPr>
              <w:t>3]);</w:t>
            </w:r>
          </w:p>
          <w:p w14:paraId="373D4862"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//respond_frame(sensor_value); //not finished</w:t>
            </w:r>
          </w:p>
          <w:p w14:paraId="450E9EB5"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4472C4" w:themeColor="accent1"/>
                <w:sz w:val="18"/>
                <w:szCs w:val="18"/>
                <w:lang w:val="en-US"/>
              </w:rPr>
              <w:t>delay_</w:t>
            </w:r>
            <w:proofErr w:type="gramStart"/>
            <w:r w:rsidRPr="00520C91">
              <w:rPr>
                <w:rFonts w:ascii="Consolas" w:hAnsi="Consolas"/>
                <w:sz w:val="18"/>
                <w:szCs w:val="18"/>
                <w:lang w:val="en-US"/>
              </w:rPr>
              <w:t>Ms(</w:t>
            </w:r>
            <w:proofErr w:type="gramEnd"/>
            <w:r w:rsidRPr="00520C91">
              <w:rPr>
                <w:rFonts w:ascii="Consolas" w:hAnsi="Consolas"/>
                <w:sz w:val="18"/>
                <w:szCs w:val="18"/>
                <w:lang w:val="en-US"/>
              </w:rPr>
              <w:t>20);</w:t>
            </w:r>
          </w:p>
          <w:p w14:paraId="4EE9E2EE" w14:textId="11E7D074"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w:t>
            </w:r>
          </w:p>
          <w:p w14:paraId="7DB3A81D"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Disable receiver */</w:t>
            </w:r>
          </w:p>
          <w:p w14:paraId="2E35E016" w14:textId="0534A8FE"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USART2-&gt;CR1 &amp;= ~</w:t>
            </w:r>
            <w:proofErr w:type="gramStart"/>
            <w:r w:rsidRPr="00520C91">
              <w:rPr>
                <w:rFonts w:ascii="Consolas" w:hAnsi="Consolas"/>
                <w:sz w:val="18"/>
                <w:szCs w:val="18"/>
                <w:lang w:val="en-US"/>
              </w:rPr>
              <w:t>0x04;</w:t>
            </w:r>
            <w:proofErr w:type="gramEnd"/>
          </w:p>
          <w:p w14:paraId="63E2659C"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mFlag = 0, ready for a new request */</w:t>
            </w:r>
          </w:p>
          <w:p w14:paraId="7F6105A8"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mFlag = </w:t>
            </w:r>
            <w:proofErr w:type="gramStart"/>
            <w:r w:rsidRPr="00520C91">
              <w:rPr>
                <w:rFonts w:ascii="Consolas" w:hAnsi="Consolas"/>
                <w:sz w:val="18"/>
                <w:szCs w:val="18"/>
                <w:lang w:val="en-US"/>
              </w:rPr>
              <w:t>0;</w:t>
            </w:r>
            <w:proofErr w:type="gramEnd"/>
          </w:p>
          <w:p w14:paraId="48230520"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enable USARTx interrupt */</w:t>
            </w:r>
          </w:p>
          <w:p w14:paraId="028889A6"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USART2-&gt;CR1 |= </w:t>
            </w:r>
            <w:proofErr w:type="gramStart"/>
            <w:r w:rsidRPr="00520C91">
              <w:rPr>
                <w:rFonts w:ascii="Consolas" w:hAnsi="Consolas"/>
                <w:sz w:val="18"/>
                <w:szCs w:val="18"/>
                <w:lang w:val="en-US"/>
              </w:rPr>
              <w:t>0x0020;</w:t>
            </w:r>
            <w:proofErr w:type="gramEnd"/>
          </w:p>
          <w:p w14:paraId="4B1563CB"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Enable receiver */</w:t>
            </w:r>
          </w:p>
          <w:p w14:paraId="0EA24F53"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USART2-&gt;CR1 |= </w:t>
            </w:r>
            <w:proofErr w:type="gramStart"/>
            <w:r w:rsidRPr="00520C91">
              <w:rPr>
                <w:rFonts w:ascii="Consolas" w:hAnsi="Consolas"/>
                <w:sz w:val="18"/>
                <w:szCs w:val="18"/>
                <w:lang w:val="en-US"/>
              </w:rPr>
              <w:t>0x04;</w:t>
            </w:r>
            <w:proofErr w:type="gramEnd"/>
          </w:p>
          <w:p w14:paraId="03C9CED7"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t>}</w:t>
            </w:r>
          </w:p>
          <w:p w14:paraId="7010BD9B"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C00000"/>
                <w:sz w:val="18"/>
                <w:szCs w:val="18"/>
                <w:lang w:val="en-US"/>
              </w:rPr>
              <w:t xml:space="preserve">else if </w:t>
            </w:r>
            <w:r w:rsidRPr="00520C91">
              <w:rPr>
                <w:rFonts w:ascii="Consolas" w:hAnsi="Consolas"/>
                <w:sz w:val="18"/>
                <w:szCs w:val="18"/>
                <w:lang w:val="en-US"/>
              </w:rPr>
              <w:t>(mFlag == 2)</w:t>
            </w:r>
          </w:p>
          <w:p w14:paraId="4D46E9A8"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t>{</w:t>
            </w:r>
          </w:p>
          <w:p w14:paraId="347E9FBC"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Disable receiver*/</w:t>
            </w:r>
          </w:p>
          <w:p w14:paraId="78C2B0A2"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USART2-&gt;CR1 &amp;= ~</w:t>
            </w:r>
            <w:proofErr w:type="gramStart"/>
            <w:r w:rsidRPr="00520C91">
              <w:rPr>
                <w:rFonts w:ascii="Consolas" w:hAnsi="Consolas"/>
                <w:sz w:val="18"/>
                <w:szCs w:val="18"/>
                <w:lang w:val="en-US"/>
              </w:rPr>
              <w:t>0x04;</w:t>
            </w:r>
            <w:proofErr w:type="gramEnd"/>
          </w:p>
          <w:p w14:paraId="5FFF1FAD"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Delay for 7 bytes */</w:t>
            </w:r>
          </w:p>
          <w:p w14:paraId="596F0E2E"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4472C4" w:themeColor="accent1"/>
                <w:sz w:val="18"/>
                <w:szCs w:val="18"/>
                <w:lang w:val="en-US"/>
              </w:rPr>
              <w:t>delay_</w:t>
            </w:r>
            <w:proofErr w:type="gramStart"/>
            <w:r w:rsidRPr="00520C91">
              <w:rPr>
                <w:rFonts w:ascii="Consolas" w:hAnsi="Consolas"/>
                <w:color w:val="4472C4" w:themeColor="accent1"/>
                <w:sz w:val="18"/>
                <w:szCs w:val="18"/>
                <w:lang w:val="en-US"/>
              </w:rPr>
              <w:t>Ms</w:t>
            </w:r>
            <w:r w:rsidRPr="00520C91">
              <w:rPr>
                <w:rFonts w:ascii="Consolas" w:hAnsi="Consolas"/>
                <w:sz w:val="18"/>
                <w:szCs w:val="18"/>
                <w:lang w:val="en-US"/>
              </w:rPr>
              <w:t>(</w:t>
            </w:r>
            <w:proofErr w:type="gramEnd"/>
            <w:r w:rsidRPr="00520C91">
              <w:rPr>
                <w:rFonts w:ascii="Consolas" w:hAnsi="Consolas"/>
                <w:sz w:val="18"/>
                <w:szCs w:val="18"/>
                <w:lang w:val="en-US"/>
              </w:rPr>
              <w:t>10);</w:t>
            </w:r>
          </w:p>
          <w:p w14:paraId="147FEEDA"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mFlag = 0 */</w:t>
            </w:r>
          </w:p>
          <w:p w14:paraId="0AFAE981"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mFlag = </w:t>
            </w:r>
            <w:proofErr w:type="gramStart"/>
            <w:r w:rsidRPr="00520C91">
              <w:rPr>
                <w:rFonts w:ascii="Consolas" w:hAnsi="Consolas"/>
                <w:sz w:val="18"/>
                <w:szCs w:val="18"/>
                <w:lang w:val="en-US"/>
              </w:rPr>
              <w:t>0;</w:t>
            </w:r>
            <w:proofErr w:type="gramEnd"/>
          </w:p>
          <w:p w14:paraId="56DCB834"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enable USARTx interrupt */</w:t>
            </w:r>
          </w:p>
          <w:p w14:paraId="6C938186"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USART2-&gt;CR1 |= </w:t>
            </w:r>
            <w:proofErr w:type="gramStart"/>
            <w:r w:rsidRPr="00520C91">
              <w:rPr>
                <w:rFonts w:ascii="Consolas" w:hAnsi="Consolas"/>
                <w:sz w:val="18"/>
                <w:szCs w:val="18"/>
                <w:lang w:val="en-US"/>
              </w:rPr>
              <w:t>0x0020;</w:t>
            </w:r>
            <w:proofErr w:type="gramEnd"/>
          </w:p>
          <w:p w14:paraId="71DCDB53" w14:textId="77777777" w:rsidR="00520C91" w:rsidRPr="00520C91" w:rsidRDefault="00520C91" w:rsidP="00BE5198">
            <w:pPr>
              <w:spacing w:after="0"/>
              <w:rPr>
                <w:rFonts w:ascii="Consolas" w:hAnsi="Consolas"/>
                <w:color w:val="70AD47" w:themeColor="accent6"/>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color w:val="70AD47" w:themeColor="accent6"/>
                <w:sz w:val="18"/>
                <w:szCs w:val="18"/>
                <w:lang w:val="en-US"/>
              </w:rPr>
              <w:t>/* Enable receiver */</w:t>
            </w:r>
          </w:p>
          <w:p w14:paraId="40D703DA"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r>
            <w:r w:rsidRPr="00520C91">
              <w:rPr>
                <w:rFonts w:ascii="Consolas" w:hAnsi="Consolas"/>
                <w:sz w:val="18"/>
                <w:szCs w:val="18"/>
                <w:lang w:val="en-US"/>
              </w:rPr>
              <w:tab/>
              <w:t xml:space="preserve">USART2-&gt;CR1 |= </w:t>
            </w:r>
            <w:proofErr w:type="gramStart"/>
            <w:r w:rsidRPr="00520C91">
              <w:rPr>
                <w:rFonts w:ascii="Consolas" w:hAnsi="Consolas"/>
                <w:sz w:val="18"/>
                <w:szCs w:val="18"/>
                <w:lang w:val="en-US"/>
              </w:rPr>
              <w:t>0x04;</w:t>
            </w:r>
            <w:proofErr w:type="gramEnd"/>
          </w:p>
          <w:p w14:paraId="13BB900D"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sz w:val="18"/>
                <w:szCs w:val="18"/>
                <w:lang w:val="en-US"/>
              </w:rPr>
              <w:tab/>
              <w:t>}</w:t>
            </w:r>
          </w:p>
          <w:p w14:paraId="1D91EBA3" w14:textId="77777777" w:rsidR="00520C91"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t>}</w:t>
            </w:r>
          </w:p>
          <w:p w14:paraId="119AC24E" w14:textId="02098670" w:rsidR="002823F3" w:rsidRPr="00520C91" w:rsidRDefault="00520C91" w:rsidP="00BE5198">
            <w:pPr>
              <w:spacing w:after="0"/>
              <w:rPr>
                <w:rFonts w:ascii="Consolas" w:hAnsi="Consolas"/>
                <w:sz w:val="18"/>
                <w:szCs w:val="18"/>
                <w:lang w:val="en-US"/>
              </w:rPr>
            </w:pPr>
            <w:r w:rsidRPr="00520C91">
              <w:rPr>
                <w:rFonts w:ascii="Consolas" w:hAnsi="Consolas"/>
                <w:sz w:val="18"/>
                <w:szCs w:val="18"/>
                <w:lang w:val="en-US"/>
              </w:rPr>
              <w:tab/>
            </w:r>
            <w:r w:rsidRPr="00520C91">
              <w:rPr>
                <w:rFonts w:ascii="Consolas" w:hAnsi="Consolas"/>
                <w:color w:val="C00000"/>
                <w:sz w:val="18"/>
                <w:szCs w:val="18"/>
                <w:lang w:val="en-US"/>
              </w:rPr>
              <w:t>return</w:t>
            </w:r>
            <w:r w:rsidRPr="00520C91">
              <w:rPr>
                <w:rFonts w:ascii="Consolas" w:hAnsi="Consolas"/>
                <w:sz w:val="18"/>
                <w:szCs w:val="18"/>
                <w:lang w:val="en-US"/>
              </w:rPr>
              <w:t xml:space="preserve"> 0;</w:t>
            </w:r>
          </w:p>
        </w:tc>
      </w:tr>
    </w:tbl>
    <w:p w14:paraId="70A33571" w14:textId="28DDCB7F" w:rsidR="002823F3" w:rsidRDefault="002823F3" w:rsidP="00EE69C2">
      <w:pPr>
        <w:rPr>
          <w:lang w:val="en-US"/>
        </w:rPr>
      </w:pPr>
    </w:p>
    <w:p w14:paraId="3F06F2F6" w14:textId="08A3A6C1" w:rsidR="00BE5198" w:rsidRDefault="00BE5198" w:rsidP="00EE69C2">
      <w:pPr>
        <w:rPr>
          <w:lang w:val="en-US"/>
        </w:rPr>
      </w:pPr>
    </w:p>
    <w:p w14:paraId="699D1F06" w14:textId="2C61C34F" w:rsidR="00EE69C2" w:rsidRDefault="00EE69C2" w:rsidP="00EE69C2">
      <w:pPr>
        <w:autoSpaceDE w:val="0"/>
        <w:autoSpaceDN w:val="0"/>
        <w:adjustRightInd w:val="0"/>
        <w:spacing w:after="0" w:line="240" w:lineRule="auto"/>
        <w:jc w:val="left"/>
        <w:rPr>
          <w:rFonts w:ascii="Consolas" w:hAnsi="Consolas" w:cs="Consolas"/>
          <w:color w:val="000000"/>
          <w:sz w:val="19"/>
          <w:szCs w:val="19"/>
          <w:lang w:val="en-US" w:eastAsia="fi-FI"/>
        </w:rPr>
      </w:pPr>
      <w:r>
        <w:rPr>
          <w:lang w:val="en-US"/>
        </w:rPr>
        <w:t xml:space="preserve">Trasmit through </w:t>
      </w:r>
      <w:r>
        <w:rPr>
          <w:rFonts w:ascii="Consolas" w:hAnsi="Consolas" w:cs="Consolas"/>
          <w:color w:val="000000"/>
          <w:sz w:val="19"/>
          <w:szCs w:val="19"/>
          <w:lang w:val="en-US" w:eastAsia="fi-FI"/>
        </w:rPr>
        <w:t>USART2_</w:t>
      </w:r>
      <w:r w:rsidR="00BE5198">
        <w:rPr>
          <w:rFonts w:ascii="Consolas" w:hAnsi="Consolas" w:cs="Consolas"/>
          <w:color w:val="000000"/>
          <w:sz w:val="19"/>
          <w:szCs w:val="19"/>
          <w:lang w:val="en-US" w:eastAsia="fi-FI"/>
        </w:rPr>
        <w:t>DR</w:t>
      </w:r>
      <w:r>
        <w:rPr>
          <w:rFonts w:ascii="Consolas" w:hAnsi="Consolas" w:cs="Consolas"/>
          <w:color w:val="000000"/>
          <w:sz w:val="19"/>
          <w:szCs w:val="19"/>
          <w:lang w:val="en-US" w:eastAsia="fi-FI"/>
        </w:rPr>
        <w:t>:</w:t>
      </w:r>
    </w:p>
    <w:p w14:paraId="4BBC0950" w14:textId="77777777" w:rsidR="00EE69C2" w:rsidRDefault="00EE69C2" w:rsidP="00EE69C2">
      <w:pPr>
        <w:rPr>
          <w:lang w:val="en-US"/>
        </w:rPr>
      </w:pPr>
    </w:p>
    <w:tbl>
      <w:tblPr>
        <w:tblStyle w:val="TableGrid"/>
        <w:tblW w:w="0" w:type="auto"/>
        <w:tblLook w:val="04A0" w:firstRow="1" w:lastRow="0" w:firstColumn="1" w:lastColumn="0" w:noHBand="0" w:noVBand="1"/>
      </w:tblPr>
      <w:tblGrid>
        <w:gridCol w:w="8494"/>
      </w:tblGrid>
      <w:tr w:rsidR="00EE69C2" w14:paraId="07A8F182" w14:textId="77777777" w:rsidTr="00D2370A">
        <w:tc>
          <w:tcPr>
            <w:tcW w:w="8494" w:type="dxa"/>
            <w:shd w:val="clear" w:color="auto" w:fill="F2F2F2" w:themeFill="background1" w:themeFillShade="F2"/>
          </w:tcPr>
          <w:p w14:paraId="07BE1DA1"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USART2_</w:t>
            </w:r>
            <w:proofErr w:type="gramStart"/>
            <w:r>
              <w:rPr>
                <w:rFonts w:ascii="Consolas" w:hAnsi="Consolas" w:cs="Consolas"/>
                <w:color w:val="000000"/>
                <w:sz w:val="19"/>
                <w:szCs w:val="19"/>
                <w:lang w:val="en-US"/>
              </w:rPr>
              <w:t>write(</w:t>
            </w:r>
            <w:proofErr w:type="gramEnd"/>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23835B9E"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15E83BC"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//wait while TX buffer is empty</w:t>
            </w:r>
          </w:p>
          <w:p w14:paraId="21F073C7"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proofErr w:type="gramStart"/>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USART2-&gt;SR&amp;0x0080)){} </w:t>
            </w:r>
            <w:r>
              <w:rPr>
                <w:rFonts w:ascii="Consolas" w:hAnsi="Consolas" w:cs="Consolas"/>
                <w:color w:val="000000"/>
                <w:sz w:val="19"/>
                <w:szCs w:val="19"/>
                <w:lang w:val="en-US"/>
              </w:rPr>
              <w:tab/>
            </w:r>
            <w:r>
              <w:rPr>
                <w:rFonts w:ascii="Consolas" w:hAnsi="Consolas" w:cs="Consolas"/>
                <w:color w:val="008000"/>
                <w:sz w:val="19"/>
                <w:szCs w:val="19"/>
                <w:lang w:val="en-US"/>
              </w:rPr>
              <w:t>//TXE: Transmit data register empty. p736-737</w:t>
            </w:r>
          </w:p>
          <w:p w14:paraId="209660C7" w14:textId="77777777" w:rsidR="00EE69C2" w:rsidRDefault="00EE69C2" w:rsidP="00D2370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USART2-&gt;DR=(</w:t>
            </w:r>
            <w:r>
              <w:rPr>
                <w:rFonts w:ascii="Consolas" w:hAnsi="Consolas" w:cs="Consolas"/>
                <w:color w:val="808080"/>
                <w:sz w:val="19"/>
                <w:szCs w:val="19"/>
                <w:lang w:val="en-US"/>
              </w:rPr>
              <w:t>data</w:t>
            </w:r>
            <w:r>
              <w:rPr>
                <w:rFonts w:ascii="Consolas" w:hAnsi="Consolas" w:cs="Consolas"/>
                <w:color w:val="000000"/>
                <w:sz w:val="19"/>
                <w:szCs w:val="19"/>
                <w:lang w:val="en-US"/>
              </w:rPr>
              <w: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//p739</w:t>
            </w:r>
          </w:p>
          <w:p w14:paraId="440B7C36" w14:textId="77777777" w:rsidR="00EE69C2" w:rsidRDefault="00EE69C2" w:rsidP="00D2370A">
            <w:pPr>
              <w:rPr>
                <w:lang w:val="en-US"/>
              </w:rPr>
            </w:pPr>
            <w:r>
              <w:rPr>
                <w:rFonts w:ascii="Consolas" w:hAnsi="Consolas" w:cs="Consolas"/>
                <w:color w:val="000000"/>
                <w:sz w:val="19"/>
                <w:szCs w:val="19"/>
                <w:lang w:val="en-US"/>
              </w:rPr>
              <w:t>}</w:t>
            </w:r>
          </w:p>
        </w:tc>
      </w:tr>
    </w:tbl>
    <w:p w14:paraId="76C96719" w14:textId="77777777" w:rsidR="00935E71" w:rsidRDefault="00935E71" w:rsidP="00EE69C2">
      <w:pPr>
        <w:ind w:left="360"/>
        <w:jc w:val="center"/>
        <w:rPr>
          <w:lang w:val="en-US"/>
        </w:rPr>
      </w:pPr>
    </w:p>
    <w:p w14:paraId="369233DC" w14:textId="77777777" w:rsidR="00935E71" w:rsidRDefault="00935E71" w:rsidP="00EE69C2">
      <w:pPr>
        <w:ind w:left="360"/>
        <w:jc w:val="center"/>
        <w:rPr>
          <w:lang w:val="en-US"/>
        </w:rPr>
      </w:pPr>
    </w:p>
    <w:p w14:paraId="7745C7C3" w14:textId="27850EB6" w:rsidR="00EE69C2" w:rsidRPr="00EA0670" w:rsidRDefault="00EE69C2" w:rsidP="00EE69C2">
      <w:pPr>
        <w:ind w:left="360"/>
        <w:jc w:val="center"/>
      </w:pPr>
      <w:r>
        <w:rPr>
          <w:lang w:val="en-US"/>
        </w:rPr>
        <w:br w:type="page"/>
      </w:r>
    </w:p>
    <w:p w14:paraId="4B0D853E" w14:textId="53F7F8DE" w:rsidR="00EE69C2" w:rsidRDefault="00EE69C2" w:rsidP="00EE69C2">
      <w:pPr>
        <w:pStyle w:val="Heading1"/>
      </w:pPr>
      <w:bookmarkStart w:id="44" w:name="_Toc100658820"/>
      <w:r>
        <w:lastRenderedPageBreak/>
        <w:t>Conclusion</w:t>
      </w:r>
      <w:bookmarkEnd w:id="44"/>
      <w:r>
        <w:t xml:space="preserve"> </w:t>
      </w:r>
    </w:p>
    <w:p w14:paraId="1B4334B9" w14:textId="0ED35552" w:rsidR="00623756" w:rsidRDefault="00B063DD" w:rsidP="00EE69C2">
      <w:pPr>
        <w:rPr>
          <w:lang w:val="en-US"/>
        </w:rPr>
      </w:pPr>
      <w:r>
        <w:rPr>
          <w:lang w:val="en-US"/>
        </w:rPr>
        <w:t xml:space="preserve">Through this project, we have learnt how to </w:t>
      </w:r>
      <w:r w:rsidR="00623756">
        <w:rPr>
          <w:lang w:val="en-US"/>
        </w:rPr>
        <w:t>develop</w:t>
      </w:r>
      <w:r>
        <w:rPr>
          <w:lang w:val="en-US"/>
        </w:rPr>
        <w:t xml:space="preserve"> an embedded system design </w:t>
      </w:r>
      <w:r w:rsidR="00623756">
        <w:rPr>
          <w:lang w:val="en-US"/>
        </w:rPr>
        <w:t>using a sensor, and then sent the data to a master device.</w:t>
      </w:r>
      <w:r>
        <w:rPr>
          <w:lang w:val="en-US"/>
        </w:rPr>
        <w:t xml:space="preserve"> </w:t>
      </w:r>
      <w:r w:rsidR="00623756">
        <w:rPr>
          <w:lang w:val="en-US"/>
        </w:rPr>
        <w:t>This project will focus on the LDR sensor.</w:t>
      </w:r>
    </w:p>
    <w:p w14:paraId="52B74EC9" w14:textId="411E01F6" w:rsidR="00EE69C2" w:rsidRDefault="00623756" w:rsidP="00EE69C2">
      <w:pPr>
        <w:rPr>
          <w:lang w:val="en-US"/>
        </w:rPr>
      </w:pPr>
      <w:r>
        <w:rPr>
          <w:lang w:val="en-US"/>
        </w:rPr>
        <w:t xml:space="preserve">The light intensity </w:t>
      </w:r>
      <w:r w:rsidR="00EE69C2">
        <w:rPr>
          <w:lang w:val="en-US"/>
        </w:rPr>
        <w:t xml:space="preserve">data recorded by </w:t>
      </w:r>
      <w:r>
        <w:rPr>
          <w:lang w:val="en-US"/>
        </w:rPr>
        <w:t>the sensor</w:t>
      </w:r>
      <w:r w:rsidR="00EE69C2">
        <w:rPr>
          <w:lang w:val="en-US"/>
        </w:rPr>
        <w:t xml:space="preserve"> is </w:t>
      </w:r>
      <w:r>
        <w:rPr>
          <w:lang w:val="en-US"/>
        </w:rPr>
        <w:t>just slightly different from the result of the Lux meter</w:t>
      </w:r>
      <w:r w:rsidR="00EE69C2">
        <w:rPr>
          <w:lang w:val="en-US"/>
        </w:rPr>
        <w:t>. It</w:t>
      </w:r>
      <w:r>
        <w:rPr>
          <w:lang w:val="en-US"/>
        </w:rPr>
        <w:t xml:space="preserve"> might be because of the equation we made not one hundred percent correct but </w:t>
      </w:r>
      <w:r w:rsidR="00AF6E0E">
        <w:rPr>
          <w:lang w:val="en-US"/>
        </w:rPr>
        <w:t>for that reason we have borrowed the sensor to keep digging and testing it at home for a better result.</w:t>
      </w:r>
    </w:p>
    <w:p w14:paraId="5D564D0F" w14:textId="312E8542" w:rsidR="00EE69C2" w:rsidRDefault="00AF6E0E" w:rsidP="00EE69C2">
      <w:pPr>
        <w:rPr>
          <w:lang w:val="en-US"/>
        </w:rPr>
      </w:pPr>
      <w:r>
        <w:rPr>
          <w:lang w:val="en-US"/>
        </w:rPr>
        <w:t>After several of labo</w:t>
      </w:r>
      <w:r w:rsidR="00A86E8F">
        <w:rPr>
          <w:lang w:val="en-US"/>
        </w:rPr>
        <w:t>ra</w:t>
      </w:r>
      <w:r>
        <w:rPr>
          <w:lang w:val="en-US"/>
        </w:rPr>
        <w:t>t</w:t>
      </w:r>
      <w:r w:rsidR="00A86E8F">
        <w:rPr>
          <w:lang w:val="en-US"/>
        </w:rPr>
        <w:t>o</w:t>
      </w:r>
      <w:r>
        <w:rPr>
          <w:lang w:val="en-US"/>
        </w:rPr>
        <w:t>ries</w:t>
      </w:r>
      <w:r w:rsidR="00EE69C2">
        <w:rPr>
          <w:lang w:val="en-US"/>
        </w:rPr>
        <w:t xml:space="preserve">, our team has </w:t>
      </w:r>
      <w:r w:rsidR="00C579A7">
        <w:rPr>
          <w:lang w:val="en-US"/>
        </w:rPr>
        <w:t xml:space="preserve">become familiar with </w:t>
      </w:r>
      <w:r w:rsidR="00C579A7" w:rsidRPr="00C579A7">
        <w:rPr>
          <w:lang w:val="en-US"/>
        </w:rPr>
        <w:t xml:space="preserve">the development process of </w:t>
      </w:r>
      <w:r w:rsidR="009C7257">
        <w:rPr>
          <w:lang w:val="en-US"/>
        </w:rPr>
        <w:t>STM-Microcontroller</w:t>
      </w:r>
      <w:r w:rsidR="00C579A7" w:rsidRPr="00C579A7">
        <w:rPr>
          <w:lang w:val="en-US"/>
        </w:rPr>
        <w:t>-based device.</w:t>
      </w:r>
      <w:r w:rsidR="00C579A7">
        <w:rPr>
          <w:lang w:val="en-US"/>
        </w:rPr>
        <w:t xml:space="preserve"> Furthermore, we have learnt how to develop the interface </w:t>
      </w:r>
      <w:r w:rsidR="00C579A7" w:rsidRPr="00C579A7">
        <w:rPr>
          <w:lang w:val="en-US"/>
        </w:rPr>
        <w:t>for peripheral devices</w:t>
      </w:r>
      <w:r w:rsidR="00C579A7">
        <w:rPr>
          <w:lang w:val="en-US"/>
        </w:rPr>
        <w:t xml:space="preserve"> using both an electronic and a software approach.</w:t>
      </w:r>
    </w:p>
    <w:p w14:paraId="52D722B2" w14:textId="754F13AA" w:rsidR="00EE69C2" w:rsidRDefault="00EE69C2" w:rsidP="00EE69C2">
      <w:pPr>
        <w:rPr>
          <w:lang w:val="en-US"/>
        </w:rPr>
      </w:pPr>
    </w:p>
    <w:p w14:paraId="75B2465C" w14:textId="5E5AF84B" w:rsidR="00804503" w:rsidRDefault="00804503" w:rsidP="00EE69C2">
      <w:pPr>
        <w:rPr>
          <w:lang w:val="en-US"/>
        </w:rPr>
      </w:pPr>
    </w:p>
    <w:p w14:paraId="62F4336E" w14:textId="202782CB" w:rsidR="00804503" w:rsidRDefault="00804503" w:rsidP="00EE69C2">
      <w:pPr>
        <w:rPr>
          <w:lang w:val="en-US"/>
        </w:rPr>
      </w:pPr>
    </w:p>
    <w:p w14:paraId="26D16510" w14:textId="650D01C0" w:rsidR="00804503" w:rsidRDefault="00804503" w:rsidP="00EE69C2">
      <w:pPr>
        <w:rPr>
          <w:lang w:val="en-US"/>
        </w:rPr>
      </w:pPr>
    </w:p>
    <w:p w14:paraId="3F090189" w14:textId="34D1CFEF" w:rsidR="00804503" w:rsidRDefault="00804503" w:rsidP="00EE69C2">
      <w:pPr>
        <w:rPr>
          <w:lang w:val="en-US"/>
        </w:rPr>
      </w:pPr>
    </w:p>
    <w:p w14:paraId="7022CD54" w14:textId="202A13B9" w:rsidR="00804503" w:rsidRDefault="00804503" w:rsidP="00EE69C2">
      <w:pPr>
        <w:rPr>
          <w:lang w:val="en-US"/>
        </w:rPr>
      </w:pPr>
    </w:p>
    <w:p w14:paraId="09435D0D" w14:textId="675EBF83" w:rsidR="00804503" w:rsidRDefault="00804503" w:rsidP="00EE69C2">
      <w:pPr>
        <w:rPr>
          <w:lang w:val="en-US"/>
        </w:rPr>
      </w:pPr>
    </w:p>
    <w:p w14:paraId="38E5F26F" w14:textId="75B229E2" w:rsidR="00804503" w:rsidRDefault="00804503" w:rsidP="00EE69C2">
      <w:pPr>
        <w:rPr>
          <w:lang w:val="en-US"/>
        </w:rPr>
      </w:pPr>
    </w:p>
    <w:p w14:paraId="4EFDC806" w14:textId="6F558CD4" w:rsidR="00804503" w:rsidRDefault="00804503" w:rsidP="00EE69C2">
      <w:pPr>
        <w:rPr>
          <w:lang w:val="en-US"/>
        </w:rPr>
      </w:pPr>
    </w:p>
    <w:p w14:paraId="400883C5" w14:textId="21D9D5CA" w:rsidR="00804503" w:rsidRDefault="00804503" w:rsidP="00EE69C2">
      <w:pPr>
        <w:rPr>
          <w:lang w:val="en-US"/>
        </w:rPr>
      </w:pPr>
    </w:p>
    <w:p w14:paraId="3CEB75CF" w14:textId="137EB888" w:rsidR="00804503" w:rsidRDefault="00804503" w:rsidP="00EE69C2">
      <w:pPr>
        <w:rPr>
          <w:lang w:val="en-US"/>
        </w:rPr>
      </w:pPr>
    </w:p>
    <w:p w14:paraId="7F79FC04" w14:textId="051CB4FA" w:rsidR="00804503" w:rsidRDefault="00804503" w:rsidP="00EE69C2">
      <w:pPr>
        <w:rPr>
          <w:lang w:val="en-US"/>
        </w:rPr>
      </w:pPr>
    </w:p>
    <w:p w14:paraId="6B79A1A9" w14:textId="77777777" w:rsidR="00804503" w:rsidRPr="00174E03" w:rsidRDefault="00804503" w:rsidP="00EE69C2">
      <w:pPr>
        <w:rPr>
          <w:lang w:val="en-US"/>
        </w:rPr>
      </w:pPr>
    </w:p>
    <w:p w14:paraId="6BCC476A" w14:textId="4889F360" w:rsidR="00804503" w:rsidRDefault="00804503" w:rsidP="00751659">
      <w:pPr>
        <w:pStyle w:val="Heading1"/>
        <w:numPr>
          <w:ilvl w:val="0"/>
          <w:numId w:val="0"/>
        </w:numPr>
        <w:ind w:left="432" w:hanging="432"/>
      </w:pPr>
      <w:bookmarkStart w:id="45" w:name="_Toc100658821"/>
      <w:bookmarkEnd w:id="4"/>
      <w:bookmarkEnd w:id="5"/>
      <w:bookmarkEnd w:id="6"/>
      <w:bookmarkEnd w:id="7"/>
      <w:r>
        <w:lastRenderedPageBreak/>
        <w:t>References</w:t>
      </w:r>
      <w:bookmarkEnd w:id="45"/>
    </w:p>
    <w:p w14:paraId="6F4A868F" w14:textId="595D3B94" w:rsidR="00804503" w:rsidRPr="00743CD1" w:rsidRDefault="00743CD1" w:rsidP="00804503">
      <w:pPr>
        <w:rPr>
          <w:b/>
          <w:bCs/>
          <w:lang w:val="en-US"/>
        </w:rPr>
      </w:pPr>
      <w:r w:rsidRPr="00743CD1">
        <w:rPr>
          <w:b/>
          <w:bCs/>
          <w:lang w:val="en-US"/>
        </w:rPr>
        <w:t>[1] NSL-19M51 sensor</w:t>
      </w:r>
    </w:p>
    <w:p w14:paraId="2BACD71B" w14:textId="68C37DDF" w:rsidR="00804503" w:rsidRPr="006513CB" w:rsidRDefault="002E6C8D" w:rsidP="00804503">
      <w:pPr>
        <w:rPr>
          <w:rStyle w:val="Hyperlink"/>
          <w:rFonts w:eastAsiaTheme="majorEastAsia"/>
          <w:color w:val="1F3864" w:themeColor="accent1" w:themeShade="80"/>
        </w:rPr>
      </w:pPr>
      <w:hyperlink r:id="rId29" w:history="1">
        <w:r w:rsidR="00804503" w:rsidRPr="006513CB">
          <w:rPr>
            <w:rStyle w:val="Hyperlink"/>
            <w:rFonts w:eastAsiaTheme="majorEastAsia"/>
            <w:color w:val="1F3864" w:themeColor="accent1" w:themeShade="80"/>
          </w:rPr>
          <w:t>Photocell, Ceramic Substrate (farnell.com)</w:t>
        </w:r>
      </w:hyperlink>
    </w:p>
    <w:p w14:paraId="2EC0C8E7" w14:textId="3E0FD8AE" w:rsidR="00743CD1" w:rsidRPr="00743CD1" w:rsidRDefault="00743CD1" w:rsidP="00804503">
      <w:pPr>
        <w:rPr>
          <w:rStyle w:val="Hyperlink"/>
          <w:rFonts w:eastAsiaTheme="majorEastAsia"/>
          <w:b/>
          <w:bCs/>
          <w:color w:val="auto"/>
          <w:u w:val="none"/>
        </w:rPr>
      </w:pPr>
      <w:r w:rsidRPr="00743CD1">
        <w:rPr>
          <w:rStyle w:val="Hyperlink"/>
          <w:rFonts w:eastAsiaTheme="majorEastAsia"/>
          <w:b/>
          <w:bCs/>
          <w:color w:val="auto"/>
          <w:u w:val="none"/>
        </w:rPr>
        <w:t>[2] Mobus RTU</w:t>
      </w:r>
    </w:p>
    <w:p w14:paraId="53A236D5" w14:textId="00F84D9A" w:rsidR="00804503" w:rsidRPr="006513CB" w:rsidRDefault="00804503" w:rsidP="00804503">
      <w:pPr>
        <w:rPr>
          <w:color w:val="1F3864" w:themeColor="accent1" w:themeShade="80"/>
        </w:rPr>
      </w:pPr>
      <w:r w:rsidRPr="006513CB">
        <w:rPr>
          <w:color w:val="1F3864" w:themeColor="accent1" w:themeShade="80"/>
          <w:shd w:val="clear" w:color="auto" w:fill="FFFFFF"/>
        </w:rPr>
        <w:t> </w:t>
      </w:r>
      <w:hyperlink r:id="rId30" w:history="1">
        <w:r w:rsidRPr="006513CB">
          <w:rPr>
            <w:rStyle w:val="Hyperlink"/>
            <w:color w:val="1F3864" w:themeColor="accent1" w:themeShade="80"/>
            <w:shd w:val="clear" w:color="auto" w:fill="FFFFFF"/>
          </w:rPr>
          <w:t>https://www.modbustools.com/modbus.html</w:t>
        </w:r>
      </w:hyperlink>
    </w:p>
    <w:p w14:paraId="50C5BDDF" w14:textId="0F1232AA" w:rsidR="00743CD1" w:rsidRPr="00743CD1" w:rsidRDefault="00743CD1" w:rsidP="00804503">
      <w:pPr>
        <w:rPr>
          <w:b/>
          <w:bCs/>
        </w:rPr>
      </w:pPr>
      <w:r w:rsidRPr="00743CD1">
        <w:rPr>
          <w:b/>
          <w:bCs/>
        </w:rPr>
        <w:t>[3] CRC calculation</w:t>
      </w:r>
    </w:p>
    <w:p w14:paraId="37D875CA" w14:textId="482E6CF6" w:rsidR="00804503" w:rsidRPr="006513CB" w:rsidRDefault="002E6C8D" w:rsidP="00804503">
      <w:pPr>
        <w:rPr>
          <w:color w:val="1F3864" w:themeColor="accent1" w:themeShade="80"/>
          <w:lang w:val="en-US"/>
        </w:rPr>
      </w:pPr>
      <w:hyperlink r:id="rId31" w:history="1">
        <w:r w:rsidR="00804503" w:rsidRPr="006513CB">
          <w:rPr>
            <w:rStyle w:val="Hyperlink"/>
            <w:color w:val="1F3864" w:themeColor="accent1" w:themeShade="80"/>
            <w:lang w:val="en-US"/>
          </w:rPr>
          <w:t>https://www.lammertbies.nl/comm/info/crc-calculation</w:t>
        </w:r>
      </w:hyperlink>
    </w:p>
    <w:p w14:paraId="381704F7" w14:textId="573524CA" w:rsidR="00743CD1" w:rsidRPr="00743CD1" w:rsidRDefault="00743CD1" w:rsidP="00804503">
      <w:pPr>
        <w:rPr>
          <w:b/>
          <w:bCs/>
          <w:lang w:val="en-US"/>
        </w:rPr>
      </w:pPr>
      <w:r w:rsidRPr="00743CD1">
        <w:rPr>
          <w:b/>
          <w:bCs/>
          <w:lang w:val="en-US"/>
        </w:rPr>
        <w:t>[4] Modbus Parser</w:t>
      </w:r>
    </w:p>
    <w:p w14:paraId="5B3EE3D9" w14:textId="672AB9FE" w:rsidR="00804503" w:rsidRPr="006513CB" w:rsidRDefault="002E6C8D" w:rsidP="00804503">
      <w:pPr>
        <w:rPr>
          <w:color w:val="1F3864" w:themeColor="accent1" w:themeShade="80"/>
          <w:sz w:val="28"/>
          <w:szCs w:val="28"/>
          <w:lang w:val="en-US"/>
        </w:rPr>
      </w:pPr>
      <w:hyperlink r:id="rId32" w:history="1">
        <w:r w:rsidR="00804503" w:rsidRPr="006513CB">
          <w:rPr>
            <w:rStyle w:val="Hyperlink"/>
            <w:color w:val="1F3864" w:themeColor="accent1" w:themeShade="80"/>
            <w:shd w:val="clear" w:color="auto" w:fill="FFFFFF"/>
          </w:rPr>
          <w:t>https://rapidscada.net/modbus/ModbusParser.aspx</w:t>
        </w:r>
      </w:hyperlink>
      <w:r w:rsidR="00804503" w:rsidRPr="006513CB">
        <w:rPr>
          <w:color w:val="1F3864" w:themeColor="accent1" w:themeShade="80"/>
          <w:shd w:val="clear" w:color="auto" w:fill="FFFFFF"/>
        </w:rPr>
        <w:t> </w:t>
      </w:r>
    </w:p>
    <w:p w14:paraId="351601DB" w14:textId="00B0E682" w:rsidR="00804503" w:rsidRDefault="006513CB" w:rsidP="00804503">
      <w:pPr>
        <w:rPr>
          <w:b/>
          <w:bCs/>
          <w:lang w:val="en-US"/>
        </w:rPr>
      </w:pPr>
      <w:r w:rsidRPr="006513CB">
        <w:rPr>
          <w:b/>
          <w:bCs/>
          <w:lang w:val="en-US"/>
        </w:rPr>
        <w:t>[5] STM32 Nucleo-64 boards</w:t>
      </w:r>
    </w:p>
    <w:p w14:paraId="1D87C193" w14:textId="45B6247B" w:rsidR="006513CB" w:rsidRPr="006513CB" w:rsidRDefault="006513CB" w:rsidP="00804503">
      <w:pPr>
        <w:rPr>
          <w:color w:val="1F3864" w:themeColor="accent1" w:themeShade="80"/>
          <w:u w:val="single"/>
          <w:lang w:val="en-US"/>
        </w:rPr>
      </w:pPr>
      <w:r w:rsidRPr="006513CB">
        <w:rPr>
          <w:color w:val="1F3864" w:themeColor="accent1" w:themeShade="80"/>
          <w:u w:val="single"/>
          <w:lang w:val="en-US"/>
        </w:rPr>
        <w:t>https://www.st.com/resource/en/user_manual/um1724-stm32-nucleo64-boards-mb1136-stmicroelectronics.pdf</w:t>
      </w:r>
    </w:p>
    <w:p w14:paraId="225AF63C" w14:textId="77777777" w:rsidR="00EE69C2" w:rsidRPr="008C4DB0" w:rsidRDefault="00EE69C2" w:rsidP="00EE69C2">
      <w:pPr>
        <w:rPr>
          <w:lang w:val="en-US"/>
        </w:rPr>
      </w:pPr>
    </w:p>
    <w:p w14:paraId="21788160" w14:textId="488B9257" w:rsidR="00B93845" w:rsidRDefault="00B93845"/>
    <w:p w14:paraId="2D79FCE2" w14:textId="3BE72572" w:rsidR="00935E71" w:rsidRDefault="00935E71"/>
    <w:p w14:paraId="2D945ADC" w14:textId="2F6E7899" w:rsidR="00935E71" w:rsidRDefault="00935E71"/>
    <w:p w14:paraId="3C1554C8" w14:textId="19625646" w:rsidR="00935E71" w:rsidRDefault="00935E71"/>
    <w:p w14:paraId="6C947832" w14:textId="16D3FBEB" w:rsidR="00935E71" w:rsidRDefault="00935E71"/>
    <w:p w14:paraId="5D74339F" w14:textId="4DED3F04" w:rsidR="00935E71" w:rsidRDefault="00935E71"/>
    <w:p w14:paraId="219757A5" w14:textId="460A0A97" w:rsidR="00935E71" w:rsidRDefault="00935E71"/>
    <w:p w14:paraId="0A451ECC" w14:textId="18BB26B8" w:rsidR="00935E71" w:rsidRDefault="00935E71"/>
    <w:p w14:paraId="2A23E85A" w14:textId="3E958F2D" w:rsidR="00935E71" w:rsidRDefault="00935E71"/>
    <w:p w14:paraId="0AA279F5" w14:textId="62BFCC1D" w:rsidR="00935E71" w:rsidRDefault="00935E71" w:rsidP="00935E71"/>
    <w:sectPr w:rsidR="00935E71" w:rsidSect="00523D9B">
      <w:headerReference w:type="even" r:id="rId33"/>
      <w:headerReference w:type="first" r:id="rId34"/>
      <w:pgSz w:w="11906" w:h="16838"/>
      <w:pgMar w:top="1418" w:right="1701"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0CC7" w14:textId="77777777" w:rsidR="002E6C8D" w:rsidRDefault="002E6C8D">
      <w:pPr>
        <w:spacing w:after="0" w:line="240" w:lineRule="auto"/>
      </w:pPr>
      <w:r>
        <w:separator/>
      </w:r>
    </w:p>
  </w:endnote>
  <w:endnote w:type="continuationSeparator" w:id="0">
    <w:p w14:paraId="6F07A242" w14:textId="77777777" w:rsidR="002E6C8D" w:rsidRDefault="002E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70E83" w14:textId="77777777" w:rsidR="002E6C8D" w:rsidRDefault="002E6C8D">
      <w:pPr>
        <w:spacing w:after="0" w:line="240" w:lineRule="auto"/>
      </w:pPr>
      <w:r>
        <w:separator/>
      </w:r>
    </w:p>
  </w:footnote>
  <w:footnote w:type="continuationSeparator" w:id="0">
    <w:p w14:paraId="609402E8" w14:textId="77777777" w:rsidR="002E6C8D" w:rsidRDefault="002E6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206D" w14:textId="77777777" w:rsidR="000006C5" w:rsidRDefault="009D2677" w:rsidP="00650AD9">
    <w:pPr>
      <w:pStyle w:val="Header"/>
      <w:tabs>
        <w:tab w:val="clear" w:pos="4153"/>
        <w:tab w:val="clear" w:pos="8306"/>
        <w:tab w:val="left" w:pos="715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C0F1" w14:textId="77777777" w:rsidR="000006C5" w:rsidRDefault="009D2677">
    <w:pPr>
      <w:pStyle w:val="Header"/>
    </w:pPr>
    <w:r>
      <w:tab/>
    </w:r>
    <w:r>
      <w:tab/>
    </w:r>
    <w:r>
      <w:tab/>
    </w:r>
    <w:r>
      <w:tab/>
    </w:r>
    <w:r>
      <w:tab/>
      <w:t>APPENDIX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 w15:restartNumberingAfterBreak="0">
    <w:nsid w:val="0D691973"/>
    <w:multiLevelType w:val="hybridMultilevel"/>
    <w:tmpl w:val="B4AA7B2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 w15:restartNumberingAfterBreak="0">
    <w:nsid w:val="0E7B2575"/>
    <w:multiLevelType w:val="hybridMultilevel"/>
    <w:tmpl w:val="581C97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B4327E"/>
    <w:multiLevelType w:val="hybridMultilevel"/>
    <w:tmpl w:val="8580D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CAC240C"/>
    <w:multiLevelType w:val="hybridMultilevel"/>
    <w:tmpl w:val="0C546100"/>
    <w:lvl w:ilvl="0" w:tplc="C060B344">
      <w:start w:val="1"/>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33326B7"/>
    <w:multiLevelType w:val="hybridMultilevel"/>
    <w:tmpl w:val="0B74E446"/>
    <w:lvl w:ilvl="0" w:tplc="E1A621CA">
      <w:start w:val="1"/>
      <w:numFmt w:val="bullet"/>
      <w:lvlText w:val=" "/>
      <w:lvlJc w:val="left"/>
      <w:pPr>
        <w:tabs>
          <w:tab w:val="num" w:pos="720"/>
        </w:tabs>
        <w:ind w:left="720" w:hanging="360"/>
      </w:pPr>
      <w:rPr>
        <w:rFonts w:ascii="Calibri" w:hAnsi="Calibri" w:hint="default"/>
      </w:rPr>
    </w:lvl>
    <w:lvl w:ilvl="1" w:tplc="BB1CD9F0" w:tentative="1">
      <w:start w:val="1"/>
      <w:numFmt w:val="bullet"/>
      <w:lvlText w:val=" "/>
      <w:lvlJc w:val="left"/>
      <w:pPr>
        <w:tabs>
          <w:tab w:val="num" w:pos="1440"/>
        </w:tabs>
        <w:ind w:left="1440" w:hanging="360"/>
      </w:pPr>
      <w:rPr>
        <w:rFonts w:ascii="Calibri" w:hAnsi="Calibri" w:hint="default"/>
      </w:rPr>
    </w:lvl>
    <w:lvl w:ilvl="2" w:tplc="6C927F46" w:tentative="1">
      <w:start w:val="1"/>
      <w:numFmt w:val="bullet"/>
      <w:lvlText w:val=" "/>
      <w:lvlJc w:val="left"/>
      <w:pPr>
        <w:tabs>
          <w:tab w:val="num" w:pos="2160"/>
        </w:tabs>
        <w:ind w:left="2160" w:hanging="360"/>
      </w:pPr>
      <w:rPr>
        <w:rFonts w:ascii="Calibri" w:hAnsi="Calibri" w:hint="default"/>
      </w:rPr>
    </w:lvl>
    <w:lvl w:ilvl="3" w:tplc="1DE0A5A8" w:tentative="1">
      <w:start w:val="1"/>
      <w:numFmt w:val="bullet"/>
      <w:lvlText w:val=" "/>
      <w:lvlJc w:val="left"/>
      <w:pPr>
        <w:tabs>
          <w:tab w:val="num" w:pos="2880"/>
        </w:tabs>
        <w:ind w:left="2880" w:hanging="360"/>
      </w:pPr>
      <w:rPr>
        <w:rFonts w:ascii="Calibri" w:hAnsi="Calibri" w:hint="default"/>
      </w:rPr>
    </w:lvl>
    <w:lvl w:ilvl="4" w:tplc="9028BD10" w:tentative="1">
      <w:start w:val="1"/>
      <w:numFmt w:val="bullet"/>
      <w:lvlText w:val=" "/>
      <w:lvlJc w:val="left"/>
      <w:pPr>
        <w:tabs>
          <w:tab w:val="num" w:pos="3600"/>
        </w:tabs>
        <w:ind w:left="3600" w:hanging="360"/>
      </w:pPr>
      <w:rPr>
        <w:rFonts w:ascii="Calibri" w:hAnsi="Calibri" w:hint="default"/>
      </w:rPr>
    </w:lvl>
    <w:lvl w:ilvl="5" w:tplc="9CDA01F0" w:tentative="1">
      <w:start w:val="1"/>
      <w:numFmt w:val="bullet"/>
      <w:lvlText w:val=" "/>
      <w:lvlJc w:val="left"/>
      <w:pPr>
        <w:tabs>
          <w:tab w:val="num" w:pos="4320"/>
        </w:tabs>
        <w:ind w:left="4320" w:hanging="360"/>
      </w:pPr>
      <w:rPr>
        <w:rFonts w:ascii="Calibri" w:hAnsi="Calibri" w:hint="default"/>
      </w:rPr>
    </w:lvl>
    <w:lvl w:ilvl="6" w:tplc="B54CAA20" w:tentative="1">
      <w:start w:val="1"/>
      <w:numFmt w:val="bullet"/>
      <w:lvlText w:val=" "/>
      <w:lvlJc w:val="left"/>
      <w:pPr>
        <w:tabs>
          <w:tab w:val="num" w:pos="5040"/>
        </w:tabs>
        <w:ind w:left="5040" w:hanging="360"/>
      </w:pPr>
      <w:rPr>
        <w:rFonts w:ascii="Calibri" w:hAnsi="Calibri" w:hint="default"/>
      </w:rPr>
    </w:lvl>
    <w:lvl w:ilvl="7" w:tplc="2B12C81C" w:tentative="1">
      <w:start w:val="1"/>
      <w:numFmt w:val="bullet"/>
      <w:lvlText w:val=" "/>
      <w:lvlJc w:val="left"/>
      <w:pPr>
        <w:tabs>
          <w:tab w:val="num" w:pos="5760"/>
        </w:tabs>
        <w:ind w:left="5760" w:hanging="360"/>
      </w:pPr>
      <w:rPr>
        <w:rFonts w:ascii="Calibri" w:hAnsi="Calibri" w:hint="default"/>
      </w:rPr>
    </w:lvl>
    <w:lvl w:ilvl="8" w:tplc="7F3ECFF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70073F1"/>
    <w:multiLevelType w:val="hybridMultilevel"/>
    <w:tmpl w:val="87C06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D904F1"/>
    <w:multiLevelType w:val="multilevel"/>
    <w:tmpl w:val="5C6046D6"/>
    <w:lvl w:ilvl="0">
      <w:start w:val="3"/>
      <w:numFmt w:val="decimal"/>
      <w:lvlText w:val="%1."/>
      <w:legacy w:legacy="1" w:legacySpace="0" w:legacyIndent="0"/>
      <w:lvlJc w:val="left"/>
      <w:rPr>
        <w:rFonts w:cs="Times New Roman"/>
      </w:rPr>
    </w:lvl>
    <w:lvl w:ilvl="1">
      <w:start w:val="1"/>
      <w:numFmt w:val="decimal"/>
      <w:lvlText w:val="%1.%2."/>
      <w:legacy w:legacy="1" w:legacySpace="0" w:legacyIndent="0"/>
      <w:lvlJc w:val="left"/>
      <w:rPr>
        <w:rFonts w:cs="Times New Roman"/>
      </w:rPr>
    </w:lvl>
    <w:lvl w:ilvl="2">
      <w:start w:val="1"/>
      <w:numFmt w:val="decimal"/>
      <w:lvlText w:val="%1.%2.%3."/>
      <w:legacy w:legacy="1" w:legacySpace="0" w:legacyIndent="0"/>
      <w:lvlJc w:val="left"/>
      <w:rPr>
        <w:rFonts w:cs="Times New Roman"/>
      </w:rPr>
    </w:lvl>
    <w:lvl w:ilvl="3">
      <w:start w:val="1"/>
      <w:numFmt w:val="decimal"/>
      <w:lvlText w:val="%1.%2.%3.%4."/>
      <w:legacy w:legacy="1" w:legacySpace="0" w:legacyIndent="0"/>
      <w:lvlJc w:val="left"/>
      <w:rPr>
        <w:rFonts w:cs="Times New Roman"/>
      </w:rPr>
    </w:lvl>
    <w:lvl w:ilvl="4">
      <w:start w:val="1"/>
      <w:numFmt w:val="decimal"/>
      <w:lvlText w:val="%1.%2.%3.%4.%5."/>
      <w:legacy w:legacy="1" w:legacySpace="0" w:legacyIndent="0"/>
      <w:lvlJc w:val="left"/>
      <w:rPr>
        <w:rFonts w:cs="Times New Roman"/>
      </w:rPr>
    </w:lvl>
    <w:lvl w:ilvl="5">
      <w:start w:val="1"/>
      <w:numFmt w:val="decimal"/>
      <w:lvlText w:val="%1.%2.%3.%4.%5.%6."/>
      <w:legacy w:legacy="1" w:legacySpace="0" w:legacyIndent="0"/>
      <w:lvlJc w:val="left"/>
      <w:rPr>
        <w:rFonts w:cs="Times New Roman"/>
      </w:rPr>
    </w:lvl>
    <w:lvl w:ilvl="6">
      <w:start w:val="1"/>
      <w:numFmt w:val="decimal"/>
      <w:lvlText w:val="%1.%2.%3.%4.%5.%6.%7."/>
      <w:legacy w:legacy="1" w:legacySpace="0" w:legacyIndent="0"/>
      <w:lvlJc w:val="left"/>
      <w:rPr>
        <w:rFonts w:cs="Times New Roman"/>
      </w:rPr>
    </w:lvl>
    <w:lvl w:ilvl="7">
      <w:start w:val="1"/>
      <w:numFmt w:val="decimal"/>
      <w:lvlText w:val="%1.%2.%3.%4.%5.%6.%7.%8."/>
      <w:legacy w:legacy="1" w:legacySpace="0" w:legacyIndent="0"/>
      <w:lvlJc w:val="left"/>
      <w:rPr>
        <w:rFonts w:cs="Times New Roman"/>
      </w:rPr>
    </w:lvl>
    <w:lvl w:ilvl="8">
      <w:start w:val="1"/>
      <w:numFmt w:val="decimal"/>
      <w:lvlText w:val="%1.%2.%3.%4.%5.%6.%7.%8.%9."/>
      <w:legacy w:legacy="1" w:legacySpace="120" w:legacyIndent="2160"/>
      <w:lvlJc w:val="left"/>
      <w:pPr>
        <w:ind w:left="2160" w:hanging="2160"/>
      </w:pPr>
      <w:rPr>
        <w:rFonts w:cs="Times New Roman"/>
      </w:rPr>
    </w:lvl>
  </w:abstractNum>
  <w:abstractNum w:abstractNumId="11" w15:restartNumberingAfterBreak="0">
    <w:nsid w:val="2C8404E9"/>
    <w:multiLevelType w:val="multilevel"/>
    <w:tmpl w:val="3460A0D4"/>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2" w15:restartNumberingAfterBreak="0">
    <w:nsid w:val="2DD6185D"/>
    <w:multiLevelType w:val="hybridMultilevel"/>
    <w:tmpl w:val="713698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A47B16"/>
    <w:multiLevelType w:val="hybridMultilevel"/>
    <w:tmpl w:val="A59495E2"/>
    <w:lvl w:ilvl="0" w:tplc="B7F6E86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40954"/>
    <w:multiLevelType w:val="multilevel"/>
    <w:tmpl w:val="3918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D7857"/>
    <w:multiLevelType w:val="hybridMultilevel"/>
    <w:tmpl w:val="B1C8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05669"/>
    <w:multiLevelType w:val="hybridMultilevel"/>
    <w:tmpl w:val="A1B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D0D5A"/>
    <w:multiLevelType w:val="hybridMultilevel"/>
    <w:tmpl w:val="6B727C60"/>
    <w:lvl w:ilvl="0" w:tplc="040B0005">
      <w:start w:val="1"/>
      <w:numFmt w:val="bullet"/>
      <w:lvlText w:val=""/>
      <w:lvlJc w:val="left"/>
      <w:pPr>
        <w:ind w:left="1440" w:hanging="360"/>
      </w:pPr>
      <w:rPr>
        <w:rFonts w:ascii="Wingdings" w:hAnsi="Wingding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8" w15:restartNumberingAfterBreak="0">
    <w:nsid w:val="40716ED2"/>
    <w:multiLevelType w:val="hybridMultilevel"/>
    <w:tmpl w:val="857669BC"/>
    <w:lvl w:ilvl="0" w:tplc="663C8656">
      <w:start w:val="1"/>
      <w:numFmt w:val="bullet"/>
      <w:lvlText w:val=""/>
      <w:lvlJc w:val="left"/>
      <w:pPr>
        <w:ind w:left="766" w:hanging="360"/>
      </w:pPr>
      <w:rPr>
        <w:rFonts w:ascii="Wingdings" w:hAnsi="Wingdings" w:hint="default"/>
      </w:rPr>
    </w:lvl>
    <w:lvl w:ilvl="1" w:tplc="2DB02F9A">
      <w:start w:val="1"/>
      <w:numFmt w:val="bullet"/>
      <w:lvlText w:val="o"/>
      <w:lvlJc w:val="left"/>
      <w:pPr>
        <w:ind w:left="1486" w:hanging="360"/>
      </w:pPr>
      <w:rPr>
        <w:rFonts w:ascii="Courier New" w:hAnsi="Courier New" w:cs="Courier New" w:hint="default"/>
      </w:rPr>
    </w:lvl>
    <w:lvl w:ilvl="2" w:tplc="83282256">
      <w:start w:val="1"/>
      <w:numFmt w:val="bullet"/>
      <w:lvlText w:val=""/>
      <w:lvlJc w:val="left"/>
      <w:pPr>
        <w:ind w:left="2206" w:hanging="360"/>
      </w:pPr>
      <w:rPr>
        <w:rFonts w:ascii="Wingdings" w:hAnsi="Wingdings" w:hint="default"/>
      </w:rPr>
    </w:lvl>
    <w:lvl w:ilvl="3" w:tplc="B706D060">
      <w:start w:val="1"/>
      <w:numFmt w:val="bullet"/>
      <w:lvlText w:val=""/>
      <w:lvlJc w:val="left"/>
      <w:pPr>
        <w:ind w:left="2926" w:hanging="360"/>
      </w:pPr>
      <w:rPr>
        <w:rFonts w:ascii="Symbol" w:hAnsi="Symbol" w:hint="default"/>
      </w:rPr>
    </w:lvl>
    <w:lvl w:ilvl="4" w:tplc="94D66134">
      <w:start w:val="1"/>
      <w:numFmt w:val="bullet"/>
      <w:lvlText w:val="o"/>
      <w:lvlJc w:val="left"/>
      <w:pPr>
        <w:ind w:left="3646" w:hanging="360"/>
      </w:pPr>
      <w:rPr>
        <w:rFonts w:ascii="Courier New" w:hAnsi="Courier New" w:cs="Courier New" w:hint="default"/>
      </w:rPr>
    </w:lvl>
    <w:lvl w:ilvl="5" w:tplc="75B41AB8">
      <w:start w:val="1"/>
      <w:numFmt w:val="bullet"/>
      <w:lvlText w:val=""/>
      <w:lvlJc w:val="left"/>
      <w:pPr>
        <w:ind w:left="4366" w:hanging="360"/>
      </w:pPr>
      <w:rPr>
        <w:rFonts w:ascii="Wingdings" w:hAnsi="Wingdings" w:hint="default"/>
      </w:rPr>
    </w:lvl>
    <w:lvl w:ilvl="6" w:tplc="899E1A66">
      <w:start w:val="1"/>
      <w:numFmt w:val="bullet"/>
      <w:lvlText w:val=""/>
      <w:lvlJc w:val="left"/>
      <w:pPr>
        <w:ind w:left="5086" w:hanging="360"/>
      </w:pPr>
      <w:rPr>
        <w:rFonts w:ascii="Symbol" w:hAnsi="Symbol" w:hint="default"/>
      </w:rPr>
    </w:lvl>
    <w:lvl w:ilvl="7" w:tplc="366ADE6E">
      <w:start w:val="1"/>
      <w:numFmt w:val="bullet"/>
      <w:lvlText w:val="o"/>
      <w:lvlJc w:val="left"/>
      <w:pPr>
        <w:ind w:left="5806" w:hanging="360"/>
      </w:pPr>
      <w:rPr>
        <w:rFonts w:ascii="Courier New" w:hAnsi="Courier New" w:cs="Courier New" w:hint="default"/>
      </w:rPr>
    </w:lvl>
    <w:lvl w:ilvl="8" w:tplc="AFCA4758">
      <w:start w:val="1"/>
      <w:numFmt w:val="bullet"/>
      <w:lvlText w:val=""/>
      <w:lvlJc w:val="left"/>
      <w:pPr>
        <w:ind w:left="6526" w:hanging="360"/>
      </w:pPr>
      <w:rPr>
        <w:rFonts w:ascii="Wingdings" w:hAnsi="Wingdings" w:hint="default"/>
      </w:rPr>
    </w:lvl>
  </w:abstractNum>
  <w:abstractNum w:abstractNumId="19" w15:restartNumberingAfterBreak="0">
    <w:nsid w:val="41E1153B"/>
    <w:multiLevelType w:val="multilevel"/>
    <w:tmpl w:val="48CA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131C1A"/>
    <w:multiLevelType w:val="hybridMultilevel"/>
    <w:tmpl w:val="806C3734"/>
    <w:lvl w:ilvl="0" w:tplc="B7F6E860">
      <w:numFmt w:val="bullet"/>
      <w:lvlText w:val="-"/>
      <w:lvlJc w:val="left"/>
      <w:pPr>
        <w:tabs>
          <w:tab w:val="num" w:pos="644"/>
        </w:tabs>
        <w:ind w:left="644"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2" w15:restartNumberingAfterBreak="0">
    <w:nsid w:val="4804730E"/>
    <w:multiLevelType w:val="hybridMultilevel"/>
    <w:tmpl w:val="66BA7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A74094E"/>
    <w:multiLevelType w:val="hybridMultilevel"/>
    <w:tmpl w:val="5364A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AB53B37"/>
    <w:multiLevelType w:val="hybridMultilevel"/>
    <w:tmpl w:val="8268481E"/>
    <w:lvl w:ilvl="0" w:tplc="FB987CA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34E54"/>
    <w:multiLevelType w:val="hybridMultilevel"/>
    <w:tmpl w:val="583E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860FE"/>
    <w:multiLevelType w:val="multilevel"/>
    <w:tmpl w:val="C66246D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7" w15:restartNumberingAfterBreak="0">
    <w:nsid w:val="58335606"/>
    <w:multiLevelType w:val="multilevel"/>
    <w:tmpl w:val="9C8E9704"/>
    <w:lvl w:ilvl="0">
      <w:start w:val="1"/>
      <w:numFmt w:val="decimal"/>
      <w:lvlText w:val="%1."/>
      <w:lvlJc w:val="left"/>
      <w:pPr>
        <w:ind w:left="720" w:hanging="360"/>
      </w:pPr>
      <w:rPr>
        <w:rFonts w:cs="Times New Roman" w:hint="default"/>
      </w:rPr>
    </w:lvl>
    <w:lvl w:ilvl="1">
      <w:start w:val="4"/>
      <w:numFmt w:val="decimal"/>
      <w:isLgl/>
      <w:lvlText w:val="%1.%2"/>
      <w:lvlJc w:val="left"/>
      <w:pPr>
        <w:ind w:left="900" w:hanging="54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5B290D9F"/>
    <w:multiLevelType w:val="hybridMultilevel"/>
    <w:tmpl w:val="6CE28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CF86773"/>
    <w:multiLevelType w:val="multilevel"/>
    <w:tmpl w:val="15E2018A"/>
    <w:lvl w:ilvl="0">
      <w:start w:val="1"/>
      <w:numFmt w:val="decimal"/>
      <w:lvlText w:val="%1"/>
      <w:lvlJc w:val="left"/>
      <w:pPr>
        <w:ind w:left="720" w:hanging="360"/>
      </w:pPr>
    </w:lvl>
    <w:lvl w:ilvl="1">
      <w:start w:val="1"/>
      <w:numFmt w:val="decimal"/>
      <w:isLgl/>
      <w:lvlText w:val="%1.%2"/>
      <w:lvlJc w:val="left"/>
      <w:pPr>
        <w:ind w:left="720" w:hanging="360"/>
      </w:pPr>
      <w:rPr>
        <w:b w:val="0"/>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2160" w:hanging="1800"/>
      </w:pPr>
      <w:rPr>
        <w:b w:val="0"/>
      </w:rPr>
    </w:lvl>
  </w:abstractNum>
  <w:abstractNum w:abstractNumId="30" w15:restartNumberingAfterBreak="0">
    <w:nsid w:val="5F645721"/>
    <w:multiLevelType w:val="multilevel"/>
    <w:tmpl w:val="EEF49CD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15:restartNumberingAfterBreak="0">
    <w:nsid w:val="71534653"/>
    <w:multiLevelType w:val="hybridMultilevel"/>
    <w:tmpl w:val="7922800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1995255"/>
    <w:multiLevelType w:val="hybridMultilevel"/>
    <w:tmpl w:val="E0B663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2656283"/>
    <w:multiLevelType w:val="multilevel"/>
    <w:tmpl w:val="EC46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5521EE"/>
    <w:multiLevelType w:val="multilevel"/>
    <w:tmpl w:val="A0FC73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5" w15:restartNumberingAfterBreak="0">
    <w:nsid w:val="76E3405A"/>
    <w:multiLevelType w:val="multilevel"/>
    <w:tmpl w:val="5B0669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FE661A"/>
    <w:multiLevelType w:val="hybridMultilevel"/>
    <w:tmpl w:val="14DC8A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35970554">
    <w:abstractNumId w:val="26"/>
  </w:num>
  <w:num w:numId="2" w16cid:durableId="1075125642">
    <w:abstractNumId w:val="0"/>
  </w:num>
  <w:num w:numId="3" w16cid:durableId="1804155187">
    <w:abstractNumId w:val="4"/>
  </w:num>
  <w:num w:numId="4" w16cid:durableId="555969475">
    <w:abstractNumId w:val="7"/>
  </w:num>
  <w:num w:numId="5" w16cid:durableId="1973247243">
    <w:abstractNumId w:val="5"/>
  </w:num>
  <w:num w:numId="6" w16cid:durableId="1152870122">
    <w:abstractNumId w:val="32"/>
  </w:num>
  <w:num w:numId="7" w16cid:durableId="1738092162">
    <w:abstractNumId w:val="13"/>
  </w:num>
  <w:num w:numId="8" w16cid:durableId="2123069856">
    <w:abstractNumId w:val="16"/>
  </w:num>
  <w:num w:numId="9" w16cid:durableId="937911609">
    <w:abstractNumId w:val="27"/>
  </w:num>
  <w:num w:numId="10" w16cid:durableId="206449747">
    <w:abstractNumId w:val="20"/>
  </w:num>
  <w:num w:numId="11" w16cid:durableId="14395644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31215625">
    <w:abstractNumId w:val="10"/>
  </w:num>
  <w:num w:numId="13" w16cid:durableId="1265385941">
    <w:abstractNumId w:val="21"/>
  </w:num>
  <w:num w:numId="14" w16cid:durableId="992220912">
    <w:abstractNumId w:val="24"/>
  </w:num>
  <w:num w:numId="15" w16cid:durableId="285475104">
    <w:abstractNumId w:val="26"/>
    <w:lvlOverride w:ilvl="0">
      <w:startOverride w:val="3"/>
    </w:lvlOverride>
  </w:num>
  <w:num w:numId="16" w16cid:durableId="1281956528">
    <w:abstractNumId w:val="30"/>
  </w:num>
  <w:num w:numId="17" w16cid:durableId="2077701930">
    <w:abstractNumId w:val="34"/>
  </w:num>
  <w:num w:numId="18" w16cid:durableId="1593467121">
    <w:abstractNumId w:val="34"/>
    <w:lvlOverride w:ilvl="0">
      <w:startOverride w:val="3"/>
    </w:lvlOverride>
    <w:lvlOverride w:ilvl="1">
      <w:startOverride w:val="4"/>
    </w:lvlOverride>
    <w:lvlOverride w:ilvl="2">
      <w:startOverride w:val="11"/>
    </w:lvlOverride>
  </w:num>
  <w:num w:numId="19" w16cid:durableId="138154451">
    <w:abstractNumId w:val="1"/>
  </w:num>
  <w:num w:numId="20" w16cid:durableId="55861624">
    <w:abstractNumId w:val="35"/>
  </w:num>
  <w:num w:numId="21" w16cid:durableId="236407364">
    <w:abstractNumId w:val="11"/>
  </w:num>
  <w:num w:numId="22" w16cid:durableId="1724792898">
    <w:abstractNumId w:val="36"/>
  </w:num>
  <w:num w:numId="23" w16cid:durableId="1485390143">
    <w:abstractNumId w:val="25"/>
  </w:num>
  <w:num w:numId="24" w16cid:durableId="1095172923">
    <w:abstractNumId w:val="15"/>
  </w:num>
  <w:num w:numId="25" w16cid:durableId="425538923">
    <w:abstractNumId w:val="19"/>
  </w:num>
  <w:num w:numId="26" w16cid:durableId="1996180375">
    <w:abstractNumId w:val="33"/>
  </w:num>
  <w:num w:numId="27" w16cid:durableId="758210122">
    <w:abstractNumId w:val="14"/>
  </w:num>
  <w:num w:numId="28" w16cid:durableId="669413">
    <w:abstractNumId w:val="31"/>
  </w:num>
  <w:num w:numId="29" w16cid:durableId="7979182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2700732">
    <w:abstractNumId w:val="18"/>
  </w:num>
  <w:num w:numId="31" w16cid:durableId="422457438">
    <w:abstractNumId w:val="6"/>
  </w:num>
  <w:num w:numId="32" w16cid:durableId="1372455279">
    <w:abstractNumId w:val="17"/>
  </w:num>
  <w:num w:numId="33" w16cid:durableId="995109201">
    <w:abstractNumId w:val="2"/>
  </w:num>
  <w:num w:numId="34" w16cid:durableId="1387681042">
    <w:abstractNumId w:val="12"/>
  </w:num>
  <w:num w:numId="35" w16cid:durableId="1661496160">
    <w:abstractNumId w:val="22"/>
  </w:num>
  <w:num w:numId="36" w16cid:durableId="391126075">
    <w:abstractNumId w:val="3"/>
  </w:num>
  <w:num w:numId="37" w16cid:durableId="1274627808">
    <w:abstractNumId w:val="9"/>
  </w:num>
  <w:num w:numId="38" w16cid:durableId="923491959">
    <w:abstractNumId w:val="28"/>
  </w:num>
  <w:num w:numId="39" w16cid:durableId="887109238">
    <w:abstractNumId w:val="23"/>
  </w:num>
  <w:num w:numId="40" w16cid:durableId="991442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6A"/>
    <w:rsid w:val="00005230"/>
    <w:rsid w:val="00014819"/>
    <w:rsid w:val="00066CA2"/>
    <w:rsid w:val="0007796A"/>
    <w:rsid w:val="000C0336"/>
    <w:rsid w:val="000E27AB"/>
    <w:rsid w:val="001C64E3"/>
    <w:rsid w:val="00250503"/>
    <w:rsid w:val="002823F3"/>
    <w:rsid w:val="002E6C8D"/>
    <w:rsid w:val="002F37C4"/>
    <w:rsid w:val="003324C4"/>
    <w:rsid w:val="00413320"/>
    <w:rsid w:val="0041661C"/>
    <w:rsid w:val="00426609"/>
    <w:rsid w:val="004C52C3"/>
    <w:rsid w:val="00520C91"/>
    <w:rsid w:val="0056502A"/>
    <w:rsid w:val="00571EE6"/>
    <w:rsid w:val="005B79C9"/>
    <w:rsid w:val="005E4C75"/>
    <w:rsid w:val="00623756"/>
    <w:rsid w:val="006513CB"/>
    <w:rsid w:val="006A553A"/>
    <w:rsid w:val="00743CD1"/>
    <w:rsid w:val="00751659"/>
    <w:rsid w:val="00763512"/>
    <w:rsid w:val="007A3CF0"/>
    <w:rsid w:val="007D35F9"/>
    <w:rsid w:val="00804503"/>
    <w:rsid w:val="008214E4"/>
    <w:rsid w:val="00825022"/>
    <w:rsid w:val="00935E71"/>
    <w:rsid w:val="009A4116"/>
    <w:rsid w:val="009A50DA"/>
    <w:rsid w:val="009C7257"/>
    <w:rsid w:val="009D2677"/>
    <w:rsid w:val="00A86E8F"/>
    <w:rsid w:val="00AE0CA5"/>
    <w:rsid w:val="00AF6E0E"/>
    <w:rsid w:val="00B063DD"/>
    <w:rsid w:val="00B93845"/>
    <w:rsid w:val="00BE5198"/>
    <w:rsid w:val="00C579A7"/>
    <w:rsid w:val="00C7370B"/>
    <w:rsid w:val="00CE370E"/>
    <w:rsid w:val="00D11EDE"/>
    <w:rsid w:val="00D72100"/>
    <w:rsid w:val="00DB1F16"/>
    <w:rsid w:val="00DB6C32"/>
    <w:rsid w:val="00E2339E"/>
    <w:rsid w:val="00ED46D4"/>
    <w:rsid w:val="00EE69C2"/>
    <w:rsid w:val="00F755A5"/>
    <w:rsid w:val="00FB261D"/>
    <w:rsid w:val="00FC4921"/>
    <w:rsid w:val="00FE0C79"/>
    <w:rsid w:val="00FF144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A8D4"/>
  <w15:chartTrackingRefBased/>
  <w15:docId w15:val="{EF2B4486-E103-4248-8047-6EC3921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C2"/>
    <w:pPr>
      <w:spacing w:after="240" w:line="36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EE69C2"/>
    <w:pPr>
      <w:keepNext/>
      <w:pageBreakBefore/>
      <w:numPr>
        <w:numId w:val="17"/>
      </w:numPr>
      <w:tabs>
        <w:tab w:val="left" w:pos="425"/>
      </w:tabs>
      <w:jc w:val="left"/>
      <w:outlineLvl w:val="0"/>
    </w:pPr>
    <w:rPr>
      <w:b/>
      <w:caps/>
      <w:sz w:val="28"/>
      <w:szCs w:val="20"/>
      <w:lang w:val="en-US"/>
    </w:rPr>
  </w:style>
  <w:style w:type="paragraph" w:styleId="Heading2">
    <w:name w:val="heading 2"/>
    <w:basedOn w:val="Normal"/>
    <w:next w:val="Normal"/>
    <w:link w:val="Heading2Char"/>
    <w:uiPriority w:val="9"/>
    <w:qFormat/>
    <w:rsid w:val="00EE69C2"/>
    <w:pPr>
      <w:keepNext/>
      <w:numPr>
        <w:ilvl w:val="1"/>
        <w:numId w:val="17"/>
      </w:numPr>
      <w:ind w:right="-567"/>
      <w:outlineLvl w:val="1"/>
    </w:pPr>
    <w:rPr>
      <w:b/>
      <w:szCs w:val="20"/>
      <w:lang w:val="en-US"/>
    </w:rPr>
  </w:style>
  <w:style w:type="paragraph" w:styleId="Heading3">
    <w:name w:val="heading 3"/>
    <w:basedOn w:val="Normal"/>
    <w:next w:val="Normal"/>
    <w:link w:val="Heading3Char"/>
    <w:autoRedefine/>
    <w:uiPriority w:val="9"/>
    <w:qFormat/>
    <w:rsid w:val="00EE69C2"/>
    <w:pPr>
      <w:keepNext/>
      <w:numPr>
        <w:ilvl w:val="2"/>
        <w:numId w:val="17"/>
      </w:numPr>
      <w:outlineLvl w:val="2"/>
    </w:pPr>
    <w:rPr>
      <w:b/>
      <w:szCs w:val="20"/>
      <w:lang w:val="en-US"/>
    </w:rPr>
  </w:style>
  <w:style w:type="paragraph" w:styleId="Heading4">
    <w:name w:val="heading 4"/>
    <w:basedOn w:val="Normal"/>
    <w:next w:val="Normal"/>
    <w:link w:val="Heading4Char"/>
    <w:uiPriority w:val="9"/>
    <w:rsid w:val="00EE69C2"/>
    <w:pPr>
      <w:keepNext/>
      <w:numPr>
        <w:ilvl w:val="3"/>
        <w:numId w:val="17"/>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E69C2"/>
    <w:pPr>
      <w:keepNext/>
      <w:numPr>
        <w:ilvl w:val="4"/>
        <w:numId w:val="17"/>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E69C2"/>
    <w:pPr>
      <w:keepNext/>
      <w:numPr>
        <w:ilvl w:val="5"/>
        <w:numId w:val="17"/>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E69C2"/>
    <w:pPr>
      <w:keepNext/>
      <w:numPr>
        <w:ilvl w:val="6"/>
        <w:numId w:val="17"/>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E69C2"/>
    <w:pPr>
      <w:keepNext/>
      <w:numPr>
        <w:ilvl w:val="7"/>
        <w:numId w:val="17"/>
      </w:numPr>
      <w:outlineLvl w:val="7"/>
    </w:pPr>
    <w:rPr>
      <w:rFonts w:ascii="Times" w:hAnsi="Times"/>
      <w:b/>
      <w:szCs w:val="20"/>
    </w:rPr>
  </w:style>
  <w:style w:type="paragraph" w:styleId="Heading9">
    <w:name w:val="heading 9"/>
    <w:basedOn w:val="Normal"/>
    <w:next w:val="Normal"/>
    <w:link w:val="Heading9Char"/>
    <w:uiPriority w:val="9"/>
    <w:rsid w:val="00EE69C2"/>
    <w:pPr>
      <w:keepNext/>
      <w:numPr>
        <w:ilvl w:val="8"/>
        <w:numId w:val="17"/>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2"/>
    <w:rPr>
      <w:rFonts w:ascii="Times New Roman" w:eastAsia="Times New Roman" w:hAnsi="Times New Roman" w:cs="Times New Roman"/>
      <w:b/>
      <w:caps/>
      <w:sz w:val="28"/>
      <w:szCs w:val="20"/>
      <w:lang w:val="en-US"/>
    </w:rPr>
  </w:style>
  <w:style w:type="character" w:customStyle="1" w:styleId="Heading2Char">
    <w:name w:val="Heading 2 Char"/>
    <w:basedOn w:val="DefaultParagraphFont"/>
    <w:link w:val="Heading2"/>
    <w:uiPriority w:val="9"/>
    <w:rsid w:val="00EE69C2"/>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uiPriority w:val="9"/>
    <w:rsid w:val="00EE69C2"/>
    <w:rPr>
      <w:rFonts w:ascii="Times New Roman" w:eastAsia="Times New Roman" w:hAnsi="Times New Roman" w:cs="Times New Roman"/>
      <w:b/>
      <w:sz w:val="24"/>
      <w:szCs w:val="20"/>
      <w:lang w:val="en-US"/>
    </w:rPr>
  </w:style>
  <w:style w:type="character" w:customStyle="1" w:styleId="Heading4Char">
    <w:name w:val="Heading 4 Char"/>
    <w:basedOn w:val="DefaultParagraphFont"/>
    <w:link w:val="Heading4"/>
    <w:uiPriority w:val="9"/>
    <w:rsid w:val="00EE69C2"/>
    <w:rPr>
      <w:rFonts w:ascii="Times New Roman" w:eastAsia="Times New Roman" w:hAnsi="Times New Roman" w:cs="Times New Roman"/>
      <w:sz w:val="24"/>
      <w:szCs w:val="20"/>
      <w:lang w:val="en-GB"/>
    </w:rPr>
  </w:style>
  <w:style w:type="character" w:customStyle="1" w:styleId="Heading5Char">
    <w:name w:val="Heading 5 Char"/>
    <w:basedOn w:val="DefaultParagraphFont"/>
    <w:link w:val="Heading5"/>
    <w:uiPriority w:val="9"/>
    <w:rsid w:val="00EE69C2"/>
    <w:rPr>
      <w:rFonts w:ascii="Times New Roman" w:eastAsia="Times New Roman" w:hAnsi="Times New Roman" w:cs="Times New Roman"/>
      <w:sz w:val="24"/>
      <w:szCs w:val="20"/>
      <w:lang w:val="en-GB"/>
    </w:rPr>
  </w:style>
  <w:style w:type="character" w:customStyle="1" w:styleId="Heading6Char">
    <w:name w:val="Heading 6 Char"/>
    <w:basedOn w:val="DefaultParagraphFont"/>
    <w:link w:val="Heading6"/>
    <w:uiPriority w:val="9"/>
    <w:rsid w:val="00EE69C2"/>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uiPriority w:val="9"/>
    <w:rsid w:val="00EE69C2"/>
    <w:rPr>
      <w:rFonts w:ascii="Times New Roman" w:eastAsia="Times New Roman" w:hAnsi="Times New Roman" w:cs="Times New Roman"/>
      <w:sz w:val="24"/>
      <w:szCs w:val="20"/>
      <w:lang w:val="en-GB"/>
    </w:rPr>
  </w:style>
  <w:style w:type="character" w:customStyle="1" w:styleId="Heading8Char">
    <w:name w:val="Heading 8 Char"/>
    <w:basedOn w:val="DefaultParagraphFont"/>
    <w:link w:val="Heading8"/>
    <w:uiPriority w:val="9"/>
    <w:rsid w:val="00EE69C2"/>
    <w:rPr>
      <w:rFonts w:ascii="Times" w:eastAsia="Times New Roman" w:hAnsi="Times" w:cs="Times New Roman"/>
      <w:b/>
      <w:sz w:val="24"/>
      <w:szCs w:val="20"/>
      <w:lang w:val="en-GB"/>
    </w:rPr>
  </w:style>
  <w:style w:type="character" w:customStyle="1" w:styleId="Heading9Char">
    <w:name w:val="Heading 9 Char"/>
    <w:basedOn w:val="DefaultParagraphFont"/>
    <w:link w:val="Heading9"/>
    <w:uiPriority w:val="9"/>
    <w:rsid w:val="00EE69C2"/>
    <w:rPr>
      <w:rFonts w:ascii="Times" w:eastAsia="Times New Roman" w:hAnsi="Times" w:cs="Times New Roman"/>
      <w:b/>
      <w:sz w:val="28"/>
      <w:szCs w:val="20"/>
      <w:lang w:val="en-GB"/>
    </w:rPr>
  </w:style>
  <w:style w:type="paragraph" w:styleId="EndnoteText">
    <w:name w:val="endnote text"/>
    <w:basedOn w:val="Normal"/>
    <w:link w:val="EndnoteTextChar"/>
    <w:uiPriority w:val="99"/>
    <w:semiHidden/>
    <w:rsid w:val="00EE69C2"/>
    <w:rPr>
      <w:rFonts w:ascii="Times" w:hAnsi="Times"/>
      <w:sz w:val="20"/>
      <w:szCs w:val="20"/>
    </w:rPr>
  </w:style>
  <w:style w:type="character" w:customStyle="1" w:styleId="EndnoteTextChar">
    <w:name w:val="Endnote Text Char"/>
    <w:basedOn w:val="DefaultParagraphFont"/>
    <w:link w:val="EndnoteText"/>
    <w:uiPriority w:val="99"/>
    <w:semiHidden/>
    <w:rsid w:val="00EE69C2"/>
    <w:rPr>
      <w:rFonts w:ascii="Times" w:eastAsia="Times New Roman" w:hAnsi="Times" w:cs="Times New Roman"/>
      <w:sz w:val="20"/>
      <w:szCs w:val="20"/>
      <w:lang w:val="en-GB"/>
    </w:rPr>
  </w:style>
  <w:style w:type="paragraph" w:styleId="BodyText2">
    <w:name w:val="Body Text 2"/>
    <w:basedOn w:val="Normal"/>
    <w:link w:val="BodyText2Char"/>
    <w:uiPriority w:val="99"/>
    <w:rsid w:val="00EE69C2"/>
    <w:rPr>
      <w:szCs w:val="20"/>
    </w:rPr>
  </w:style>
  <w:style w:type="character" w:customStyle="1" w:styleId="BodyText2Char">
    <w:name w:val="Body Text 2 Char"/>
    <w:basedOn w:val="DefaultParagraphFont"/>
    <w:link w:val="BodyText2"/>
    <w:uiPriority w:val="99"/>
    <w:rsid w:val="00EE69C2"/>
    <w:rPr>
      <w:rFonts w:ascii="Times New Roman" w:eastAsia="Times New Roman" w:hAnsi="Times New Roman" w:cs="Times New Roman"/>
      <w:sz w:val="24"/>
      <w:szCs w:val="20"/>
      <w:lang w:val="en-GB"/>
    </w:rPr>
  </w:style>
  <w:style w:type="paragraph" w:styleId="BodyTextIndent">
    <w:name w:val="Body Text Indent"/>
    <w:basedOn w:val="Normal"/>
    <w:link w:val="BodyTextIndentChar"/>
    <w:uiPriority w:val="99"/>
    <w:rsid w:val="00EE69C2"/>
    <w:pPr>
      <w:tabs>
        <w:tab w:val="left" w:pos="851"/>
      </w:tabs>
      <w:ind w:left="1010" w:hanging="159"/>
    </w:pPr>
    <w:rPr>
      <w:szCs w:val="20"/>
    </w:rPr>
  </w:style>
  <w:style w:type="character" w:customStyle="1" w:styleId="BodyTextIndentChar">
    <w:name w:val="Body Text Indent Char"/>
    <w:basedOn w:val="DefaultParagraphFont"/>
    <w:link w:val="BodyTextIndent"/>
    <w:uiPriority w:val="99"/>
    <w:rsid w:val="00EE69C2"/>
    <w:rPr>
      <w:rFonts w:ascii="Times New Roman" w:eastAsia="Times New Roman" w:hAnsi="Times New Roman" w:cs="Times New Roman"/>
      <w:sz w:val="24"/>
      <w:szCs w:val="20"/>
      <w:lang w:val="en-GB"/>
    </w:rPr>
  </w:style>
  <w:style w:type="paragraph" w:styleId="BodyText">
    <w:name w:val="Body Text"/>
    <w:basedOn w:val="Normal"/>
    <w:link w:val="BodyTextChar"/>
    <w:uiPriority w:val="1"/>
    <w:qFormat/>
    <w:rsid w:val="00EE69C2"/>
    <w:rPr>
      <w:sz w:val="28"/>
      <w:szCs w:val="20"/>
    </w:rPr>
  </w:style>
  <w:style w:type="character" w:customStyle="1" w:styleId="BodyTextChar">
    <w:name w:val="Body Text Char"/>
    <w:basedOn w:val="DefaultParagraphFont"/>
    <w:link w:val="BodyText"/>
    <w:uiPriority w:val="1"/>
    <w:rsid w:val="00EE69C2"/>
    <w:rPr>
      <w:rFonts w:ascii="Times New Roman" w:eastAsia="Times New Roman" w:hAnsi="Times New Roman" w:cs="Times New Roman"/>
      <w:sz w:val="28"/>
      <w:szCs w:val="20"/>
      <w:lang w:val="en-GB"/>
    </w:rPr>
  </w:style>
  <w:style w:type="paragraph" w:styleId="BlockText">
    <w:name w:val="Block Text"/>
    <w:basedOn w:val="Normal"/>
    <w:uiPriority w:val="99"/>
    <w:rsid w:val="00EE69C2"/>
    <w:pPr>
      <w:ind w:left="1440" w:right="-720"/>
    </w:pPr>
    <w:rPr>
      <w:rFonts w:ascii="Times" w:hAnsi="Times"/>
      <w:szCs w:val="20"/>
      <w:lang w:val="en-US"/>
    </w:rPr>
  </w:style>
  <w:style w:type="paragraph" w:customStyle="1" w:styleId="puv-Normal">
    <w:name w:val="puv-Normal"/>
    <w:basedOn w:val="Normal"/>
    <w:link w:val="puv-NormalChar"/>
    <w:rsid w:val="00EE69C2"/>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E69C2"/>
    <w:pPr>
      <w:tabs>
        <w:tab w:val="left" w:pos="357"/>
      </w:tabs>
      <w:ind w:left="357"/>
    </w:pPr>
    <w:rPr>
      <w:szCs w:val="20"/>
    </w:rPr>
  </w:style>
  <w:style w:type="character" w:customStyle="1" w:styleId="BodyTextIndent2Char">
    <w:name w:val="Body Text Indent 2 Char"/>
    <w:basedOn w:val="DefaultParagraphFont"/>
    <w:link w:val="BodyTextIndent2"/>
    <w:uiPriority w:val="99"/>
    <w:rsid w:val="00EE69C2"/>
    <w:rPr>
      <w:rFonts w:ascii="Times New Roman" w:eastAsia="Times New Roman" w:hAnsi="Times New Roman" w:cs="Times New Roman"/>
      <w:sz w:val="24"/>
      <w:szCs w:val="20"/>
      <w:lang w:val="en-GB"/>
    </w:rPr>
  </w:style>
  <w:style w:type="paragraph" w:styleId="BodyText3">
    <w:name w:val="Body Text 3"/>
    <w:basedOn w:val="Normal"/>
    <w:link w:val="BodyText3Char"/>
    <w:uiPriority w:val="99"/>
    <w:rsid w:val="00EE69C2"/>
    <w:pPr>
      <w:tabs>
        <w:tab w:val="right" w:pos="7938"/>
      </w:tabs>
    </w:pPr>
    <w:rPr>
      <w:rFonts w:ascii="Times" w:hAnsi="Times"/>
      <w:szCs w:val="20"/>
    </w:rPr>
  </w:style>
  <w:style w:type="character" w:customStyle="1" w:styleId="BodyText3Char">
    <w:name w:val="Body Text 3 Char"/>
    <w:basedOn w:val="DefaultParagraphFont"/>
    <w:link w:val="BodyText3"/>
    <w:uiPriority w:val="99"/>
    <w:rsid w:val="00EE69C2"/>
    <w:rPr>
      <w:rFonts w:ascii="Times" w:eastAsia="Times New Roman" w:hAnsi="Times" w:cs="Times New Roman"/>
      <w:sz w:val="24"/>
      <w:szCs w:val="20"/>
      <w:lang w:val="en-GB"/>
    </w:rPr>
  </w:style>
  <w:style w:type="paragraph" w:styleId="Header">
    <w:name w:val="header"/>
    <w:basedOn w:val="Normal"/>
    <w:link w:val="HeaderChar"/>
    <w:uiPriority w:val="99"/>
    <w:rsid w:val="00EE69C2"/>
    <w:pPr>
      <w:tabs>
        <w:tab w:val="center" w:pos="4153"/>
        <w:tab w:val="right" w:pos="8306"/>
      </w:tabs>
    </w:pPr>
  </w:style>
  <w:style w:type="character" w:customStyle="1" w:styleId="HeaderChar">
    <w:name w:val="Header Char"/>
    <w:basedOn w:val="DefaultParagraphFont"/>
    <w:link w:val="Header"/>
    <w:uiPriority w:val="99"/>
    <w:rsid w:val="00EE69C2"/>
    <w:rPr>
      <w:rFonts w:ascii="Times New Roman" w:eastAsia="Times New Roman" w:hAnsi="Times New Roman" w:cs="Times New Roman"/>
      <w:sz w:val="24"/>
      <w:szCs w:val="24"/>
      <w:lang w:val="en-GB"/>
    </w:rPr>
  </w:style>
  <w:style w:type="character" w:styleId="PageNumber">
    <w:name w:val="page number"/>
    <w:basedOn w:val="DefaultParagraphFont"/>
    <w:uiPriority w:val="99"/>
    <w:rsid w:val="00EE69C2"/>
    <w:rPr>
      <w:rFonts w:cs="Times New Roman"/>
    </w:rPr>
  </w:style>
  <w:style w:type="paragraph" w:styleId="Footer">
    <w:name w:val="footer"/>
    <w:basedOn w:val="Normal"/>
    <w:link w:val="FooterChar"/>
    <w:uiPriority w:val="99"/>
    <w:rsid w:val="00EE69C2"/>
    <w:pPr>
      <w:tabs>
        <w:tab w:val="center" w:pos="4320"/>
        <w:tab w:val="right" w:pos="8640"/>
      </w:tabs>
    </w:pPr>
  </w:style>
  <w:style w:type="character" w:customStyle="1" w:styleId="FooterChar">
    <w:name w:val="Footer Char"/>
    <w:basedOn w:val="DefaultParagraphFont"/>
    <w:link w:val="Footer"/>
    <w:uiPriority w:val="99"/>
    <w:rsid w:val="00EE69C2"/>
    <w:rPr>
      <w:rFonts w:ascii="Times New Roman" w:eastAsia="Times New Roman" w:hAnsi="Times New Roman" w:cs="Times New Roman"/>
      <w:sz w:val="24"/>
      <w:szCs w:val="24"/>
      <w:lang w:val="en-GB"/>
    </w:rPr>
  </w:style>
  <w:style w:type="paragraph" w:customStyle="1" w:styleId="headingpuv">
    <w:name w:val="headingpuv"/>
    <w:basedOn w:val="Normal"/>
    <w:rsid w:val="00EE69C2"/>
    <w:rPr>
      <w:b/>
      <w:sz w:val="28"/>
    </w:rPr>
  </w:style>
  <w:style w:type="paragraph" w:customStyle="1" w:styleId="Headerliite">
    <w:name w:val="Header_liite"/>
    <w:basedOn w:val="Header"/>
    <w:autoRedefine/>
    <w:rsid w:val="00EE69C2"/>
    <w:pPr>
      <w:ind w:left="720" w:right="18" w:hanging="360"/>
      <w:jc w:val="right"/>
    </w:pPr>
  </w:style>
  <w:style w:type="paragraph" w:styleId="TOC3">
    <w:name w:val="toc 3"/>
    <w:basedOn w:val="Normal"/>
    <w:next w:val="Normal"/>
    <w:autoRedefine/>
    <w:uiPriority w:val="39"/>
    <w:rsid w:val="00EE69C2"/>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EE69C2"/>
    <w:pPr>
      <w:tabs>
        <w:tab w:val="left" w:pos="397"/>
        <w:tab w:val="right" w:leader="dot" w:pos="7928"/>
      </w:tabs>
      <w:spacing w:after="0"/>
      <w:jc w:val="left"/>
    </w:pPr>
    <w:rPr>
      <w:caps/>
      <w:noProof/>
    </w:rPr>
  </w:style>
  <w:style w:type="character" w:styleId="Hyperlink">
    <w:name w:val="Hyperlink"/>
    <w:basedOn w:val="DefaultParagraphFont"/>
    <w:uiPriority w:val="99"/>
    <w:rsid w:val="00EE69C2"/>
    <w:rPr>
      <w:rFonts w:cs="Times New Roman"/>
      <w:color w:val="0000FF"/>
      <w:u w:val="single"/>
    </w:rPr>
  </w:style>
  <w:style w:type="paragraph" w:styleId="TOC2">
    <w:name w:val="toc 2"/>
    <w:basedOn w:val="Normal"/>
    <w:next w:val="Normal"/>
    <w:autoRedefine/>
    <w:uiPriority w:val="39"/>
    <w:rsid w:val="00EE69C2"/>
    <w:pPr>
      <w:tabs>
        <w:tab w:val="left" w:pos="540"/>
        <w:tab w:val="left" w:pos="851"/>
        <w:tab w:val="left" w:pos="1304"/>
        <w:tab w:val="right" w:leader="dot" w:pos="7928"/>
      </w:tabs>
      <w:spacing w:after="0"/>
      <w:ind w:left="397"/>
      <w:jc w:val="left"/>
    </w:pPr>
  </w:style>
  <w:style w:type="character" w:customStyle="1" w:styleId="puv-NormalChar">
    <w:name w:val="puv-Normal Char"/>
    <w:basedOn w:val="DefaultParagraphFont"/>
    <w:link w:val="puv-Normal"/>
    <w:locked/>
    <w:rsid w:val="00EE69C2"/>
    <w:rPr>
      <w:rFonts w:ascii="Times New Roman" w:eastAsia="Times New Roman" w:hAnsi="Times New Roman" w:cs="Times New Roman"/>
      <w:sz w:val="24"/>
      <w:szCs w:val="20"/>
      <w:lang w:val="en-GB"/>
    </w:rPr>
  </w:style>
  <w:style w:type="table" w:styleId="TableGrid">
    <w:name w:val="Table Grid"/>
    <w:basedOn w:val="TableNormal"/>
    <w:uiPriority w:val="59"/>
    <w:rsid w:val="00EE69C2"/>
    <w:pPr>
      <w:spacing w:after="0" w:line="240" w:lineRule="auto"/>
    </w:pPr>
    <w:rPr>
      <w:rFonts w:ascii="Times New Roman" w:eastAsia="Times New Roman" w:hAnsi="Times New Roman" w:cs="Times New Roman"/>
      <w:sz w:val="20"/>
      <w:szCs w:val="20"/>
      <w:lang w:val="fi-FI"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Linespacing15lines">
    <w:name w:val="Style Heading 1 + Line spacing:  1.5 lines"/>
    <w:basedOn w:val="Normal"/>
    <w:next w:val="Normal"/>
    <w:rsid w:val="00EE69C2"/>
    <w:rPr>
      <w:b/>
      <w:bCs/>
      <w:sz w:val="28"/>
    </w:rPr>
  </w:style>
  <w:style w:type="character" w:styleId="Emphasis">
    <w:name w:val="Emphasis"/>
    <w:basedOn w:val="DefaultParagraphFont"/>
    <w:uiPriority w:val="20"/>
    <w:qFormat/>
    <w:rsid w:val="00EE69C2"/>
    <w:rPr>
      <w:rFonts w:cs="Times New Roman"/>
      <w:i/>
      <w:iCs/>
    </w:rPr>
  </w:style>
  <w:style w:type="paragraph" w:styleId="ListParagraph">
    <w:name w:val="List Paragraph"/>
    <w:basedOn w:val="Normal"/>
    <w:uiPriority w:val="34"/>
    <w:qFormat/>
    <w:rsid w:val="00EE69C2"/>
    <w:pPr>
      <w:ind w:left="720"/>
      <w:contextualSpacing/>
    </w:pPr>
  </w:style>
  <w:style w:type="paragraph" w:styleId="BalloonText">
    <w:name w:val="Balloon Text"/>
    <w:basedOn w:val="Normal"/>
    <w:link w:val="BalloonTextChar"/>
    <w:uiPriority w:val="99"/>
    <w:rsid w:val="00EE6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E69C2"/>
    <w:rPr>
      <w:rFonts w:ascii="Tahoma" w:eastAsia="Times New Roman" w:hAnsi="Tahoma" w:cs="Tahoma"/>
      <w:sz w:val="16"/>
      <w:szCs w:val="16"/>
      <w:lang w:val="en-GB"/>
    </w:rPr>
  </w:style>
  <w:style w:type="character" w:styleId="FollowedHyperlink">
    <w:name w:val="FollowedHyperlink"/>
    <w:basedOn w:val="DefaultParagraphFont"/>
    <w:uiPriority w:val="99"/>
    <w:rsid w:val="00EE69C2"/>
    <w:rPr>
      <w:rFonts w:cs="Times New Roman"/>
      <w:color w:val="954F72" w:themeColor="followedHyperlink"/>
      <w:u w:val="single"/>
    </w:rPr>
  </w:style>
  <w:style w:type="paragraph" w:styleId="NoSpacing">
    <w:name w:val="No Spacing"/>
    <w:aliases w:val="Tiivistelmä"/>
    <w:uiPriority w:val="1"/>
    <w:qFormat/>
    <w:rsid w:val="00EE69C2"/>
    <w:pPr>
      <w:spacing w:after="240" w:line="240" w:lineRule="auto"/>
    </w:pPr>
    <w:rPr>
      <w:rFonts w:ascii="Times New Roman" w:eastAsia="Times New Roman" w:hAnsi="Times New Roman" w:cs="Times New Roman"/>
      <w:sz w:val="24"/>
      <w:lang w:val="fi-FI"/>
    </w:rPr>
  </w:style>
  <w:style w:type="paragraph" w:styleId="TOCHeading">
    <w:name w:val="TOC Heading"/>
    <w:basedOn w:val="Heading1"/>
    <w:next w:val="Normal"/>
    <w:uiPriority w:val="39"/>
    <w:unhideWhenUsed/>
    <w:qFormat/>
    <w:rsid w:val="00EE69C2"/>
    <w:pPr>
      <w:keepLines/>
      <w:numPr>
        <w:numId w:val="0"/>
      </w:numPr>
      <w:spacing w:before="480" w:after="0" w:line="276" w:lineRule="auto"/>
      <w:outlineLvl w:val="9"/>
    </w:pPr>
    <w:rPr>
      <w:rFonts w:asciiTheme="majorHAnsi" w:eastAsiaTheme="majorEastAsia" w:hAnsiTheme="majorHAnsi"/>
      <w:bCs/>
      <w:color w:val="2F5496" w:themeColor="accent1" w:themeShade="BF"/>
      <w:szCs w:val="28"/>
    </w:rPr>
  </w:style>
  <w:style w:type="character" w:styleId="CommentReference">
    <w:name w:val="annotation reference"/>
    <w:basedOn w:val="DefaultParagraphFont"/>
    <w:uiPriority w:val="99"/>
    <w:rsid w:val="00EE69C2"/>
    <w:rPr>
      <w:rFonts w:cs="Times New Roman"/>
      <w:sz w:val="16"/>
      <w:szCs w:val="16"/>
    </w:rPr>
  </w:style>
  <w:style w:type="paragraph" w:styleId="CommentText">
    <w:name w:val="annotation text"/>
    <w:basedOn w:val="Normal"/>
    <w:link w:val="CommentTextChar"/>
    <w:uiPriority w:val="99"/>
    <w:rsid w:val="00EE69C2"/>
    <w:pPr>
      <w:spacing w:line="240" w:lineRule="auto"/>
    </w:pPr>
    <w:rPr>
      <w:sz w:val="20"/>
      <w:szCs w:val="20"/>
    </w:rPr>
  </w:style>
  <w:style w:type="character" w:customStyle="1" w:styleId="CommentTextChar">
    <w:name w:val="Comment Text Char"/>
    <w:basedOn w:val="DefaultParagraphFont"/>
    <w:link w:val="CommentText"/>
    <w:uiPriority w:val="99"/>
    <w:rsid w:val="00EE69C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rsid w:val="00EE69C2"/>
    <w:rPr>
      <w:b/>
      <w:bCs/>
    </w:rPr>
  </w:style>
  <w:style w:type="character" w:customStyle="1" w:styleId="CommentSubjectChar">
    <w:name w:val="Comment Subject Char"/>
    <w:basedOn w:val="CommentTextChar"/>
    <w:link w:val="CommentSubject"/>
    <w:uiPriority w:val="99"/>
    <w:rsid w:val="00EE69C2"/>
    <w:rPr>
      <w:rFonts w:ascii="Times New Roman" w:eastAsia="Times New Roman" w:hAnsi="Times New Roman" w:cs="Times New Roman"/>
      <w:b/>
      <w:bCs/>
      <w:sz w:val="20"/>
      <w:szCs w:val="20"/>
      <w:lang w:val="en-GB"/>
    </w:rPr>
  </w:style>
  <w:style w:type="paragraph" w:styleId="Date">
    <w:name w:val="Date"/>
    <w:basedOn w:val="Normal"/>
    <w:next w:val="Normal"/>
    <w:link w:val="DateChar"/>
    <w:uiPriority w:val="99"/>
    <w:rsid w:val="00EE69C2"/>
    <w:pPr>
      <w:spacing w:after="0"/>
      <w:jc w:val="left"/>
    </w:pPr>
    <w:rPr>
      <w:szCs w:val="20"/>
    </w:rPr>
  </w:style>
  <w:style w:type="character" w:customStyle="1" w:styleId="DateChar">
    <w:name w:val="Date Char"/>
    <w:basedOn w:val="DefaultParagraphFont"/>
    <w:link w:val="Date"/>
    <w:uiPriority w:val="99"/>
    <w:rsid w:val="00EE69C2"/>
    <w:rPr>
      <w:rFonts w:ascii="Times New Roman" w:eastAsia="Times New Roman" w:hAnsi="Times New Roman" w:cs="Times New Roman"/>
      <w:sz w:val="24"/>
      <w:szCs w:val="20"/>
      <w:lang w:val="en-GB"/>
    </w:rPr>
  </w:style>
  <w:style w:type="paragraph" w:styleId="Caption">
    <w:name w:val="caption"/>
    <w:basedOn w:val="Normal"/>
    <w:next w:val="Normal"/>
    <w:uiPriority w:val="35"/>
    <w:qFormat/>
    <w:rsid w:val="00EE69C2"/>
    <w:pPr>
      <w:keepNext/>
      <w:keepLines/>
      <w:spacing w:before="120" w:after="120"/>
      <w:jc w:val="left"/>
    </w:pPr>
    <w:rPr>
      <w:szCs w:val="20"/>
    </w:rPr>
  </w:style>
  <w:style w:type="character" w:styleId="EndnoteReference">
    <w:name w:val="endnote reference"/>
    <w:basedOn w:val="DefaultParagraphFont"/>
    <w:uiPriority w:val="99"/>
    <w:rsid w:val="00EE69C2"/>
    <w:rPr>
      <w:rFonts w:cs="Times New Roman"/>
      <w:vertAlign w:val="baseline"/>
    </w:rPr>
  </w:style>
  <w:style w:type="paragraph" w:customStyle="1" w:styleId="Normalbullet">
    <w:name w:val="Normal_bullet"/>
    <w:basedOn w:val="Normal"/>
    <w:autoRedefine/>
    <w:rsid w:val="00EE69C2"/>
    <w:pPr>
      <w:numPr>
        <w:numId w:val="2"/>
      </w:numPr>
      <w:tabs>
        <w:tab w:val="clear" w:pos="360"/>
      </w:tabs>
      <w:spacing w:after="120"/>
      <w:ind w:left="709" w:hanging="425"/>
      <w:jc w:val="left"/>
    </w:pPr>
    <w:rPr>
      <w:szCs w:val="20"/>
    </w:rPr>
  </w:style>
  <w:style w:type="character" w:styleId="SubtleEmphasis">
    <w:name w:val="Subtle Emphasis"/>
    <w:basedOn w:val="DefaultParagraphFont"/>
    <w:uiPriority w:val="19"/>
    <w:rsid w:val="00EE69C2"/>
    <w:rPr>
      <w:rFonts w:cs="Times New Roman"/>
      <w:i/>
      <w:iCs/>
      <w:color w:val="808080" w:themeColor="text1" w:themeTint="7F"/>
    </w:rPr>
  </w:style>
  <w:style w:type="paragraph" w:customStyle="1" w:styleId="leipis">
    <w:name w:val="leipis"/>
    <w:basedOn w:val="Normal"/>
    <w:rsid w:val="00EE69C2"/>
    <w:pPr>
      <w:spacing w:before="100" w:beforeAutospacing="1" w:after="100" w:afterAutospacing="1" w:line="240" w:lineRule="auto"/>
      <w:jc w:val="left"/>
    </w:pPr>
    <w:rPr>
      <w:rFonts w:ascii="Verdana" w:hAnsi="Verdana"/>
      <w:color w:val="003366"/>
      <w:sz w:val="20"/>
      <w:szCs w:val="20"/>
      <w:lang w:val="fi-FI" w:eastAsia="fi-FI"/>
    </w:rPr>
  </w:style>
  <w:style w:type="paragraph" w:customStyle="1" w:styleId="Tyyli">
    <w:name w:val="Tyyli"/>
    <w:rsid w:val="00EE69C2"/>
    <w:pPr>
      <w:widowControl w:val="0"/>
      <w:autoSpaceDE w:val="0"/>
      <w:autoSpaceDN w:val="0"/>
      <w:adjustRightInd w:val="0"/>
      <w:spacing w:after="0" w:line="240" w:lineRule="auto"/>
    </w:pPr>
    <w:rPr>
      <w:rFonts w:ascii="Times New Roman" w:eastAsiaTheme="minorEastAsia" w:hAnsi="Times New Roman" w:cs="Times New Roman"/>
      <w:sz w:val="24"/>
      <w:szCs w:val="24"/>
      <w:lang w:val="fi-FI" w:eastAsia="fi-FI"/>
    </w:rPr>
  </w:style>
  <w:style w:type="paragraph" w:customStyle="1" w:styleId="StyleHeading1NotAllcaps">
    <w:name w:val="Style Heading 1 + Not All caps"/>
    <w:basedOn w:val="Heading1"/>
    <w:rsid w:val="00EE69C2"/>
    <w:rPr>
      <w:bCs/>
    </w:rPr>
  </w:style>
  <w:style w:type="character" w:customStyle="1" w:styleId="subfielddata1">
    <w:name w:val="subfielddata1"/>
    <w:basedOn w:val="DefaultParagraphFont"/>
    <w:rsid w:val="00EE69C2"/>
    <w:rPr>
      <w:rFonts w:cs="Times New Roman"/>
    </w:rPr>
  </w:style>
  <w:style w:type="character" w:customStyle="1" w:styleId="highlight1">
    <w:name w:val="highlight1"/>
    <w:basedOn w:val="DefaultParagraphFont"/>
    <w:rsid w:val="00EE69C2"/>
    <w:rPr>
      <w:rFonts w:cs="Times New Roman"/>
      <w:color w:val="000000"/>
      <w:shd w:val="clear" w:color="auto" w:fill="FFFECD"/>
    </w:rPr>
  </w:style>
  <w:style w:type="character" w:customStyle="1" w:styleId="authornames">
    <w:name w:val="authornames"/>
    <w:basedOn w:val="DefaultParagraphFont"/>
    <w:rsid w:val="00EE69C2"/>
    <w:rPr>
      <w:rFonts w:cs="Times New Roman"/>
    </w:rPr>
  </w:style>
  <w:style w:type="character" w:customStyle="1" w:styleId="html-italic2">
    <w:name w:val="html-italic2"/>
    <w:basedOn w:val="DefaultParagraphFont"/>
    <w:rsid w:val="00EE69C2"/>
    <w:rPr>
      <w:rFonts w:cs="Times New Roman"/>
      <w:i/>
      <w:iCs/>
    </w:rPr>
  </w:style>
  <w:style w:type="paragraph" w:customStyle="1" w:styleId="puv-Sign">
    <w:name w:val="puv-Sign"/>
    <w:basedOn w:val="puv-Normal"/>
    <w:rsid w:val="00EE69C2"/>
    <w:pPr>
      <w:spacing w:before="0" w:after="0" w:line="300" w:lineRule="exact"/>
      <w:jc w:val="left"/>
    </w:pPr>
    <w:rPr>
      <w:lang w:val="fi-FI"/>
    </w:rPr>
  </w:style>
  <w:style w:type="paragraph" w:customStyle="1" w:styleId="TableParagraph">
    <w:name w:val="Table Paragraph"/>
    <w:basedOn w:val="Normal"/>
    <w:uiPriority w:val="1"/>
    <w:qFormat/>
    <w:rsid w:val="00EE69C2"/>
    <w:pPr>
      <w:widowControl w:val="0"/>
      <w:spacing w:after="0" w:line="240" w:lineRule="auto"/>
      <w:jc w:val="left"/>
    </w:pPr>
    <w:rPr>
      <w:rFonts w:ascii="Arial" w:hAnsi="Arial" w:cs="Arial"/>
      <w:sz w:val="22"/>
      <w:szCs w:val="22"/>
      <w:lang w:val="en-US"/>
    </w:rPr>
  </w:style>
  <w:style w:type="paragraph" w:styleId="HTMLPreformatted">
    <w:name w:val="HTML Preformatted"/>
    <w:basedOn w:val="Normal"/>
    <w:link w:val="HTMLPreformattedChar"/>
    <w:uiPriority w:val="99"/>
    <w:unhideWhenUsed/>
    <w:rsid w:val="00EE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EE69C2"/>
    <w:rPr>
      <w:rFonts w:ascii="Courier New" w:eastAsiaTheme="minorEastAsia" w:hAnsi="Courier New" w:cs="Courier New"/>
      <w:sz w:val="20"/>
      <w:szCs w:val="20"/>
      <w:lang w:val="en-US"/>
    </w:rPr>
  </w:style>
  <w:style w:type="paragraph" w:styleId="NormalWeb">
    <w:name w:val="Normal (Web)"/>
    <w:basedOn w:val="Normal"/>
    <w:uiPriority w:val="99"/>
    <w:unhideWhenUsed/>
    <w:rsid w:val="00EE69C2"/>
    <w:pPr>
      <w:spacing w:before="100" w:beforeAutospacing="1" w:after="100" w:afterAutospacing="1" w:line="240" w:lineRule="auto"/>
      <w:jc w:val="left"/>
    </w:pPr>
    <w:rPr>
      <w:rFonts w:eastAsiaTheme="minorEastAsia"/>
      <w:lang w:val="en-US"/>
    </w:rPr>
  </w:style>
  <w:style w:type="character" w:styleId="Strong">
    <w:name w:val="Strong"/>
    <w:basedOn w:val="DefaultParagraphFont"/>
    <w:uiPriority w:val="22"/>
    <w:qFormat/>
    <w:rsid w:val="00EE69C2"/>
    <w:rPr>
      <w:b/>
      <w:bCs/>
    </w:rPr>
  </w:style>
  <w:style w:type="character" w:styleId="PlaceholderText">
    <w:name w:val="Placeholder Text"/>
    <w:basedOn w:val="DefaultParagraphFont"/>
    <w:uiPriority w:val="99"/>
    <w:semiHidden/>
    <w:rsid w:val="00EE69C2"/>
    <w:rPr>
      <w:color w:val="808080"/>
    </w:rPr>
  </w:style>
  <w:style w:type="character" w:styleId="UnresolvedMention">
    <w:name w:val="Unresolved Mention"/>
    <w:basedOn w:val="DefaultParagraphFont"/>
    <w:uiPriority w:val="99"/>
    <w:semiHidden/>
    <w:unhideWhenUsed/>
    <w:rsid w:val="00EE6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2581">
      <w:bodyDiv w:val="1"/>
      <w:marLeft w:val="0"/>
      <w:marRight w:val="0"/>
      <w:marTop w:val="0"/>
      <w:marBottom w:val="0"/>
      <w:divBdr>
        <w:top w:val="none" w:sz="0" w:space="0" w:color="auto"/>
        <w:left w:val="none" w:sz="0" w:space="0" w:color="auto"/>
        <w:bottom w:val="none" w:sz="0" w:space="0" w:color="auto"/>
        <w:right w:val="none" w:sz="0" w:space="0" w:color="auto"/>
      </w:divBdr>
      <w:divsChild>
        <w:div w:id="196661502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arnell.com/datasheets/7739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rapidscada.net/modbus/ModbusParser.asp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lammertbies.nl/comm/info/crc-calculation" TargetMode="Externa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lammertbies.nl/comm/info/crc-calculation" TargetMode="External"/><Relationship Id="rId4" Type="http://schemas.openxmlformats.org/officeDocument/2006/relationships/settings" Target="settings.xml"/><Relationship Id="rId9" Type="http://schemas.openxmlformats.org/officeDocument/2006/relationships/hyperlink" Target="https://www.farnell.com/datasheets/77395.pdf"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www.modbustools.com/modbus.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B69D-386D-4996-A301-2B39B1AF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Hieu</dc:creator>
  <cp:keywords/>
  <dc:description/>
  <cp:lastModifiedBy>Hoang, Hieu</cp:lastModifiedBy>
  <cp:revision>38</cp:revision>
  <cp:lastPrinted>2022-04-16T18:46:00Z</cp:lastPrinted>
  <dcterms:created xsi:type="dcterms:W3CDTF">2022-04-10T20:22:00Z</dcterms:created>
  <dcterms:modified xsi:type="dcterms:W3CDTF">2022-04-16T18:48:00Z</dcterms:modified>
</cp:coreProperties>
</file>