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2EA25" w14:textId="4EE0A618" w:rsidR="002B1738" w:rsidRPr="006B62D3" w:rsidRDefault="00ED20A8">
      <w:pPr>
        <w:rPr>
          <w:b/>
          <w:bCs/>
          <w:color w:val="FF0000"/>
          <w:lang w:val="vi-VN"/>
        </w:rPr>
      </w:pPr>
      <w:bookmarkStart w:id="0" w:name="_GoBack"/>
      <w:bookmarkEnd w:id="0"/>
      <w:r w:rsidRPr="006B62D3">
        <w:rPr>
          <w:b/>
          <w:bCs/>
          <w:color w:val="FF0000"/>
          <w:lang w:val="vi-VN"/>
        </w:rPr>
        <w:t>Design concepts</w:t>
      </w:r>
    </w:p>
    <w:p w14:paraId="1B50D70A" w14:textId="075658D4" w:rsidR="00ED20A8" w:rsidRDefault="00ED20A8">
      <w:pPr>
        <w:rPr>
          <w:lang w:val="vi-VN"/>
        </w:rPr>
      </w:pPr>
    </w:p>
    <w:p w14:paraId="329FE81D" w14:textId="642D63EF" w:rsidR="00ED20A8" w:rsidRPr="006B62D3" w:rsidRDefault="00ED20A8" w:rsidP="00ED20A8">
      <w:pPr>
        <w:rPr>
          <w:b/>
          <w:bCs/>
          <w:color w:val="4472C4" w:themeColor="accent1"/>
          <w:lang w:val="vi-VN"/>
        </w:rPr>
      </w:pPr>
      <w:r w:rsidRPr="006B62D3">
        <w:rPr>
          <w:b/>
          <w:bCs/>
          <w:color w:val="4472C4" w:themeColor="accent1"/>
          <w:lang w:val="vi-VN"/>
        </w:rPr>
        <w:t>1.  Coupling</w:t>
      </w:r>
    </w:p>
    <w:p w14:paraId="61E488C9" w14:textId="1760788A" w:rsidR="00ED20A8" w:rsidRDefault="00ED20A8" w:rsidP="00ED20A8">
      <w:pPr>
        <w:rPr>
          <w:b/>
          <w:bCs/>
          <w:lang w:val="vi-VN"/>
        </w:rPr>
      </w:pPr>
    </w:p>
    <w:p w14:paraId="6AFD00B9" w14:textId="6BBA81F1" w:rsidR="00ED20A8" w:rsidRDefault="00ED20A8" w:rsidP="00ED20A8">
      <w:pPr>
        <w:rPr>
          <w:b/>
          <w:bCs/>
          <w:lang w:val="vi-VN"/>
        </w:rPr>
      </w:pPr>
      <w:r>
        <w:rPr>
          <w:b/>
          <w:bCs/>
          <w:lang w:val="vi-VN"/>
        </w:rPr>
        <w:t>1.1. Content coupling</w:t>
      </w:r>
    </w:p>
    <w:p w14:paraId="6D17F116" w14:textId="4A88C09E" w:rsidR="00ED20A8" w:rsidRDefault="00ED20A8" w:rsidP="00ED20A8">
      <w:pPr>
        <w:rPr>
          <w:b/>
          <w:bCs/>
          <w:lang w:val="vi-VN"/>
        </w:rPr>
      </w:pPr>
    </w:p>
    <w:p w14:paraId="7B524F54" w14:textId="38A28A51" w:rsidR="00ED20A8" w:rsidRPr="004579EB" w:rsidRDefault="004579EB" w:rsidP="004579EB">
      <w:pPr>
        <w:ind w:firstLine="720"/>
        <w:rPr>
          <w:b/>
          <w:bCs/>
        </w:rPr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</w:p>
    <w:p w14:paraId="6C823EB0" w14:textId="14FE4A73" w:rsidR="006B62D3" w:rsidRDefault="006B62D3" w:rsidP="00ED20A8">
      <w:pPr>
        <w:rPr>
          <w:b/>
          <w:bCs/>
          <w:lang w:val="vi-VN"/>
        </w:rPr>
      </w:pPr>
      <w:r>
        <w:rPr>
          <w:b/>
          <w:bCs/>
          <w:lang w:val="vi-VN"/>
        </w:rPr>
        <w:t>1.2. Co</w:t>
      </w:r>
      <w:r w:rsidR="00336AE1">
        <w:rPr>
          <w:b/>
          <w:bCs/>
          <w:lang w:val="vi-VN"/>
        </w:rPr>
        <w:t>mmon</w:t>
      </w:r>
      <w:r>
        <w:rPr>
          <w:b/>
          <w:bCs/>
          <w:lang w:val="vi-VN"/>
        </w:rPr>
        <w:t xml:space="preserve"> coupling</w:t>
      </w:r>
    </w:p>
    <w:p w14:paraId="362F7D9A" w14:textId="56F24F24" w:rsidR="00CD5C64" w:rsidRDefault="00CD5C64" w:rsidP="00ED20A8">
      <w:pPr>
        <w:rPr>
          <w:b/>
          <w:bCs/>
          <w:lang w:val="vi-VN"/>
        </w:rPr>
      </w:pPr>
    </w:p>
    <w:p w14:paraId="28D2FBE2" w14:textId="593FDC32" w:rsidR="00CD5C64" w:rsidRPr="004579EB" w:rsidRDefault="004579EB" w:rsidP="00ED20A8">
      <w:pPr>
        <w:rPr>
          <w:b/>
          <w:bCs/>
        </w:rPr>
      </w:pPr>
      <w:r>
        <w:rPr>
          <w:b/>
          <w:bCs/>
          <w:lang w:val="vi-VN"/>
        </w:rPr>
        <w:tab/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</w:p>
    <w:p w14:paraId="0516D8E2" w14:textId="588B1C75" w:rsidR="006B62D3" w:rsidRDefault="006B62D3" w:rsidP="00ED20A8">
      <w:pPr>
        <w:rPr>
          <w:b/>
          <w:bCs/>
          <w:lang w:val="vi-VN"/>
        </w:rPr>
      </w:pPr>
    </w:p>
    <w:p w14:paraId="6BCFA3D8" w14:textId="02142781" w:rsidR="006B62D3" w:rsidRDefault="006B62D3" w:rsidP="00ED20A8">
      <w:pPr>
        <w:rPr>
          <w:b/>
          <w:bCs/>
          <w:lang w:val="vi-VN"/>
        </w:rPr>
      </w:pPr>
      <w:r>
        <w:rPr>
          <w:b/>
          <w:bCs/>
          <w:lang w:val="vi-VN"/>
        </w:rPr>
        <w:t>1.3. Co</w:t>
      </w:r>
      <w:r w:rsidR="00336AE1">
        <w:rPr>
          <w:b/>
          <w:bCs/>
          <w:lang w:val="vi-VN"/>
        </w:rPr>
        <w:t>ntrol</w:t>
      </w:r>
      <w:r>
        <w:rPr>
          <w:b/>
          <w:bCs/>
          <w:lang w:val="vi-VN"/>
        </w:rPr>
        <w:t xml:space="preserve"> coupling</w:t>
      </w:r>
    </w:p>
    <w:p w14:paraId="7623C10A" w14:textId="77777777" w:rsidR="00CD5C64" w:rsidRDefault="00CD5C64" w:rsidP="00ED20A8">
      <w:pPr>
        <w:rPr>
          <w:b/>
          <w:bCs/>
          <w:lang w:val="vi-VN"/>
        </w:rPr>
      </w:pPr>
    </w:p>
    <w:p w14:paraId="4950BA20" w14:textId="22FD874A" w:rsidR="00CD5C64" w:rsidRPr="004579EB" w:rsidRDefault="004579EB" w:rsidP="00ED20A8">
      <w:pPr>
        <w:rPr>
          <w:b/>
          <w:bCs/>
        </w:rPr>
      </w:pPr>
      <w:r>
        <w:rPr>
          <w:b/>
          <w:bCs/>
          <w:lang w:val="vi-VN"/>
        </w:rPr>
        <w:tab/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</w:p>
    <w:p w14:paraId="6C082C19" w14:textId="1090B6CB" w:rsidR="006B62D3" w:rsidRDefault="006B62D3" w:rsidP="00ED20A8">
      <w:pPr>
        <w:rPr>
          <w:b/>
          <w:bCs/>
          <w:lang w:val="vi-VN"/>
        </w:rPr>
      </w:pPr>
    </w:p>
    <w:p w14:paraId="1AC13907" w14:textId="155143D4" w:rsidR="006B62D3" w:rsidRPr="00F13B46" w:rsidRDefault="006B62D3" w:rsidP="00ED20A8">
      <w:pPr>
        <w:rPr>
          <w:b/>
          <w:bCs/>
        </w:rPr>
      </w:pPr>
      <w:r>
        <w:rPr>
          <w:b/>
          <w:bCs/>
          <w:lang w:val="vi-VN"/>
        </w:rPr>
        <w:t>1.4. Stamp coupling</w:t>
      </w:r>
    </w:p>
    <w:p w14:paraId="69A3DD93" w14:textId="4E784E22" w:rsidR="00CD5C64" w:rsidRDefault="00CD5C64" w:rsidP="00ED20A8">
      <w:pPr>
        <w:rPr>
          <w:b/>
          <w:bCs/>
          <w:lang w:val="vi-V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C64" w14:paraId="2D1BC897" w14:textId="77777777" w:rsidTr="0087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5DCE4" w:themeFill="text2" w:themeFillTint="33"/>
          </w:tcPr>
          <w:p w14:paraId="395F9F2F" w14:textId="77777777" w:rsidR="00CD5C64" w:rsidRDefault="00CD5C64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Related modules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246A8FF0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Description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2720B711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Improvement</w:t>
            </w:r>
          </w:p>
        </w:tc>
      </w:tr>
      <w:tr w:rsidR="00CD5C64" w14:paraId="3D4D5CAC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EB124A" w14:textId="48770F41" w:rsidR="00336AE1" w:rsidRDefault="00336AE1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Các module liên quan đến rush order</w:t>
            </w:r>
          </w:p>
        </w:tc>
        <w:tc>
          <w:tcPr>
            <w:tcW w:w="3117" w:type="dxa"/>
          </w:tcPr>
          <w:p w14:paraId="5E2954A8" w14:textId="6219F368" w:rsidR="00CD5C64" w:rsidRPr="00336AE1" w:rsidRDefault="00336AE1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Không có module nào vi phạm nguyên tắc</w:t>
            </w:r>
          </w:p>
        </w:tc>
        <w:tc>
          <w:tcPr>
            <w:tcW w:w="3117" w:type="dxa"/>
          </w:tcPr>
          <w:p w14:paraId="72A19E93" w14:textId="77777777" w:rsidR="00CD5C64" w:rsidRPr="00336AE1" w:rsidRDefault="00CD5C6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4579EB" w14:paraId="2D0B65AF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942696" w14:textId="243CAD9F" w:rsidR="004579EB" w:rsidRPr="004579EB" w:rsidRDefault="004579EB" w:rsidP="00B9453D">
            <w:proofErr w:type="spellStart"/>
            <w:r>
              <w:t>PlaceOrderController</w:t>
            </w:r>
            <w:proofErr w:type="spellEnd"/>
          </w:p>
        </w:tc>
        <w:tc>
          <w:tcPr>
            <w:tcW w:w="3117" w:type="dxa"/>
          </w:tcPr>
          <w:p w14:paraId="4198F1A1" w14:textId="06DC7C69" w:rsidR="004579EB" w:rsidRPr="004579EB" w:rsidRDefault="004579EB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amount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Order</w:t>
            </w:r>
          </w:p>
        </w:tc>
        <w:tc>
          <w:tcPr>
            <w:tcW w:w="3117" w:type="dxa"/>
          </w:tcPr>
          <w:p w14:paraId="237A7C9D" w14:textId="12CF53AF" w:rsidR="004579EB" w:rsidRPr="004579EB" w:rsidRDefault="004579EB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amount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Order</w:t>
            </w:r>
          </w:p>
        </w:tc>
      </w:tr>
    </w:tbl>
    <w:p w14:paraId="785A403F" w14:textId="77777777" w:rsidR="00CD5C64" w:rsidRDefault="00CD5C64" w:rsidP="00ED20A8">
      <w:pPr>
        <w:rPr>
          <w:b/>
          <w:bCs/>
          <w:lang w:val="vi-VN"/>
        </w:rPr>
      </w:pPr>
    </w:p>
    <w:p w14:paraId="7E2AD43B" w14:textId="4C1CC8E7" w:rsidR="006B62D3" w:rsidRDefault="006B62D3" w:rsidP="00ED20A8">
      <w:pPr>
        <w:rPr>
          <w:b/>
          <w:bCs/>
          <w:lang w:val="vi-VN"/>
        </w:rPr>
      </w:pPr>
    </w:p>
    <w:p w14:paraId="07542E4C" w14:textId="5BE90248" w:rsidR="006B62D3" w:rsidRDefault="006B62D3" w:rsidP="00ED20A8">
      <w:pPr>
        <w:rPr>
          <w:b/>
          <w:bCs/>
          <w:lang w:val="vi-VN"/>
        </w:rPr>
      </w:pPr>
      <w:r>
        <w:rPr>
          <w:b/>
          <w:bCs/>
          <w:lang w:val="vi-VN"/>
        </w:rPr>
        <w:t>1.5. Data coupling</w:t>
      </w:r>
    </w:p>
    <w:p w14:paraId="15096F28" w14:textId="25FA13B2" w:rsidR="00CD5C64" w:rsidRDefault="00CD5C64" w:rsidP="00ED20A8">
      <w:pPr>
        <w:rPr>
          <w:b/>
          <w:bCs/>
          <w:lang w:val="vi-V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C64" w14:paraId="79274984" w14:textId="77777777" w:rsidTr="0087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5DCE4" w:themeFill="text2" w:themeFillTint="33"/>
          </w:tcPr>
          <w:p w14:paraId="713C0803" w14:textId="77777777" w:rsidR="00CD5C64" w:rsidRDefault="00CD5C64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Related modules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270C4C62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Description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1DDB17A8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Improvement</w:t>
            </w:r>
          </w:p>
        </w:tc>
      </w:tr>
      <w:tr w:rsidR="00CD5C64" w14:paraId="7953CD97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3C43B6" w14:textId="5ED2E56D" w:rsidR="00CD5C64" w:rsidRDefault="00336AE1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Hầu hết các module liên quan đến rush order</w:t>
            </w:r>
          </w:p>
        </w:tc>
        <w:tc>
          <w:tcPr>
            <w:tcW w:w="3117" w:type="dxa"/>
          </w:tcPr>
          <w:p w14:paraId="69FE9992" w14:textId="11634CDF" w:rsidR="00CD5C64" w:rsidRPr="00336AE1" w:rsidRDefault="00336AE1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Chấp nhận được</w:t>
            </w:r>
          </w:p>
        </w:tc>
        <w:tc>
          <w:tcPr>
            <w:tcW w:w="3117" w:type="dxa"/>
          </w:tcPr>
          <w:p w14:paraId="67566B00" w14:textId="77777777" w:rsidR="00CD5C64" w:rsidRDefault="00CD5C6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vi-VN"/>
              </w:rPr>
            </w:pPr>
          </w:p>
        </w:tc>
      </w:tr>
    </w:tbl>
    <w:p w14:paraId="05D2560E" w14:textId="77777777" w:rsidR="00CD5C64" w:rsidRDefault="00CD5C64" w:rsidP="00ED20A8">
      <w:pPr>
        <w:rPr>
          <w:b/>
          <w:bCs/>
          <w:lang w:val="vi-VN"/>
        </w:rPr>
      </w:pPr>
    </w:p>
    <w:p w14:paraId="61EB89DC" w14:textId="24149F74" w:rsidR="006B62D3" w:rsidRDefault="006B62D3" w:rsidP="00ED20A8">
      <w:pPr>
        <w:rPr>
          <w:b/>
          <w:bCs/>
          <w:lang w:val="vi-VN"/>
        </w:rPr>
      </w:pPr>
    </w:p>
    <w:p w14:paraId="4635F983" w14:textId="1F031DF5" w:rsidR="006B62D3" w:rsidRDefault="006B62D3" w:rsidP="00ED20A8">
      <w:pPr>
        <w:rPr>
          <w:b/>
          <w:bCs/>
          <w:lang w:val="vi-VN"/>
        </w:rPr>
      </w:pPr>
      <w:r>
        <w:rPr>
          <w:b/>
          <w:bCs/>
          <w:lang w:val="vi-VN"/>
        </w:rPr>
        <w:t>1.6. Uncoupled</w:t>
      </w:r>
    </w:p>
    <w:p w14:paraId="55A0FC78" w14:textId="1C0277D7" w:rsidR="00CD5C64" w:rsidRDefault="00CD5C64" w:rsidP="00ED20A8">
      <w:pPr>
        <w:rPr>
          <w:b/>
          <w:bCs/>
          <w:lang w:val="vi-V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C64" w14:paraId="02FFD1CC" w14:textId="77777777" w:rsidTr="0087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5DCE4" w:themeFill="text2" w:themeFillTint="33"/>
          </w:tcPr>
          <w:p w14:paraId="3EB0AD56" w14:textId="77777777" w:rsidR="00CD5C64" w:rsidRDefault="00CD5C64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Related modules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1AF68766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Description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7EB50EA5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Improvement</w:t>
            </w:r>
          </w:p>
        </w:tc>
      </w:tr>
      <w:tr w:rsidR="00CD5C64" w14:paraId="279D6A86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202A58" w14:textId="338C706A" w:rsidR="00CD5C64" w:rsidRPr="00336AE1" w:rsidRDefault="001202DB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Không có</w:t>
            </w:r>
          </w:p>
        </w:tc>
        <w:tc>
          <w:tcPr>
            <w:tcW w:w="3117" w:type="dxa"/>
          </w:tcPr>
          <w:p w14:paraId="0C054465" w14:textId="77777777" w:rsidR="00CD5C64" w:rsidRDefault="00CD5C6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vi-VN"/>
              </w:rPr>
            </w:pPr>
          </w:p>
        </w:tc>
        <w:tc>
          <w:tcPr>
            <w:tcW w:w="3117" w:type="dxa"/>
          </w:tcPr>
          <w:p w14:paraId="411D99AD" w14:textId="77777777" w:rsidR="00CD5C64" w:rsidRDefault="00CD5C6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vi-VN"/>
              </w:rPr>
            </w:pPr>
          </w:p>
        </w:tc>
      </w:tr>
    </w:tbl>
    <w:p w14:paraId="25BC2A54" w14:textId="77777777" w:rsidR="00CD5C64" w:rsidRDefault="00CD5C64" w:rsidP="00ED20A8">
      <w:pPr>
        <w:rPr>
          <w:b/>
          <w:bCs/>
          <w:lang w:val="vi-VN"/>
        </w:rPr>
      </w:pPr>
    </w:p>
    <w:p w14:paraId="06EB2749" w14:textId="064ECAF4" w:rsidR="006B62D3" w:rsidRDefault="006B62D3" w:rsidP="00ED20A8">
      <w:pPr>
        <w:rPr>
          <w:b/>
          <w:bCs/>
          <w:lang w:val="vi-VN"/>
        </w:rPr>
      </w:pPr>
    </w:p>
    <w:p w14:paraId="17CCA54C" w14:textId="4794B4A0" w:rsidR="006B62D3" w:rsidRDefault="006B62D3" w:rsidP="00ED20A8">
      <w:pPr>
        <w:rPr>
          <w:b/>
          <w:bCs/>
          <w:color w:val="4472C4" w:themeColor="accent1"/>
          <w:lang w:val="vi-VN"/>
        </w:rPr>
      </w:pPr>
      <w:r w:rsidRPr="006B62D3">
        <w:rPr>
          <w:b/>
          <w:bCs/>
          <w:color w:val="4472C4" w:themeColor="accent1"/>
          <w:lang w:val="vi-VN"/>
        </w:rPr>
        <w:t>2. Cohesion</w:t>
      </w:r>
    </w:p>
    <w:p w14:paraId="2EE242C1" w14:textId="3927BDC8" w:rsidR="006B62D3" w:rsidRDefault="006B62D3" w:rsidP="00ED20A8">
      <w:pPr>
        <w:rPr>
          <w:b/>
          <w:bCs/>
          <w:color w:val="4472C4" w:themeColor="accent1"/>
          <w:lang w:val="vi-VN"/>
        </w:rPr>
      </w:pPr>
    </w:p>
    <w:p w14:paraId="44A86910" w14:textId="5D0C6700" w:rsidR="006B62D3" w:rsidRDefault="006B62D3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2.1. Coincidental cohesion</w:t>
      </w:r>
    </w:p>
    <w:p w14:paraId="19A648F1" w14:textId="77777777" w:rsidR="00870E9F" w:rsidRDefault="00870E9F" w:rsidP="00ED20A8">
      <w:pPr>
        <w:rPr>
          <w:b/>
          <w:bCs/>
          <w:color w:val="000000" w:themeColor="text1"/>
          <w:lang w:val="vi-VN"/>
        </w:rPr>
      </w:pPr>
    </w:p>
    <w:p w14:paraId="3FD8606A" w14:textId="7616BB34" w:rsidR="00CD5C64" w:rsidRPr="00CD6A84" w:rsidRDefault="00CD6A84" w:rsidP="00ED20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Không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có</w:t>
      </w:r>
      <w:proofErr w:type="spellEnd"/>
    </w:p>
    <w:p w14:paraId="23DD7ED8" w14:textId="0357F685" w:rsidR="006B62D3" w:rsidRDefault="006B62D3" w:rsidP="00ED20A8">
      <w:pPr>
        <w:rPr>
          <w:b/>
          <w:bCs/>
          <w:color w:val="000000" w:themeColor="text1"/>
          <w:lang w:val="vi-VN"/>
        </w:rPr>
      </w:pPr>
    </w:p>
    <w:p w14:paraId="6098FBD2" w14:textId="436B98F7" w:rsidR="006B62D3" w:rsidRDefault="006B62D3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2.2. Logical cohesion</w:t>
      </w:r>
    </w:p>
    <w:p w14:paraId="11D81293" w14:textId="294D58E3" w:rsidR="00CD5C64" w:rsidRDefault="00CD5C64" w:rsidP="00ED20A8">
      <w:pPr>
        <w:rPr>
          <w:b/>
          <w:bCs/>
          <w:color w:val="000000" w:themeColor="text1"/>
          <w:lang w:val="vi-V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C64" w14:paraId="4D0FBD53" w14:textId="77777777" w:rsidTr="0087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5DCE4" w:themeFill="text2" w:themeFillTint="33"/>
          </w:tcPr>
          <w:p w14:paraId="1BA92F58" w14:textId="77777777" w:rsidR="00CD5C64" w:rsidRDefault="00CD5C64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Related modules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448A0222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Description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7D80B0E8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Improvement</w:t>
            </w:r>
          </w:p>
        </w:tc>
      </w:tr>
      <w:tr w:rsidR="00CD5C64" w14:paraId="5AB421AD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DEFB88" w14:textId="18FD071D" w:rsidR="00CD5C64" w:rsidRPr="00CD6A84" w:rsidRDefault="00CD6A84" w:rsidP="00B9453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PlaceOrderController</w:t>
            </w:r>
            <w:proofErr w:type="spellEnd"/>
          </w:p>
        </w:tc>
        <w:tc>
          <w:tcPr>
            <w:tcW w:w="3117" w:type="dxa"/>
          </w:tcPr>
          <w:p w14:paraId="58647D33" w14:textId="086FABCC" w:rsidR="00CD5C6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Các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phương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thức</w:t>
            </w:r>
            <w:proofErr w:type="spellEnd"/>
            <w:r w:rsidRPr="00CD6A84">
              <w:rPr>
                <w:bCs/>
              </w:rPr>
              <w:t xml:space="preserve"> validate, </w:t>
            </w:r>
            <w:proofErr w:type="spellStart"/>
            <w:r w:rsidRPr="00CD6A84">
              <w:rPr>
                <w:bCs/>
              </w:rPr>
              <w:t>processDeliveryInfo</w:t>
            </w:r>
            <w:proofErr w:type="spellEnd"/>
            <w:r w:rsidRPr="00CD6A84">
              <w:rPr>
                <w:bCs/>
              </w:rPr>
              <w:t xml:space="preserve">, </w:t>
            </w:r>
            <w:proofErr w:type="spellStart"/>
            <w:r w:rsidRPr="00CD6A84">
              <w:rPr>
                <w:bCs/>
              </w:rPr>
              <w:t>placeOrder</w:t>
            </w:r>
            <w:proofErr w:type="spellEnd"/>
            <w:r w:rsidRPr="00CD6A84">
              <w:rPr>
                <w:bCs/>
              </w:rPr>
              <w:t xml:space="preserve">, </w:t>
            </w:r>
            <w:proofErr w:type="spellStart"/>
            <w:r w:rsidRPr="00CD6A84">
              <w:rPr>
                <w:bCs/>
              </w:rPr>
              <w:t>calculateShippingFee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không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có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mối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quan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hệ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đối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với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nhau</w:t>
            </w:r>
            <w:proofErr w:type="spellEnd"/>
          </w:p>
        </w:tc>
        <w:tc>
          <w:tcPr>
            <w:tcW w:w="3117" w:type="dxa"/>
          </w:tcPr>
          <w:p w14:paraId="222403D7" w14:textId="1193466E" w:rsidR="00CD5C6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Phân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nhỏ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các</w:t>
            </w:r>
            <w:proofErr w:type="spellEnd"/>
            <w:r w:rsidRPr="00CD6A84">
              <w:rPr>
                <w:bCs/>
              </w:rPr>
              <w:t xml:space="preserve"> class </w:t>
            </w:r>
            <w:proofErr w:type="spellStart"/>
            <w:r w:rsidRPr="00CD6A84">
              <w:rPr>
                <w:bCs/>
              </w:rPr>
              <w:t>thành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 w:rsidRPr="00CD6A84">
              <w:rPr>
                <w:bCs/>
              </w:rPr>
              <w:t>các</w:t>
            </w:r>
            <w:proofErr w:type="spellEnd"/>
            <w:r w:rsidRPr="00CD6A84">
              <w:rPr>
                <w:bCs/>
              </w:rPr>
              <w:t xml:space="preserve"> class con</w:t>
            </w:r>
          </w:p>
        </w:tc>
      </w:tr>
      <w:tr w:rsidR="00CD6A84" w14:paraId="0FE7E595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5B06F" w14:textId="68D75ED7" w:rsidR="00CD6A84" w:rsidRPr="00CD6A84" w:rsidRDefault="00CD6A84" w:rsidP="00B9453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PlaceRushOrderController</w:t>
            </w:r>
            <w:proofErr w:type="spellEnd"/>
          </w:p>
        </w:tc>
        <w:tc>
          <w:tcPr>
            <w:tcW w:w="3117" w:type="dxa"/>
          </w:tcPr>
          <w:p w14:paraId="69CE9DB0" w14:textId="43358E12" w:rsidR="00CD6A8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PlaceRushOrderController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nhau</w:t>
            </w:r>
            <w:proofErr w:type="spellEnd"/>
            <w:r w:rsidRPr="00CD6A84">
              <w:rPr>
                <w:bCs/>
              </w:rPr>
              <w:t xml:space="preserve"> </w:t>
            </w:r>
          </w:p>
        </w:tc>
        <w:tc>
          <w:tcPr>
            <w:tcW w:w="3117" w:type="dxa"/>
          </w:tcPr>
          <w:p w14:paraId="36846372" w14:textId="534C0EDA" w:rsidR="00CD6A8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Tác</w:t>
            </w:r>
            <w:r>
              <w:rPr>
                <w:bCs/>
              </w:rPr>
              <w:t>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class con</w:t>
            </w:r>
          </w:p>
        </w:tc>
      </w:tr>
    </w:tbl>
    <w:p w14:paraId="1757BAE2" w14:textId="77777777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5D444BF4" w14:textId="2022BAA4" w:rsidR="006B62D3" w:rsidRDefault="006B62D3" w:rsidP="00ED20A8">
      <w:pPr>
        <w:rPr>
          <w:b/>
          <w:bCs/>
          <w:color w:val="000000" w:themeColor="text1"/>
          <w:lang w:val="vi-VN"/>
        </w:rPr>
      </w:pPr>
    </w:p>
    <w:p w14:paraId="6F5EE7BD" w14:textId="4B7CCA21" w:rsidR="006B62D3" w:rsidRDefault="006B62D3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2.3. Temporal cohesion</w:t>
      </w:r>
    </w:p>
    <w:p w14:paraId="0D633D7E" w14:textId="333AB4A9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6E317F79" w14:textId="4AF211A4" w:rsidR="00CD5C64" w:rsidRPr="00CD6A84" w:rsidRDefault="00CD6A84" w:rsidP="00CD6A84">
      <w:pPr>
        <w:ind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Không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có</w:t>
      </w:r>
      <w:proofErr w:type="spellEnd"/>
    </w:p>
    <w:p w14:paraId="3C84AF3F" w14:textId="4943C633" w:rsidR="006B62D3" w:rsidRDefault="006B62D3" w:rsidP="00ED20A8">
      <w:pPr>
        <w:rPr>
          <w:b/>
          <w:bCs/>
          <w:color w:val="000000" w:themeColor="text1"/>
          <w:lang w:val="vi-VN"/>
        </w:rPr>
      </w:pPr>
    </w:p>
    <w:p w14:paraId="481762DA" w14:textId="04C9FF62" w:rsidR="006B62D3" w:rsidRDefault="006B62D3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 xml:space="preserve">2.4. </w:t>
      </w:r>
      <w:r w:rsidR="00CD5C64">
        <w:rPr>
          <w:b/>
          <w:bCs/>
          <w:color w:val="000000" w:themeColor="text1"/>
          <w:lang w:val="vi-VN"/>
        </w:rPr>
        <w:t>Procedural cohesion</w:t>
      </w:r>
    </w:p>
    <w:p w14:paraId="5456FCB6" w14:textId="2829AF1B" w:rsidR="00CD5C64" w:rsidRDefault="00CD5C64" w:rsidP="00ED20A8">
      <w:pPr>
        <w:rPr>
          <w:b/>
          <w:bCs/>
          <w:color w:val="000000" w:themeColor="text1"/>
          <w:lang w:val="vi-V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C64" w14:paraId="1C850CF8" w14:textId="77777777" w:rsidTr="0087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5DCE4" w:themeFill="text2" w:themeFillTint="33"/>
          </w:tcPr>
          <w:p w14:paraId="4ED8D0A5" w14:textId="77777777" w:rsidR="00CD5C64" w:rsidRDefault="00CD5C64" w:rsidP="00B9453D">
            <w:pPr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Related modules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6EC927E6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Description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60C9A37" w14:textId="77777777" w:rsidR="00CD5C64" w:rsidRDefault="00CD5C64" w:rsidP="00B9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Improvement</w:t>
            </w:r>
          </w:p>
        </w:tc>
      </w:tr>
      <w:tr w:rsidR="00CD5C64" w14:paraId="598826CA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4F4988" w14:textId="7CAB52B9" w:rsidR="00CD5C64" w:rsidRPr="00CD6A84" w:rsidRDefault="00CD6A84" w:rsidP="00B9453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PlaceRushOrderController</w:t>
            </w:r>
            <w:proofErr w:type="spellEnd"/>
          </w:p>
        </w:tc>
        <w:tc>
          <w:tcPr>
            <w:tcW w:w="3117" w:type="dxa"/>
          </w:tcPr>
          <w:p w14:paraId="77C4AC29" w14:textId="251AB1FA" w:rsidR="00CD5C6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Các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validate </w:t>
            </w:r>
            <w:proofErr w:type="spellStart"/>
            <w:r>
              <w:rPr>
                <w:bCs/>
              </w:rPr>
              <w:t>chỉ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mặt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4F0DA538" w14:textId="62F8EC03" w:rsidR="00CD5C6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Tách</w:t>
            </w:r>
            <w:proofErr w:type="spellEnd"/>
            <w:r w:rsidRPr="00CD6A84">
              <w:rPr>
                <w:bCs/>
              </w:rPr>
              <w:t xml:space="preserve"> class</w:t>
            </w:r>
            <w:r>
              <w:rPr>
                <w:bCs/>
              </w:rPr>
              <w:t xml:space="preserve"> validate </w:t>
            </w:r>
            <w:proofErr w:type="spellStart"/>
            <w:r>
              <w:rPr>
                <w:bCs/>
              </w:rPr>
              <w:t>riêng</w:t>
            </w:r>
            <w:proofErr w:type="spellEnd"/>
          </w:p>
        </w:tc>
      </w:tr>
      <w:tr w:rsidR="00CD6A84" w14:paraId="54B498ED" w14:textId="77777777" w:rsidTr="00B9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83608F" w14:textId="6A78BDEA" w:rsidR="00CD6A84" w:rsidRPr="00CD6A84" w:rsidRDefault="00CD6A84" w:rsidP="00B9453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PlaceRushOrderController</w:t>
            </w:r>
            <w:proofErr w:type="spellEnd"/>
          </w:p>
        </w:tc>
        <w:tc>
          <w:tcPr>
            <w:tcW w:w="3117" w:type="dxa"/>
          </w:tcPr>
          <w:p w14:paraId="791C0EE9" w14:textId="0F8CA488" w:rsidR="00CD6A8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Các</w:t>
            </w:r>
            <w:proofErr w:type="spellEnd"/>
            <w:r w:rsidRPr="00CD6A84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validate </w:t>
            </w:r>
            <w:proofErr w:type="spellStart"/>
            <w:r>
              <w:rPr>
                <w:bCs/>
              </w:rPr>
              <w:t>chỉ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4474ECFE" w14:textId="6007BD23" w:rsidR="00CD6A84" w:rsidRPr="00CD6A84" w:rsidRDefault="00CD6A84" w:rsidP="00B9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D6A84">
              <w:rPr>
                <w:bCs/>
              </w:rPr>
              <w:t>Tách</w:t>
            </w:r>
            <w:proofErr w:type="spellEnd"/>
            <w:r>
              <w:rPr>
                <w:bCs/>
              </w:rPr>
              <w:t xml:space="preserve"> class validate </w:t>
            </w:r>
            <w:proofErr w:type="spellStart"/>
            <w:r>
              <w:rPr>
                <w:bCs/>
              </w:rPr>
              <w:t>riêng</w:t>
            </w:r>
            <w:proofErr w:type="spellEnd"/>
          </w:p>
        </w:tc>
      </w:tr>
    </w:tbl>
    <w:p w14:paraId="622F623E" w14:textId="77777777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5910C7F4" w14:textId="73D3CDD4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1F8C3754" w14:textId="5744FE3B" w:rsidR="00CD5C64" w:rsidRDefault="00CD5C64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2.5. Communicational cohesion</w:t>
      </w:r>
    </w:p>
    <w:p w14:paraId="0CD9F806" w14:textId="65B7F2BB" w:rsidR="00CD5C64" w:rsidRPr="00CD6A84" w:rsidRDefault="00CD6A84" w:rsidP="00ED20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vi-VN"/>
        </w:rPr>
        <w:tab/>
      </w:r>
      <w:proofErr w:type="spellStart"/>
      <w:r>
        <w:rPr>
          <w:b/>
          <w:bCs/>
          <w:color w:val="000000" w:themeColor="text1"/>
        </w:rPr>
        <w:t>Không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có</w:t>
      </w:r>
      <w:proofErr w:type="spellEnd"/>
    </w:p>
    <w:p w14:paraId="028083BF" w14:textId="77777777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65AF32F4" w14:textId="0D42B00F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5268D4C3" w14:textId="6A122C69" w:rsidR="00CD5C64" w:rsidRDefault="00CD5C64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2.6. Sequential cohesion</w:t>
      </w:r>
    </w:p>
    <w:p w14:paraId="563EA41D" w14:textId="7E88EFEF" w:rsidR="00CD5C64" w:rsidRPr="00CD6A84" w:rsidRDefault="00CD6A84" w:rsidP="00ED20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vi-VN"/>
        </w:rPr>
        <w:tab/>
      </w:r>
      <w:proofErr w:type="spellStart"/>
      <w:r>
        <w:rPr>
          <w:b/>
          <w:bCs/>
          <w:color w:val="000000" w:themeColor="text1"/>
        </w:rPr>
        <w:t>Không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có</w:t>
      </w:r>
      <w:proofErr w:type="spellEnd"/>
    </w:p>
    <w:p w14:paraId="5D90F956" w14:textId="77777777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1FDA900B" w14:textId="1ED4B2EA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0E843A3F" w14:textId="6B0C4C66" w:rsidR="00CD5C64" w:rsidRDefault="00CD5C64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2.7. Informational cohesion</w:t>
      </w:r>
    </w:p>
    <w:p w14:paraId="6E08E952" w14:textId="76CCA236" w:rsidR="00CD5C64" w:rsidRPr="00CD6A84" w:rsidRDefault="00CD6A84" w:rsidP="00ED20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Không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có</w:t>
      </w:r>
      <w:proofErr w:type="spellEnd"/>
    </w:p>
    <w:p w14:paraId="56F33BC7" w14:textId="05AAD96D" w:rsidR="00CD5C64" w:rsidRDefault="00CD5C64" w:rsidP="00ED20A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2.8. Functional cohesion</w:t>
      </w:r>
    </w:p>
    <w:p w14:paraId="6DA8A1B8" w14:textId="01A719CA" w:rsidR="00CD5C64" w:rsidRPr="00CD6A84" w:rsidRDefault="00CD6A84" w:rsidP="00CD6A84">
      <w:pPr>
        <w:ind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Không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có</w:t>
      </w:r>
      <w:proofErr w:type="spellEnd"/>
    </w:p>
    <w:p w14:paraId="0734AB84" w14:textId="77777777" w:rsidR="00870E9F" w:rsidRDefault="00870E9F" w:rsidP="00ED20A8">
      <w:pPr>
        <w:rPr>
          <w:b/>
          <w:bCs/>
          <w:color w:val="000000" w:themeColor="text1"/>
          <w:lang w:val="vi-VN"/>
        </w:rPr>
      </w:pPr>
    </w:p>
    <w:p w14:paraId="128F30E1" w14:textId="1A52D346" w:rsidR="00CD5C64" w:rsidRDefault="00CD5C64" w:rsidP="00ED20A8">
      <w:pPr>
        <w:rPr>
          <w:b/>
          <w:bCs/>
          <w:color w:val="000000" w:themeColor="text1"/>
          <w:lang w:val="vi-VN"/>
        </w:rPr>
      </w:pPr>
    </w:p>
    <w:p w14:paraId="767FEC5C" w14:textId="5139E7BC" w:rsidR="00CD5C64" w:rsidRDefault="00CD5C64" w:rsidP="00ED20A8">
      <w:pPr>
        <w:rPr>
          <w:b/>
          <w:bCs/>
          <w:color w:val="4472C4" w:themeColor="accent1"/>
          <w:lang w:val="vi-VN"/>
        </w:rPr>
      </w:pPr>
      <w:r>
        <w:rPr>
          <w:b/>
          <w:bCs/>
          <w:color w:val="4472C4" w:themeColor="accent1"/>
          <w:lang w:val="vi-VN"/>
        </w:rPr>
        <w:t>3. SOLID</w:t>
      </w:r>
    </w:p>
    <w:p w14:paraId="357BEC44" w14:textId="6E23C5CA" w:rsidR="00CD5C64" w:rsidRPr="00870E9F" w:rsidRDefault="00CD5C64" w:rsidP="00ED20A8">
      <w:pPr>
        <w:rPr>
          <w:b/>
          <w:bCs/>
          <w:color w:val="4472C4" w:themeColor="accent1"/>
          <w:lang w:val="vi-VN"/>
        </w:rPr>
      </w:pPr>
    </w:p>
    <w:p w14:paraId="08A52E4E" w14:textId="47F8E6BA" w:rsidR="00870E9F" w:rsidRPr="00870E9F" w:rsidRDefault="00870E9F" w:rsidP="00870E9F">
      <w:pPr>
        <w:rPr>
          <w:b/>
          <w:bCs/>
        </w:rPr>
      </w:pPr>
      <w:r w:rsidRPr="00870E9F">
        <w:rPr>
          <w:b/>
          <w:bCs/>
        </w:rPr>
        <w:t>1. Single Responsibility Principle</w:t>
      </w:r>
    </w:p>
    <w:p w14:paraId="595580EA" w14:textId="77777777" w:rsidR="00870E9F" w:rsidRDefault="00870E9F" w:rsidP="00870E9F"/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2997"/>
        <w:gridCol w:w="3387"/>
        <w:gridCol w:w="2857"/>
      </w:tblGrid>
      <w:tr w:rsidR="00870E9F" w:rsidRPr="00D204F1" w14:paraId="4D6D7AFC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43EE2C2C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23215E0E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Related modules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5221F495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7BB0EC7D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Improvement</w:t>
            </w:r>
          </w:p>
        </w:tc>
      </w:tr>
      <w:tr w:rsidR="00870E9F" w:rsidRPr="00D204F1" w14:paraId="2FC793ED" w14:textId="77777777" w:rsidTr="00E43B5F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13EDE2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99FD3A" w14:textId="6F50F8C2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InterbankSubsystem</w:t>
            </w:r>
            <w:r w:rsidR="00E43B5F">
              <w:rPr>
                <w:rFonts w:ascii="Calibri" w:eastAsia="Times New Roman" w:hAnsi="Calibri" w:cs="Calibri"/>
                <w:lang w:val="en-ID"/>
              </w:rPr>
              <w:t>Controller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9452F0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 xml:space="preserve">Controller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thực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hiện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2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nhiệm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vụ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điều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khiển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luồng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dữ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liệu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và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chuyển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dữ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liệu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nhận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về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từ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sang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dạng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controller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yêu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cầu</w:t>
            </w:r>
            <w:proofErr w:type="spellEnd"/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3EBC39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Gán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nhiệm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vụ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chuyển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dữ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liệu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từ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cho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các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controller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tương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ứng</w:t>
            </w:r>
            <w:proofErr w:type="spellEnd"/>
          </w:p>
        </w:tc>
      </w:tr>
      <w:tr w:rsidR="00870E9F" w:rsidRPr="00D204F1" w14:paraId="4171606E" w14:textId="77777777" w:rsidTr="00E43B5F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ADF0" w14:textId="0982CBCC" w:rsidR="00870E9F" w:rsidRPr="00D204F1" w:rsidRDefault="00E43B5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8490" w14:textId="62222E2B" w:rsidR="00870E9F" w:rsidRPr="00E43B5F" w:rsidRDefault="00E43B5F" w:rsidP="005E258C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 w:rsidRPr="00E43B5F">
              <w:rPr>
                <w:rFonts w:eastAsia="Times New Roman" w:cstheme="minorHAnsi"/>
              </w:rPr>
              <w:t>PaymentController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560E0" w14:textId="2E72AD4F" w:rsidR="00870E9F" w:rsidRPr="00D204F1" w:rsidRDefault="00E43B5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Controller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thực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hiện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nhiệm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vụ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thanh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toán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và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kiểu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format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ngày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tháng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660B" w14:textId="1630C27D" w:rsidR="00870E9F" w:rsidRPr="00D204F1" w:rsidRDefault="00E43B5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Tách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ra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thành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2 class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riêng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biệt</w:t>
            </w:r>
            <w:proofErr w:type="spellEnd"/>
          </w:p>
        </w:tc>
      </w:tr>
      <w:tr w:rsidR="00E43B5F" w:rsidRPr="00D204F1" w14:paraId="5E056D17" w14:textId="77777777" w:rsidTr="00E43B5F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9528" w14:textId="374BCD14" w:rsidR="00E43B5F" w:rsidRDefault="00E43B5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4D9D4" w14:textId="3A453217" w:rsidR="00E43B5F" w:rsidRPr="00E43B5F" w:rsidRDefault="00E43B5F" w:rsidP="005E258C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PlaceOrderController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559A1" w14:textId="4849E159" w:rsidR="00E43B5F" w:rsidRDefault="00E43B5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Controller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thực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hiện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nhiều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nhiệm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vụ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điều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khiển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luông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dữ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liệu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, validate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dữ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liệu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tính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toán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phí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giao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577E" w14:textId="1DA1BE6A" w:rsidR="00E43B5F" w:rsidRDefault="00E43B5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Tách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ra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thành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các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class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riêng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biệt</w:t>
            </w:r>
            <w:proofErr w:type="spellEnd"/>
          </w:p>
        </w:tc>
      </w:tr>
      <w:tr w:rsidR="00E43B5F" w:rsidRPr="00D204F1" w14:paraId="60232F89" w14:textId="77777777" w:rsidTr="00E43B5F">
        <w:tc>
          <w:tcPr>
            <w:tcW w:w="6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AFA7" w14:textId="17028034" w:rsidR="00E43B5F" w:rsidRDefault="00E43B5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007ED2" w14:textId="18DF8A59" w:rsidR="00E43B5F" w:rsidRPr="00E43B5F" w:rsidRDefault="00E43B5F" w:rsidP="005E258C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PlacerushOrderController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E2086" w14:textId="027E6F9F" w:rsidR="00E43B5F" w:rsidRDefault="00E43B5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Controller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thực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hiện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nhiều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nhiệm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vụ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kiểm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tra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rush support,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tính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toán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phí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giao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26D2E" w14:textId="1143A327" w:rsidR="00E43B5F" w:rsidRDefault="00E43B5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Tách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thành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các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class con</w:t>
            </w:r>
          </w:p>
        </w:tc>
      </w:tr>
    </w:tbl>
    <w:p w14:paraId="358D2AC9" w14:textId="77777777" w:rsidR="00870E9F" w:rsidRPr="00870E9F" w:rsidRDefault="00870E9F" w:rsidP="00870E9F">
      <w:pPr>
        <w:jc w:val="center"/>
        <w:textAlignment w:val="baseline"/>
        <w:rPr>
          <w:b/>
          <w:bCs/>
        </w:rPr>
      </w:pPr>
    </w:p>
    <w:p w14:paraId="03AF3E29" w14:textId="77777777" w:rsidR="00870E9F" w:rsidRPr="00870E9F" w:rsidRDefault="00870E9F" w:rsidP="00870E9F">
      <w:pPr>
        <w:rPr>
          <w:b/>
          <w:bCs/>
        </w:rPr>
      </w:pPr>
      <w:r w:rsidRPr="00870E9F">
        <w:rPr>
          <w:b/>
          <w:bCs/>
        </w:rPr>
        <w:t>2. Open/Close Principle</w:t>
      </w:r>
    </w:p>
    <w:p w14:paraId="5D13BB78" w14:textId="77777777" w:rsidR="00870E9F" w:rsidRDefault="00870E9F" w:rsidP="00870E9F"/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80"/>
        <w:gridCol w:w="3960"/>
        <w:gridCol w:w="3240"/>
      </w:tblGrid>
      <w:tr w:rsidR="00870E9F" w:rsidRPr="00D204F1" w14:paraId="3330EC74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74F055E7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431C62CC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Related modules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33070AE5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3039C46A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Improvement</w:t>
            </w:r>
          </w:p>
        </w:tc>
      </w:tr>
      <w:tr w:rsidR="00870E9F" w:rsidRPr="00D204F1" w14:paraId="612AA627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DEBA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C7570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PlaceOrder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22ADF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Muốn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thêm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kiểu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tính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phí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ship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controller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thì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phải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sửa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lại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đoạn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calculateShippingFee</w:t>
            </w:r>
            <w:proofErr w:type="spellEnd"/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3770A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Tạo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ra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interface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ShippingCalculator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với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abstract method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calculateShippingFee</w:t>
            </w:r>
            <w:proofErr w:type="spellEnd"/>
          </w:p>
        </w:tc>
      </w:tr>
      <w:tr w:rsidR="00870E9F" w:rsidRPr="00D204F1" w14:paraId="7853F2F1" w14:textId="77777777" w:rsidTr="005E258C">
        <w:tc>
          <w:tcPr>
            <w:tcW w:w="6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5191C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111313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1599D2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ABF91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479BFC84" w14:textId="77777777" w:rsidR="00870E9F" w:rsidRDefault="00870E9F" w:rsidP="00870E9F">
      <w:pPr>
        <w:jc w:val="center"/>
        <w:textAlignment w:val="baseline"/>
      </w:pPr>
    </w:p>
    <w:p w14:paraId="46331C42" w14:textId="77777777" w:rsidR="00870E9F" w:rsidRPr="00870E9F" w:rsidRDefault="00870E9F" w:rsidP="00870E9F">
      <w:pPr>
        <w:rPr>
          <w:b/>
          <w:bCs/>
        </w:rPr>
      </w:pPr>
      <w:r w:rsidRPr="00870E9F">
        <w:rPr>
          <w:b/>
          <w:bCs/>
        </w:rPr>
        <w:t xml:space="preserve">3. </w:t>
      </w:r>
      <w:proofErr w:type="spellStart"/>
      <w:r w:rsidRPr="00870E9F">
        <w:rPr>
          <w:b/>
          <w:bCs/>
        </w:rPr>
        <w:t>Liskov</w:t>
      </w:r>
      <w:proofErr w:type="spellEnd"/>
      <w:r w:rsidRPr="00870E9F">
        <w:rPr>
          <w:b/>
          <w:bCs/>
        </w:rPr>
        <w:t xml:space="preserve"> Substitution Principle</w:t>
      </w:r>
    </w:p>
    <w:p w14:paraId="34112146" w14:textId="77777777" w:rsidR="00870E9F" w:rsidRDefault="00870E9F" w:rsidP="00870E9F"/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80"/>
        <w:gridCol w:w="3960"/>
        <w:gridCol w:w="3240"/>
      </w:tblGrid>
      <w:tr w:rsidR="00870E9F" w:rsidRPr="00D204F1" w14:paraId="6DDF45E7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31CFF4AE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11EA95D9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Related modules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6F83691D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1F648216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Improvement</w:t>
            </w:r>
          </w:p>
        </w:tc>
      </w:tr>
      <w:tr w:rsidR="00870E9F" w:rsidRPr="00D204F1" w14:paraId="7D17AB91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9ACCD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3.1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6EDF2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Media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D31C9B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Các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class con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của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Media (CD, DVD, Book) override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lại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phương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thước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getAllMedia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nhưng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lại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trả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về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null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D28EC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Xóa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phương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thước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override</w:t>
            </w:r>
          </w:p>
        </w:tc>
      </w:tr>
      <w:tr w:rsidR="00870E9F" w:rsidRPr="00D204F1" w14:paraId="1CC562D7" w14:textId="77777777" w:rsidTr="005E258C">
        <w:tc>
          <w:tcPr>
            <w:tcW w:w="6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D59C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885EE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6E781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C3D38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B6D8F3F" w14:textId="77777777" w:rsidR="00870E9F" w:rsidRDefault="00870E9F" w:rsidP="00870E9F"/>
    <w:p w14:paraId="151D461F" w14:textId="77777777" w:rsidR="00870E9F" w:rsidRPr="00870E9F" w:rsidRDefault="00870E9F" w:rsidP="00870E9F">
      <w:pPr>
        <w:rPr>
          <w:b/>
          <w:bCs/>
        </w:rPr>
      </w:pPr>
      <w:r w:rsidRPr="00870E9F">
        <w:rPr>
          <w:b/>
          <w:bCs/>
        </w:rPr>
        <w:t>4. Interface Segregation Principle</w:t>
      </w:r>
    </w:p>
    <w:p w14:paraId="0BDC1451" w14:textId="77777777" w:rsidR="00870E9F" w:rsidRDefault="00870E9F" w:rsidP="00870E9F"/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80"/>
        <w:gridCol w:w="3960"/>
        <w:gridCol w:w="3240"/>
      </w:tblGrid>
      <w:tr w:rsidR="00870E9F" w:rsidRPr="00D204F1" w14:paraId="3DEBF7B9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F17CBC3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6EF0A9AA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Related modules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21A9D6F2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0BA7C2E1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Improvement</w:t>
            </w:r>
          </w:p>
        </w:tc>
      </w:tr>
      <w:tr w:rsidR="00870E9F" w:rsidRPr="00D204F1" w14:paraId="0A201AD1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40B6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4.1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E4B0E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InterfaceInterbank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20FC3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Một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hệ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thống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interbank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không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hoàn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tiền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cho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nên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phương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thức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refund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trở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nên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dư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thừa</w:t>
            </w:r>
            <w:proofErr w:type="spellEnd"/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B35DBD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Bỏ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phương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thức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refund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interface</w:t>
            </w:r>
          </w:p>
        </w:tc>
      </w:tr>
      <w:tr w:rsidR="00870E9F" w:rsidRPr="00D204F1" w14:paraId="692A63E9" w14:textId="77777777" w:rsidTr="005E258C">
        <w:tc>
          <w:tcPr>
            <w:tcW w:w="6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80C5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5CBED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D0C14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31F6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1A47CEAB" w14:textId="77777777" w:rsidR="00870E9F" w:rsidRDefault="00870E9F" w:rsidP="00870E9F">
      <w:pPr>
        <w:jc w:val="center"/>
        <w:textAlignment w:val="baseline"/>
      </w:pPr>
    </w:p>
    <w:p w14:paraId="4FD0349C" w14:textId="77777777" w:rsidR="00870E9F" w:rsidRPr="00870E9F" w:rsidRDefault="00870E9F" w:rsidP="00870E9F">
      <w:pPr>
        <w:rPr>
          <w:b/>
          <w:bCs/>
        </w:rPr>
      </w:pPr>
      <w:r w:rsidRPr="00870E9F">
        <w:rPr>
          <w:b/>
          <w:bCs/>
        </w:rPr>
        <w:t>5. Dependency Inversion Principle</w:t>
      </w:r>
    </w:p>
    <w:p w14:paraId="58B9EAE6" w14:textId="77777777" w:rsidR="00870E9F" w:rsidRDefault="00870E9F" w:rsidP="00870E9F"/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2021"/>
        <w:gridCol w:w="3941"/>
        <w:gridCol w:w="3221"/>
      </w:tblGrid>
      <w:tr w:rsidR="00870E9F" w:rsidRPr="00D204F1" w14:paraId="530E7B02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017F313F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lastRenderedPageBreak/>
              <w:t>#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0790F8EF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Related modules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5FAAA165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2FFE8A5A" w14:textId="77777777" w:rsidR="00870E9F" w:rsidRPr="00D204F1" w:rsidRDefault="00870E9F" w:rsidP="005E258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204F1">
              <w:rPr>
                <w:rFonts w:ascii="Calibri" w:eastAsia="Times New Roman" w:hAnsi="Calibri" w:cs="Calibri"/>
                <w:lang w:val="en-ID"/>
              </w:rPr>
              <w:t>Improvement</w:t>
            </w:r>
          </w:p>
        </w:tc>
      </w:tr>
      <w:tr w:rsidR="00870E9F" w:rsidRPr="00D204F1" w14:paraId="4A1F9BAE" w14:textId="77777777" w:rsidTr="005E258C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CD2C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r>
              <w:rPr>
                <w:rFonts w:ascii="Calibri" w:eastAsia="Times New Roman" w:hAnsi="Calibri" w:cs="Calibri"/>
                <w:lang w:val="en-ID"/>
              </w:rPr>
              <w:t>5.1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8FBD6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PaymentTransaction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1F51D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PaymentTransaction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phụ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thuộc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chặt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chẽ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vào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lớp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CreditCard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gặp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khó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khăn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khi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phương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thức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thanh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toán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sau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này</w:t>
            </w:r>
            <w:proofErr w:type="spellEnd"/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55877" w14:textId="77777777" w:rsidR="00870E9F" w:rsidRPr="00D204F1" w:rsidRDefault="00870E9F" w:rsidP="005E258C">
            <w:pPr>
              <w:textAlignment w:val="baseline"/>
              <w:rPr>
                <w:rFonts w:ascii="Calibri" w:eastAsia="Times New Roman" w:hAnsi="Calibri" w:cs="Calibri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lang w:val="en-ID"/>
              </w:rPr>
              <w:t>Tạo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ra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1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lớp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abstract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là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ID"/>
              </w:rPr>
              <w:t>PaymentCard</w:t>
            </w:r>
            <w:proofErr w:type="spellEnd"/>
            <w:r>
              <w:rPr>
                <w:rFonts w:ascii="Calibri" w:eastAsia="Times New Roman" w:hAnsi="Calibri" w:cs="Calibri"/>
                <w:lang w:val="en-ID"/>
              </w:rPr>
              <w:t xml:space="preserve"> </w:t>
            </w:r>
          </w:p>
        </w:tc>
      </w:tr>
      <w:tr w:rsidR="00870E9F" w:rsidRPr="00D204F1" w14:paraId="5EDF1EE3" w14:textId="77777777" w:rsidTr="005E258C">
        <w:tc>
          <w:tcPr>
            <w:tcW w:w="6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42DF" w14:textId="77777777" w:rsidR="00870E9F" w:rsidRPr="00D204F1" w:rsidRDefault="00870E9F" w:rsidP="005E258C">
            <w:pPr>
              <w:jc w:val="center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A624A0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7F022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24124F" w14:textId="77777777" w:rsidR="00870E9F" w:rsidRPr="00D204F1" w:rsidRDefault="00870E9F" w:rsidP="005E25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0B0E187" w14:textId="77777777" w:rsidR="00870E9F" w:rsidRDefault="00870E9F" w:rsidP="00870E9F">
      <w:pPr>
        <w:jc w:val="center"/>
        <w:textAlignment w:val="baseline"/>
      </w:pPr>
    </w:p>
    <w:p w14:paraId="0CC8C393" w14:textId="77777777" w:rsidR="00870E9F" w:rsidRDefault="00870E9F" w:rsidP="00870E9F">
      <w:pPr>
        <w:jc w:val="center"/>
        <w:textAlignment w:val="baseline"/>
      </w:pPr>
    </w:p>
    <w:p w14:paraId="56800A28" w14:textId="09127E7F" w:rsidR="006B62D3" w:rsidRDefault="006B62D3" w:rsidP="00ED20A8">
      <w:pPr>
        <w:rPr>
          <w:b/>
          <w:bCs/>
          <w:lang w:val="vi-VN"/>
        </w:rPr>
      </w:pPr>
    </w:p>
    <w:p w14:paraId="258B7913" w14:textId="78D6129B" w:rsidR="006B62D3" w:rsidRPr="00ED20A8" w:rsidRDefault="006B62D3" w:rsidP="00ED20A8">
      <w:pPr>
        <w:rPr>
          <w:b/>
          <w:bCs/>
          <w:lang w:val="vi-VN"/>
        </w:rPr>
      </w:pPr>
    </w:p>
    <w:sectPr w:rsidR="006B62D3" w:rsidRPr="00ED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872"/>
    <w:multiLevelType w:val="hybridMultilevel"/>
    <w:tmpl w:val="2840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7462B"/>
    <w:multiLevelType w:val="multilevel"/>
    <w:tmpl w:val="602A8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A8"/>
    <w:rsid w:val="00090BB3"/>
    <w:rsid w:val="001202DB"/>
    <w:rsid w:val="002B1738"/>
    <w:rsid w:val="00336AE1"/>
    <w:rsid w:val="004579EB"/>
    <w:rsid w:val="006B62D3"/>
    <w:rsid w:val="00870E9F"/>
    <w:rsid w:val="00A01AC7"/>
    <w:rsid w:val="00BD5169"/>
    <w:rsid w:val="00CD5C64"/>
    <w:rsid w:val="00CD6A84"/>
    <w:rsid w:val="00D2657B"/>
    <w:rsid w:val="00E43B5F"/>
    <w:rsid w:val="00ED20A8"/>
    <w:rsid w:val="00F1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AD92"/>
  <w15:chartTrackingRefBased/>
  <w15:docId w15:val="{52615347-DFB3-FB49-8588-5608C863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0A8"/>
    <w:pPr>
      <w:ind w:left="720"/>
      <w:contextualSpacing/>
    </w:pPr>
  </w:style>
  <w:style w:type="table" w:styleId="TableGrid">
    <w:name w:val="Table Grid"/>
    <w:basedOn w:val="TableNormal"/>
    <w:uiPriority w:val="39"/>
    <w:rsid w:val="00ED2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20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20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D20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D20A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ED20A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D20A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6">
    <w:name w:val="List Table 4 Accent 6"/>
    <w:basedOn w:val="TableNormal"/>
    <w:uiPriority w:val="49"/>
    <w:rsid w:val="00ED20A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D20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9A1DFD0ED014681E8522776672ACF" ma:contentTypeVersion="4" ma:contentTypeDescription="Create a new document." ma:contentTypeScope="" ma:versionID="3502117f6732cb02e90a3e7c110e25e2">
  <xsd:schema xmlns:xsd="http://www.w3.org/2001/XMLSchema" xmlns:xs="http://www.w3.org/2001/XMLSchema" xmlns:p="http://schemas.microsoft.com/office/2006/metadata/properties" xmlns:ns2="71bc3fb7-42b7-4f2f-af6a-22b9e528cac0" xmlns:ns3="3f13e44e-b909-406e-b954-22f4e630e04a" targetNamespace="http://schemas.microsoft.com/office/2006/metadata/properties" ma:root="true" ma:fieldsID="fd1da65a1a233774eb76eb0cdfea5cd8" ns2:_="" ns3:_="">
    <xsd:import namespace="71bc3fb7-42b7-4f2f-af6a-22b9e528cac0"/>
    <xsd:import namespace="3f13e44e-b909-406e-b954-22f4e630e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c3fb7-42b7-4f2f-af6a-22b9e528c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3e44e-b909-406e-b954-22f4e630e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10E38-54A7-42F0-A61A-B3F2DAB3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c3fb7-42b7-4f2f-af6a-22b9e528cac0"/>
    <ds:schemaRef ds:uri="3f13e44e-b909-406e-b954-22f4e630e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EAF60-3E39-460E-B394-1E62C9EA8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3C5F4F-3547-4FD9-8075-107E5564E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ANH 20183483</dc:creator>
  <cp:keywords/>
  <dc:description/>
  <cp:lastModifiedBy>NGUYEN MINH HIEU 20183532</cp:lastModifiedBy>
  <cp:revision>2</cp:revision>
  <dcterms:created xsi:type="dcterms:W3CDTF">2022-01-02T15:38:00Z</dcterms:created>
  <dcterms:modified xsi:type="dcterms:W3CDTF">2022-01-02T15:38:00Z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0x0101004749A1DFD0ED014681E8522776672ACF</vt:lpwstr>
  </property>
</Properties>
</file>