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5" w:type="dxa"/>
        <w:tblCellSpacing w:w="15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36"/>
        <w:gridCol w:w="561"/>
      </w:tblGrid>
      <w:tr w:rsidR="00F150C3" w:rsidRPr="00F150C3" w14:paraId="506CBDCC" w14:textId="77777777" w:rsidTr="00F150C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3"/>
            </w:tblGrid>
            <w:tr w:rsidR="00F150C3" w:rsidRPr="00F150C3" w14:paraId="65D78445" w14:textId="77777777" w:rsidTr="00B37810">
              <w:trPr>
                <w:trHeight w:val="1526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00FB7" w14:textId="079006F0" w:rsidR="00F150C3" w:rsidRPr="00F150C3" w:rsidRDefault="00F150C3" w:rsidP="00F150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 w14:anchorId="3CDCB20E">
                      <v:rect id="_x0000_s1029" style="position:absolute;margin-left:-.65pt;margin-top:442.45pt;width:469.3pt;height:236.3pt;z-index:-251656192"/>
                    </w:pic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 w14:anchorId="4F9DAA35">
                      <v:rect id="_x0000_s1027" style="position:absolute;margin-left:-1.3pt;margin-top:156.45pt;width:469.3pt;height:259.85pt;z-index:-251657216"/>
                    </w:pic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 w14:anchorId="7A9E002E">
                      <v:rect id="_x0000_s1026" style="position:absolute;margin-left:-.65pt;margin-top:3.25pt;width:468.65pt;height:140.1pt;z-index:-251658240"/>
                    </w:pic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 need for app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app must have dasher tracking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app must be able to show high </w:t>
                  </w:r>
                  <w:proofErr w:type="spellStart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deff</w:t>
                  </w:r>
                  <w:proofErr w:type="spellEnd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logo SOMEWHERE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app must be able to allow dasher to select if they want to </w:t>
                  </w:r>
                  <w:proofErr w:type="spellStart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pickup</w:t>
                  </w:r>
                  <w:proofErr w:type="spellEnd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item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 dasher is shown payment for DELIVERY AND TIPS OR CHEAPER TO ADD ON FOR FREE JUST AS AN EXTRA WAY TO MAKE MONEY WHILE THEY WAIT FOR ORDERS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people can choose their coin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 PEOPLE CAN SELL ITEMS WE CHOOSE (I HAVE OVER 50,000 DIFF ITEMS ) ASK FOR MORE INFO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Door Dash </w:t>
                  </w:r>
                  <w:proofErr w:type="spellStart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Benifits</w:t>
                  </w:r>
                  <w:proofErr w:type="spellEnd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 GET A FREE NFT TO USE IN HIGH DEFF OR METAVERSE OR ANYWHERE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-GET A FREE HOUSE ON HIGH DEFF SITE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                VALUE IS ADDED PER SALE CONVERTED INTO HIGH DEFF TOKENS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   OR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                 VALUE IS ADDED BY DOOR DASH PERCENT OF SALES TO HIGH DEFF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-GET 1TRILLION HIGH DEFF TOKENS EVERY MONTH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-GET 2% OF SALES THROUGH APP FOR EVERY PERSON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-GET 1% OF SALES FOR REFFERAL AND / OR STORE SALES WE AGREE TO PRODUCTS THAT YOU DELIVER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-EMPLOYEES GET 1% OF SALES FOR 1000 PEOPLE FOR A YEAR PER $10 EACH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-EMPLOYEES GET 10,000 MEME COINS A MONTH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-DASHERS GET 1,000 MEME COINS A MONTH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                  EVERY DELIVERY WILL GET YOU HDF TOKENS AND DASHERS, YOU WILL RECIEVE A CERTIAIN AMOUNT YOU CAN CONVERT TO BNB OR GIVE OUT AS REWARDS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 WE ALSO HAVE A NEW TIPPING SERVICE AND NOW HAVE DONATORS AND INVESTERS PAY FOR TIPS , ALSO EVERY COMANY THAT SIGNS UP PUTS A PERCENTAGE AUTOMATICALLY EVERY MONTH INTO PAYING OFF PEOPLES TIPS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              THEY get rewards as </w:t>
                  </w:r>
                  <w:proofErr w:type="spellStart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hdf</w:t>
                  </w:r>
                  <w:proofErr w:type="spellEnd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tokens and the whole package as seen in "tips attachment"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  - WE are paying for and trying to pick up the $3 and $4 PEOPLE don't want to take up to $3 extra per delivery ...  it might not cover every order at first but it's a start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    - People are will see how much extra they are getting DASHERS and Costumers (May order more)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       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-It will go as donation in taxes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Lastly, *Shipping is a good idea to track rewards and add </w:t>
                  </w:r>
                  <w:proofErr w:type="gramStart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rewards ,</w:t>
                  </w:r>
                  <w:proofErr w:type="gramEnd"/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save </w:t>
                  </w:r>
                  <w:r w:rsidRPr="00F15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 DASHERS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(sell far)</w:t>
                  </w:r>
                </w:p>
              </w:tc>
            </w:tr>
          </w:tbl>
          <w:p w14:paraId="17FA2C07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fldChar w:fldCharType="begin"/>
            </w: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"https://drive.google.com/u/1/settings/storage?hl=en&amp;utm_medium=web&amp;utm_source=gmail&amp;utm_campaign=storage_meter&amp;utm_content=storage_normal" \t "_blank" </w:instrText>
            </w: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7377D4AB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  <w:p w14:paraId="572692F0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"https://www.google.com/" \t "_blank" </w:instrText>
            </w: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7DDFF3E6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0C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39CC248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  <w:hideMark/>
          </w:tcPr>
          <w:p w14:paraId="7FD60437" w14:textId="77777777" w:rsidR="00F150C3" w:rsidRPr="00F150C3" w:rsidRDefault="00F150C3" w:rsidP="00F15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6D920" w14:textId="77777777" w:rsidR="00E060E0" w:rsidRDefault="00E060E0"/>
    <w:sectPr w:rsidR="00E060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6A74" w14:textId="77777777" w:rsidR="001545F2" w:rsidRDefault="001545F2" w:rsidP="00F150C3">
      <w:pPr>
        <w:spacing w:after="0" w:line="240" w:lineRule="auto"/>
      </w:pPr>
      <w:r>
        <w:separator/>
      </w:r>
    </w:p>
  </w:endnote>
  <w:endnote w:type="continuationSeparator" w:id="0">
    <w:p w14:paraId="2FC9BEA8" w14:textId="77777777" w:rsidR="001545F2" w:rsidRDefault="001545F2" w:rsidP="00F1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A08C" w14:textId="77777777" w:rsidR="001545F2" w:rsidRDefault="001545F2" w:rsidP="00F150C3">
      <w:pPr>
        <w:spacing w:after="0" w:line="240" w:lineRule="auto"/>
      </w:pPr>
      <w:r>
        <w:separator/>
      </w:r>
    </w:p>
  </w:footnote>
  <w:footnote w:type="continuationSeparator" w:id="0">
    <w:p w14:paraId="51747D85" w14:textId="77777777" w:rsidR="001545F2" w:rsidRDefault="001545F2" w:rsidP="00F1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2E0C" w14:textId="53BA6B8C" w:rsidR="00F150C3" w:rsidRDefault="00F150C3">
    <w:pPr>
      <w:pStyle w:val="Header"/>
    </w:pPr>
    <w:r>
      <w:t xml:space="preserve">High </w:t>
    </w:r>
    <w:proofErr w:type="spellStart"/>
    <w:r>
      <w:t>Deff</w:t>
    </w:r>
    <w:proofErr w:type="spellEnd"/>
    <w:r>
      <w:t xml:space="preserve"> Marketplace Proposal</w:t>
    </w:r>
    <w:r>
      <w:tab/>
      <w:t xml:space="preserve">                                                                            Donation info in Power 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0C3"/>
    <w:rsid w:val="001545F2"/>
    <w:rsid w:val="00942AC1"/>
    <w:rsid w:val="00B37810"/>
    <w:rsid w:val="00C76456"/>
    <w:rsid w:val="00E060E0"/>
    <w:rsid w:val="00F1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8E449A"/>
  <w15:chartTrackingRefBased/>
  <w15:docId w15:val="{7E1235C8-B42C-4488-8753-F3EDF804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0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C3"/>
  </w:style>
  <w:style w:type="paragraph" w:styleId="Footer">
    <w:name w:val="footer"/>
    <w:basedOn w:val="Normal"/>
    <w:link w:val="FooterChar"/>
    <w:uiPriority w:val="99"/>
    <w:unhideWhenUsed/>
    <w:rsid w:val="00F15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2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6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8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4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6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Haynes</dc:creator>
  <cp:keywords/>
  <dc:description/>
  <cp:lastModifiedBy>Daniel Haynes</cp:lastModifiedBy>
  <cp:revision>1</cp:revision>
  <dcterms:created xsi:type="dcterms:W3CDTF">2021-12-27T14:23:00Z</dcterms:created>
  <dcterms:modified xsi:type="dcterms:W3CDTF">2021-12-27T14:34:00Z</dcterms:modified>
</cp:coreProperties>
</file>