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112505" w14:textId="7B80215D" w:rsidR="00F77126" w:rsidRPr="00953335" w:rsidRDefault="00F77126" w:rsidP="004237A9">
      <w:pPr>
        <w:jc w:val="center"/>
        <w:rPr>
          <w:rFonts w:ascii="Times New Roman" w:hAnsi="Times New Roman" w:cs="Times New Roman"/>
          <w:b/>
          <w:bCs/>
          <w:color w:val="000000" w:themeColor="text1"/>
        </w:rPr>
      </w:pPr>
      <w:r w:rsidRPr="00953335">
        <w:rPr>
          <w:rFonts w:ascii="Times New Roman" w:hAnsi="Times New Roman" w:cs="Times New Roman"/>
          <w:b/>
          <w:bCs/>
          <w:color w:val="000000" w:themeColor="text1"/>
        </w:rPr>
        <w:t>Izvještaj o projektu analize sentimenta</w:t>
      </w:r>
    </w:p>
    <w:p w14:paraId="1FB4D6F5" w14:textId="42B2CEF7" w:rsidR="00F77126" w:rsidRPr="00953335" w:rsidRDefault="00F77126" w:rsidP="004237A9">
      <w:pPr>
        <w:pStyle w:val="Subtitle"/>
        <w:numPr>
          <w:ilvl w:val="0"/>
          <w:numId w:val="1"/>
        </w:numPr>
        <w:jc w:val="both"/>
        <w:rPr>
          <w:rFonts w:ascii="Times New Roman" w:hAnsi="Times New Roman" w:cs="Times New Roman"/>
          <w:b/>
          <w:bCs/>
          <w:color w:val="000000" w:themeColor="text1"/>
          <w:sz w:val="24"/>
          <w:szCs w:val="24"/>
        </w:rPr>
      </w:pPr>
      <w:r w:rsidRPr="00953335">
        <w:rPr>
          <w:rFonts w:ascii="Times New Roman" w:hAnsi="Times New Roman" w:cs="Times New Roman"/>
          <w:b/>
          <w:bCs/>
          <w:color w:val="000000" w:themeColor="text1"/>
          <w:sz w:val="24"/>
          <w:szCs w:val="24"/>
        </w:rPr>
        <w:t>Uvod</w:t>
      </w:r>
    </w:p>
    <w:p w14:paraId="53FF03E6" w14:textId="366CE7E6" w:rsidR="005E7581" w:rsidRPr="00953335" w:rsidRDefault="009B0BFC" w:rsidP="009B0BFC">
      <w:pPr>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Analiza sentimenta jedno je od područja obrade prirodnog jezika, a koristi se pri određivanju jesu li pojedini podatci pozitivni, negativni ili neutralni</w:t>
      </w:r>
      <w:r w:rsidR="00953335">
        <w:rPr>
          <w:rFonts w:ascii="Times New Roman" w:hAnsi="Times New Roman" w:cs="Times New Roman"/>
          <w:color w:val="000000" w:themeColor="text1"/>
        </w:rPr>
        <w:t xml:space="preserve"> (Kovačević i Kovačević, 2021)</w:t>
      </w:r>
      <w:r w:rsidRPr="00953335">
        <w:rPr>
          <w:rFonts w:ascii="Times New Roman" w:hAnsi="Times New Roman" w:cs="Times New Roman"/>
          <w:color w:val="000000" w:themeColor="text1"/>
        </w:rPr>
        <w:t xml:space="preserve">. Ovakva se analiza </w:t>
      </w:r>
      <w:r w:rsidR="0043433F" w:rsidRPr="00953335">
        <w:rPr>
          <w:rFonts w:ascii="Times New Roman" w:hAnsi="Times New Roman" w:cs="Times New Roman"/>
          <w:color w:val="000000" w:themeColor="text1"/>
        </w:rPr>
        <w:t xml:space="preserve">ima razna područja primjene, poput analize tržišta i korisničke podrške. Cilj je analize sentimenta općenito, pa tako i ovog projekta, prepoznavanje emocionalnog tona izraženog u tekstu. </w:t>
      </w:r>
    </w:p>
    <w:p w14:paraId="2AAD9884" w14:textId="51768625" w:rsidR="00F77126" w:rsidRPr="00953335" w:rsidRDefault="00F77126" w:rsidP="004237A9">
      <w:pPr>
        <w:pStyle w:val="Subtitle"/>
        <w:numPr>
          <w:ilvl w:val="0"/>
          <w:numId w:val="1"/>
        </w:numPr>
        <w:jc w:val="both"/>
        <w:rPr>
          <w:rFonts w:ascii="Times New Roman" w:hAnsi="Times New Roman" w:cs="Times New Roman"/>
          <w:b/>
          <w:bCs/>
          <w:color w:val="000000" w:themeColor="text1"/>
          <w:sz w:val="24"/>
          <w:szCs w:val="24"/>
        </w:rPr>
      </w:pPr>
      <w:r w:rsidRPr="00953335">
        <w:rPr>
          <w:rFonts w:ascii="Times New Roman" w:hAnsi="Times New Roman" w:cs="Times New Roman"/>
          <w:b/>
          <w:bCs/>
          <w:color w:val="000000" w:themeColor="text1"/>
          <w:sz w:val="24"/>
          <w:szCs w:val="24"/>
        </w:rPr>
        <w:t xml:space="preserve">Definiranje </w:t>
      </w:r>
      <w:r w:rsidR="00EA32AE" w:rsidRPr="00953335">
        <w:rPr>
          <w:rFonts w:ascii="Times New Roman" w:hAnsi="Times New Roman" w:cs="Times New Roman"/>
          <w:b/>
          <w:bCs/>
          <w:color w:val="000000" w:themeColor="text1"/>
          <w:sz w:val="24"/>
          <w:szCs w:val="24"/>
        </w:rPr>
        <w:t>p</w:t>
      </w:r>
      <w:r w:rsidRPr="00953335">
        <w:rPr>
          <w:rFonts w:ascii="Times New Roman" w:hAnsi="Times New Roman" w:cs="Times New Roman"/>
          <w:b/>
          <w:bCs/>
          <w:color w:val="000000" w:themeColor="text1"/>
          <w:sz w:val="24"/>
          <w:szCs w:val="24"/>
        </w:rPr>
        <w:t>roblema</w:t>
      </w:r>
    </w:p>
    <w:p w14:paraId="64E15435" w14:textId="771104DC" w:rsidR="009B0BFC" w:rsidRPr="00953335" w:rsidRDefault="00953335" w:rsidP="0043433F">
      <w:pPr>
        <w:ind w:firstLine="360"/>
        <w:jc w:val="both"/>
        <w:rPr>
          <w:rFonts w:ascii="Times New Roman" w:hAnsi="Times New Roman" w:cs="Times New Roman"/>
        </w:rPr>
      </w:pPr>
      <w:r w:rsidRPr="00953335">
        <w:rPr>
          <w:rFonts w:ascii="Times New Roman" w:hAnsi="Times New Roman" w:cs="Times New Roman"/>
          <w:color w:val="000000" w:themeColor="text1"/>
        </w:rPr>
        <w:t xml:space="preserve">Projekt analize sentimenta predstavlja proces </w:t>
      </w:r>
      <w:r w:rsidR="009B0BFC" w:rsidRPr="00953335">
        <w:rPr>
          <w:rFonts w:ascii="Times New Roman" w:hAnsi="Times New Roman" w:cs="Times New Roman"/>
          <w:color w:val="000000" w:themeColor="text1"/>
        </w:rPr>
        <w:t>izrad</w:t>
      </w:r>
      <w:r w:rsidRPr="00953335">
        <w:rPr>
          <w:rFonts w:ascii="Times New Roman" w:hAnsi="Times New Roman" w:cs="Times New Roman"/>
          <w:color w:val="000000" w:themeColor="text1"/>
        </w:rPr>
        <w:t>e</w:t>
      </w:r>
      <w:r w:rsidR="009B0BFC" w:rsidRPr="00953335">
        <w:rPr>
          <w:rFonts w:ascii="Times New Roman" w:hAnsi="Times New Roman" w:cs="Times New Roman"/>
          <w:color w:val="000000" w:themeColor="text1"/>
        </w:rPr>
        <w:t xml:space="preserve"> modela koji što preciznije klasificira rečenice prema sentimentu na temelju korpusa sastavljenog od recenzija filmova na hrvatskom jeziku</w:t>
      </w:r>
      <w:r w:rsidR="0043433F" w:rsidRPr="00953335">
        <w:rPr>
          <w:rFonts w:ascii="Times New Roman" w:hAnsi="Times New Roman" w:cs="Times New Roman"/>
          <w:color w:val="000000" w:themeColor="text1"/>
        </w:rPr>
        <w:t xml:space="preserve">. </w:t>
      </w:r>
      <w:r w:rsidRPr="00953335">
        <w:rPr>
          <w:rFonts w:ascii="Times New Roman" w:hAnsi="Times New Roman" w:cs="Times New Roman"/>
          <w:color w:val="000000" w:themeColor="text1"/>
        </w:rPr>
        <w:t>Kako bi se taj cilj postigao, korišteno je nekoliko algoritama za strojno i duboko učenje, a to su SVM, KNN, LSTM, CNN te fino podešeni BERT model.</w:t>
      </w:r>
    </w:p>
    <w:p w14:paraId="384FE27B" w14:textId="1C2929AF" w:rsidR="00F77126" w:rsidRPr="00953335" w:rsidRDefault="00F77126" w:rsidP="004237A9">
      <w:pPr>
        <w:pStyle w:val="Subtitle"/>
        <w:numPr>
          <w:ilvl w:val="0"/>
          <w:numId w:val="1"/>
        </w:numPr>
        <w:jc w:val="both"/>
        <w:rPr>
          <w:rFonts w:ascii="Times New Roman" w:hAnsi="Times New Roman" w:cs="Times New Roman"/>
          <w:b/>
          <w:bCs/>
          <w:color w:val="000000" w:themeColor="text1"/>
          <w:sz w:val="24"/>
          <w:szCs w:val="24"/>
        </w:rPr>
      </w:pPr>
      <w:r w:rsidRPr="00953335">
        <w:rPr>
          <w:rFonts w:ascii="Times New Roman" w:hAnsi="Times New Roman" w:cs="Times New Roman"/>
          <w:b/>
          <w:bCs/>
          <w:color w:val="000000" w:themeColor="text1"/>
          <w:sz w:val="24"/>
          <w:szCs w:val="24"/>
        </w:rPr>
        <w:t xml:space="preserve">Baza </w:t>
      </w:r>
      <w:r w:rsidR="00EA32AE" w:rsidRPr="00953335">
        <w:rPr>
          <w:rFonts w:ascii="Times New Roman" w:hAnsi="Times New Roman" w:cs="Times New Roman"/>
          <w:b/>
          <w:bCs/>
          <w:color w:val="000000" w:themeColor="text1"/>
          <w:sz w:val="24"/>
          <w:szCs w:val="24"/>
        </w:rPr>
        <w:t>p</w:t>
      </w:r>
      <w:r w:rsidRPr="00953335">
        <w:rPr>
          <w:rFonts w:ascii="Times New Roman" w:hAnsi="Times New Roman" w:cs="Times New Roman"/>
          <w:b/>
          <w:bCs/>
          <w:color w:val="000000" w:themeColor="text1"/>
          <w:sz w:val="24"/>
          <w:szCs w:val="24"/>
        </w:rPr>
        <w:t>odataka</w:t>
      </w:r>
    </w:p>
    <w:p w14:paraId="3FE735B6" w14:textId="77777777" w:rsidR="00953335" w:rsidRDefault="00953335" w:rsidP="00953335">
      <w:pPr>
        <w:spacing w:after="0"/>
        <w:ind w:firstLine="360"/>
        <w:jc w:val="both"/>
        <w:rPr>
          <w:rFonts w:ascii="Times New Roman" w:hAnsi="Times New Roman" w:cs="Times New Roman"/>
          <w:color w:val="000000" w:themeColor="text1"/>
        </w:rPr>
      </w:pPr>
      <w:r>
        <w:rPr>
          <w:rFonts w:ascii="Times New Roman" w:hAnsi="Times New Roman" w:cs="Times New Roman"/>
          <w:color w:val="000000" w:themeColor="text1"/>
        </w:rPr>
        <w:t>Prvi je korak u projektu bio prikupljanje</w:t>
      </w:r>
      <w:r w:rsidR="00B71675" w:rsidRPr="00953335">
        <w:rPr>
          <w:rFonts w:ascii="Times New Roman" w:hAnsi="Times New Roman" w:cs="Times New Roman"/>
          <w:color w:val="000000" w:themeColor="text1"/>
        </w:rPr>
        <w:t xml:space="preserve"> </w:t>
      </w:r>
      <w:r w:rsidR="000F27AD" w:rsidRPr="00953335">
        <w:rPr>
          <w:rFonts w:ascii="Times New Roman" w:hAnsi="Times New Roman" w:cs="Times New Roman"/>
          <w:color w:val="000000" w:themeColor="text1"/>
        </w:rPr>
        <w:t>trideset filmova SF</w:t>
      </w:r>
      <w:r w:rsidR="00B71675" w:rsidRPr="00953335">
        <w:rPr>
          <w:rFonts w:ascii="Times New Roman" w:hAnsi="Times New Roman" w:cs="Times New Roman"/>
          <w:color w:val="000000" w:themeColor="text1"/>
        </w:rPr>
        <w:t>, horor</w:t>
      </w:r>
      <w:r w:rsidR="000F27AD" w:rsidRPr="00953335">
        <w:rPr>
          <w:rFonts w:ascii="Times New Roman" w:hAnsi="Times New Roman" w:cs="Times New Roman"/>
          <w:color w:val="000000" w:themeColor="text1"/>
        </w:rPr>
        <w:t xml:space="preserve"> i triler žan</w:t>
      </w:r>
      <w:r w:rsidR="00B71675" w:rsidRPr="00953335">
        <w:rPr>
          <w:rFonts w:ascii="Times New Roman" w:hAnsi="Times New Roman" w:cs="Times New Roman"/>
          <w:color w:val="000000" w:themeColor="text1"/>
        </w:rPr>
        <w:t xml:space="preserve">ra </w:t>
      </w:r>
      <w:r w:rsidR="000F27AD" w:rsidRPr="00953335">
        <w:rPr>
          <w:rFonts w:ascii="Times New Roman" w:hAnsi="Times New Roman" w:cs="Times New Roman"/>
          <w:color w:val="000000" w:themeColor="text1"/>
        </w:rPr>
        <w:t xml:space="preserve">koji su izašli u zadnjih </w:t>
      </w:r>
      <w:r w:rsidR="00B71675" w:rsidRPr="00953335">
        <w:rPr>
          <w:rFonts w:ascii="Times New Roman" w:hAnsi="Times New Roman" w:cs="Times New Roman"/>
          <w:color w:val="000000" w:themeColor="text1"/>
        </w:rPr>
        <w:t xml:space="preserve">nekoliko </w:t>
      </w:r>
      <w:r w:rsidR="000F27AD" w:rsidRPr="00953335">
        <w:rPr>
          <w:rFonts w:ascii="Times New Roman" w:hAnsi="Times New Roman" w:cs="Times New Roman"/>
          <w:color w:val="000000" w:themeColor="text1"/>
        </w:rPr>
        <w:t>godina kako bismo razvili korpus recenzija</w:t>
      </w:r>
      <w:r w:rsidR="00B71675" w:rsidRPr="00953335">
        <w:rPr>
          <w:rFonts w:ascii="Times New Roman" w:hAnsi="Times New Roman" w:cs="Times New Roman"/>
          <w:color w:val="000000" w:themeColor="text1"/>
        </w:rPr>
        <w:t xml:space="preserve"> na hrvatskom jeziku</w:t>
      </w:r>
      <w:r w:rsidR="000F27AD" w:rsidRPr="00953335">
        <w:rPr>
          <w:rFonts w:ascii="Times New Roman" w:hAnsi="Times New Roman" w:cs="Times New Roman"/>
          <w:color w:val="000000" w:themeColor="text1"/>
        </w:rPr>
        <w:t xml:space="preserve">. </w:t>
      </w:r>
      <w:r>
        <w:rPr>
          <w:rFonts w:ascii="Times New Roman" w:hAnsi="Times New Roman" w:cs="Times New Roman"/>
          <w:color w:val="000000" w:themeColor="text1"/>
        </w:rPr>
        <w:t>Pomoću</w:t>
      </w:r>
      <w:r w:rsidR="00B71675" w:rsidRPr="00953335">
        <w:rPr>
          <w:rFonts w:ascii="Times New Roman" w:hAnsi="Times New Roman" w:cs="Times New Roman"/>
          <w:color w:val="000000" w:themeColor="text1"/>
        </w:rPr>
        <w:t xml:space="preserve"> alata za otkrivanje granica rečenica razdvojili smo </w:t>
      </w:r>
      <w:r>
        <w:rPr>
          <w:rFonts w:ascii="Times New Roman" w:hAnsi="Times New Roman" w:cs="Times New Roman"/>
          <w:color w:val="000000" w:themeColor="text1"/>
        </w:rPr>
        <w:t>svaku rečenicu u svoj redak te</w:t>
      </w:r>
      <w:r w:rsidR="00B71675" w:rsidRPr="00953335">
        <w:rPr>
          <w:rFonts w:ascii="Times New Roman" w:hAnsi="Times New Roman" w:cs="Times New Roman"/>
          <w:color w:val="000000" w:themeColor="text1"/>
        </w:rPr>
        <w:t xml:space="preserve"> i</w:t>
      </w:r>
      <w:r>
        <w:rPr>
          <w:rFonts w:ascii="Times New Roman" w:hAnsi="Times New Roman" w:cs="Times New Roman"/>
          <w:color w:val="000000" w:themeColor="text1"/>
        </w:rPr>
        <w:t>h tako</w:t>
      </w:r>
      <w:r w:rsidR="00B71675" w:rsidRPr="00953335">
        <w:rPr>
          <w:rFonts w:ascii="Times New Roman" w:hAnsi="Times New Roman" w:cs="Times New Roman"/>
          <w:color w:val="000000" w:themeColor="text1"/>
        </w:rPr>
        <w:t xml:space="preserve"> umetnuli u tablicu za daljnju analizu.</w:t>
      </w:r>
      <w:r w:rsidR="00321E58" w:rsidRPr="00953335">
        <w:rPr>
          <w:rFonts w:ascii="Times New Roman" w:hAnsi="Times New Roman" w:cs="Times New Roman"/>
          <w:color w:val="000000" w:themeColor="text1"/>
        </w:rPr>
        <w:t xml:space="preserve"> </w:t>
      </w:r>
    </w:p>
    <w:p w14:paraId="12A5FC51" w14:textId="77777777" w:rsidR="00953335" w:rsidRDefault="00321E58" w:rsidP="00953335">
      <w:pPr>
        <w:spacing w:after="0"/>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Svakoj od 32</w:t>
      </w:r>
      <w:r w:rsidR="004B4D75" w:rsidRPr="00953335">
        <w:rPr>
          <w:rFonts w:ascii="Times New Roman" w:hAnsi="Times New Roman" w:cs="Times New Roman"/>
          <w:color w:val="000000" w:themeColor="text1"/>
        </w:rPr>
        <w:t>62</w:t>
      </w:r>
      <w:r w:rsidRPr="00953335">
        <w:rPr>
          <w:rFonts w:ascii="Times New Roman" w:hAnsi="Times New Roman" w:cs="Times New Roman"/>
          <w:color w:val="000000" w:themeColor="text1"/>
        </w:rPr>
        <w:t xml:space="preserve"> sakupljenih rečenica dodali smo</w:t>
      </w:r>
      <w:r w:rsidR="00953335">
        <w:rPr>
          <w:rFonts w:ascii="Times New Roman" w:hAnsi="Times New Roman" w:cs="Times New Roman"/>
          <w:color w:val="000000" w:themeColor="text1"/>
        </w:rPr>
        <w:t xml:space="preserve"> tri ID oznake. Prvo,</w:t>
      </w:r>
      <w:r w:rsidRPr="00953335">
        <w:rPr>
          <w:rFonts w:ascii="Times New Roman" w:hAnsi="Times New Roman" w:cs="Times New Roman"/>
          <w:color w:val="000000" w:themeColor="text1"/>
        </w:rPr>
        <w:t xml:space="preserve"> </w:t>
      </w:r>
      <w:proofErr w:type="spellStart"/>
      <w:r w:rsidRPr="00953335">
        <w:rPr>
          <w:rFonts w:ascii="Times New Roman" w:hAnsi="Times New Roman" w:cs="Times New Roman"/>
          <w:color w:val="000000" w:themeColor="text1"/>
        </w:rPr>
        <w:t>MovieID</w:t>
      </w:r>
      <w:proofErr w:type="spellEnd"/>
      <w:r w:rsidRPr="00953335">
        <w:rPr>
          <w:rFonts w:ascii="Times New Roman" w:hAnsi="Times New Roman" w:cs="Times New Roman"/>
          <w:color w:val="000000" w:themeColor="text1"/>
        </w:rPr>
        <w:t xml:space="preserve"> u rasponu od </w:t>
      </w:r>
      <w:r w:rsidR="00953335">
        <w:rPr>
          <w:rFonts w:ascii="Times New Roman" w:hAnsi="Times New Roman" w:cs="Times New Roman"/>
          <w:color w:val="000000" w:themeColor="text1"/>
        </w:rPr>
        <w:t>1</w:t>
      </w:r>
      <w:r w:rsidRPr="00953335">
        <w:rPr>
          <w:rFonts w:ascii="Times New Roman" w:hAnsi="Times New Roman" w:cs="Times New Roman"/>
          <w:color w:val="000000" w:themeColor="text1"/>
        </w:rPr>
        <w:t xml:space="preserve"> do </w:t>
      </w:r>
      <w:r w:rsidR="00953335">
        <w:rPr>
          <w:rFonts w:ascii="Times New Roman" w:hAnsi="Times New Roman" w:cs="Times New Roman"/>
          <w:color w:val="000000" w:themeColor="text1"/>
        </w:rPr>
        <w:t xml:space="preserve">30 (npr. </w:t>
      </w:r>
      <w:proofErr w:type="spellStart"/>
      <w:r w:rsidR="00953335">
        <w:rPr>
          <w:rFonts w:ascii="Times New Roman" w:hAnsi="Times New Roman" w:cs="Times New Roman"/>
          <w:color w:val="000000" w:themeColor="text1"/>
        </w:rPr>
        <w:t>MovieID</w:t>
      </w:r>
      <w:proofErr w:type="spellEnd"/>
      <w:r w:rsidR="00953335">
        <w:rPr>
          <w:rFonts w:ascii="Times New Roman" w:hAnsi="Times New Roman" w:cs="Times New Roman"/>
          <w:color w:val="000000" w:themeColor="text1"/>
        </w:rPr>
        <w:t>=</w:t>
      </w:r>
      <w:r w:rsidR="00953335" w:rsidRPr="00953335">
        <w:rPr>
          <w:rFonts w:ascii="Times New Roman" w:hAnsi="Times New Roman" w:cs="Times New Roman"/>
          <w:b/>
          <w:bCs/>
          <w:color w:val="000000" w:themeColor="text1"/>
        </w:rPr>
        <w:t>4</w:t>
      </w:r>
      <w:r w:rsidR="00953335">
        <w:rPr>
          <w:rFonts w:ascii="Times New Roman" w:hAnsi="Times New Roman" w:cs="Times New Roman"/>
          <w:color w:val="000000" w:themeColor="text1"/>
        </w:rPr>
        <w:t>). Zatim</w:t>
      </w:r>
      <w:r w:rsidRPr="00953335">
        <w:rPr>
          <w:rFonts w:ascii="Times New Roman" w:hAnsi="Times New Roman" w:cs="Times New Roman"/>
          <w:color w:val="000000" w:themeColor="text1"/>
        </w:rPr>
        <w:t xml:space="preserve"> </w:t>
      </w:r>
      <w:proofErr w:type="spellStart"/>
      <w:r w:rsidRPr="00953335">
        <w:rPr>
          <w:rFonts w:ascii="Times New Roman" w:hAnsi="Times New Roman" w:cs="Times New Roman"/>
          <w:color w:val="000000" w:themeColor="text1"/>
        </w:rPr>
        <w:t>ReviewID</w:t>
      </w:r>
      <w:proofErr w:type="spellEnd"/>
      <w:r w:rsidR="00953335">
        <w:rPr>
          <w:rFonts w:ascii="Times New Roman" w:hAnsi="Times New Roman" w:cs="Times New Roman"/>
          <w:color w:val="000000" w:themeColor="text1"/>
        </w:rPr>
        <w:t xml:space="preserve">, koji je nastao dodavanjem brojeva na ID filma, ovisno o broju recenzija za pojedini film (npr. </w:t>
      </w:r>
      <w:proofErr w:type="spellStart"/>
      <w:r w:rsidR="00953335">
        <w:rPr>
          <w:rFonts w:ascii="Times New Roman" w:hAnsi="Times New Roman" w:cs="Times New Roman"/>
          <w:color w:val="000000" w:themeColor="text1"/>
        </w:rPr>
        <w:t>ReviewID</w:t>
      </w:r>
      <w:proofErr w:type="spellEnd"/>
      <w:r w:rsidR="00953335">
        <w:rPr>
          <w:rFonts w:ascii="Times New Roman" w:hAnsi="Times New Roman" w:cs="Times New Roman"/>
          <w:color w:val="000000" w:themeColor="text1"/>
        </w:rPr>
        <w:t>=4</w:t>
      </w:r>
      <w:r w:rsidR="00953335" w:rsidRPr="00953335">
        <w:rPr>
          <w:rFonts w:ascii="Times New Roman" w:hAnsi="Times New Roman" w:cs="Times New Roman"/>
          <w:b/>
          <w:bCs/>
          <w:color w:val="000000" w:themeColor="text1"/>
        </w:rPr>
        <w:t>2</w:t>
      </w:r>
      <w:r w:rsidR="00953335">
        <w:rPr>
          <w:rFonts w:ascii="Times New Roman" w:hAnsi="Times New Roman" w:cs="Times New Roman"/>
          <w:color w:val="000000" w:themeColor="text1"/>
        </w:rPr>
        <w:t xml:space="preserve">), i na kraju </w:t>
      </w:r>
      <w:proofErr w:type="spellStart"/>
      <w:r w:rsidR="00953335">
        <w:rPr>
          <w:rFonts w:ascii="Times New Roman" w:hAnsi="Times New Roman" w:cs="Times New Roman"/>
          <w:color w:val="000000" w:themeColor="text1"/>
        </w:rPr>
        <w:t>SentenceID</w:t>
      </w:r>
      <w:proofErr w:type="spellEnd"/>
      <w:r w:rsidR="00953335">
        <w:rPr>
          <w:rFonts w:ascii="Times New Roman" w:hAnsi="Times New Roman" w:cs="Times New Roman"/>
          <w:color w:val="000000" w:themeColor="text1"/>
        </w:rPr>
        <w:t xml:space="preserve"> </w:t>
      </w:r>
      <w:r w:rsidRPr="00953335">
        <w:rPr>
          <w:rFonts w:ascii="Times New Roman" w:hAnsi="Times New Roman" w:cs="Times New Roman"/>
          <w:color w:val="000000" w:themeColor="text1"/>
        </w:rPr>
        <w:t xml:space="preserve">– na prethodnu kombinaciju </w:t>
      </w:r>
      <w:proofErr w:type="spellStart"/>
      <w:r w:rsidRPr="00953335">
        <w:rPr>
          <w:rFonts w:ascii="Times New Roman" w:hAnsi="Times New Roman" w:cs="Times New Roman"/>
          <w:color w:val="000000" w:themeColor="text1"/>
        </w:rPr>
        <w:t>MovieID</w:t>
      </w:r>
      <w:proofErr w:type="spellEnd"/>
      <w:r w:rsidRPr="00953335">
        <w:rPr>
          <w:rFonts w:ascii="Times New Roman" w:hAnsi="Times New Roman" w:cs="Times New Roman"/>
          <w:color w:val="000000" w:themeColor="text1"/>
        </w:rPr>
        <w:t xml:space="preserve"> i </w:t>
      </w:r>
      <w:proofErr w:type="spellStart"/>
      <w:r w:rsidRPr="00953335">
        <w:rPr>
          <w:rFonts w:ascii="Times New Roman" w:hAnsi="Times New Roman" w:cs="Times New Roman"/>
          <w:color w:val="000000" w:themeColor="text1"/>
        </w:rPr>
        <w:t>ReviewID</w:t>
      </w:r>
      <w:proofErr w:type="spellEnd"/>
      <w:r w:rsidRPr="00953335">
        <w:rPr>
          <w:rFonts w:ascii="Times New Roman" w:hAnsi="Times New Roman" w:cs="Times New Roman"/>
          <w:color w:val="000000" w:themeColor="text1"/>
        </w:rPr>
        <w:t xml:space="preserve"> smo također dodali brojeve od jedan pa nadalje, ovaj put ovisno o tome koliko je pojedina recenzija imala rečenica</w:t>
      </w:r>
      <w:r w:rsidR="00953335">
        <w:rPr>
          <w:rFonts w:ascii="Times New Roman" w:hAnsi="Times New Roman" w:cs="Times New Roman"/>
          <w:color w:val="000000" w:themeColor="text1"/>
        </w:rPr>
        <w:t xml:space="preserve"> (npr. </w:t>
      </w:r>
      <w:proofErr w:type="spellStart"/>
      <w:r w:rsidR="00953335">
        <w:rPr>
          <w:rFonts w:ascii="Times New Roman" w:hAnsi="Times New Roman" w:cs="Times New Roman"/>
          <w:color w:val="000000" w:themeColor="text1"/>
        </w:rPr>
        <w:t>SentenceID</w:t>
      </w:r>
      <w:proofErr w:type="spellEnd"/>
      <w:r w:rsidR="00953335">
        <w:rPr>
          <w:rFonts w:ascii="Times New Roman" w:hAnsi="Times New Roman" w:cs="Times New Roman"/>
          <w:color w:val="000000" w:themeColor="text1"/>
        </w:rPr>
        <w:t>=42</w:t>
      </w:r>
      <w:r w:rsidR="00953335" w:rsidRPr="00953335">
        <w:rPr>
          <w:rFonts w:ascii="Times New Roman" w:hAnsi="Times New Roman" w:cs="Times New Roman"/>
          <w:b/>
          <w:bCs/>
          <w:color w:val="000000" w:themeColor="text1"/>
        </w:rPr>
        <w:t>17</w:t>
      </w:r>
      <w:r w:rsidR="00953335">
        <w:rPr>
          <w:rFonts w:ascii="Times New Roman" w:hAnsi="Times New Roman" w:cs="Times New Roman"/>
          <w:color w:val="000000" w:themeColor="text1"/>
        </w:rPr>
        <w:t>)</w:t>
      </w:r>
      <w:r w:rsidRPr="00953335">
        <w:rPr>
          <w:rFonts w:ascii="Times New Roman" w:hAnsi="Times New Roman" w:cs="Times New Roman"/>
          <w:color w:val="000000" w:themeColor="text1"/>
        </w:rPr>
        <w:t xml:space="preserve">. </w:t>
      </w:r>
    </w:p>
    <w:p w14:paraId="20AF4DC3" w14:textId="77777777" w:rsidR="00D826A9" w:rsidRDefault="00321E58" w:rsidP="00D826A9">
      <w:pPr>
        <w:spacing w:after="0"/>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 xml:space="preserve">Nakon prikupljanja i klasifikacije rečenica, učitali smo tablicu na </w:t>
      </w:r>
      <w:proofErr w:type="spellStart"/>
      <w:r w:rsidRPr="00953335">
        <w:rPr>
          <w:rFonts w:ascii="Times New Roman" w:hAnsi="Times New Roman" w:cs="Times New Roman"/>
          <w:color w:val="000000" w:themeColor="text1"/>
        </w:rPr>
        <w:t>GitHub</w:t>
      </w:r>
      <w:proofErr w:type="spellEnd"/>
      <w:r w:rsidRPr="00953335">
        <w:rPr>
          <w:rFonts w:ascii="Times New Roman" w:hAnsi="Times New Roman" w:cs="Times New Roman"/>
          <w:color w:val="000000" w:themeColor="text1"/>
        </w:rPr>
        <w:t xml:space="preserve"> organizaciju stvorenu za svrhe ovog projekta. Kada smo dovršili bazu recenzija, </w:t>
      </w:r>
      <w:r w:rsidR="00754795" w:rsidRPr="00953335">
        <w:rPr>
          <w:rFonts w:ascii="Times New Roman" w:hAnsi="Times New Roman" w:cs="Times New Roman"/>
          <w:color w:val="000000" w:themeColor="text1"/>
        </w:rPr>
        <w:t xml:space="preserve">napravili smo </w:t>
      </w:r>
      <w:r w:rsidR="004237A9" w:rsidRPr="00953335">
        <w:rPr>
          <w:rFonts w:ascii="Times New Roman" w:hAnsi="Times New Roman" w:cs="Times New Roman"/>
          <w:color w:val="000000" w:themeColor="text1"/>
        </w:rPr>
        <w:t>prvotnu</w:t>
      </w:r>
      <w:r w:rsidR="00754795" w:rsidRPr="00953335">
        <w:rPr>
          <w:rFonts w:ascii="Times New Roman" w:hAnsi="Times New Roman" w:cs="Times New Roman"/>
          <w:color w:val="000000" w:themeColor="text1"/>
        </w:rPr>
        <w:t xml:space="preserve"> anotaciju podskup</w:t>
      </w:r>
      <w:r w:rsidR="004237A9" w:rsidRPr="00953335">
        <w:rPr>
          <w:rFonts w:ascii="Times New Roman" w:hAnsi="Times New Roman" w:cs="Times New Roman"/>
          <w:color w:val="000000" w:themeColor="text1"/>
        </w:rPr>
        <w:t>a</w:t>
      </w:r>
      <w:r w:rsidR="00754795" w:rsidRPr="00953335">
        <w:rPr>
          <w:rFonts w:ascii="Times New Roman" w:hAnsi="Times New Roman" w:cs="Times New Roman"/>
          <w:color w:val="000000" w:themeColor="text1"/>
        </w:rPr>
        <w:t xml:space="preserve"> podataka koji se sastojao od 150 rečenica</w:t>
      </w:r>
      <w:r w:rsidR="005E3EA0" w:rsidRPr="00953335">
        <w:rPr>
          <w:rFonts w:ascii="Times New Roman" w:hAnsi="Times New Roman" w:cs="Times New Roman"/>
          <w:color w:val="000000" w:themeColor="text1"/>
        </w:rPr>
        <w:t xml:space="preserve"> u zasebnoj tablici</w:t>
      </w:r>
      <w:r w:rsidR="00D826A9">
        <w:rPr>
          <w:rFonts w:ascii="Times New Roman" w:hAnsi="Times New Roman" w:cs="Times New Roman"/>
          <w:color w:val="000000" w:themeColor="text1"/>
        </w:rPr>
        <w:t>.</w:t>
      </w:r>
      <w:r w:rsidR="004237A9" w:rsidRPr="00953335">
        <w:rPr>
          <w:rFonts w:ascii="Times New Roman" w:hAnsi="Times New Roman" w:cs="Times New Roman"/>
          <w:color w:val="000000" w:themeColor="text1"/>
        </w:rPr>
        <w:t xml:space="preserve"> </w:t>
      </w:r>
      <w:r w:rsidR="00D826A9">
        <w:rPr>
          <w:rFonts w:ascii="Times New Roman" w:hAnsi="Times New Roman" w:cs="Times New Roman"/>
          <w:color w:val="000000" w:themeColor="text1"/>
        </w:rPr>
        <w:t>To</w:t>
      </w:r>
      <w:r w:rsidR="004237A9" w:rsidRPr="00953335">
        <w:rPr>
          <w:rFonts w:ascii="Times New Roman" w:hAnsi="Times New Roman" w:cs="Times New Roman"/>
          <w:color w:val="000000" w:themeColor="text1"/>
        </w:rPr>
        <w:t xml:space="preserve"> nam </w:t>
      </w:r>
      <w:r w:rsidR="00D826A9">
        <w:rPr>
          <w:rFonts w:ascii="Times New Roman" w:hAnsi="Times New Roman" w:cs="Times New Roman"/>
          <w:color w:val="000000" w:themeColor="text1"/>
        </w:rPr>
        <w:t xml:space="preserve">je </w:t>
      </w:r>
      <w:r w:rsidR="004237A9" w:rsidRPr="00953335">
        <w:rPr>
          <w:rFonts w:ascii="Times New Roman" w:hAnsi="Times New Roman" w:cs="Times New Roman"/>
          <w:color w:val="000000" w:themeColor="text1"/>
        </w:rPr>
        <w:t xml:space="preserve">omogućilo da razjasnimo dvosmislenost pojedinih rečenica i </w:t>
      </w:r>
      <w:r w:rsidR="00D826A9">
        <w:rPr>
          <w:rFonts w:ascii="Times New Roman" w:hAnsi="Times New Roman" w:cs="Times New Roman"/>
          <w:color w:val="000000" w:themeColor="text1"/>
        </w:rPr>
        <w:t xml:space="preserve">tako </w:t>
      </w:r>
      <w:r w:rsidR="004237A9" w:rsidRPr="00953335">
        <w:rPr>
          <w:rFonts w:ascii="Times New Roman" w:hAnsi="Times New Roman" w:cs="Times New Roman"/>
          <w:color w:val="000000" w:themeColor="text1"/>
        </w:rPr>
        <w:t xml:space="preserve">stvorimo jasniju sliku o samom postupku </w:t>
      </w:r>
      <w:proofErr w:type="spellStart"/>
      <w:r w:rsidR="004237A9" w:rsidRPr="00953335">
        <w:rPr>
          <w:rFonts w:ascii="Times New Roman" w:hAnsi="Times New Roman" w:cs="Times New Roman"/>
          <w:color w:val="000000" w:themeColor="text1"/>
        </w:rPr>
        <w:t>anotiranja</w:t>
      </w:r>
      <w:proofErr w:type="spellEnd"/>
      <w:r w:rsidR="004237A9" w:rsidRPr="00953335">
        <w:rPr>
          <w:rFonts w:ascii="Times New Roman" w:hAnsi="Times New Roman" w:cs="Times New Roman"/>
          <w:color w:val="000000" w:themeColor="text1"/>
        </w:rPr>
        <w:t xml:space="preserve"> rečenica</w:t>
      </w:r>
      <w:r w:rsidR="00754795" w:rsidRPr="00953335">
        <w:rPr>
          <w:rFonts w:ascii="Times New Roman" w:hAnsi="Times New Roman" w:cs="Times New Roman"/>
          <w:color w:val="000000" w:themeColor="text1"/>
        </w:rPr>
        <w:t xml:space="preserve">. U ovom dijelu projekta, svih pet članova je sudjelovalo u anotaciji, koristeći 0 za pozitivan, 1 za neutralan i 2 za negativan sentiment. Pokretanjem koda za određivanje slaganja između </w:t>
      </w:r>
      <w:proofErr w:type="spellStart"/>
      <w:r w:rsidR="00754795" w:rsidRPr="00953335">
        <w:rPr>
          <w:rFonts w:ascii="Times New Roman" w:hAnsi="Times New Roman" w:cs="Times New Roman"/>
          <w:color w:val="000000" w:themeColor="text1"/>
        </w:rPr>
        <w:t>anotatora</w:t>
      </w:r>
      <w:proofErr w:type="spellEnd"/>
      <w:r w:rsidR="00754795" w:rsidRPr="00953335">
        <w:rPr>
          <w:rFonts w:ascii="Times New Roman" w:hAnsi="Times New Roman" w:cs="Times New Roman"/>
          <w:color w:val="000000" w:themeColor="text1"/>
        </w:rPr>
        <w:t xml:space="preserve"> dobili smo stopu od 0,3182.</w:t>
      </w:r>
      <w:r w:rsidR="004237A9" w:rsidRPr="00953335">
        <w:rPr>
          <w:rFonts w:ascii="Times New Roman" w:hAnsi="Times New Roman" w:cs="Times New Roman"/>
          <w:color w:val="000000" w:themeColor="text1"/>
        </w:rPr>
        <w:t xml:space="preserve"> </w:t>
      </w:r>
    </w:p>
    <w:p w14:paraId="20263097" w14:textId="0E50C204" w:rsidR="00D826A9" w:rsidRDefault="00F77126" w:rsidP="00D826A9">
      <w:pPr>
        <w:spacing w:after="0"/>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Potom je slijedila</w:t>
      </w:r>
      <w:r w:rsidR="005E3EA0" w:rsidRPr="00953335">
        <w:rPr>
          <w:rFonts w:ascii="Times New Roman" w:hAnsi="Times New Roman" w:cs="Times New Roman"/>
          <w:color w:val="000000" w:themeColor="text1"/>
        </w:rPr>
        <w:t xml:space="preserve"> anotacija cijele baze od 32</w:t>
      </w:r>
      <w:r w:rsidR="004B4D75" w:rsidRPr="00953335">
        <w:rPr>
          <w:rFonts w:ascii="Times New Roman" w:hAnsi="Times New Roman" w:cs="Times New Roman"/>
          <w:color w:val="000000" w:themeColor="text1"/>
        </w:rPr>
        <w:t>62</w:t>
      </w:r>
      <w:r w:rsidR="005E3EA0" w:rsidRPr="00953335">
        <w:rPr>
          <w:rFonts w:ascii="Times New Roman" w:hAnsi="Times New Roman" w:cs="Times New Roman"/>
          <w:color w:val="000000" w:themeColor="text1"/>
        </w:rPr>
        <w:t xml:space="preserve"> rečenic</w:t>
      </w:r>
      <w:r w:rsidR="00D826A9">
        <w:rPr>
          <w:rFonts w:ascii="Times New Roman" w:hAnsi="Times New Roman" w:cs="Times New Roman"/>
          <w:color w:val="000000" w:themeColor="text1"/>
        </w:rPr>
        <w:t>e</w:t>
      </w:r>
      <w:r w:rsidR="005E3EA0" w:rsidRPr="00953335">
        <w:rPr>
          <w:rFonts w:ascii="Times New Roman" w:hAnsi="Times New Roman" w:cs="Times New Roman"/>
          <w:color w:val="000000" w:themeColor="text1"/>
        </w:rPr>
        <w:t xml:space="preserve">. U ovom su koraku sudjelovala tri </w:t>
      </w:r>
      <w:proofErr w:type="spellStart"/>
      <w:r w:rsidR="005E3EA0" w:rsidRPr="00953335">
        <w:rPr>
          <w:rFonts w:ascii="Times New Roman" w:hAnsi="Times New Roman" w:cs="Times New Roman"/>
          <w:color w:val="000000" w:themeColor="text1"/>
        </w:rPr>
        <w:t>anotatora</w:t>
      </w:r>
      <w:proofErr w:type="spellEnd"/>
      <w:r w:rsidR="005E3EA0" w:rsidRPr="00953335">
        <w:rPr>
          <w:rFonts w:ascii="Times New Roman" w:hAnsi="Times New Roman" w:cs="Times New Roman"/>
          <w:color w:val="000000" w:themeColor="text1"/>
        </w:rPr>
        <w:t xml:space="preserve"> čiji je zadatak bio rečenicama dodati ocjene od 0 do 2</w:t>
      </w:r>
      <w:r w:rsidR="000733FF">
        <w:rPr>
          <w:rFonts w:ascii="Times New Roman" w:hAnsi="Times New Roman" w:cs="Times New Roman"/>
          <w:color w:val="000000" w:themeColor="text1"/>
        </w:rPr>
        <w:t xml:space="preserve">. Sukladno naknadnim uputama, oznake sentimenta su promijenjene s obzirom na prvotnu anotaciju te tako </w:t>
      </w:r>
      <w:r w:rsidR="005E3EA0" w:rsidRPr="00953335">
        <w:rPr>
          <w:rFonts w:ascii="Times New Roman" w:hAnsi="Times New Roman" w:cs="Times New Roman"/>
          <w:color w:val="000000" w:themeColor="text1"/>
        </w:rPr>
        <w:t xml:space="preserve">0 označuje pozitivan </w:t>
      </w:r>
      <w:r w:rsidR="005E3EA0" w:rsidRPr="00953335">
        <w:rPr>
          <w:rFonts w:ascii="Times New Roman" w:hAnsi="Times New Roman" w:cs="Times New Roman"/>
          <w:color w:val="000000" w:themeColor="text1"/>
        </w:rPr>
        <w:lastRenderedPageBreak/>
        <w:t xml:space="preserve">sentiment, 1 označuje negativan sentiment, a 2 označuje neutralan sentiment. </w:t>
      </w:r>
      <w:r w:rsidR="004237A9" w:rsidRPr="00953335">
        <w:rPr>
          <w:rFonts w:ascii="Times New Roman" w:hAnsi="Times New Roman" w:cs="Times New Roman"/>
          <w:color w:val="000000" w:themeColor="text1"/>
        </w:rPr>
        <w:t xml:space="preserve">Kako bismo došli do zajedničkog dogovora oko konačne oznake </w:t>
      </w:r>
      <w:r w:rsidR="004B4D75" w:rsidRPr="00953335">
        <w:rPr>
          <w:rFonts w:ascii="Times New Roman" w:hAnsi="Times New Roman" w:cs="Times New Roman"/>
          <w:color w:val="000000" w:themeColor="text1"/>
        </w:rPr>
        <w:t xml:space="preserve">te svakoj rečenici pridodali jednu ocjenu, zajedničkim smo dogovorom </w:t>
      </w:r>
      <w:r w:rsidR="004237A9" w:rsidRPr="00953335">
        <w:rPr>
          <w:rFonts w:ascii="Times New Roman" w:hAnsi="Times New Roman" w:cs="Times New Roman"/>
          <w:color w:val="000000" w:themeColor="text1"/>
        </w:rPr>
        <w:t>razriješili dvosmislene slučajeve.</w:t>
      </w:r>
      <w:r w:rsidR="004B4D75" w:rsidRPr="00953335">
        <w:rPr>
          <w:rFonts w:ascii="Times New Roman" w:hAnsi="Times New Roman" w:cs="Times New Roman"/>
          <w:color w:val="000000" w:themeColor="text1"/>
        </w:rPr>
        <w:t xml:space="preserve"> </w:t>
      </w:r>
      <w:r w:rsidR="000D2217" w:rsidRPr="00953335">
        <w:rPr>
          <w:rFonts w:ascii="Times New Roman" w:hAnsi="Times New Roman" w:cs="Times New Roman"/>
          <w:color w:val="000000" w:themeColor="text1"/>
        </w:rPr>
        <w:t xml:space="preserve">Zatim smo napisali novi kod koji nam je pomogao da lakše i učinkovitije izračunamo sporazum među </w:t>
      </w:r>
      <w:proofErr w:type="spellStart"/>
      <w:r w:rsidR="000D2217" w:rsidRPr="00953335">
        <w:rPr>
          <w:rFonts w:ascii="Times New Roman" w:hAnsi="Times New Roman" w:cs="Times New Roman"/>
          <w:color w:val="000000" w:themeColor="text1"/>
        </w:rPr>
        <w:t>anotatorima</w:t>
      </w:r>
      <w:proofErr w:type="spellEnd"/>
      <w:r w:rsidR="000D2217" w:rsidRPr="00953335">
        <w:rPr>
          <w:rFonts w:ascii="Times New Roman" w:hAnsi="Times New Roman" w:cs="Times New Roman"/>
          <w:color w:val="000000" w:themeColor="text1"/>
        </w:rPr>
        <w:t xml:space="preserve"> koristeći </w:t>
      </w:r>
      <w:proofErr w:type="spellStart"/>
      <w:r w:rsidR="000D2217" w:rsidRPr="00953335">
        <w:rPr>
          <w:rFonts w:ascii="Times New Roman" w:hAnsi="Times New Roman" w:cs="Times New Roman"/>
          <w:color w:val="000000" w:themeColor="text1"/>
        </w:rPr>
        <w:t>Fleiss</w:t>
      </w:r>
      <w:proofErr w:type="spellEnd"/>
      <w:r w:rsidR="000D2217" w:rsidRPr="00953335">
        <w:rPr>
          <w:rFonts w:ascii="Times New Roman" w:hAnsi="Times New Roman" w:cs="Times New Roman"/>
          <w:color w:val="000000" w:themeColor="text1"/>
        </w:rPr>
        <w:t xml:space="preserve">' </w:t>
      </w:r>
      <w:proofErr w:type="spellStart"/>
      <w:r w:rsidR="000D2217" w:rsidRPr="00953335">
        <w:rPr>
          <w:rFonts w:ascii="Times New Roman" w:hAnsi="Times New Roman" w:cs="Times New Roman"/>
          <w:color w:val="000000" w:themeColor="text1"/>
        </w:rPr>
        <w:t>kappa</w:t>
      </w:r>
      <w:proofErr w:type="spellEnd"/>
      <w:r w:rsidR="000D2217" w:rsidRPr="00953335">
        <w:rPr>
          <w:rFonts w:ascii="Times New Roman" w:hAnsi="Times New Roman" w:cs="Times New Roman"/>
          <w:color w:val="000000" w:themeColor="text1"/>
        </w:rPr>
        <w:t xml:space="preserve"> koji nam je na kraju </w:t>
      </w:r>
      <w:r w:rsidR="00D826A9" w:rsidRPr="00953335">
        <w:rPr>
          <w:rFonts w:ascii="Times New Roman" w:hAnsi="Times New Roman" w:cs="Times New Roman"/>
          <w:color w:val="000000" w:themeColor="text1"/>
        </w:rPr>
        <w:t xml:space="preserve">kao rezultat </w:t>
      </w:r>
      <w:r w:rsidR="000D2217" w:rsidRPr="00953335">
        <w:rPr>
          <w:rFonts w:ascii="Times New Roman" w:hAnsi="Times New Roman" w:cs="Times New Roman"/>
          <w:color w:val="000000" w:themeColor="text1"/>
        </w:rPr>
        <w:t xml:space="preserve">dao 0,7869. </w:t>
      </w:r>
    </w:p>
    <w:p w14:paraId="1DB3610C" w14:textId="77777777" w:rsidR="00D826A9" w:rsidRDefault="00986B19" w:rsidP="00D826A9">
      <w:pPr>
        <w:spacing w:after="0"/>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 xml:space="preserve">Sljedeći korak bio je provesti istraživačku analizu podataka. </w:t>
      </w:r>
      <w:r w:rsidR="000D2217" w:rsidRPr="00953335">
        <w:rPr>
          <w:rFonts w:ascii="Times New Roman" w:hAnsi="Times New Roman" w:cs="Times New Roman"/>
          <w:color w:val="000000" w:themeColor="text1"/>
        </w:rPr>
        <w:t>Napravili smo novu CSV datoteku koja sadrži samo dva stupca našeg korpusa s oznak</w:t>
      </w:r>
      <w:r w:rsidR="00D826A9">
        <w:rPr>
          <w:rFonts w:ascii="Times New Roman" w:hAnsi="Times New Roman" w:cs="Times New Roman"/>
          <w:color w:val="000000" w:themeColor="text1"/>
        </w:rPr>
        <w:t>a</w:t>
      </w:r>
      <w:r w:rsidR="000D2217" w:rsidRPr="00953335">
        <w:rPr>
          <w:rFonts w:ascii="Times New Roman" w:hAnsi="Times New Roman" w:cs="Times New Roman"/>
          <w:color w:val="000000" w:themeColor="text1"/>
        </w:rPr>
        <w:t>m</w:t>
      </w:r>
      <w:r w:rsidR="00D826A9">
        <w:rPr>
          <w:rFonts w:ascii="Times New Roman" w:hAnsi="Times New Roman" w:cs="Times New Roman"/>
          <w:color w:val="000000" w:themeColor="text1"/>
        </w:rPr>
        <w:t>a</w:t>
      </w:r>
      <w:r w:rsidR="000D2217" w:rsidRPr="00953335">
        <w:rPr>
          <w:rFonts w:ascii="Times New Roman" w:hAnsi="Times New Roman" w:cs="Times New Roman"/>
          <w:color w:val="000000" w:themeColor="text1"/>
        </w:rPr>
        <w:t xml:space="preserve"> </w:t>
      </w:r>
      <w:r w:rsidR="004B4D75" w:rsidRPr="00953335">
        <w:rPr>
          <w:rFonts w:ascii="Times New Roman" w:hAnsi="Times New Roman" w:cs="Times New Roman"/>
          <w:color w:val="000000" w:themeColor="text1"/>
        </w:rPr>
        <w:t>„</w:t>
      </w:r>
      <w:r w:rsidR="000D2217" w:rsidRPr="00953335">
        <w:rPr>
          <w:rFonts w:ascii="Times New Roman" w:hAnsi="Times New Roman" w:cs="Times New Roman"/>
          <w:color w:val="000000" w:themeColor="text1"/>
        </w:rPr>
        <w:t>rečenica</w:t>
      </w:r>
      <w:r w:rsidR="004B4D75" w:rsidRPr="00953335">
        <w:rPr>
          <w:rFonts w:ascii="Times New Roman" w:hAnsi="Times New Roman" w:cs="Times New Roman"/>
          <w:color w:val="000000" w:themeColor="text1"/>
        </w:rPr>
        <w:t>“</w:t>
      </w:r>
      <w:r w:rsidR="000D2217" w:rsidRPr="00953335">
        <w:rPr>
          <w:rFonts w:ascii="Times New Roman" w:hAnsi="Times New Roman" w:cs="Times New Roman"/>
          <w:color w:val="000000" w:themeColor="text1"/>
        </w:rPr>
        <w:t xml:space="preserve"> i </w:t>
      </w:r>
      <w:r w:rsidR="004B4D75" w:rsidRPr="00953335">
        <w:rPr>
          <w:rFonts w:ascii="Times New Roman" w:hAnsi="Times New Roman" w:cs="Times New Roman"/>
          <w:color w:val="000000" w:themeColor="text1"/>
        </w:rPr>
        <w:t xml:space="preserve">„oznaka“ </w:t>
      </w:r>
      <w:r w:rsidR="000D2217" w:rsidRPr="00953335">
        <w:rPr>
          <w:rFonts w:ascii="Times New Roman" w:hAnsi="Times New Roman" w:cs="Times New Roman"/>
          <w:color w:val="000000" w:themeColor="text1"/>
        </w:rPr>
        <w:t xml:space="preserve">i upotrijebili kod kako bi tu datoteku podijelili na dva dijela, skup za </w:t>
      </w:r>
      <w:r w:rsidR="004B4D75" w:rsidRPr="00953335">
        <w:rPr>
          <w:rFonts w:ascii="Times New Roman" w:hAnsi="Times New Roman" w:cs="Times New Roman"/>
          <w:color w:val="000000" w:themeColor="text1"/>
        </w:rPr>
        <w:t>obuku</w:t>
      </w:r>
      <w:r w:rsidR="000D2217" w:rsidRPr="00953335">
        <w:rPr>
          <w:rFonts w:ascii="Times New Roman" w:hAnsi="Times New Roman" w:cs="Times New Roman"/>
          <w:color w:val="000000" w:themeColor="text1"/>
        </w:rPr>
        <w:t xml:space="preserve">, koji uključuje 75 do 80% izvorne datoteke, i skup za testiranje, koji uključuje 25 do 30% izvornih CSV datoteka. Oba skupa spremljeni su kao dvije odvojene CSV datoteke. </w:t>
      </w:r>
    </w:p>
    <w:p w14:paraId="5801F577" w14:textId="1C9BBD21" w:rsidR="00754795" w:rsidRPr="00953335" w:rsidRDefault="000D2217" w:rsidP="00D826A9">
      <w:pPr>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 xml:space="preserve">Nakon toga, nad testnim skupom izračunat </w:t>
      </w:r>
      <w:r w:rsidR="00D826A9" w:rsidRPr="00953335">
        <w:rPr>
          <w:rFonts w:ascii="Times New Roman" w:hAnsi="Times New Roman" w:cs="Times New Roman"/>
          <w:color w:val="000000" w:themeColor="text1"/>
        </w:rPr>
        <w:t xml:space="preserve">je </w:t>
      </w:r>
      <w:r w:rsidRPr="00953335">
        <w:rPr>
          <w:rFonts w:ascii="Times New Roman" w:hAnsi="Times New Roman" w:cs="Times New Roman"/>
          <w:color w:val="000000" w:themeColor="text1"/>
        </w:rPr>
        <w:t>prosječan broj riječi po rečenici</w:t>
      </w:r>
      <w:r w:rsidR="00986B19" w:rsidRPr="00953335">
        <w:rPr>
          <w:rFonts w:ascii="Times New Roman" w:hAnsi="Times New Roman" w:cs="Times New Roman"/>
          <w:color w:val="000000" w:themeColor="text1"/>
        </w:rPr>
        <w:t xml:space="preserve"> te određene najveća i </w:t>
      </w:r>
      <w:r w:rsidRPr="00953335">
        <w:rPr>
          <w:rFonts w:ascii="Times New Roman" w:hAnsi="Times New Roman" w:cs="Times New Roman"/>
          <w:color w:val="000000" w:themeColor="text1"/>
        </w:rPr>
        <w:t>najmanj</w:t>
      </w:r>
      <w:r w:rsidR="00986B19" w:rsidRPr="00953335">
        <w:rPr>
          <w:rFonts w:ascii="Times New Roman" w:hAnsi="Times New Roman" w:cs="Times New Roman"/>
          <w:color w:val="000000" w:themeColor="text1"/>
        </w:rPr>
        <w:t xml:space="preserve">a </w:t>
      </w:r>
      <w:r w:rsidRPr="00953335">
        <w:rPr>
          <w:rFonts w:ascii="Times New Roman" w:hAnsi="Times New Roman" w:cs="Times New Roman"/>
          <w:color w:val="000000" w:themeColor="text1"/>
        </w:rPr>
        <w:t>rečenic</w:t>
      </w:r>
      <w:r w:rsidR="00986B19" w:rsidRPr="00953335">
        <w:rPr>
          <w:rFonts w:ascii="Times New Roman" w:hAnsi="Times New Roman" w:cs="Times New Roman"/>
          <w:color w:val="000000" w:themeColor="text1"/>
        </w:rPr>
        <w:t>a</w:t>
      </w:r>
      <w:r w:rsidRPr="00953335">
        <w:rPr>
          <w:rFonts w:ascii="Times New Roman" w:hAnsi="Times New Roman" w:cs="Times New Roman"/>
          <w:color w:val="000000" w:themeColor="text1"/>
        </w:rPr>
        <w:t xml:space="preserve">. </w:t>
      </w:r>
      <w:r w:rsidR="00986B19" w:rsidRPr="00953335">
        <w:rPr>
          <w:rFonts w:ascii="Times New Roman" w:hAnsi="Times New Roman" w:cs="Times New Roman"/>
          <w:color w:val="000000" w:themeColor="text1"/>
        </w:rPr>
        <w:t>Uz to, izračunali smo broj rečenica po svakoj oznaci unutar testnog skupa</w:t>
      </w:r>
      <w:r w:rsidRPr="00953335">
        <w:rPr>
          <w:rFonts w:ascii="Times New Roman" w:hAnsi="Times New Roman" w:cs="Times New Roman"/>
          <w:color w:val="000000" w:themeColor="text1"/>
        </w:rPr>
        <w:t>.</w:t>
      </w:r>
      <w:r w:rsidR="00986B19" w:rsidRPr="00953335">
        <w:rPr>
          <w:rFonts w:ascii="Times New Roman" w:hAnsi="Times New Roman" w:cs="Times New Roman"/>
          <w:color w:val="000000" w:themeColor="text1"/>
        </w:rPr>
        <w:t xml:space="preserve"> Za provedene izračune dobili smo sljedeće podatke: u testnom skupu nalazi se ukupno 653 testnih rečenica, od kojih 165 njih ima oznaku 0 (pozitivni sentiment), 58 rečenica ima oznaku 1 (negativni sentiment) i 430 rečenica ima oznaku 2 (neutralni sentiment). Kao prosječan broj riječi (duljina rečenice) dobili smo 21,33 – rečenice s najmanje broja riječi su one koje sadrže jednu riječ, dok se najduža</w:t>
      </w:r>
      <w:r w:rsidR="008B420D" w:rsidRPr="00953335">
        <w:rPr>
          <w:rFonts w:ascii="Times New Roman" w:hAnsi="Times New Roman" w:cs="Times New Roman"/>
          <w:color w:val="000000" w:themeColor="text1"/>
        </w:rPr>
        <w:t xml:space="preserve"> </w:t>
      </w:r>
      <w:r w:rsidR="00986B19" w:rsidRPr="00953335">
        <w:rPr>
          <w:rFonts w:ascii="Times New Roman" w:hAnsi="Times New Roman" w:cs="Times New Roman"/>
          <w:color w:val="000000" w:themeColor="text1"/>
        </w:rPr>
        <w:t>rečenica sastoji od čak 95 riječi.</w:t>
      </w:r>
    </w:p>
    <w:p w14:paraId="0F6B32CC" w14:textId="413393E7" w:rsidR="00F77126" w:rsidRPr="00953335" w:rsidRDefault="00F77126" w:rsidP="004237A9">
      <w:pPr>
        <w:pStyle w:val="Subtitle"/>
        <w:numPr>
          <w:ilvl w:val="0"/>
          <w:numId w:val="1"/>
        </w:numPr>
        <w:jc w:val="both"/>
        <w:rPr>
          <w:rFonts w:ascii="Times New Roman" w:hAnsi="Times New Roman" w:cs="Times New Roman"/>
          <w:b/>
          <w:bCs/>
          <w:color w:val="000000" w:themeColor="text1"/>
          <w:sz w:val="24"/>
          <w:szCs w:val="24"/>
        </w:rPr>
      </w:pPr>
      <w:r w:rsidRPr="00953335">
        <w:rPr>
          <w:rFonts w:ascii="Times New Roman" w:hAnsi="Times New Roman" w:cs="Times New Roman"/>
          <w:b/>
          <w:bCs/>
          <w:color w:val="000000" w:themeColor="text1"/>
          <w:sz w:val="24"/>
          <w:szCs w:val="24"/>
        </w:rPr>
        <w:t>Metodologija</w:t>
      </w:r>
    </w:p>
    <w:p w14:paraId="52D1098E" w14:textId="77777777" w:rsidR="000733FF" w:rsidRDefault="008B420D" w:rsidP="000733FF">
      <w:pPr>
        <w:spacing w:after="0"/>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Nakon provođenja analize nad testnim skupom, slijedila je implementacija strojnog učenja nad našim podatcima</w:t>
      </w:r>
      <w:r w:rsidR="000D6BB3" w:rsidRPr="00953335">
        <w:rPr>
          <w:rFonts w:ascii="Times New Roman" w:hAnsi="Times New Roman" w:cs="Times New Roman"/>
          <w:color w:val="000000" w:themeColor="text1"/>
        </w:rPr>
        <w:t xml:space="preserve">. Napravili smo skup pod nazivom TRAIN koji se sastoji od tri skupa unutar kojih su test skupovi koje je svaka grupa kreirala zasebno (Test 1 je skup testova koje je izvorno kreirala naša grupa, Test 2 je kreirala druga grupa, itd.). </w:t>
      </w:r>
    </w:p>
    <w:p w14:paraId="1BB4CCAA" w14:textId="77777777" w:rsidR="000733FF" w:rsidRDefault="000D6BB3" w:rsidP="000733FF">
      <w:pPr>
        <w:spacing w:after="0"/>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 xml:space="preserve">Kao metode strojnog učenja </w:t>
      </w:r>
      <w:r w:rsidR="008B420D" w:rsidRPr="00953335">
        <w:rPr>
          <w:rFonts w:ascii="Times New Roman" w:hAnsi="Times New Roman" w:cs="Times New Roman"/>
          <w:color w:val="000000" w:themeColor="text1"/>
        </w:rPr>
        <w:t>koristili</w:t>
      </w:r>
      <w:r w:rsidRPr="00953335">
        <w:rPr>
          <w:rFonts w:ascii="Times New Roman" w:hAnsi="Times New Roman" w:cs="Times New Roman"/>
          <w:color w:val="000000" w:themeColor="text1"/>
        </w:rPr>
        <w:t xml:space="preserve"> smo</w:t>
      </w:r>
      <w:r w:rsidR="008B420D" w:rsidRPr="00953335">
        <w:rPr>
          <w:rFonts w:ascii="Times New Roman" w:hAnsi="Times New Roman" w:cs="Times New Roman"/>
          <w:color w:val="000000" w:themeColor="text1"/>
        </w:rPr>
        <w:t xml:space="preserve"> SVM (</w:t>
      </w:r>
      <w:r w:rsidR="004B4D75" w:rsidRPr="00953335">
        <w:rPr>
          <w:rFonts w:ascii="Times New Roman" w:hAnsi="Times New Roman" w:cs="Times New Roman"/>
          <w:color w:val="000000" w:themeColor="text1"/>
        </w:rPr>
        <w:t xml:space="preserve">engl. </w:t>
      </w:r>
      <w:proofErr w:type="spellStart"/>
      <w:r w:rsidR="008B420D" w:rsidRPr="00953335">
        <w:rPr>
          <w:rFonts w:ascii="Times New Roman" w:hAnsi="Times New Roman" w:cs="Times New Roman"/>
          <w:i/>
          <w:iCs/>
          <w:color w:val="000000" w:themeColor="text1"/>
        </w:rPr>
        <w:t>Support</w:t>
      </w:r>
      <w:proofErr w:type="spellEnd"/>
      <w:r w:rsidR="008B420D" w:rsidRPr="00953335">
        <w:rPr>
          <w:rFonts w:ascii="Times New Roman" w:hAnsi="Times New Roman" w:cs="Times New Roman"/>
          <w:i/>
          <w:iCs/>
          <w:color w:val="000000" w:themeColor="text1"/>
        </w:rPr>
        <w:t xml:space="preserve"> </w:t>
      </w:r>
      <w:proofErr w:type="spellStart"/>
      <w:r w:rsidR="008B420D" w:rsidRPr="00953335">
        <w:rPr>
          <w:rFonts w:ascii="Times New Roman" w:hAnsi="Times New Roman" w:cs="Times New Roman"/>
          <w:i/>
          <w:iCs/>
          <w:color w:val="000000" w:themeColor="text1"/>
        </w:rPr>
        <w:t>Vector</w:t>
      </w:r>
      <w:proofErr w:type="spellEnd"/>
      <w:r w:rsidR="008B420D" w:rsidRPr="00953335">
        <w:rPr>
          <w:rFonts w:ascii="Times New Roman" w:hAnsi="Times New Roman" w:cs="Times New Roman"/>
          <w:i/>
          <w:iCs/>
          <w:color w:val="000000" w:themeColor="text1"/>
        </w:rPr>
        <w:t xml:space="preserve"> </w:t>
      </w:r>
      <w:proofErr w:type="spellStart"/>
      <w:r w:rsidR="008B420D" w:rsidRPr="00953335">
        <w:rPr>
          <w:rFonts w:ascii="Times New Roman" w:hAnsi="Times New Roman" w:cs="Times New Roman"/>
          <w:i/>
          <w:iCs/>
          <w:color w:val="000000" w:themeColor="text1"/>
        </w:rPr>
        <w:t>Machine</w:t>
      </w:r>
      <w:proofErr w:type="spellEnd"/>
      <w:r w:rsidR="008B420D" w:rsidRPr="00953335">
        <w:rPr>
          <w:rFonts w:ascii="Times New Roman" w:hAnsi="Times New Roman" w:cs="Times New Roman"/>
          <w:color w:val="000000" w:themeColor="text1"/>
        </w:rPr>
        <w:t>) i KNN (</w:t>
      </w:r>
      <w:r w:rsidR="004B4D75" w:rsidRPr="00953335">
        <w:rPr>
          <w:rFonts w:ascii="Times New Roman" w:hAnsi="Times New Roman" w:cs="Times New Roman"/>
          <w:color w:val="000000" w:themeColor="text1"/>
        </w:rPr>
        <w:t xml:space="preserve">engl. </w:t>
      </w:r>
      <w:r w:rsidR="008B420D" w:rsidRPr="000733FF">
        <w:rPr>
          <w:rFonts w:ascii="Times New Roman" w:hAnsi="Times New Roman" w:cs="Times New Roman"/>
          <w:i/>
          <w:iCs/>
          <w:color w:val="000000" w:themeColor="text1"/>
        </w:rPr>
        <w:t>K-</w:t>
      </w:r>
      <w:proofErr w:type="spellStart"/>
      <w:r w:rsidR="008B420D" w:rsidRPr="00953335">
        <w:rPr>
          <w:rFonts w:ascii="Times New Roman" w:hAnsi="Times New Roman" w:cs="Times New Roman"/>
          <w:i/>
          <w:iCs/>
          <w:color w:val="000000" w:themeColor="text1"/>
        </w:rPr>
        <w:t>Nearest</w:t>
      </w:r>
      <w:proofErr w:type="spellEnd"/>
      <w:r w:rsidR="008B420D" w:rsidRPr="00953335">
        <w:rPr>
          <w:rFonts w:ascii="Times New Roman" w:hAnsi="Times New Roman" w:cs="Times New Roman"/>
          <w:i/>
          <w:iCs/>
          <w:color w:val="000000" w:themeColor="text1"/>
        </w:rPr>
        <w:t xml:space="preserve"> </w:t>
      </w:r>
      <w:proofErr w:type="spellStart"/>
      <w:r w:rsidR="008B420D" w:rsidRPr="00953335">
        <w:rPr>
          <w:rFonts w:ascii="Times New Roman" w:hAnsi="Times New Roman" w:cs="Times New Roman"/>
          <w:i/>
          <w:iCs/>
          <w:color w:val="000000" w:themeColor="text1"/>
        </w:rPr>
        <w:t>Neighbors</w:t>
      </w:r>
      <w:proofErr w:type="spellEnd"/>
      <w:r w:rsidR="008B420D" w:rsidRPr="00953335">
        <w:rPr>
          <w:rFonts w:ascii="Times New Roman" w:hAnsi="Times New Roman" w:cs="Times New Roman"/>
          <w:color w:val="000000" w:themeColor="text1"/>
        </w:rPr>
        <w:t>) algoritme</w:t>
      </w:r>
      <w:r w:rsidR="009E3B89" w:rsidRPr="00953335">
        <w:rPr>
          <w:rFonts w:ascii="Times New Roman" w:hAnsi="Times New Roman" w:cs="Times New Roman"/>
          <w:color w:val="000000" w:themeColor="text1"/>
        </w:rPr>
        <w:t xml:space="preserve"> koje smo implementirali u Pythonu te tako izračunali preciznost</w:t>
      </w:r>
      <w:r w:rsidR="004B4D75" w:rsidRPr="00953335">
        <w:rPr>
          <w:rFonts w:ascii="Times New Roman" w:hAnsi="Times New Roman" w:cs="Times New Roman"/>
          <w:color w:val="000000" w:themeColor="text1"/>
        </w:rPr>
        <w:t xml:space="preserve"> (engl. </w:t>
      </w:r>
      <w:proofErr w:type="spellStart"/>
      <w:r w:rsidR="004B4D75" w:rsidRPr="00953335">
        <w:rPr>
          <w:rFonts w:ascii="Times New Roman" w:hAnsi="Times New Roman" w:cs="Times New Roman"/>
          <w:i/>
          <w:iCs/>
          <w:color w:val="000000" w:themeColor="text1"/>
        </w:rPr>
        <w:t>precision</w:t>
      </w:r>
      <w:proofErr w:type="spellEnd"/>
      <w:r w:rsidR="004B4D75" w:rsidRPr="00953335">
        <w:rPr>
          <w:rFonts w:ascii="Times New Roman" w:hAnsi="Times New Roman" w:cs="Times New Roman"/>
          <w:color w:val="000000" w:themeColor="text1"/>
        </w:rPr>
        <w:t>)</w:t>
      </w:r>
      <w:r w:rsidR="009E3B89" w:rsidRPr="00953335">
        <w:rPr>
          <w:rFonts w:ascii="Times New Roman" w:hAnsi="Times New Roman" w:cs="Times New Roman"/>
          <w:color w:val="000000" w:themeColor="text1"/>
        </w:rPr>
        <w:t xml:space="preserve">, </w:t>
      </w:r>
      <w:r w:rsidR="004B4D75" w:rsidRPr="00953335">
        <w:rPr>
          <w:rFonts w:ascii="Times New Roman" w:hAnsi="Times New Roman" w:cs="Times New Roman"/>
          <w:color w:val="000000" w:themeColor="text1"/>
        </w:rPr>
        <w:t xml:space="preserve">odziv (engl. </w:t>
      </w:r>
      <w:proofErr w:type="spellStart"/>
      <w:r w:rsidR="004B4D75" w:rsidRPr="00953335">
        <w:rPr>
          <w:rFonts w:ascii="Times New Roman" w:hAnsi="Times New Roman" w:cs="Times New Roman"/>
          <w:i/>
          <w:iCs/>
          <w:color w:val="000000" w:themeColor="text1"/>
        </w:rPr>
        <w:t>recall</w:t>
      </w:r>
      <w:proofErr w:type="spellEnd"/>
      <w:r w:rsidR="004B4D75" w:rsidRPr="00953335">
        <w:rPr>
          <w:rFonts w:ascii="Times New Roman" w:hAnsi="Times New Roman" w:cs="Times New Roman"/>
          <w:color w:val="000000" w:themeColor="text1"/>
        </w:rPr>
        <w:t>)</w:t>
      </w:r>
      <w:r w:rsidR="009E3B89" w:rsidRPr="00953335">
        <w:rPr>
          <w:rFonts w:ascii="Times New Roman" w:hAnsi="Times New Roman" w:cs="Times New Roman"/>
          <w:color w:val="000000" w:themeColor="text1"/>
        </w:rPr>
        <w:t>, točnost</w:t>
      </w:r>
      <w:r w:rsidR="004B4D75" w:rsidRPr="00953335">
        <w:rPr>
          <w:rFonts w:ascii="Times New Roman" w:hAnsi="Times New Roman" w:cs="Times New Roman"/>
          <w:color w:val="000000" w:themeColor="text1"/>
        </w:rPr>
        <w:t xml:space="preserve"> (engl. </w:t>
      </w:r>
      <w:proofErr w:type="spellStart"/>
      <w:r w:rsidR="004B4D75" w:rsidRPr="00953335">
        <w:rPr>
          <w:rFonts w:ascii="Times New Roman" w:hAnsi="Times New Roman" w:cs="Times New Roman"/>
          <w:i/>
          <w:iCs/>
          <w:color w:val="000000" w:themeColor="text1"/>
        </w:rPr>
        <w:t>accuracy</w:t>
      </w:r>
      <w:proofErr w:type="spellEnd"/>
      <w:r w:rsidR="004B4D75" w:rsidRPr="00953335">
        <w:rPr>
          <w:rFonts w:ascii="Times New Roman" w:hAnsi="Times New Roman" w:cs="Times New Roman"/>
          <w:color w:val="000000" w:themeColor="text1"/>
        </w:rPr>
        <w:t>)</w:t>
      </w:r>
      <w:r w:rsidR="009E3B89" w:rsidRPr="00953335">
        <w:rPr>
          <w:rFonts w:ascii="Times New Roman" w:hAnsi="Times New Roman" w:cs="Times New Roman"/>
          <w:color w:val="000000" w:themeColor="text1"/>
        </w:rPr>
        <w:t xml:space="preserve"> i F1 rezultat </w:t>
      </w:r>
      <w:r w:rsidR="004B4D75" w:rsidRPr="00953335">
        <w:rPr>
          <w:rFonts w:ascii="Times New Roman" w:hAnsi="Times New Roman" w:cs="Times New Roman"/>
          <w:color w:val="000000" w:themeColor="text1"/>
        </w:rPr>
        <w:t xml:space="preserve">(engl. </w:t>
      </w:r>
      <w:r w:rsidR="004B4D75" w:rsidRPr="00953335">
        <w:rPr>
          <w:rFonts w:ascii="Times New Roman" w:hAnsi="Times New Roman" w:cs="Times New Roman"/>
          <w:i/>
          <w:iCs/>
          <w:color w:val="000000" w:themeColor="text1"/>
        </w:rPr>
        <w:t xml:space="preserve">F1 </w:t>
      </w:r>
      <w:proofErr w:type="spellStart"/>
      <w:r w:rsidR="004B4D75" w:rsidRPr="00953335">
        <w:rPr>
          <w:rFonts w:ascii="Times New Roman" w:hAnsi="Times New Roman" w:cs="Times New Roman"/>
          <w:i/>
          <w:iCs/>
          <w:color w:val="000000" w:themeColor="text1"/>
        </w:rPr>
        <w:t>score</w:t>
      </w:r>
      <w:proofErr w:type="spellEnd"/>
      <w:r w:rsidR="004B4D75" w:rsidRPr="00953335">
        <w:rPr>
          <w:rFonts w:ascii="Times New Roman" w:hAnsi="Times New Roman" w:cs="Times New Roman"/>
          <w:color w:val="000000" w:themeColor="text1"/>
        </w:rPr>
        <w:t xml:space="preserve">) </w:t>
      </w:r>
      <w:r w:rsidR="009E3B89" w:rsidRPr="00953335">
        <w:rPr>
          <w:rFonts w:ascii="Times New Roman" w:hAnsi="Times New Roman" w:cs="Times New Roman"/>
          <w:color w:val="000000" w:themeColor="text1"/>
        </w:rPr>
        <w:t>za navedene skupove.</w:t>
      </w:r>
      <w:r w:rsidR="009E711C" w:rsidRPr="00953335">
        <w:rPr>
          <w:rFonts w:ascii="Times New Roman" w:hAnsi="Times New Roman" w:cs="Times New Roman"/>
          <w:color w:val="000000" w:themeColor="text1"/>
        </w:rPr>
        <w:t xml:space="preserve"> Koristili smo TF-IDF (engl. </w:t>
      </w:r>
      <w:proofErr w:type="spellStart"/>
      <w:r w:rsidR="009E711C" w:rsidRPr="00953335">
        <w:rPr>
          <w:rFonts w:ascii="Times New Roman" w:hAnsi="Times New Roman" w:cs="Times New Roman"/>
          <w:i/>
          <w:iCs/>
          <w:color w:val="000000" w:themeColor="text1"/>
        </w:rPr>
        <w:t>Term</w:t>
      </w:r>
      <w:proofErr w:type="spellEnd"/>
      <w:r w:rsidR="009E711C" w:rsidRPr="00953335">
        <w:rPr>
          <w:rFonts w:ascii="Times New Roman" w:hAnsi="Times New Roman" w:cs="Times New Roman"/>
          <w:i/>
          <w:iCs/>
          <w:color w:val="000000" w:themeColor="text1"/>
        </w:rPr>
        <w:t xml:space="preserve"> </w:t>
      </w:r>
      <w:proofErr w:type="spellStart"/>
      <w:r w:rsidR="009E711C" w:rsidRPr="00953335">
        <w:rPr>
          <w:rFonts w:ascii="Times New Roman" w:hAnsi="Times New Roman" w:cs="Times New Roman"/>
          <w:i/>
          <w:iCs/>
          <w:color w:val="000000" w:themeColor="text1"/>
        </w:rPr>
        <w:t>Frequency</w:t>
      </w:r>
      <w:proofErr w:type="spellEnd"/>
      <w:r w:rsidR="009E711C" w:rsidRPr="00953335">
        <w:rPr>
          <w:rFonts w:ascii="Times New Roman" w:hAnsi="Times New Roman" w:cs="Times New Roman"/>
          <w:i/>
          <w:iCs/>
          <w:color w:val="000000" w:themeColor="text1"/>
        </w:rPr>
        <w:t xml:space="preserve"> – </w:t>
      </w:r>
      <w:proofErr w:type="spellStart"/>
      <w:r w:rsidR="009E711C" w:rsidRPr="00953335">
        <w:rPr>
          <w:rFonts w:ascii="Times New Roman" w:hAnsi="Times New Roman" w:cs="Times New Roman"/>
          <w:i/>
          <w:iCs/>
          <w:color w:val="000000" w:themeColor="text1"/>
        </w:rPr>
        <w:t>Inverse</w:t>
      </w:r>
      <w:proofErr w:type="spellEnd"/>
      <w:r w:rsidR="009E711C" w:rsidRPr="00953335">
        <w:rPr>
          <w:rFonts w:ascii="Times New Roman" w:hAnsi="Times New Roman" w:cs="Times New Roman"/>
          <w:i/>
          <w:iCs/>
          <w:color w:val="000000" w:themeColor="text1"/>
        </w:rPr>
        <w:t xml:space="preserve"> </w:t>
      </w:r>
      <w:proofErr w:type="spellStart"/>
      <w:r w:rsidR="009E711C" w:rsidRPr="00953335">
        <w:rPr>
          <w:rFonts w:ascii="Times New Roman" w:hAnsi="Times New Roman" w:cs="Times New Roman"/>
          <w:i/>
          <w:iCs/>
          <w:color w:val="000000" w:themeColor="text1"/>
        </w:rPr>
        <w:t>Document</w:t>
      </w:r>
      <w:proofErr w:type="spellEnd"/>
      <w:r w:rsidR="009E711C" w:rsidRPr="00953335">
        <w:rPr>
          <w:rFonts w:ascii="Times New Roman" w:hAnsi="Times New Roman" w:cs="Times New Roman"/>
          <w:i/>
          <w:iCs/>
          <w:color w:val="000000" w:themeColor="text1"/>
        </w:rPr>
        <w:t xml:space="preserve"> </w:t>
      </w:r>
      <w:proofErr w:type="spellStart"/>
      <w:r w:rsidR="009E711C" w:rsidRPr="00953335">
        <w:rPr>
          <w:rFonts w:ascii="Times New Roman" w:hAnsi="Times New Roman" w:cs="Times New Roman"/>
          <w:i/>
          <w:iCs/>
          <w:color w:val="000000" w:themeColor="text1"/>
        </w:rPr>
        <w:t>Frequency</w:t>
      </w:r>
      <w:proofErr w:type="spellEnd"/>
      <w:r w:rsidR="009E711C" w:rsidRPr="00953335">
        <w:rPr>
          <w:rFonts w:ascii="Times New Roman" w:hAnsi="Times New Roman" w:cs="Times New Roman"/>
          <w:color w:val="000000" w:themeColor="text1"/>
        </w:rPr>
        <w:t>) metodu za izdvajanje značajki.</w:t>
      </w:r>
      <w:r w:rsidR="009E3B89" w:rsidRPr="00953335">
        <w:rPr>
          <w:rFonts w:ascii="Times New Roman" w:hAnsi="Times New Roman" w:cs="Times New Roman"/>
          <w:color w:val="000000" w:themeColor="text1"/>
        </w:rPr>
        <w:t xml:space="preserve"> </w:t>
      </w:r>
    </w:p>
    <w:p w14:paraId="57025079" w14:textId="77777777" w:rsidR="000733FF" w:rsidRDefault="00F77126" w:rsidP="000733FF">
      <w:pPr>
        <w:spacing w:after="0"/>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Nakon strojnog učenja, krenuli smo s dubokim učenjem koje smo proveli nad podatcima koristeći LSTM (</w:t>
      </w:r>
      <w:r w:rsidR="004B4D75" w:rsidRPr="00953335">
        <w:rPr>
          <w:rFonts w:ascii="Times New Roman" w:hAnsi="Times New Roman" w:cs="Times New Roman"/>
          <w:color w:val="000000" w:themeColor="text1"/>
        </w:rPr>
        <w:t xml:space="preserve">engl. </w:t>
      </w:r>
      <w:proofErr w:type="spellStart"/>
      <w:r w:rsidRPr="00953335">
        <w:rPr>
          <w:rFonts w:ascii="Times New Roman" w:hAnsi="Times New Roman" w:cs="Times New Roman"/>
          <w:i/>
          <w:iCs/>
          <w:color w:val="000000" w:themeColor="text1"/>
        </w:rPr>
        <w:t>Long</w:t>
      </w:r>
      <w:proofErr w:type="spellEnd"/>
      <w:r w:rsidRPr="00953335">
        <w:rPr>
          <w:rFonts w:ascii="Times New Roman" w:hAnsi="Times New Roman" w:cs="Times New Roman"/>
          <w:i/>
          <w:iCs/>
          <w:color w:val="000000" w:themeColor="text1"/>
        </w:rPr>
        <w:t xml:space="preserve"> short-</w:t>
      </w:r>
      <w:proofErr w:type="spellStart"/>
      <w:r w:rsidRPr="00953335">
        <w:rPr>
          <w:rFonts w:ascii="Times New Roman" w:hAnsi="Times New Roman" w:cs="Times New Roman"/>
          <w:i/>
          <w:iCs/>
          <w:color w:val="000000" w:themeColor="text1"/>
        </w:rPr>
        <w:t>term</w:t>
      </w:r>
      <w:proofErr w:type="spellEnd"/>
      <w:r w:rsidRPr="00953335">
        <w:rPr>
          <w:rFonts w:ascii="Times New Roman" w:hAnsi="Times New Roman" w:cs="Times New Roman"/>
          <w:i/>
          <w:iCs/>
          <w:color w:val="000000" w:themeColor="text1"/>
        </w:rPr>
        <w:t xml:space="preserve"> </w:t>
      </w:r>
      <w:proofErr w:type="spellStart"/>
      <w:r w:rsidRPr="00953335">
        <w:rPr>
          <w:rFonts w:ascii="Times New Roman" w:hAnsi="Times New Roman" w:cs="Times New Roman"/>
          <w:i/>
          <w:iCs/>
          <w:color w:val="000000" w:themeColor="text1"/>
        </w:rPr>
        <w:t>memory</w:t>
      </w:r>
      <w:proofErr w:type="spellEnd"/>
      <w:r w:rsidRPr="00953335">
        <w:rPr>
          <w:rFonts w:ascii="Times New Roman" w:hAnsi="Times New Roman" w:cs="Times New Roman"/>
          <w:color w:val="000000" w:themeColor="text1"/>
        </w:rPr>
        <w:t>) i CNN (</w:t>
      </w:r>
      <w:r w:rsidR="004B4D75" w:rsidRPr="00953335">
        <w:rPr>
          <w:rFonts w:ascii="Times New Roman" w:hAnsi="Times New Roman" w:cs="Times New Roman"/>
          <w:color w:val="000000" w:themeColor="text1"/>
        </w:rPr>
        <w:t xml:space="preserve">engl. </w:t>
      </w:r>
      <w:proofErr w:type="spellStart"/>
      <w:r w:rsidRPr="00953335">
        <w:rPr>
          <w:rFonts w:ascii="Times New Roman" w:hAnsi="Times New Roman" w:cs="Times New Roman"/>
          <w:i/>
          <w:iCs/>
          <w:color w:val="000000" w:themeColor="text1"/>
        </w:rPr>
        <w:t>Convolutional</w:t>
      </w:r>
      <w:proofErr w:type="spellEnd"/>
      <w:r w:rsidRPr="00953335">
        <w:rPr>
          <w:rFonts w:ascii="Times New Roman" w:hAnsi="Times New Roman" w:cs="Times New Roman"/>
          <w:i/>
          <w:iCs/>
          <w:color w:val="000000" w:themeColor="text1"/>
        </w:rPr>
        <w:t xml:space="preserve"> </w:t>
      </w:r>
      <w:proofErr w:type="spellStart"/>
      <w:r w:rsidRPr="00953335">
        <w:rPr>
          <w:rFonts w:ascii="Times New Roman" w:hAnsi="Times New Roman" w:cs="Times New Roman"/>
          <w:i/>
          <w:iCs/>
          <w:color w:val="000000" w:themeColor="text1"/>
        </w:rPr>
        <w:t>Neural</w:t>
      </w:r>
      <w:proofErr w:type="spellEnd"/>
      <w:r w:rsidRPr="00953335">
        <w:rPr>
          <w:rFonts w:ascii="Times New Roman" w:hAnsi="Times New Roman" w:cs="Times New Roman"/>
          <w:i/>
          <w:iCs/>
          <w:color w:val="000000" w:themeColor="text1"/>
        </w:rPr>
        <w:t xml:space="preserve"> Networ</w:t>
      </w:r>
      <w:r w:rsidR="004B4D75" w:rsidRPr="00953335">
        <w:rPr>
          <w:rFonts w:ascii="Times New Roman" w:hAnsi="Times New Roman" w:cs="Times New Roman"/>
          <w:color w:val="000000" w:themeColor="text1"/>
        </w:rPr>
        <w:t>k</w:t>
      </w:r>
      <w:r w:rsidRPr="00953335">
        <w:rPr>
          <w:rFonts w:ascii="Times New Roman" w:hAnsi="Times New Roman" w:cs="Times New Roman"/>
          <w:color w:val="000000" w:themeColor="text1"/>
        </w:rPr>
        <w:t>) algoritme. Oba modela smo obučili na istom skupu podataka za obuku i testirali ih na testnim datotekama</w:t>
      </w:r>
      <w:r w:rsidR="0074421D" w:rsidRPr="00953335">
        <w:rPr>
          <w:rFonts w:ascii="Times New Roman" w:hAnsi="Times New Roman" w:cs="Times New Roman"/>
          <w:color w:val="000000" w:themeColor="text1"/>
        </w:rPr>
        <w:t xml:space="preserve"> te koristili </w:t>
      </w:r>
      <w:proofErr w:type="spellStart"/>
      <w:r w:rsidR="0074421D" w:rsidRPr="00953335">
        <w:rPr>
          <w:rFonts w:ascii="Times New Roman" w:hAnsi="Times New Roman" w:cs="Times New Roman"/>
          <w:color w:val="000000" w:themeColor="text1"/>
        </w:rPr>
        <w:t>Fast</w:t>
      </w:r>
      <w:r w:rsidR="000733FF">
        <w:rPr>
          <w:rFonts w:ascii="Times New Roman" w:hAnsi="Times New Roman" w:cs="Times New Roman"/>
          <w:color w:val="000000" w:themeColor="text1"/>
        </w:rPr>
        <w:t>T</w:t>
      </w:r>
      <w:r w:rsidR="0074421D" w:rsidRPr="00953335">
        <w:rPr>
          <w:rFonts w:ascii="Times New Roman" w:hAnsi="Times New Roman" w:cs="Times New Roman"/>
          <w:color w:val="000000" w:themeColor="text1"/>
        </w:rPr>
        <w:t>ext</w:t>
      </w:r>
      <w:proofErr w:type="spellEnd"/>
      <w:r w:rsidR="0074421D" w:rsidRPr="00953335">
        <w:rPr>
          <w:rFonts w:ascii="Times New Roman" w:hAnsi="Times New Roman" w:cs="Times New Roman"/>
          <w:color w:val="000000" w:themeColor="text1"/>
        </w:rPr>
        <w:t xml:space="preserve"> </w:t>
      </w:r>
      <w:r w:rsidR="009E711C" w:rsidRPr="00953335">
        <w:rPr>
          <w:rFonts w:ascii="Times New Roman" w:hAnsi="Times New Roman" w:cs="Times New Roman"/>
          <w:color w:val="000000" w:themeColor="text1"/>
        </w:rPr>
        <w:t>srpsko-hrvatski model za ugradnju riječi</w:t>
      </w:r>
      <w:r w:rsidR="000733FF">
        <w:rPr>
          <w:rFonts w:ascii="Times New Roman" w:hAnsi="Times New Roman" w:cs="Times New Roman"/>
          <w:color w:val="000000" w:themeColor="text1"/>
        </w:rPr>
        <w:t xml:space="preserve"> (engl. </w:t>
      </w:r>
      <w:r w:rsidR="000733FF">
        <w:rPr>
          <w:rFonts w:ascii="Times New Roman" w:hAnsi="Times New Roman" w:cs="Times New Roman"/>
          <w:i/>
          <w:iCs/>
          <w:color w:val="000000" w:themeColor="text1"/>
        </w:rPr>
        <w:t xml:space="preserve">word </w:t>
      </w:r>
      <w:proofErr w:type="spellStart"/>
      <w:r w:rsidR="000733FF">
        <w:rPr>
          <w:rFonts w:ascii="Times New Roman" w:hAnsi="Times New Roman" w:cs="Times New Roman"/>
          <w:i/>
          <w:iCs/>
          <w:color w:val="000000" w:themeColor="text1"/>
        </w:rPr>
        <w:t>embedding</w:t>
      </w:r>
      <w:proofErr w:type="spellEnd"/>
      <w:r w:rsidR="000733FF">
        <w:rPr>
          <w:rFonts w:ascii="Times New Roman" w:hAnsi="Times New Roman" w:cs="Times New Roman"/>
          <w:color w:val="000000" w:themeColor="text1"/>
        </w:rPr>
        <w:t>)</w:t>
      </w:r>
      <w:r w:rsidRPr="00953335">
        <w:rPr>
          <w:rFonts w:ascii="Times New Roman" w:hAnsi="Times New Roman" w:cs="Times New Roman"/>
          <w:color w:val="000000" w:themeColor="text1"/>
        </w:rPr>
        <w:t xml:space="preserve">. </w:t>
      </w:r>
    </w:p>
    <w:p w14:paraId="66B0F581" w14:textId="4BAA16EE" w:rsidR="00F77126" w:rsidRPr="00953335" w:rsidRDefault="00F77126" w:rsidP="000733FF">
      <w:pPr>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lastRenderedPageBreak/>
        <w:t xml:space="preserve">Zadnji dio implementacije nad podatkovnim skupom bio je fino podešavanje našeg skupa podataka na BERT </w:t>
      </w:r>
      <w:r w:rsidR="000733FF" w:rsidRPr="00953335">
        <w:rPr>
          <w:rFonts w:ascii="Times New Roman" w:hAnsi="Times New Roman" w:cs="Times New Roman"/>
          <w:color w:val="000000" w:themeColor="text1"/>
        </w:rPr>
        <w:t xml:space="preserve">modelu </w:t>
      </w:r>
      <w:r w:rsidRPr="00953335">
        <w:rPr>
          <w:rFonts w:ascii="Times New Roman" w:hAnsi="Times New Roman" w:cs="Times New Roman"/>
          <w:color w:val="000000" w:themeColor="text1"/>
        </w:rPr>
        <w:t>(</w:t>
      </w:r>
      <w:r w:rsidR="004B4D75" w:rsidRPr="00953335">
        <w:rPr>
          <w:rFonts w:ascii="Times New Roman" w:hAnsi="Times New Roman" w:cs="Times New Roman"/>
          <w:color w:val="000000" w:themeColor="text1"/>
        </w:rPr>
        <w:t xml:space="preserve">engl. </w:t>
      </w:r>
      <w:proofErr w:type="spellStart"/>
      <w:r w:rsidRPr="00953335">
        <w:rPr>
          <w:rFonts w:ascii="Times New Roman" w:hAnsi="Times New Roman" w:cs="Times New Roman"/>
          <w:i/>
          <w:iCs/>
          <w:color w:val="000000" w:themeColor="text1"/>
        </w:rPr>
        <w:t>Bidirectional</w:t>
      </w:r>
      <w:proofErr w:type="spellEnd"/>
      <w:r w:rsidRPr="00953335">
        <w:rPr>
          <w:rFonts w:ascii="Times New Roman" w:hAnsi="Times New Roman" w:cs="Times New Roman"/>
          <w:i/>
          <w:iCs/>
          <w:color w:val="000000" w:themeColor="text1"/>
        </w:rPr>
        <w:t xml:space="preserve"> </w:t>
      </w:r>
      <w:proofErr w:type="spellStart"/>
      <w:r w:rsidRPr="00953335">
        <w:rPr>
          <w:rFonts w:ascii="Times New Roman" w:hAnsi="Times New Roman" w:cs="Times New Roman"/>
          <w:i/>
          <w:iCs/>
          <w:color w:val="000000" w:themeColor="text1"/>
        </w:rPr>
        <w:t>Encoder</w:t>
      </w:r>
      <w:proofErr w:type="spellEnd"/>
      <w:r w:rsidRPr="00953335">
        <w:rPr>
          <w:rFonts w:ascii="Times New Roman" w:hAnsi="Times New Roman" w:cs="Times New Roman"/>
          <w:i/>
          <w:iCs/>
          <w:color w:val="000000" w:themeColor="text1"/>
        </w:rPr>
        <w:t xml:space="preserve"> </w:t>
      </w:r>
      <w:proofErr w:type="spellStart"/>
      <w:r w:rsidRPr="00953335">
        <w:rPr>
          <w:rFonts w:ascii="Times New Roman" w:hAnsi="Times New Roman" w:cs="Times New Roman"/>
          <w:i/>
          <w:iCs/>
          <w:color w:val="000000" w:themeColor="text1"/>
        </w:rPr>
        <w:t>Representations</w:t>
      </w:r>
      <w:proofErr w:type="spellEnd"/>
      <w:r w:rsidRPr="00953335">
        <w:rPr>
          <w:rFonts w:ascii="Times New Roman" w:hAnsi="Times New Roman" w:cs="Times New Roman"/>
          <w:i/>
          <w:iCs/>
          <w:color w:val="000000" w:themeColor="text1"/>
        </w:rPr>
        <w:t xml:space="preserve"> </w:t>
      </w:r>
      <w:proofErr w:type="spellStart"/>
      <w:r w:rsidRPr="00953335">
        <w:rPr>
          <w:rFonts w:ascii="Times New Roman" w:hAnsi="Times New Roman" w:cs="Times New Roman"/>
          <w:i/>
          <w:iCs/>
          <w:color w:val="000000" w:themeColor="text1"/>
        </w:rPr>
        <w:t>from</w:t>
      </w:r>
      <w:proofErr w:type="spellEnd"/>
      <w:r w:rsidRPr="00953335">
        <w:rPr>
          <w:rFonts w:ascii="Times New Roman" w:hAnsi="Times New Roman" w:cs="Times New Roman"/>
          <w:i/>
          <w:iCs/>
          <w:color w:val="000000" w:themeColor="text1"/>
        </w:rPr>
        <w:t xml:space="preserve"> </w:t>
      </w:r>
      <w:proofErr w:type="spellStart"/>
      <w:r w:rsidRPr="00953335">
        <w:rPr>
          <w:rFonts w:ascii="Times New Roman" w:hAnsi="Times New Roman" w:cs="Times New Roman"/>
          <w:i/>
          <w:iCs/>
          <w:color w:val="000000" w:themeColor="text1"/>
        </w:rPr>
        <w:t>Transformers</w:t>
      </w:r>
      <w:proofErr w:type="spellEnd"/>
      <w:r w:rsidRPr="00953335">
        <w:rPr>
          <w:rFonts w:ascii="Times New Roman" w:hAnsi="Times New Roman" w:cs="Times New Roman"/>
          <w:color w:val="000000" w:themeColor="text1"/>
        </w:rPr>
        <w:t xml:space="preserve">), koristeći knjižnice s </w:t>
      </w:r>
      <w:proofErr w:type="spellStart"/>
      <w:r w:rsidRPr="00953335">
        <w:rPr>
          <w:rFonts w:ascii="Times New Roman" w:hAnsi="Times New Roman" w:cs="Times New Roman"/>
          <w:color w:val="000000" w:themeColor="text1"/>
        </w:rPr>
        <w:t>Hugging</w:t>
      </w:r>
      <w:proofErr w:type="spellEnd"/>
      <w:r w:rsidRPr="00953335">
        <w:rPr>
          <w:rFonts w:ascii="Times New Roman" w:hAnsi="Times New Roman" w:cs="Times New Roman"/>
          <w:color w:val="000000" w:themeColor="text1"/>
        </w:rPr>
        <w:t xml:space="preserve"> Face-a </w:t>
      </w:r>
      <w:r w:rsidR="000733FF">
        <w:rPr>
          <w:rFonts w:ascii="Times New Roman" w:hAnsi="Times New Roman" w:cs="Times New Roman"/>
          <w:color w:val="000000" w:themeColor="text1"/>
        </w:rPr>
        <w:t xml:space="preserve">kako bi </w:t>
      </w:r>
      <w:r w:rsidRPr="00953335">
        <w:rPr>
          <w:rFonts w:ascii="Times New Roman" w:hAnsi="Times New Roman" w:cs="Times New Roman"/>
          <w:color w:val="000000" w:themeColor="text1"/>
        </w:rPr>
        <w:t>proces</w:t>
      </w:r>
      <w:r w:rsidR="000733FF">
        <w:rPr>
          <w:rFonts w:ascii="Times New Roman" w:hAnsi="Times New Roman" w:cs="Times New Roman"/>
          <w:color w:val="000000" w:themeColor="text1"/>
        </w:rPr>
        <w:t xml:space="preserve"> bio što jednostavniji</w:t>
      </w:r>
      <w:r w:rsidR="004B4D75" w:rsidRPr="00953335">
        <w:rPr>
          <w:rFonts w:ascii="Times New Roman" w:hAnsi="Times New Roman" w:cs="Times New Roman"/>
          <w:color w:val="000000" w:themeColor="text1"/>
        </w:rPr>
        <w:t>.</w:t>
      </w:r>
      <w:r w:rsidRPr="00953335">
        <w:rPr>
          <w:rFonts w:ascii="Times New Roman" w:hAnsi="Times New Roman" w:cs="Times New Roman"/>
          <w:color w:val="000000" w:themeColor="text1"/>
        </w:rPr>
        <w:t xml:space="preserve"> Rezultati evaluacije su nam pokazali da je fino podešeni BERT model napredovao sa svakim testom.</w:t>
      </w:r>
    </w:p>
    <w:p w14:paraId="500EF326" w14:textId="146D4B87" w:rsidR="004B4D75" w:rsidRPr="00953335" w:rsidRDefault="00F77126" w:rsidP="004237A9">
      <w:pPr>
        <w:pStyle w:val="Subtitle"/>
        <w:numPr>
          <w:ilvl w:val="0"/>
          <w:numId w:val="1"/>
        </w:numPr>
        <w:jc w:val="both"/>
        <w:rPr>
          <w:rFonts w:ascii="Times New Roman" w:hAnsi="Times New Roman" w:cs="Times New Roman"/>
          <w:b/>
          <w:bCs/>
          <w:color w:val="000000" w:themeColor="text1"/>
          <w:sz w:val="24"/>
          <w:szCs w:val="24"/>
        </w:rPr>
      </w:pPr>
      <w:r w:rsidRPr="00953335">
        <w:rPr>
          <w:rFonts w:ascii="Times New Roman" w:hAnsi="Times New Roman" w:cs="Times New Roman"/>
          <w:b/>
          <w:bCs/>
          <w:color w:val="000000" w:themeColor="text1"/>
          <w:sz w:val="24"/>
          <w:szCs w:val="24"/>
        </w:rPr>
        <w:t>Rezultati</w:t>
      </w:r>
    </w:p>
    <w:p w14:paraId="26D51777" w14:textId="57F1F264" w:rsidR="000733FF" w:rsidRPr="00953335" w:rsidRDefault="004237A9" w:rsidP="000733FF">
      <w:pPr>
        <w:pBdr>
          <w:bottom w:val="single" w:sz="4" w:space="1" w:color="auto"/>
        </w:pBdr>
        <w:spacing w:after="0"/>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t>Kod strojnog učenja,</w:t>
      </w:r>
      <w:r w:rsidR="004F11D1" w:rsidRPr="00953335">
        <w:rPr>
          <w:rFonts w:ascii="Times New Roman" w:hAnsi="Times New Roman" w:cs="Times New Roman"/>
          <w:color w:val="000000" w:themeColor="text1"/>
        </w:rPr>
        <w:t xml:space="preserve"> za zasebno treniranje svakog testnog skupa,</w:t>
      </w:r>
      <w:r w:rsidRPr="00953335">
        <w:rPr>
          <w:rFonts w:ascii="Times New Roman" w:hAnsi="Times New Roman" w:cs="Times New Roman"/>
          <w:color w:val="000000" w:themeColor="text1"/>
        </w:rPr>
        <w:t xml:space="preserve"> </w:t>
      </w:r>
      <w:r w:rsidR="000D6BB3" w:rsidRPr="00953335">
        <w:rPr>
          <w:rFonts w:ascii="Times New Roman" w:hAnsi="Times New Roman" w:cs="Times New Roman"/>
          <w:color w:val="000000" w:themeColor="text1"/>
        </w:rPr>
        <w:t>SVM i KNN su najbolje</w:t>
      </w:r>
      <w:r w:rsidR="008B420D" w:rsidRPr="00953335">
        <w:rPr>
          <w:rFonts w:ascii="Times New Roman" w:hAnsi="Times New Roman" w:cs="Times New Roman"/>
          <w:color w:val="000000" w:themeColor="text1"/>
        </w:rPr>
        <w:t xml:space="preserve"> rezultate </w:t>
      </w:r>
      <w:r w:rsidR="000D6BB3" w:rsidRPr="00953335">
        <w:rPr>
          <w:rFonts w:ascii="Times New Roman" w:hAnsi="Times New Roman" w:cs="Times New Roman"/>
          <w:color w:val="000000" w:themeColor="text1"/>
        </w:rPr>
        <w:t>pokazali</w:t>
      </w:r>
      <w:r w:rsidR="008B420D" w:rsidRPr="00953335">
        <w:rPr>
          <w:rFonts w:ascii="Times New Roman" w:hAnsi="Times New Roman" w:cs="Times New Roman"/>
          <w:color w:val="000000" w:themeColor="text1"/>
        </w:rPr>
        <w:t xml:space="preserve"> </w:t>
      </w:r>
      <w:r w:rsidR="000D6BB3" w:rsidRPr="00953335">
        <w:rPr>
          <w:rFonts w:ascii="Times New Roman" w:hAnsi="Times New Roman" w:cs="Times New Roman"/>
          <w:color w:val="000000" w:themeColor="text1"/>
        </w:rPr>
        <w:t>za Test</w:t>
      </w:r>
      <w:r w:rsidR="00CF3351" w:rsidRPr="00953335">
        <w:rPr>
          <w:rFonts w:ascii="Times New Roman" w:hAnsi="Times New Roman" w:cs="Times New Roman"/>
          <w:color w:val="000000" w:themeColor="text1"/>
        </w:rPr>
        <w:t xml:space="preserve"> </w:t>
      </w:r>
      <w:r w:rsidR="000D6BB3" w:rsidRPr="00953335">
        <w:rPr>
          <w:rFonts w:ascii="Times New Roman" w:hAnsi="Times New Roman" w:cs="Times New Roman"/>
          <w:color w:val="000000" w:themeColor="text1"/>
        </w:rPr>
        <w:t>1</w:t>
      </w:r>
      <w:r w:rsidR="00CF3351" w:rsidRPr="00953335">
        <w:rPr>
          <w:rFonts w:ascii="Times New Roman" w:hAnsi="Times New Roman" w:cs="Times New Roman"/>
          <w:color w:val="000000" w:themeColor="text1"/>
        </w:rPr>
        <w:t xml:space="preserve"> za kategorije preciznosti, odziva i točnosti, dok je Test 3 za SVM pokazao najbolji F1 rezultat. </w:t>
      </w:r>
    </w:p>
    <w:tbl>
      <w:tblPr>
        <w:tblW w:w="5000" w:type="pct"/>
        <w:tblBorders>
          <w:bottom w:val="single" w:sz="4" w:space="0" w:color="auto"/>
        </w:tblBorders>
        <w:tblCellMar>
          <w:top w:w="57" w:type="dxa"/>
          <w:bottom w:w="57" w:type="dxa"/>
        </w:tblCellMar>
        <w:tblLook w:val="04A0" w:firstRow="1" w:lastRow="0" w:firstColumn="1" w:lastColumn="0" w:noHBand="0" w:noVBand="1"/>
      </w:tblPr>
      <w:tblGrid>
        <w:gridCol w:w="1182"/>
        <w:gridCol w:w="1709"/>
        <w:gridCol w:w="2141"/>
        <w:gridCol w:w="1997"/>
        <w:gridCol w:w="1997"/>
      </w:tblGrid>
      <w:tr w:rsidR="009B0BFC" w:rsidRPr="00953335" w14:paraId="67179A7C" w14:textId="77777777" w:rsidTr="000733FF">
        <w:trPr>
          <w:trHeight w:val="170"/>
        </w:trPr>
        <w:tc>
          <w:tcPr>
            <w:tcW w:w="635" w:type="pct"/>
            <w:tcBorders>
              <w:bottom w:val="single" w:sz="4" w:space="0" w:color="auto"/>
            </w:tcBorders>
            <w:shd w:val="clear" w:color="auto" w:fill="auto"/>
            <w:noWrap/>
            <w:vAlign w:val="center"/>
            <w:hideMark/>
          </w:tcPr>
          <w:p w14:paraId="0A58D795" w14:textId="7CDF2E22" w:rsidR="00CF3351" w:rsidRPr="000733FF" w:rsidRDefault="00CF3351" w:rsidP="000733FF">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Algoritam</w:t>
            </w:r>
          </w:p>
        </w:tc>
        <w:tc>
          <w:tcPr>
            <w:tcW w:w="952" w:type="pct"/>
            <w:tcBorders>
              <w:bottom w:val="single" w:sz="4" w:space="0" w:color="auto"/>
            </w:tcBorders>
            <w:shd w:val="clear" w:color="auto" w:fill="auto"/>
            <w:noWrap/>
            <w:vAlign w:val="center"/>
            <w:hideMark/>
          </w:tcPr>
          <w:p w14:paraId="0D531951" w14:textId="77777777" w:rsidR="00CF3351" w:rsidRPr="000733FF" w:rsidRDefault="00CF3351" w:rsidP="000733FF">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proofErr w:type="spellStart"/>
            <w:r w:rsidRPr="000733FF">
              <w:rPr>
                <w:rFonts w:ascii="Times New Roman" w:eastAsia="Times New Roman" w:hAnsi="Times New Roman" w:cs="Times New Roman"/>
                <w:b/>
                <w:bCs/>
                <w:color w:val="000000" w:themeColor="text1"/>
                <w:kern w:val="0"/>
                <w:sz w:val="22"/>
                <w:szCs w:val="22"/>
                <w:lang w:eastAsia="hr-HR"/>
                <w14:ligatures w14:val="none"/>
              </w:rPr>
              <w:t>Train</w:t>
            </w:r>
            <w:proofErr w:type="spellEnd"/>
          </w:p>
        </w:tc>
        <w:tc>
          <w:tcPr>
            <w:tcW w:w="1191" w:type="pct"/>
            <w:tcBorders>
              <w:bottom w:val="single" w:sz="4" w:space="0" w:color="auto"/>
            </w:tcBorders>
            <w:shd w:val="clear" w:color="auto" w:fill="auto"/>
            <w:noWrap/>
            <w:vAlign w:val="center"/>
            <w:hideMark/>
          </w:tcPr>
          <w:p w14:paraId="47FEF604" w14:textId="5904944E" w:rsidR="00CF3351" w:rsidRPr="000733FF" w:rsidRDefault="00CF3351" w:rsidP="000733FF">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1: Group 1</w:t>
            </w:r>
          </w:p>
        </w:tc>
        <w:tc>
          <w:tcPr>
            <w:tcW w:w="1111" w:type="pct"/>
            <w:tcBorders>
              <w:bottom w:val="single" w:sz="4" w:space="0" w:color="auto"/>
            </w:tcBorders>
            <w:shd w:val="clear" w:color="auto" w:fill="auto"/>
            <w:noWrap/>
            <w:vAlign w:val="center"/>
            <w:hideMark/>
          </w:tcPr>
          <w:p w14:paraId="1B30DD22" w14:textId="77777777" w:rsidR="00CF3351" w:rsidRPr="000733FF" w:rsidRDefault="00CF3351" w:rsidP="000733FF">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2: Group 2</w:t>
            </w:r>
          </w:p>
        </w:tc>
        <w:tc>
          <w:tcPr>
            <w:tcW w:w="1111" w:type="pct"/>
            <w:tcBorders>
              <w:bottom w:val="single" w:sz="4" w:space="0" w:color="auto"/>
            </w:tcBorders>
            <w:shd w:val="clear" w:color="auto" w:fill="auto"/>
            <w:noWrap/>
            <w:vAlign w:val="center"/>
            <w:hideMark/>
          </w:tcPr>
          <w:p w14:paraId="3CA0277C" w14:textId="77777777" w:rsidR="00CF3351" w:rsidRPr="000733FF" w:rsidRDefault="00CF3351" w:rsidP="000733FF">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3: Group 3</w:t>
            </w:r>
          </w:p>
        </w:tc>
      </w:tr>
      <w:tr w:rsidR="009B0BFC" w:rsidRPr="00953335" w14:paraId="19BE80CD" w14:textId="77777777" w:rsidTr="000733FF">
        <w:trPr>
          <w:trHeight w:val="170"/>
        </w:trPr>
        <w:tc>
          <w:tcPr>
            <w:tcW w:w="635" w:type="pct"/>
            <w:tcBorders>
              <w:top w:val="single" w:sz="4" w:space="0" w:color="auto"/>
              <w:bottom w:val="nil"/>
            </w:tcBorders>
            <w:shd w:val="clear" w:color="auto" w:fill="auto"/>
            <w:noWrap/>
            <w:vAlign w:val="bottom"/>
            <w:hideMark/>
          </w:tcPr>
          <w:p w14:paraId="0F8E6A1B"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SVM</w:t>
            </w:r>
          </w:p>
        </w:tc>
        <w:tc>
          <w:tcPr>
            <w:tcW w:w="952" w:type="pct"/>
            <w:tcBorders>
              <w:top w:val="single" w:sz="4" w:space="0" w:color="auto"/>
              <w:bottom w:val="nil"/>
            </w:tcBorders>
            <w:shd w:val="clear" w:color="auto" w:fill="auto"/>
            <w:noWrap/>
            <w:vAlign w:val="bottom"/>
            <w:hideMark/>
          </w:tcPr>
          <w:p w14:paraId="6589463A" w14:textId="5CC76006"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proofErr w:type="spellStart"/>
            <w:r w:rsidRPr="00953335">
              <w:rPr>
                <w:rFonts w:ascii="Times New Roman" w:eastAsia="Times New Roman" w:hAnsi="Times New Roman" w:cs="Times New Roman"/>
                <w:color w:val="000000" w:themeColor="text1"/>
                <w:kern w:val="0"/>
                <w:sz w:val="22"/>
                <w:szCs w:val="22"/>
                <w:lang w:eastAsia="hr-HR"/>
                <w14:ligatures w14:val="none"/>
              </w:rPr>
              <w:t>Train</w:t>
            </w:r>
            <w:proofErr w:type="spellEnd"/>
            <w:r w:rsidRPr="00953335">
              <w:rPr>
                <w:rFonts w:ascii="Times New Roman" w:eastAsia="Times New Roman" w:hAnsi="Times New Roman" w:cs="Times New Roman"/>
                <w:color w:val="000000" w:themeColor="text1"/>
                <w:kern w:val="0"/>
                <w:sz w:val="22"/>
                <w:szCs w:val="22"/>
                <w:lang w:eastAsia="hr-HR"/>
                <w14:ligatures w14:val="none"/>
              </w:rPr>
              <w:t xml:space="preserve"> 1/2/3 </w:t>
            </w:r>
          </w:p>
        </w:tc>
        <w:tc>
          <w:tcPr>
            <w:tcW w:w="1191" w:type="pct"/>
            <w:tcBorders>
              <w:top w:val="single" w:sz="4" w:space="0" w:color="auto"/>
              <w:bottom w:val="nil"/>
            </w:tcBorders>
            <w:shd w:val="clear" w:color="auto" w:fill="auto"/>
            <w:noWrap/>
            <w:vAlign w:val="bottom"/>
            <w:hideMark/>
          </w:tcPr>
          <w:p w14:paraId="5E5816A8" w14:textId="7E252B09"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 xml:space="preserve">Preciznost: 0.6301 </w:t>
            </w:r>
          </w:p>
        </w:tc>
        <w:tc>
          <w:tcPr>
            <w:tcW w:w="1111" w:type="pct"/>
            <w:tcBorders>
              <w:top w:val="single" w:sz="4" w:space="0" w:color="auto"/>
              <w:bottom w:val="nil"/>
            </w:tcBorders>
            <w:shd w:val="clear" w:color="auto" w:fill="auto"/>
            <w:noWrap/>
            <w:vAlign w:val="bottom"/>
            <w:hideMark/>
          </w:tcPr>
          <w:p w14:paraId="746A00F9" w14:textId="089C17AB"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0.5402</w:t>
            </w:r>
          </w:p>
        </w:tc>
        <w:tc>
          <w:tcPr>
            <w:tcW w:w="1111" w:type="pct"/>
            <w:tcBorders>
              <w:top w:val="single" w:sz="4" w:space="0" w:color="auto"/>
              <w:bottom w:val="nil"/>
            </w:tcBorders>
            <w:shd w:val="clear" w:color="auto" w:fill="auto"/>
            <w:noWrap/>
            <w:vAlign w:val="bottom"/>
            <w:hideMark/>
          </w:tcPr>
          <w:p w14:paraId="21B43769" w14:textId="53E4B2FB"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 xml:space="preserve">Preciznost: 0.5677 </w:t>
            </w:r>
          </w:p>
        </w:tc>
      </w:tr>
      <w:tr w:rsidR="009B0BFC" w:rsidRPr="00953335" w14:paraId="4EA5CFA4" w14:textId="77777777" w:rsidTr="000733FF">
        <w:trPr>
          <w:trHeight w:val="170"/>
        </w:trPr>
        <w:tc>
          <w:tcPr>
            <w:tcW w:w="635" w:type="pct"/>
            <w:tcBorders>
              <w:top w:val="nil"/>
              <w:bottom w:val="nil"/>
            </w:tcBorders>
            <w:shd w:val="clear" w:color="auto" w:fill="auto"/>
            <w:noWrap/>
            <w:vAlign w:val="bottom"/>
            <w:hideMark/>
          </w:tcPr>
          <w:p w14:paraId="3C600127"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952" w:type="pct"/>
            <w:tcBorders>
              <w:top w:val="nil"/>
              <w:bottom w:val="nil"/>
            </w:tcBorders>
            <w:shd w:val="clear" w:color="auto" w:fill="auto"/>
            <w:noWrap/>
            <w:vAlign w:val="bottom"/>
            <w:hideMark/>
          </w:tcPr>
          <w:p w14:paraId="4A19165A"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191" w:type="pct"/>
            <w:tcBorders>
              <w:top w:val="nil"/>
              <w:bottom w:val="nil"/>
            </w:tcBorders>
            <w:shd w:val="clear" w:color="auto" w:fill="auto"/>
            <w:noWrap/>
            <w:vAlign w:val="bottom"/>
            <w:hideMark/>
          </w:tcPr>
          <w:p w14:paraId="3F7B44BA" w14:textId="415FBB7A"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0.6684</w:t>
            </w:r>
          </w:p>
        </w:tc>
        <w:tc>
          <w:tcPr>
            <w:tcW w:w="1111" w:type="pct"/>
            <w:tcBorders>
              <w:top w:val="nil"/>
              <w:bottom w:val="nil"/>
            </w:tcBorders>
            <w:shd w:val="clear" w:color="auto" w:fill="auto"/>
            <w:noWrap/>
            <w:vAlign w:val="bottom"/>
            <w:hideMark/>
          </w:tcPr>
          <w:p w14:paraId="770858BA" w14:textId="37156C0E"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0.6099</w:t>
            </w:r>
          </w:p>
        </w:tc>
        <w:tc>
          <w:tcPr>
            <w:tcW w:w="1111" w:type="pct"/>
            <w:tcBorders>
              <w:top w:val="nil"/>
              <w:bottom w:val="nil"/>
            </w:tcBorders>
            <w:shd w:val="clear" w:color="auto" w:fill="auto"/>
            <w:noWrap/>
            <w:vAlign w:val="bottom"/>
            <w:hideMark/>
          </w:tcPr>
          <w:p w14:paraId="1640CA83" w14:textId="7629E10F"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0.5714</w:t>
            </w:r>
          </w:p>
        </w:tc>
      </w:tr>
      <w:tr w:rsidR="009B0BFC" w:rsidRPr="00953335" w14:paraId="592AEB92" w14:textId="77777777" w:rsidTr="000733FF">
        <w:trPr>
          <w:trHeight w:val="170"/>
        </w:trPr>
        <w:tc>
          <w:tcPr>
            <w:tcW w:w="635" w:type="pct"/>
            <w:tcBorders>
              <w:top w:val="nil"/>
            </w:tcBorders>
            <w:shd w:val="clear" w:color="auto" w:fill="auto"/>
            <w:noWrap/>
            <w:vAlign w:val="bottom"/>
            <w:hideMark/>
          </w:tcPr>
          <w:p w14:paraId="4A1BAE6E"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952" w:type="pct"/>
            <w:tcBorders>
              <w:top w:val="nil"/>
            </w:tcBorders>
            <w:shd w:val="clear" w:color="auto" w:fill="auto"/>
            <w:noWrap/>
            <w:vAlign w:val="bottom"/>
            <w:hideMark/>
          </w:tcPr>
          <w:p w14:paraId="22FF825C"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191" w:type="pct"/>
            <w:tcBorders>
              <w:top w:val="nil"/>
            </w:tcBorders>
            <w:shd w:val="clear" w:color="auto" w:fill="auto"/>
            <w:noWrap/>
            <w:vAlign w:val="bottom"/>
            <w:hideMark/>
          </w:tcPr>
          <w:p w14:paraId="3F38D971"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0.5532</w:t>
            </w:r>
          </w:p>
        </w:tc>
        <w:tc>
          <w:tcPr>
            <w:tcW w:w="1111" w:type="pct"/>
            <w:tcBorders>
              <w:top w:val="nil"/>
            </w:tcBorders>
            <w:shd w:val="clear" w:color="auto" w:fill="auto"/>
            <w:noWrap/>
            <w:vAlign w:val="bottom"/>
            <w:hideMark/>
          </w:tcPr>
          <w:p w14:paraId="02FA8B9D"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0.4935</w:t>
            </w:r>
          </w:p>
        </w:tc>
        <w:tc>
          <w:tcPr>
            <w:tcW w:w="1111" w:type="pct"/>
            <w:tcBorders>
              <w:top w:val="nil"/>
            </w:tcBorders>
            <w:shd w:val="clear" w:color="auto" w:fill="auto"/>
            <w:noWrap/>
            <w:vAlign w:val="bottom"/>
            <w:hideMark/>
          </w:tcPr>
          <w:p w14:paraId="60CAA50E"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0.5661</w:t>
            </w:r>
          </w:p>
        </w:tc>
      </w:tr>
      <w:tr w:rsidR="009B0BFC" w:rsidRPr="00953335" w14:paraId="5D3BA67F" w14:textId="77777777" w:rsidTr="000733FF">
        <w:trPr>
          <w:trHeight w:val="170"/>
        </w:trPr>
        <w:tc>
          <w:tcPr>
            <w:tcW w:w="635" w:type="pct"/>
            <w:shd w:val="clear" w:color="auto" w:fill="auto"/>
            <w:noWrap/>
            <w:vAlign w:val="bottom"/>
            <w:hideMark/>
          </w:tcPr>
          <w:p w14:paraId="5E9C1694"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952" w:type="pct"/>
            <w:shd w:val="clear" w:color="auto" w:fill="auto"/>
            <w:noWrap/>
            <w:vAlign w:val="bottom"/>
            <w:hideMark/>
          </w:tcPr>
          <w:p w14:paraId="251B241A" w14:textId="77777777" w:rsidR="00CF3351" w:rsidRPr="00953335" w:rsidRDefault="00CF3351" w:rsidP="00CF3351">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191" w:type="pct"/>
            <w:shd w:val="clear" w:color="auto" w:fill="auto"/>
            <w:noWrap/>
            <w:vAlign w:val="bottom"/>
            <w:hideMark/>
          </w:tcPr>
          <w:p w14:paraId="1D44C859" w14:textId="59AAFE00"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0.6684</w:t>
            </w:r>
          </w:p>
        </w:tc>
        <w:tc>
          <w:tcPr>
            <w:tcW w:w="1111" w:type="pct"/>
            <w:shd w:val="clear" w:color="auto" w:fill="auto"/>
            <w:noWrap/>
            <w:vAlign w:val="bottom"/>
            <w:hideMark/>
          </w:tcPr>
          <w:p w14:paraId="72C6BC12" w14:textId="1E5DF826"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0.6099</w:t>
            </w:r>
          </w:p>
        </w:tc>
        <w:tc>
          <w:tcPr>
            <w:tcW w:w="1111" w:type="pct"/>
            <w:shd w:val="clear" w:color="auto" w:fill="auto"/>
            <w:noWrap/>
            <w:vAlign w:val="bottom"/>
            <w:hideMark/>
          </w:tcPr>
          <w:p w14:paraId="4D29F227" w14:textId="6E198881" w:rsidR="00CF3351" w:rsidRPr="00953335" w:rsidRDefault="00CF3351" w:rsidP="00CF3351">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0.5714</w:t>
            </w:r>
          </w:p>
        </w:tc>
      </w:tr>
    </w:tbl>
    <w:p w14:paraId="58572554" w14:textId="3DB514ED" w:rsidR="00CF3351" w:rsidRPr="000733FF" w:rsidRDefault="00CF3351" w:rsidP="000733FF">
      <w:pPr>
        <w:pStyle w:val="Caption"/>
        <w:spacing w:before="120" w:after="360"/>
        <w:jc w:val="center"/>
        <w:rPr>
          <w:rFonts w:ascii="Times New Roman" w:hAnsi="Times New Roman" w:cs="Times New Roman"/>
          <w:color w:val="000000" w:themeColor="text1"/>
          <w:sz w:val="22"/>
          <w:szCs w:val="22"/>
        </w:rPr>
      </w:pPr>
      <w:r w:rsidRPr="000733FF">
        <w:rPr>
          <w:rFonts w:ascii="Times New Roman" w:hAnsi="Times New Roman" w:cs="Times New Roman"/>
          <w:color w:val="000000" w:themeColor="text1"/>
          <w:sz w:val="22"/>
          <w:szCs w:val="22"/>
        </w:rPr>
        <w:t xml:space="preserve">Tablica </w:t>
      </w:r>
      <w:r w:rsidRPr="000733FF">
        <w:rPr>
          <w:rFonts w:ascii="Times New Roman" w:hAnsi="Times New Roman" w:cs="Times New Roman"/>
          <w:color w:val="000000" w:themeColor="text1"/>
          <w:sz w:val="22"/>
          <w:szCs w:val="22"/>
        </w:rPr>
        <w:fldChar w:fldCharType="begin"/>
      </w:r>
      <w:r w:rsidRPr="000733FF">
        <w:rPr>
          <w:rFonts w:ascii="Times New Roman" w:hAnsi="Times New Roman" w:cs="Times New Roman"/>
          <w:color w:val="000000" w:themeColor="text1"/>
          <w:sz w:val="22"/>
          <w:szCs w:val="22"/>
        </w:rPr>
        <w:instrText xml:space="preserve"> SEQ Tablica \* ARABIC </w:instrText>
      </w:r>
      <w:r w:rsidRPr="000733FF">
        <w:rPr>
          <w:rFonts w:ascii="Times New Roman" w:hAnsi="Times New Roman" w:cs="Times New Roman"/>
          <w:color w:val="000000" w:themeColor="text1"/>
          <w:sz w:val="22"/>
          <w:szCs w:val="22"/>
        </w:rPr>
        <w:fldChar w:fldCharType="separate"/>
      </w:r>
      <w:r w:rsidR="0074421D" w:rsidRPr="000733FF">
        <w:rPr>
          <w:rFonts w:ascii="Times New Roman" w:hAnsi="Times New Roman" w:cs="Times New Roman"/>
          <w:noProof/>
          <w:color w:val="000000" w:themeColor="text1"/>
          <w:sz w:val="22"/>
          <w:szCs w:val="22"/>
        </w:rPr>
        <w:t>1</w:t>
      </w:r>
      <w:r w:rsidRPr="000733FF">
        <w:rPr>
          <w:rFonts w:ascii="Times New Roman" w:hAnsi="Times New Roman" w:cs="Times New Roman"/>
          <w:color w:val="000000" w:themeColor="text1"/>
          <w:sz w:val="22"/>
          <w:szCs w:val="22"/>
        </w:rPr>
        <w:fldChar w:fldCharType="end"/>
      </w:r>
      <w:r w:rsidRPr="000733FF">
        <w:rPr>
          <w:rFonts w:ascii="Times New Roman" w:hAnsi="Times New Roman" w:cs="Times New Roman"/>
          <w:color w:val="000000" w:themeColor="text1"/>
          <w:sz w:val="22"/>
          <w:szCs w:val="22"/>
        </w:rPr>
        <w:t xml:space="preserve">: </w:t>
      </w:r>
      <w:r w:rsidR="000733FF" w:rsidRPr="000733FF">
        <w:rPr>
          <w:rFonts w:ascii="Times New Roman" w:hAnsi="Times New Roman" w:cs="Times New Roman"/>
          <w:color w:val="000000" w:themeColor="text1"/>
          <w:sz w:val="22"/>
          <w:szCs w:val="22"/>
        </w:rPr>
        <w:t>I</w:t>
      </w:r>
      <w:r w:rsidRPr="000733FF">
        <w:rPr>
          <w:rFonts w:ascii="Times New Roman" w:hAnsi="Times New Roman" w:cs="Times New Roman"/>
          <w:color w:val="000000" w:themeColor="text1"/>
          <w:sz w:val="22"/>
          <w:szCs w:val="22"/>
        </w:rPr>
        <w:t>mplementacija SVM algoritma nad zasebnim skupovima</w:t>
      </w:r>
    </w:p>
    <w:tbl>
      <w:tblPr>
        <w:tblW w:w="5000" w:type="pct"/>
        <w:tblCellMar>
          <w:top w:w="57" w:type="dxa"/>
          <w:bottom w:w="57" w:type="dxa"/>
        </w:tblCellMar>
        <w:tblLook w:val="04A0" w:firstRow="1" w:lastRow="0" w:firstColumn="1" w:lastColumn="0" w:noHBand="0" w:noVBand="1"/>
      </w:tblPr>
      <w:tblGrid>
        <w:gridCol w:w="1189"/>
        <w:gridCol w:w="1368"/>
        <w:gridCol w:w="2107"/>
        <w:gridCol w:w="2105"/>
        <w:gridCol w:w="2257"/>
      </w:tblGrid>
      <w:tr w:rsidR="009B0BFC" w:rsidRPr="00953335" w14:paraId="58BA64D4" w14:textId="77777777" w:rsidTr="000733FF">
        <w:trPr>
          <w:trHeight w:val="170"/>
        </w:trPr>
        <w:tc>
          <w:tcPr>
            <w:tcW w:w="659" w:type="pct"/>
            <w:tcBorders>
              <w:top w:val="single" w:sz="4" w:space="0" w:color="auto"/>
              <w:left w:val="nil"/>
              <w:bottom w:val="single" w:sz="4" w:space="0" w:color="auto"/>
              <w:right w:val="nil"/>
            </w:tcBorders>
            <w:shd w:val="clear" w:color="auto" w:fill="auto"/>
            <w:noWrap/>
            <w:vAlign w:val="bottom"/>
            <w:hideMark/>
          </w:tcPr>
          <w:p w14:paraId="45305C7F" w14:textId="77777777" w:rsidR="00A11F90" w:rsidRPr="000733FF" w:rsidRDefault="00A11F90" w:rsidP="00A11F90">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Algoritam</w:t>
            </w:r>
          </w:p>
        </w:tc>
        <w:tc>
          <w:tcPr>
            <w:tcW w:w="758" w:type="pct"/>
            <w:tcBorders>
              <w:top w:val="single" w:sz="4" w:space="0" w:color="auto"/>
              <w:left w:val="nil"/>
              <w:bottom w:val="single" w:sz="4" w:space="0" w:color="auto"/>
              <w:right w:val="nil"/>
            </w:tcBorders>
            <w:shd w:val="clear" w:color="auto" w:fill="auto"/>
            <w:noWrap/>
            <w:vAlign w:val="bottom"/>
            <w:hideMark/>
          </w:tcPr>
          <w:p w14:paraId="6B593E63" w14:textId="77777777" w:rsidR="00A11F90" w:rsidRPr="000733FF" w:rsidRDefault="00A11F90" w:rsidP="00A11F90">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proofErr w:type="spellStart"/>
            <w:r w:rsidRPr="000733FF">
              <w:rPr>
                <w:rFonts w:ascii="Times New Roman" w:eastAsia="Times New Roman" w:hAnsi="Times New Roman" w:cs="Times New Roman"/>
                <w:b/>
                <w:bCs/>
                <w:color w:val="000000" w:themeColor="text1"/>
                <w:kern w:val="0"/>
                <w:sz w:val="22"/>
                <w:szCs w:val="22"/>
                <w:lang w:eastAsia="hr-HR"/>
                <w14:ligatures w14:val="none"/>
              </w:rPr>
              <w:t>Train</w:t>
            </w:r>
            <w:proofErr w:type="spellEnd"/>
          </w:p>
        </w:tc>
        <w:tc>
          <w:tcPr>
            <w:tcW w:w="1167" w:type="pct"/>
            <w:tcBorders>
              <w:top w:val="single" w:sz="4" w:space="0" w:color="auto"/>
              <w:left w:val="nil"/>
              <w:bottom w:val="single" w:sz="4" w:space="0" w:color="auto"/>
              <w:right w:val="nil"/>
            </w:tcBorders>
            <w:shd w:val="clear" w:color="auto" w:fill="auto"/>
            <w:noWrap/>
            <w:vAlign w:val="bottom"/>
            <w:hideMark/>
          </w:tcPr>
          <w:p w14:paraId="59BB5C64" w14:textId="77777777" w:rsidR="00A11F90" w:rsidRPr="000733FF" w:rsidRDefault="00A11F90" w:rsidP="00A11F90">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 xml:space="preserve">Test 1: Grupa 1 </w:t>
            </w:r>
          </w:p>
        </w:tc>
        <w:tc>
          <w:tcPr>
            <w:tcW w:w="1166" w:type="pct"/>
            <w:tcBorders>
              <w:top w:val="single" w:sz="4" w:space="0" w:color="auto"/>
              <w:left w:val="nil"/>
              <w:bottom w:val="single" w:sz="4" w:space="0" w:color="auto"/>
              <w:right w:val="nil"/>
            </w:tcBorders>
            <w:shd w:val="clear" w:color="auto" w:fill="auto"/>
            <w:noWrap/>
            <w:vAlign w:val="bottom"/>
            <w:hideMark/>
          </w:tcPr>
          <w:p w14:paraId="03D44F0F" w14:textId="77777777" w:rsidR="00A11F90" w:rsidRPr="000733FF" w:rsidRDefault="00A11F90" w:rsidP="00A11F90">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2: Grupa 2</w:t>
            </w:r>
          </w:p>
        </w:tc>
        <w:tc>
          <w:tcPr>
            <w:tcW w:w="1250" w:type="pct"/>
            <w:tcBorders>
              <w:top w:val="single" w:sz="4" w:space="0" w:color="auto"/>
              <w:left w:val="nil"/>
              <w:bottom w:val="single" w:sz="4" w:space="0" w:color="auto"/>
              <w:right w:val="nil"/>
            </w:tcBorders>
            <w:shd w:val="clear" w:color="auto" w:fill="auto"/>
            <w:noWrap/>
            <w:vAlign w:val="bottom"/>
            <w:hideMark/>
          </w:tcPr>
          <w:p w14:paraId="02E9A70E" w14:textId="77777777" w:rsidR="00A11F90" w:rsidRPr="000733FF" w:rsidRDefault="00A11F90" w:rsidP="00A11F90">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3: Grupa 3</w:t>
            </w:r>
          </w:p>
        </w:tc>
      </w:tr>
      <w:tr w:rsidR="009B0BFC" w:rsidRPr="00953335" w14:paraId="340D5169" w14:textId="77777777" w:rsidTr="000733FF">
        <w:trPr>
          <w:trHeight w:val="170"/>
        </w:trPr>
        <w:tc>
          <w:tcPr>
            <w:tcW w:w="659" w:type="pct"/>
            <w:tcBorders>
              <w:top w:val="single" w:sz="4" w:space="0" w:color="auto"/>
              <w:left w:val="nil"/>
              <w:bottom w:val="nil"/>
              <w:right w:val="nil"/>
            </w:tcBorders>
            <w:shd w:val="clear" w:color="auto" w:fill="auto"/>
            <w:noWrap/>
            <w:vAlign w:val="bottom"/>
            <w:hideMark/>
          </w:tcPr>
          <w:p w14:paraId="01BB0153"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KNN</w:t>
            </w:r>
          </w:p>
        </w:tc>
        <w:tc>
          <w:tcPr>
            <w:tcW w:w="758" w:type="pct"/>
            <w:tcBorders>
              <w:top w:val="single" w:sz="4" w:space="0" w:color="auto"/>
              <w:left w:val="nil"/>
              <w:bottom w:val="nil"/>
              <w:right w:val="nil"/>
            </w:tcBorders>
            <w:shd w:val="clear" w:color="auto" w:fill="auto"/>
            <w:noWrap/>
            <w:vAlign w:val="bottom"/>
            <w:hideMark/>
          </w:tcPr>
          <w:p w14:paraId="7E2E6B45"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proofErr w:type="spellStart"/>
            <w:r w:rsidRPr="00953335">
              <w:rPr>
                <w:rFonts w:ascii="Times New Roman" w:eastAsia="Times New Roman" w:hAnsi="Times New Roman" w:cs="Times New Roman"/>
                <w:color w:val="000000" w:themeColor="text1"/>
                <w:kern w:val="0"/>
                <w:sz w:val="22"/>
                <w:szCs w:val="22"/>
                <w:lang w:eastAsia="hr-HR"/>
                <w14:ligatures w14:val="none"/>
              </w:rPr>
              <w:t>Train</w:t>
            </w:r>
            <w:proofErr w:type="spellEnd"/>
            <w:r w:rsidRPr="00953335">
              <w:rPr>
                <w:rFonts w:ascii="Times New Roman" w:eastAsia="Times New Roman" w:hAnsi="Times New Roman" w:cs="Times New Roman"/>
                <w:color w:val="000000" w:themeColor="text1"/>
                <w:kern w:val="0"/>
                <w:sz w:val="22"/>
                <w:szCs w:val="22"/>
                <w:lang w:eastAsia="hr-HR"/>
                <w14:ligatures w14:val="none"/>
              </w:rPr>
              <w:t xml:space="preserve"> 1/2/3</w:t>
            </w:r>
          </w:p>
        </w:tc>
        <w:tc>
          <w:tcPr>
            <w:tcW w:w="1167" w:type="pct"/>
            <w:tcBorders>
              <w:top w:val="single" w:sz="4" w:space="0" w:color="auto"/>
              <w:left w:val="nil"/>
              <w:bottom w:val="nil"/>
              <w:right w:val="nil"/>
            </w:tcBorders>
            <w:shd w:val="clear" w:color="auto" w:fill="auto"/>
            <w:noWrap/>
            <w:vAlign w:val="bottom"/>
            <w:hideMark/>
          </w:tcPr>
          <w:p w14:paraId="55D63705"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0.5941</w:t>
            </w:r>
          </w:p>
        </w:tc>
        <w:tc>
          <w:tcPr>
            <w:tcW w:w="1166" w:type="pct"/>
            <w:tcBorders>
              <w:top w:val="single" w:sz="4" w:space="0" w:color="auto"/>
              <w:left w:val="nil"/>
              <w:bottom w:val="nil"/>
              <w:right w:val="nil"/>
            </w:tcBorders>
            <w:shd w:val="clear" w:color="auto" w:fill="auto"/>
            <w:noWrap/>
            <w:vAlign w:val="bottom"/>
            <w:hideMark/>
          </w:tcPr>
          <w:p w14:paraId="16099C73"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 xml:space="preserve">Preciznost: 0.4766 </w:t>
            </w:r>
          </w:p>
        </w:tc>
        <w:tc>
          <w:tcPr>
            <w:tcW w:w="1250" w:type="pct"/>
            <w:tcBorders>
              <w:top w:val="single" w:sz="4" w:space="0" w:color="auto"/>
              <w:left w:val="nil"/>
              <w:bottom w:val="nil"/>
              <w:right w:val="nil"/>
            </w:tcBorders>
            <w:shd w:val="clear" w:color="auto" w:fill="auto"/>
            <w:noWrap/>
            <w:vAlign w:val="bottom"/>
            <w:hideMark/>
          </w:tcPr>
          <w:p w14:paraId="09C3B542"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 xml:space="preserve">Preciznost: 0.5125 </w:t>
            </w:r>
          </w:p>
        </w:tc>
      </w:tr>
      <w:tr w:rsidR="009B0BFC" w:rsidRPr="00953335" w14:paraId="4EF0AD42" w14:textId="77777777" w:rsidTr="000733FF">
        <w:trPr>
          <w:trHeight w:val="170"/>
        </w:trPr>
        <w:tc>
          <w:tcPr>
            <w:tcW w:w="659" w:type="pct"/>
            <w:tcBorders>
              <w:top w:val="nil"/>
              <w:left w:val="nil"/>
              <w:bottom w:val="nil"/>
              <w:right w:val="nil"/>
            </w:tcBorders>
            <w:shd w:val="clear" w:color="auto" w:fill="auto"/>
            <w:noWrap/>
            <w:vAlign w:val="bottom"/>
            <w:hideMark/>
          </w:tcPr>
          <w:p w14:paraId="7DF8F7F7"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758" w:type="pct"/>
            <w:tcBorders>
              <w:top w:val="nil"/>
              <w:left w:val="nil"/>
              <w:bottom w:val="nil"/>
              <w:right w:val="nil"/>
            </w:tcBorders>
            <w:shd w:val="clear" w:color="auto" w:fill="auto"/>
            <w:noWrap/>
            <w:vAlign w:val="bottom"/>
            <w:hideMark/>
          </w:tcPr>
          <w:p w14:paraId="534DC23B"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167" w:type="pct"/>
            <w:tcBorders>
              <w:top w:val="nil"/>
              <w:left w:val="nil"/>
              <w:bottom w:val="nil"/>
              <w:right w:val="nil"/>
            </w:tcBorders>
            <w:shd w:val="clear" w:color="auto" w:fill="auto"/>
            <w:noWrap/>
            <w:vAlign w:val="bottom"/>
            <w:hideMark/>
          </w:tcPr>
          <w:p w14:paraId="692122E1"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0.6684</w:t>
            </w:r>
          </w:p>
        </w:tc>
        <w:tc>
          <w:tcPr>
            <w:tcW w:w="1166" w:type="pct"/>
            <w:tcBorders>
              <w:top w:val="nil"/>
              <w:left w:val="nil"/>
              <w:bottom w:val="nil"/>
              <w:right w:val="nil"/>
            </w:tcBorders>
            <w:shd w:val="clear" w:color="auto" w:fill="auto"/>
            <w:noWrap/>
            <w:vAlign w:val="bottom"/>
            <w:hideMark/>
          </w:tcPr>
          <w:p w14:paraId="3743FC96"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0.5964</w:t>
            </w:r>
          </w:p>
        </w:tc>
        <w:tc>
          <w:tcPr>
            <w:tcW w:w="1250" w:type="pct"/>
            <w:tcBorders>
              <w:top w:val="nil"/>
              <w:left w:val="nil"/>
              <w:bottom w:val="nil"/>
              <w:right w:val="nil"/>
            </w:tcBorders>
            <w:shd w:val="clear" w:color="auto" w:fill="auto"/>
            <w:noWrap/>
            <w:vAlign w:val="bottom"/>
            <w:hideMark/>
          </w:tcPr>
          <w:p w14:paraId="463DE115"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0.5126</w:t>
            </w:r>
          </w:p>
        </w:tc>
      </w:tr>
      <w:tr w:rsidR="009B0BFC" w:rsidRPr="00953335" w14:paraId="29CB8D0B" w14:textId="77777777" w:rsidTr="000733FF">
        <w:trPr>
          <w:trHeight w:val="170"/>
        </w:trPr>
        <w:tc>
          <w:tcPr>
            <w:tcW w:w="659" w:type="pct"/>
            <w:tcBorders>
              <w:top w:val="nil"/>
              <w:left w:val="nil"/>
              <w:bottom w:val="nil"/>
              <w:right w:val="nil"/>
            </w:tcBorders>
            <w:shd w:val="clear" w:color="auto" w:fill="auto"/>
            <w:noWrap/>
            <w:vAlign w:val="bottom"/>
            <w:hideMark/>
          </w:tcPr>
          <w:p w14:paraId="02339386"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758" w:type="pct"/>
            <w:tcBorders>
              <w:top w:val="nil"/>
              <w:left w:val="nil"/>
              <w:bottom w:val="nil"/>
              <w:right w:val="nil"/>
            </w:tcBorders>
            <w:shd w:val="clear" w:color="auto" w:fill="auto"/>
            <w:noWrap/>
            <w:vAlign w:val="bottom"/>
            <w:hideMark/>
          </w:tcPr>
          <w:p w14:paraId="0FAF274B"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167" w:type="pct"/>
            <w:tcBorders>
              <w:top w:val="nil"/>
              <w:left w:val="nil"/>
              <w:bottom w:val="nil"/>
              <w:right w:val="nil"/>
            </w:tcBorders>
            <w:shd w:val="clear" w:color="auto" w:fill="auto"/>
            <w:noWrap/>
            <w:vAlign w:val="bottom"/>
            <w:hideMark/>
          </w:tcPr>
          <w:p w14:paraId="4D8310C9"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0.554</w:t>
            </w:r>
          </w:p>
        </w:tc>
        <w:tc>
          <w:tcPr>
            <w:tcW w:w="1166" w:type="pct"/>
            <w:tcBorders>
              <w:top w:val="nil"/>
              <w:left w:val="nil"/>
              <w:bottom w:val="nil"/>
              <w:right w:val="nil"/>
            </w:tcBorders>
            <w:shd w:val="clear" w:color="auto" w:fill="auto"/>
            <w:noWrap/>
            <w:vAlign w:val="bottom"/>
            <w:hideMark/>
          </w:tcPr>
          <w:p w14:paraId="3827C3C4"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0.4870</w:t>
            </w:r>
          </w:p>
        </w:tc>
        <w:tc>
          <w:tcPr>
            <w:tcW w:w="1250" w:type="pct"/>
            <w:tcBorders>
              <w:top w:val="nil"/>
              <w:left w:val="nil"/>
              <w:bottom w:val="nil"/>
              <w:right w:val="nil"/>
            </w:tcBorders>
            <w:shd w:val="clear" w:color="auto" w:fill="auto"/>
            <w:noWrap/>
            <w:vAlign w:val="bottom"/>
            <w:hideMark/>
          </w:tcPr>
          <w:p w14:paraId="688DFA63"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0.5124</w:t>
            </w:r>
          </w:p>
        </w:tc>
      </w:tr>
      <w:tr w:rsidR="009B0BFC" w:rsidRPr="00953335" w14:paraId="386DF5E1" w14:textId="77777777" w:rsidTr="000733FF">
        <w:trPr>
          <w:trHeight w:val="170"/>
        </w:trPr>
        <w:tc>
          <w:tcPr>
            <w:tcW w:w="659" w:type="pct"/>
            <w:tcBorders>
              <w:top w:val="nil"/>
              <w:left w:val="nil"/>
              <w:bottom w:val="single" w:sz="4" w:space="0" w:color="auto"/>
              <w:right w:val="nil"/>
            </w:tcBorders>
            <w:shd w:val="clear" w:color="auto" w:fill="auto"/>
            <w:noWrap/>
            <w:vAlign w:val="bottom"/>
            <w:hideMark/>
          </w:tcPr>
          <w:p w14:paraId="00EEBA1D"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758" w:type="pct"/>
            <w:tcBorders>
              <w:top w:val="nil"/>
              <w:left w:val="nil"/>
              <w:bottom w:val="single" w:sz="4" w:space="0" w:color="auto"/>
              <w:right w:val="nil"/>
            </w:tcBorders>
            <w:shd w:val="clear" w:color="auto" w:fill="auto"/>
            <w:noWrap/>
            <w:vAlign w:val="bottom"/>
            <w:hideMark/>
          </w:tcPr>
          <w:p w14:paraId="61669937"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167" w:type="pct"/>
            <w:tcBorders>
              <w:top w:val="nil"/>
              <w:left w:val="nil"/>
              <w:bottom w:val="single" w:sz="4" w:space="0" w:color="auto"/>
              <w:right w:val="nil"/>
            </w:tcBorders>
            <w:shd w:val="clear" w:color="auto" w:fill="auto"/>
            <w:noWrap/>
            <w:vAlign w:val="bottom"/>
            <w:hideMark/>
          </w:tcPr>
          <w:p w14:paraId="3810B30A"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0.6684</w:t>
            </w:r>
          </w:p>
        </w:tc>
        <w:tc>
          <w:tcPr>
            <w:tcW w:w="1166" w:type="pct"/>
            <w:tcBorders>
              <w:top w:val="nil"/>
              <w:left w:val="nil"/>
              <w:bottom w:val="single" w:sz="4" w:space="0" w:color="auto"/>
              <w:right w:val="nil"/>
            </w:tcBorders>
            <w:shd w:val="clear" w:color="auto" w:fill="auto"/>
            <w:noWrap/>
            <w:vAlign w:val="bottom"/>
            <w:hideMark/>
          </w:tcPr>
          <w:p w14:paraId="73B166B0"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0.5964</w:t>
            </w:r>
          </w:p>
        </w:tc>
        <w:tc>
          <w:tcPr>
            <w:tcW w:w="1250" w:type="pct"/>
            <w:tcBorders>
              <w:top w:val="nil"/>
              <w:left w:val="nil"/>
              <w:bottom w:val="single" w:sz="4" w:space="0" w:color="auto"/>
              <w:right w:val="nil"/>
            </w:tcBorders>
            <w:shd w:val="clear" w:color="auto" w:fill="auto"/>
            <w:noWrap/>
            <w:vAlign w:val="bottom"/>
            <w:hideMark/>
          </w:tcPr>
          <w:p w14:paraId="77BD68E4" w14:textId="77777777" w:rsidR="00A11F90" w:rsidRPr="00953335" w:rsidRDefault="00A11F90" w:rsidP="00A11F90">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0.5126</w:t>
            </w:r>
          </w:p>
        </w:tc>
      </w:tr>
    </w:tbl>
    <w:p w14:paraId="0A4A53FD" w14:textId="35F7A317" w:rsidR="00CF3351" w:rsidRPr="000733FF" w:rsidRDefault="00A11F90" w:rsidP="000733FF">
      <w:pPr>
        <w:pStyle w:val="Caption"/>
        <w:spacing w:before="120" w:after="240"/>
        <w:jc w:val="center"/>
        <w:rPr>
          <w:rFonts w:ascii="Times New Roman" w:hAnsi="Times New Roman" w:cs="Times New Roman"/>
          <w:color w:val="000000" w:themeColor="text1"/>
          <w:sz w:val="22"/>
          <w:szCs w:val="22"/>
        </w:rPr>
      </w:pPr>
      <w:r w:rsidRPr="000733FF">
        <w:rPr>
          <w:rFonts w:ascii="Times New Roman" w:hAnsi="Times New Roman" w:cs="Times New Roman"/>
          <w:color w:val="000000" w:themeColor="text1"/>
          <w:sz w:val="22"/>
          <w:szCs w:val="22"/>
        </w:rPr>
        <w:t xml:space="preserve">Tablica </w:t>
      </w:r>
      <w:r w:rsidRPr="000733FF">
        <w:rPr>
          <w:rFonts w:ascii="Times New Roman" w:hAnsi="Times New Roman" w:cs="Times New Roman"/>
          <w:color w:val="000000" w:themeColor="text1"/>
          <w:sz w:val="22"/>
          <w:szCs w:val="22"/>
        </w:rPr>
        <w:fldChar w:fldCharType="begin"/>
      </w:r>
      <w:r w:rsidRPr="000733FF">
        <w:rPr>
          <w:rFonts w:ascii="Times New Roman" w:hAnsi="Times New Roman" w:cs="Times New Roman"/>
          <w:color w:val="000000" w:themeColor="text1"/>
          <w:sz w:val="22"/>
          <w:szCs w:val="22"/>
        </w:rPr>
        <w:instrText xml:space="preserve"> SEQ Tablica \* ARABIC </w:instrText>
      </w:r>
      <w:r w:rsidRPr="000733FF">
        <w:rPr>
          <w:rFonts w:ascii="Times New Roman" w:hAnsi="Times New Roman" w:cs="Times New Roman"/>
          <w:color w:val="000000" w:themeColor="text1"/>
          <w:sz w:val="22"/>
          <w:szCs w:val="22"/>
        </w:rPr>
        <w:fldChar w:fldCharType="separate"/>
      </w:r>
      <w:r w:rsidR="0074421D" w:rsidRPr="000733FF">
        <w:rPr>
          <w:rFonts w:ascii="Times New Roman" w:hAnsi="Times New Roman" w:cs="Times New Roman"/>
          <w:noProof/>
          <w:color w:val="000000" w:themeColor="text1"/>
          <w:sz w:val="22"/>
          <w:szCs w:val="22"/>
        </w:rPr>
        <w:t>2</w:t>
      </w:r>
      <w:r w:rsidRPr="000733FF">
        <w:rPr>
          <w:rFonts w:ascii="Times New Roman" w:hAnsi="Times New Roman" w:cs="Times New Roman"/>
          <w:color w:val="000000" w:themeColor="text1"/>
          <w:sz w:val="22"/>
          <w:szCs w:val="22"/>
        </w:rPr>
        <w:fldChar w:fldCharType="end"/>
      </w:r>
      <w:r w:rsidRPr="000733FF">
        <w:rPr>
          <w:rFonts w:ascii="Times New Roman" w:hAnsi="Times New Roman" w:cs="Times New Roman"/>
          <w:color w:val="000000" w:themeColor="text1"/>
          <w:sz w:val="22"/>
          <w:szCs w:val="22"/>
        </w:rPr>
        <w:t xml:space="preserve">: </w:t>
      </w:r>
      <w:r w:rsidR="000733FF" w:rsidRPr="000733FF">
        <w:rPr>
          <w:rFonts w:ascii="Times New Roman" w:hAnsi="Times New Roman" w:cs="Times New Roman"/>
          <w:color w:val="000000" w:themeColor="text1"/>
          <w:sz w:val="22"/>
          <w:szCs w:val="22"/>
        </w:rPr>
        <w:t>I</w:t>
      </w:r>
      <w:r w:rsidRPr="000733FF">
        <w:rPr>
          <w:rFonts w:ascii="Times New Roman" w:hAnsi="Times New Roman" w:cs="Times New Roman"/>
          <w:color w:val="000000" w:themeColor="text1"/>
          <w:sz w:val="22"/>
          <w:szCs w:val="22"/>
        </w:rPr>
        <w:t>mplementacija KNN algoritma nad zasebnim skupovima</w:t>
      </w:r>
    </w:p>
    <w:p w14:paraId="7CF71E5A" w14:textId="7636FFCD" w:rsidR="008B420D" w:rsidRPr="00953335" w:rsidRDefault="00A11F90" w:rsidP="000733FF">
      <w:pPr>
        <w:ind w:firstLine="708"/>
        <w:jc w:val="both"/>
        <w:rPr>
          <w:rFonts w:ascii="Times New Roman" w:hAnsi="Times New Roman" w:cs="Times New Roman"/>
          <w:color w:val="000000" w:themeColor="text1"/>
        </w:rPr>
      </w:pPr>
      <w:r w:rsidRPr="00953335">
        <w:rPr>
          <w:rFonts w:ascii="Times New Roman" w:hAnsi="Times New Roman" w:cs="Times New Roman"/>
          <w:color w:val="000000" w:themeColor="text1"/>
        </w:rPr>
        <w:t>Nadalje, u</w:t>
      </w:r>
      <w:r w:rsidR="000D6BB3" w:rsidRPr="00953335">
        <w:rPr>
          <w:rFonts w:ascii="Times New Roman" w:hAnsi="Times New Roman" w:cs="Times New Roman"/>
          <w:color w:val="000000" w:themeColor="text1"/>
        </w:rPr>
        <w:t xml:space="preserve"> kategoriji TRAIN, </w:t>
      </w:r>
      <w:r w:rsidR="004B4D75" w:rsidRPr="00953335">
        <w:rPr>
          <w:rFonts w:ascii="Times New Roman" w:hAnsi="Times New Roman" w:cs="Times New Roman"/>
          <w:color w:val="000000" w:themeColor="text1"/>
        </w:rPr>
        <w:t>Test</w:t>
      </w:r>
      <w:r w:rsidR="000D6BB3" w:rsidRPr="00953335">
        <w:rPr>
          <w:rFonts w:ascii="Times New Roman" w:hAnsi="Times New Roman" w:cs="Times New Roman"/>
          <w:color w:val="000000" w:themeColor="text1"/>
        </w:rPr>
        <w:t xml:space="preserve">-1 pokazuje najbolje rezultate u kategorijama </w:t>
      </w:r>
      <w:r w:rsidR="004B4D75" w:rsidRPr="00953335">
        <w:rPr>
          <w:rFonts w:ascii="Times New Roman" w:hAnsi="Times New Roman" w:cs="Times New Roman"/>
          <w:color w:val="000000" w:themeColor="text1"/>
        </w:rPr>
        <w:t>odziv</w:t>
      </w:r>
      <w:r w:rsidR="000D6BB3" w:rsidRPr="00953335">
        <w:rPr>
          <w:rFonts w:ascii="Times New Roman" w:hAnsi="Times New Roman" w:cs="Times New Roman"/>
          <w:color w:val="000000" w:themeColor="text1"/>
        </w:rPr>
        <w:t xml:space="preserve"> i </w:t>
      </w:r>
      <w:r w:rsidR="004B4D75" w:rsidRPr="00953335">
        <w:rPr>
          <w:rFonts w:ascii="Times New Roman" w:hAnsi="Times New Roman" w:cs="Times New Roman"/>
          <w:color w:val="000000" w:themeColor="text1"/>
        </w:rPr>
        <w:t>točnost</w:t>
      </w:r>
      <w:r w:rsidR="000D6BB3" w:rsidRPr="00953335">
        <w:rPr>
          <w:rFonts w:ascii="Times New Roman" w:hAnsi="Times New Roman" w:cs="Times New Roman"/>
          <w:color w:val="000000" w:themeColor="text1"/>
        </w:rPr>
        <w:t xml:space="preserve">, a Train-2 pokazuje najbolje rezultate u kategoriji </w:t>
      </w:r>
      <w:r w:rsidRPr="00953335">
        <w:rPr>
          <w:rFonts w:ascii="Times New Roman" w:hAnsi="Times New Roman" w:cs="Times New Roman"/>
          <w:color w:val="000000" w:themeColor="text1"/>
        </w:rPr>
        <w:t>preciznost</w:t>
      </w:r>
      <w:r w:rsidR="000D6BB3" w:rsidRPr="00953335">
        <w:rPr>
          <w:rFonts w:ascii="Times New Roman" w:hAnsi="Times New Roman" w:cs="Times New Roman"/>
          <w:color w:val="000000" w:themeColor="text1"/>
        </w:rPr>
        <w:t xml:space="preserve"> te za F1</w:t>
      </w:r>
      <w:r w:rsidRPr="00953335">
        <w:rPr>
          <w:rFonts w:ascii="Times New Roman" w:hAnsi="Times New Roman" w:cs="Times New Roman"/>
          <w:color w:val="000000" w:themeColor="text1"/>
        </w:rPr>
        <w:t xml:space="preserve"> rezultat</w:t>
      </w:r>
      <w:r w:rsidR="000D6BB3" w:rsidRPr="00953335">
        <w:rPr>
          <w:rFonts w:ascii="Times New Roman" w:hAnsi="Times New Roman" w:cs="Times New Roman"/>
          <w:color w:val="000000" w:themeColor="text1"/>
        </w:rPr>
        <w:t>.</w:t>
      </w:r>
      <w:r w:rsidR="009E3B89" w:rsidRPr="00953335">
        <w:rPr>
          <w:rFonts w:ascii="Times New Roman" w:hAnsi="Times New Roman" w:cs="Times New Roman"/>
          <w:color w:val="000000" w:themeColor="text1"/>
        </w:rPr>
        <w:t xml:space="preserve"> KNN je postigao dosljedno niže rezultate u usporedbi s SVM-om u svim kategorijama.</w:t>
      </w:r>
    </w:p>
    <w:tbl>
      <w:tblPr>
        <w:tblW w:w="5000" w:type="pct"/>
        <w:tblCellMar>
          <w:top w:w="57" w:type="dxa"/>
          <w:bottom w:w="57" w:type="dxa"/>
        </w:tblCellMar>
        <w:tblLook w:val="04A0" w:firstRow="1" w:lastRow="0" w:firstColumn="1" w:lastColumn="0" w:noHBand="0" w:noVBand="1"/>
      </w:tblPr>
      <w:tblGrid>
        <w:gridCol w:w="1182"/>
        <w:gridCol w:w="889"/>
        <w:gridCol w:w="2351"/>
        <w:gridCol w:w="2069"/>
        <w:gridCol w:w="2535"/>
      </w:tblGrid>
      <w:tr w:rsidR="009B0BFC" w:rsidRPr="00953335" w14:paraId="1AC87EB6" w14:textId="77777777" w:rsidTr="000733FF">
        <w:trPr>
          <w:trHeight w:val="170"/>
        </w:trPr>
        <w:tc>
          <w:tcPr>
            <w:tcW w:w="628" w:type="pct"/>
            <w:tcBorders>
              <w:top w:val="single" w:sz="4" w:space="0" w:color="auto"/>
              <w:left w:val="nil"/>
              <w:bottom w:val="single" w:sz="4" w:space="0" w:color="auto"/>
              <w:right w:val="nil"/>
            </w:tcBorders>
            <w:shd w:val="clear" w:color="auto" w:fill="auto"/>
            <w:noWrap/>
            <w:vAlign w:val="bottom"/>
            <w:hideMark/>
          </w:tcPr>
          <w:p w14:paraId="0B24A699"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Algoritam</w:t>
            </w:r>
          </w:p>
        </w:tc>
        <w:tc>
          <w:tcPr>
            <w:tcW w:w="498" w:type="pct"/>
            <w:tcBorders>
              <w:top w:val="single" w:sz="4" w:space="0" w:color="auto"/>
              <w:left w:val="nil"/>
              <w:bottom w:val="single" w:sz="4" w:space="0" w:color="auto"/>
              <w:right w:val="nil"/>
            </w:tcBorders>
            <w:shd w:val="clear" w:color="auto" w:fill="auto"/>
            <w:noWrap/>
            <w:vAlign w:val="bottom"/>
            <w:hideMark/>
          </w:tcPr>
          <w:p w14:paraId="1817EBC4"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proofErr w:type="spellStart"/>
            <w:r w:rsidRPr="000733FF">
              <w:rPr>
                <w:rFonts w:ascii="Times New Roman" w:eastAsia="Times New Roman" w:hAnsi="Times New Roman" w:cs="Times New Roman"/>
                <w:b/>
                <w:bCs/>
                <w:color w:val="000000" w:themeColor="text1"/>
                <w:kern w:val="0"/>
                <w:sz w:val="22"/>
                <w:szCs w:val="22"/>
                <w:lang w:eastAsia="hr-HR"/>
                <w14:ligatures w14:val="none"/>
              </w:rPr>
              <w:t>Train</w:t>
            </w:r>
            <w:proofErr w:type="spellEnd"/>
          </w:p>
        </w:tc>
        <w:tc>
          <w:tcPr>
            <w:tcW w:w="1310" w:type="pct"/>
            <w:tcBorders>
              <w:top w:val="single" w:sz="4" w:space="0" w:color="auto"/>
              <w:left w:val="nil"/>
              <w:bottom w:val="single" w:sz="4" w:space="0" w:color="auto"/>
              <w:right w:val="nil"/>
            </w:tcBorders>
            <w:shd w:val="clear" w:color="auto" w:fill="auto"/>
            <w:noWrap/>
            <w:vAlign w:val="bottom"/>
            <w:hideMark/>
          </w:tcPr>
          <w:p w14:paraId="68BC69CF"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 xml:space="preserve">Test 1: Grupa 1 </w:t>
            </w:r>
          </w:p>
        </w:tc>
        <w:tc>
          <w:tcPr>
            <w:tcW w:w="1153" w:type="pct"/>
            <w:tcBorders>
              <w:top w:val="single" w:sz="4" w:space="0" w:color="auto"/>
              <w:left w:val="nil"/>
              <w:bottom w:val="single" w:sz="4" w:space="0" w:color="auto"/>
              <w:right w:val="nil"/>
            </w:tcBorders>
            <w:shd w:val="clear" w:color="auto" w:fill="auto"/>
            <w:noWrap/>
            <w:vAlign w:val="bottom"/>
            <w:hideMark/>
          </w:tcPr>
          <w:p w14:paraId="1F341F77"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2: Grupa 2</w:t>
            </w:r>
          </w:p>
        </w:tc>
        <w:tc>
          <w:tcPr>
            <w:tcW w:w="1411" w:type="pct"/>
            <w:tcBorders>
              <w:top w:val="single" w:sz="4" w:space="0" w:color="auto"/>
              <w:left w:val="nil"/>
              <w:bottom w:val="single" w:sz="4" w:space="0" w:color="auto"/>
              <w:right w:val="nil"/>
            </w:tcBorders>
            <w:shd w:val="clear" w:color="auto" w:fill="auto"/>
            <w:noWrap/>
            <w:vAlign w:val="bottom"/>
            <w:hideMark/>
          </w:tcPr>
          <w:p w14:paraId="2DA7D5F9"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3: Grupa 3</w:t>
            </w:r>
          </w:p>
        </w:tc>
      </w:tr>
      <w:tr w:rsidR="009B0BFC" w:rsidRPr="00953335" w14:paraId="637448B8" w14:textId="77777777" w:rsidTr="000733FF">
        <w:trPr>
          <w:trHeight w:val="170"/>
        </w:trPr>
        <w:tc>
          <w:tcPr>
            <w:tcW w:w="628" w:type="pct"/>
            <w:tcBorders>
              <w:top w:val="single" w:sz="4" w:space="0" w:color="auto"/>
              <w:left w:val="nil"/>
              <w:bottom w:val="nil"/>
              <w:right w:val="nil"/>
            </w:tcBorders>
            <w:shd w:val="clear" w:color="auto" w:fill="auto"/>
            <w:noWrap/>
            <w:vAlign w:val="bottom"/>
            <w:hideMark/>
          </w:tcPr>
          <w:p w14:paraId="18B1CA03"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SVM</w:t>
            </w:r>
          </w:p>
        </w:tc>
        <w:tc>
          <w:tcPr>
            <w:tcW w:w="498" w:type="pct"/>
            <w:tcBorders>
              <w:top w:val="single" w:sz="4" w:space="0" w:color="auto"/>
              <w:left w:val="nil"/>
              <w:bottom w:val="nil"/>
              <w:right w:val="nil"/>
            </w:tcBorders>
            <w:shd w:val="clear" w:color="auto" w:fill="auto"/>
            <w:noWrap/>
            <w:vAlign w:val="bottom"/>
            <w:hideMark/>
          </w:tcPr>
          <w:p w14:paraId="779F89E9"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TRAIN</w:t>
            </w:r>
          </w:p>
        </w:tc>
        <w:tc>
          <w:tcPr>
            <w:tcW w:w="1310" w:type="pct"/>
            <w:tcBorders>
              <w:top w:val="single" w:sz="4" w:space="0" w:color="auto"/>
              <w:left w:val="nil"/>
              <w:bottom w:val="nil"/>
              <w:right w:val="nil"/>
            </w:tcBorders>
            <w:shd w:val="clear" w:color="auto" w:fill="auto"/>
            <w:noWrap/>
            <w:vAlign w:val="bottom"/>
            <w:hideMark/>
          </w:tcPr>
          <w:p w14:paraId="3E7AB205"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0.6119</w:t>
            </w:r>
          </w:p>
        </w:tc>
        <w:tc>
          <w:tcPr>
            <w:tcW w:w="1153" w:type="pct"/>
            <w:tcBorders>
              <w:top w:val="single" w:sz="4" w:space="0" w:color="auto"/>
              <w:left w:val="nil"/>
              <w:bottom w:val="nil"/>
              <w:right w:val="nil"/>
            </w:tcBorders>
            <w:shd w:val="clear" w:color="auto" w:fill="auto"/>
            <w:noWrap/>
            <w:vAlign w:val="bottom"/>
            <w:hideMark/>
          </w:tcPr>
          <w:p w14:paraId="040C45C2"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0.5699</w:t>
            </w:r>
          </w:p>
        </w:tc>
        <w:tc>
          <w:tcPr>
            <w:tcW w:w="1411" w:type="pct"/>
            <w:tcBorders>
              <w:top w:val="single" w:sz="4" w:space="0" w:color="auto"/>
              <w:left w:val="nil"/>
              <w:bottom w:val="nil"/>
              <w:right w:val="nil"/>
            </w:tcBorders>
            <w:shd w:val="clear" w:color="auto" w:fill="auto"/>
            <w:noWrap/>
            <w:vAlign w:val="bottom"/>
            <w:hideMark/>
          </w:tcPr>
          <w:p w14:paraId="65DCD214"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0.6070</w:t>
            </w:r>
          </w:p>
        </w:tc>
      </w:tr>
      <w:tr w:rsidR="009B0BFC" w:rsidRPr="00953335" w14:paraId="5DB4839F" w14:textId="77777777" w:rsidTr="000733FF">
        <w:trPr>
          <w:trHeight w:val="170"/>
        </w:trPr>
        <w:tc>
          <w:tcPr>
            <w:tcW w:w="628" w:type="pct"/>
            <w:tcBorders>
              <w:top w:val="nil"/>
              <w:left w:val="nil"/>
              <w:bottom w:val="nil"/>
              <w:right w:val="nil"/>
            </w:tcBorders>
            <w:shd w:val="clear" w:color="auto" w:fill="auto"/>
            <w:noWrap/>
            <w:vAlign w:val="bottom"/>
            <w:hideMark/>
          </w:tcPr>
          <w:p w14:paraId="7F16938E"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498" w:type="pct"/>
            <w:tcBorders>
              <w:top w:val="nil"/>
              <w:left w:val="nil"/>
              <w:bottom w:val="nil"/>
              <w:right w:val="nil"/>
            </w:tcBorders>
            <w:shd w:val="clear" w:color="auto" w:fill="auto"/>
            <w:noWrap/>
            <w:vAlign w:val="bottom"/>
            <w:hideMark/>
          </w:tcPr>
          <w:p w14:paraId="2027B130"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310" w:type="pct"/>
            <w:tcBorders>
              <w:top w:val="nil"/>
              <w:left w:val="nil"/>
              <w:bottom w:val="nil"/>
              <w:right w:val="nil"/>
            </w:tcBorders>
            <w:shd w:val="clear" w:color="auto" w:fill="auto"/>
            <w:noWrap/>
            <w:vAlign w:val="bottom"/>
            <w:hideMark/>
          </w:tcPr>
          <w:p w14:paraId="2DC548FE"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0.6782</w:t>
            </w:r>
          </w:p>
        </w:tc>
        <w:tc>
          <w:tcPr>
            <w:tcW w:w="1153" w:type="pct"/>
            <w:tcBorders>
              <w:top w:val="nil"/>
              <w:left w:val="nil"/>
              <w:bottom w:val="nil"/>
              <w:right w:val="nil"/>
            </w:tcBorders>
            <w:shd w:val="clear" w:color="auto" w:fill="auto"/>
            <w:noWrap/>
            <w:vAlign w:val="bottom"/>
            <w:hideMark/>
          </w:tcPr>
          <w:p w14:paraId="048E07DA"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0.6222</w:t>
            </w:r>
          </w:p>
        </w:tc>
        <w:tc>
          <w:tcPr>
            <w:tcW w:w="1411" w:type="pct"/>
            <w:tcBorders>
              <w:top w:val="nil"/>
              <w:left w:val="nil"/>
              <w:bottom w:val="nil"/>
              <w:right w:val="nil"/>
            </w:tcBorders>
            <w:shd w:val="clear" w:color="auto" w:fill="auto"/>
            <w:noWrap/>
            <w:vAlign w:val="bottom"/>
            <w:hideMark/>
          </w:tcPr>
          <w:p w14:paraId="57CFE5EC"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0.6073</w:t>
            </w:r>
          </w:p>
        </w:tc>
      </w:tr>
      <w:tr w:rsidR="009B0BFC" w:rsidRPr="00953335" w14:paraId="64E9B0A8" w14:textId="77777777" w:rsidTr="000733FF">
        <w:trPr>
          <w:trHeight w:val="170"/>
        </w:trPr>
        <w:tc>
          <w:tcPr>
            <w:tcW w:w="628" w:type="pct"/>
            <w:tcBorders>
              <w:top w:val="nil"/>
              <w:left w:val="nil"/>
              <w:right w:val="nil"/>
            </w:tcBorders>
            <w:shd w:val="clear" w:color="auto" w:fill="auto"/>
            <w:noWrap/>
            <w:vAlign w:val="bottom"/>
            <w:hideMark/>
          </w:tcPr>
          <w:p w14:paraId="712A5263"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498" w:type="pct"/>
            <w:tcBorders>
              <w:top w:val="nil"/>
              <w:left w:val="nil"/>
              <w:right w:val="nil"/>
            </w:tcBorders>
            <w:shd w:val="clear" w:color="auto" w:fill="auto"/>
            <w:noWrap/>
            <w:vAlign w:val="bottom"/>
            <w:hideMark/>
          </w:tcPr>
          <w:p w14:paraId="7FA781D1"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310" w:type="pct"/>
            <w:tcBorders>
              <w:top w:val="nil"/>
              <w:left w:val="nil"/>
              <w:right w:val="nil"/>
            </w:tcBorders>
            <w:shd w:val="clear" w:color="auto" w:fill="auto"/>
            <w:noWrap/>
            <w:vAlign w:val="bottom"/>
            <w:hideMark/>
          </w:tcPr>
          <w:p w14:paraId="582C37D2"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0.6182</w:t>
            </w:r>
          </w:p>
        </w:tc>
        <w:tc>
          <w:tcPr>
            <w:tcW w:w="1153" w:type="pct"/>
            <w:tcBorders>
              <w:top w:val="nil"/>
              <w:left w:val="nil"/>
              <w:right w:val="nil"/>
            </w:tcBorders>
            <w:shd w:val="clear" w:color="auto" w:fill="auto"/>
            <w:noWrap/>
            <w:vAlign w:val="bottom"/>
            <w:hideMark/>
          </w:tcPr>
          <w:p w14:paraId="336647BC"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0.5624</w:t>
            </w:r>
          </w:p>
        </w:tc>
        <w:tc>
          <w:tcPr>
            <w:tcW w:w="1411" w:type="pct"/>
            <w:tcBorders>
              <w:top w:val="nil"/>
              <w:left w:val="nil"/>
              <w:right w:val="nil"/>
            </w:tcBorders>
            <w:shd w:val="clear" w:color="auto" w:fill="auto"/>
            <w:noWrap/>
            <w:vAlign w:val="bottom"/>
            <w:hideMark/>
          </w:tcPr>
          <w:p w14:paraId="75DAC5F8"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0.6055</w:t>
            </w:r>
          </w:p>
        </w:tc>
      </w:tr>
      <w:tr w:rsidR="009B0BFC" w:rsidRPr="00953335" w14:paraId="50397F62" w14:textId="77777777" w:rsidTr="000733FF">
        <w:trPr>
          <w:trHeight w:val="170"/>
        </w:trPr>
        <w:tc>
          <w:tcPr>
            <w:tcW w:w="628" w:type="pct"/>
            <w:tcBorders>
              <w:top w:val="nil"/>
              <w:left w:val="nil"/>
              <w:bottom w:val="single" w:sz="4" w:space="0" w:color="auto"/>
              <w:right w:val="nil"/>
            </w:tcBorders>
            <w:shd w:val="clear" w:color="auto" w:fill="auto"/>
            <w:noWrap/>
            <w:vAlign w:val="bottom"/>
            <w:hideMark/>
          </w:tcPr>
          <w:p w14:paraId="742AF6B8"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498" w:type="pct"/>
            <w:tcBorders>
              <w:top w:val="nil"/>
              <w:left w:val="nil"/>
              <w:bottom w:val="single" w:sz="4" w:space="0" w:color="auto"/>
              <w:right w:val="nil"/>
            </w:tcBorders>
            <w:shd w:val="clear" w:color="auto" w:fill="auto"/>
            <w:noWrap/>
            <w:vAlign w:val="bottom"/>
            <w:hideMark/>
          </w:tcPr>
          <w:p w14:paraId="2F47DAF2"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310" w:type="pct"/>
            <w:tcBorders>
              <w:top w:val="nil"/>
              <w:left w:val="nil"/>
              <w:bottom w:val="single" w:sz="4" w:space="0" w:color="auto"/>
              <w:right w:val="nil"/>
            </w:tcBorders>
            <w:shd w:val="clear" w:color="auto" w:fill="auto"/>
            <w:noWrap/>
            <w:vAlign w:val="bottom"/>
            <w:hideMark/>
          </w:tcPr>
          <w:p w14:paraId="72A7312E"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0.6782</w:t>
            </w:r>
          </w:p>
        </w:tc>
        <w:tc>
          <w:tcPr>
            <w:tcW w:w="1153" w:type="pct"/>
            <w:tcBorders>
              <w:top w:val="nil"/>
              <w:left w:val="nil"/>
              <w:bottom w:val="single" w:sz="4" w:space="0" w:color="auto"/>
              <w:right w:val="nil"/>
            </w:tcBorders>
            <w:shd w:val="clear" w:color="auto" w:fill="auto"/>
            <w:noWrap/>
            <w:vAlign w:val="bottom"/>
            <w:hideMark/>
          </w:tcPr>
          <w:p w14:paraId="1316A58E"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0.6222</w:t>
            </w:r>
          </w:p>
        </w:tc>
        <w:tc>
          <w:tcPr>
            <w:tcW w:w="1411" w:type="pct"/>
            <w:tcBorders>
              <w:top w:val="nil"/>
              <w:left w:val="nil"/>
              <w:bottom w:val="single" w:sz="4" w:space="0" w:color="auto"/>
              <w:right w:val="nil"/>
            </w:tcBorders>
            <w:shd w:val="clear" w:color="auto" w:fill="auto"/>
            <w:noWrap/>
            <w:vAlign w:val="bottom"/>
            <w:hideMark/>
          </w:tcPr>
          <w:p w14:paraId="66D9E52B"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0.6073</w:t>
            </w:r>
          </w:p>
        </w:tc>
      </w:tr>
      <w:tr w:rsidR="009B0BFC" w:rsidRPr="00953335" w14:paraId="280D1589" w14:textId="77777777" w:rsidTr="000733FF">
        <w:trPr>
          <w:trHeight w:val="170"/>
        </w:trPr>
        <w:tc>
          <w:tcPr>
            <w:tcW w:w="628" w:type="pct"/>
            <w:tcBorders>
              <w:top w:val="single" w:sz="4" w:space="0" w:color="auto"/>
              <w:left w:val="nil"/>
              <w:bottom w:val="nil"/>
              <w:right w:val="nil"/>
            </w:tcBorders>
            <w:shd w:val="clear" w:color="auto" w:fill="auto"/>
            <w:noWrap/>
            <w:vAlign w:val="bottom"/>
            <w:hideMark/>
          </w:tcPr>
          <w:p w14:paraId="48D8A77F"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KNN</w:t>
            </w:r>
          </w:p>
        </w:tc>
        <w:tc>
          <w:tcPr>
            <w:tcW w:w="498" w:type="pct"/>
            <w:tcBorders>
              <w:top w:val="single" w:sz="4" w:space="0" w:color="auto"/>
              <w:left w:val="nil"/>
              <w:bottom w:val="nil"/>
              <w:right w:val="nil"/>
            </w:tcBorders>
            <w:shd w:val="clear" w:color="auto" w:fill="auto"/>
            <w:noWrap/>
            <w:vAlign w:val="bottom"/>
            <w:hideMark/>
          </w:tcPr>
          <w:p w14:paraId="3A9E8542"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TRAIN</w:t>
            </w:r>
          </w:p>
        </w:tc>
        <w:tc>
          <w:tcPr>
            <w:tcW w:w="1310" w:type="pct"/>
            <w:tcBorders>
              <w:top w:val="single" w:sz="4" w:space="0" w:color="auto"/>
              <w:left w:val="nil"/>
              <w:bottom w:val="nil"/>
              <w:right w:val="nil"/>
            </w:tcBorders>
            <w:shd w:val="clear" w:color="auto" w:fill="auto"/>
            <w:noWrap/>
            <w:vAlign w:val="bottom"/>
            <w:hideMark/>
          </w:tcPr>
          <w:p w14:paraId="6E6B11CF"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0.5066</w:t>
            </w:r>
          </w:p>
        </w:tc>
        <w:tc>
          <w:tcPr>
            <w:tcW w:w="1153" w:type="pct"/>
            <w:tcBorders>
              <w:top w:val="single" w:sz="4" w:space="0" w:color="auto"/>
              <w:left w:val="nil"/>
              <w:bottom w:val="nil"/>
              <w:right w:val="nil"/>
            </w:tcBorders>
            <w:shd w:val="clear" w:color="auto" w:fill="auto"/>
            <w:noWrap/>
            <w:vAlign w:val="bottom"/>
            <w:hideMark/>
          </w:tcPr>
          <w:p w14:paraId="1C97346D"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0.5641</w:t>
            </w:r>
          </w:p>
        </w:tc>
        <w:tc>
          <w:tcPr>
            <w:tcW w:w="1411" w:type="pct"/>
            <w:tcBorders>
              <w:top w:val="single" w:sz="4" w:space="0" w:color="auto"/>
              <w:left w:val="nil"/>
              <w:bottom w:val="nil"/>
              <w:right w:val="nil"/>
            </w:tcBorders>
            <w:shd w:val="clear" w:color="auto" w:fill="auto"/>
            <w:noWrap/>
            <w:vAlign w:val="bottom"/>
            <w:hideMark/>
          </w:tcPr>
          <w:p w14:paraId="6FC307BF"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0.5460</w:t>
            </w:r>
          </w:p>
        </w:tc>
      </w:tr>
      <w:tr w:rsidR="009B0BFC" w:rsidRPr="00953335" w14:paraId="332F7B67" w14:textId="77777777" w:rsidTr="000733FF">
        <w:trPr>
          <w:trHeight w:val="170"/>
        </w:trPr>
        <w:tc>
          <w:tcPr>
            <w:tcW w:w="628" w:type="pct"/>
            <w:tcBorders>
              <w:top w:val="nil"/>
              <w:left w:val="nil"/>
              <w:bottom w:val="nil"/>
              <w:right w:val="nil"/>
            </w:tcBorders>
            <w:shd w:val="clear" w:color="auto" w:fill="auto"/>
            <w:noWrap/>
            <w:vAlign w:val="bottom"/>
            <w:hideMark/>
          </w:tcPr>
          <w:p w14:paraId="18FFF905"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498" w:type="pct"/>
            <w:tcBorders>
              <w:top w:val="nil"/>
              <w:left w:val="nil"/>
              <w:bottom w:val="nil"/>
              <w:right w:val="nil"/>
            </w:tcBorders>
            <w:shd w:val="clear" w:color="auto" w:fill="auto"/>
            <w:noWrap/>
            <w:vAlign w:val="bottom"/>
            <w:hideMark/>
          </w:tcPr>
          <w:p w14:paraId="2F00FCE6"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310" w:type="pct"/>
            <w:tcBorders>
              <w:top w:val="nil"/>
              <w:left w:val="nil"/>
              <w:bottom w:val="nil"/>
              <w:right w:val="nil"/>
            </w:tcBorders>
            <w:shd w:val="clear" w:color="auto" w:fill="auto"/>
            <w:noWrap/>
            <w:vAlign w:val="bottom"/>
            <w:hideMark/>
          </w:tcPr>
          <w:p w14:paraId="53F2D35A"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 xml:space="preserve"> Odziv: 0.6398 </w:t>
            </w:r>
          </w:p>
        </w:tc>
        <w:tc>
          <w:tcPr>
            <w:tcW w:w="1153" w:type="pct"/>
            <w:tcBorders>
              <w:top w:val="nil"/>
              <w:left w:val="nil"/>
              <w:bottom w:val="nil"/>
              <w:right w:val="nil"/>
            </w:tcBorders>
            <w:shd w:val="clear" w:color="auto" w:fill="auto"/>
            <w:noWrap/>
            <w:vAlign w:val="bottom"/>
            <w:hideMark/>
          </w:tcPr>
          <w:p w14:paraId="25A30EB2"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0.6117</w:t>
            </w:r>
          </w:p>
        </w:tc>
        <w:tc>
          <w:tcPr>
            <w:tcW w:w="1411" w:type="pct"/>
            <w:tcBorders>
              <w:top w:val="nil"/>
              <w:left w:val="nil"/>
              <w:bottom w:val="nil"/>
              <w:right w:val="nil"/>
            </w:tcBorders>
            <w:shd w:val="clear" w:color="auto" w:fill="auto"/>
            <w:noWrap/>
            <w:vAlign w:val="bottom"/>
            <w:hideMark/>
          </w:tcPr>
          <w:p w14:paraId="7B7784D3"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0.5454</w:t>
            </w:r>
          </w:p>
        </w:tc>
      </w:tr>
      <w:tr w:rsidR="009B0BFC" w:rsidRPr="00953335" w14:paraId="36FEE51A" w14:textId="77777777" w:rsidTr="000733FF">
        <w:trPr>
          <w:trHeight w:val="170"/>
        </w:trPr>
        <w:tc>
          <w:tcPr>
            <w:tcW w:w="628" w:type="pct"/>
            <w:tcBorders>
              <w:top w:val="nil"/>
              <w:left w:val="nil"/>
              <w:right w:val="nil"/>
            </w:tcBorders>
            <w:shd w:val="clear" w:color="auto" w:fill="auto"/>
            <w:noWrap/>
            <w:vAlign w:val="bottom"/>
            <w:hideMark/>
          </w:tcPr>
          <w:p w14:paraId="3F9DF5DC"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498" w:type="pct"/>
            <w:tcBorders>
              <w:top w:val="nil"/>
              <w:left w:val="nil"/>
              <w:right w:val="nil"/>
            </w:tcBorders>
            <w:shd w:val="clear" w:color="auto" w:fill="auto"/>
            <w:noWrap/>
            <w:vAlign w:val="bottom"/>
            <w:hideMark/>
          </w:tcPr>
          <w:p w14:paraId="29EDD1CA"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310" w:type="pct"/>
            <w:tcBorders>
              <w:top w:val="nil"/>
              <w:left w:val="nil"/>
              <w:right w:val="nil"/>
            </w:tcBorders>
            <w:shd w:val="clear" w:color="auto" w:fill="auto"/>
            <w:noWrap/>
            <w:vAlign w:val="bottom"/>
            <w:hideMark/>
          </w:tcPr>
          <w:p w14:paraId="2395F632"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0.5233</w:t>
            </w:r>
          </w:p>
        </w:tc>
        <w:tc>
          <w:tcPr>
            <w:tcW w:w="1153" w:type="pct"/>
            <w:tcBorders>
              <w:top w:val="nil"/>
              <w:left w:val="nil"/>
              <w:right w:val="nil"/>
            </w:tcBorders>
            <w:shd w:val="clear" w:color="auto" w:fill="auto"/>
            <w:noWrap/>
            <w:vAlign w:val="bottom"/>
            <w:hideMark/>
          </w:tcPr>
          <w:p w14:paraId="4B129E66"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0.5479</w:t>
            </w:r>
          </w:p>
        </w:tc>
        <w:tc>
          <w:tcPr>
            <w:tcW w:w="1411" w:type="pct"/>
            <w:tcBorders>
              <w:top w:val="nil"/>
              <w:left w:val="nil"/>
              <w:right w:val="nil"/>
            </w:tcBorders>
            <w:shd w:val="clear" w:color="auto" w:fill="auto"/>
            <w:noWrap/>
            <w:vAlign w:val="bottom"/>
            <w:hideMark/>
          </w:tcPr>
          <w:p w14:paraId="24539EC6"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0.5451</w:t>
            </w:r>
          </w:p>
        </w:tc>
      </w:tr>
      <w:tr w:rsidR="009B0BFC" w:rsidRPr="00953335" w14:paraId="5970107A" w14:textId="77777777" w:rsidTr="000733FF">
        <w:trPr>
          <w:trHeight w:val="170"/>
        </w:trPr>
        <w:tc>
          <w:tcPr>
            <w:tcW w:w="628" w:type="pct"/>
            <w:tcBorders>
              <w:top w:val="nil"/>
              <w:left w:val="nil"/>
              <w:bottom w:val="single" w:sz="4" w:space="0" w:color="auto"/>
              <w:right w:val="nil"/>
            </w:tcBorders>
            <w:shd w:val="clear" w:color="auto" w:fill="auto"/>
            <w:noWrap/>
            <w:vAlign w:val="bottom"/>
            <w:hideMark/>
          </w:tcPr>
          <w:p w14:paraId="6BA7E1BF"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498" w:type="pct"/>
            <w:tcBorders>
              <w:top w:val="nil"/>
              <w:left w:val="nil"/>
              <w:bottom w:val="single" w:sz="4" w:space="0" w:color="auto"/>
              <w:right w:val="nil"/>
            </w:tcBorders>
            <w:shd w:val="clear" w:color="auto" w:fill="auto"/>
            <w:noWrap/>
            <w:vAlign w:val="bottom"/>
            <w:hideMark/>
          </w:tcPr>
          <w:p w14:paraId="228C4B48"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0"/>
                <w:szCs w:val="20"/>
                <w:lang w:eastAsia="hr-HR"/>
                <w14:ligatures w14:val="none"/>
              </w:rPr>
            </w:pPr>
          </w:p>
        </w:tc>
        <w:tc>
          <w:tcPr>
            <w:tcW w:w="1310" w:type="pct"/>
            <w:tcBorders>
              <w:top w:val="nil"/>
              <w:left w:val="nil"/>
              <w:bottom w:val="single" w:sz="4" w:space="0" w:color="auto"/>
              <w:right w:val="nil"/>
            </w:tcBorders>
            <w:shd w:val="clear" w:color="auto" w:fill="auto"/>
            <w:noWrap/>
            <w:vAlign w:val="bottom"/>
            <w:hideMark/>
          </w:tcPr>
          <w:p w14:paraId="7B30DC66"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0.6398</w:t>
            </w:r>
          </w:p>
        </w:tc>
        <w:tc>
          <w:tcPr>
            <w:tcW w:w="1153" w:type="pct"/>
            <w:tcBorders>
              <w:top w:val="nil"/>
              <w:left w:val="nil"/>
              <w:bottom w:val="single" w:sz="4" w:space="0" w:color="auto"/>
              <w:right w:val="nil"/>
            </w:tcBorders>
            <w:shd w:val="clear" w:color="auto" w:fill="auto"/>
            <w:noWrap/>
            <w:vAlign w:val="bottom"/>
            <w:hideMark/>
          </w:tcPr>
          <w:p w14:paraId="1C842DB1"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0.6117</w:t>
            </w:r>
          </w:p>
        </w:tc>
        <w:tc>
          <w:tcPr>
            <w:tcW w:w="1411" w:type="pct"/>
            <w:tcBorders>
              <w:top w:val="nil"/>
              <w:left w:val="nil"/>
              <w:bottom w:val="single" w:sz="4" w:space="0" w:color="auto"/>
              <w:right w:val="nil"/>
            </w:tcBorders>
            <w:shd w:val="clear" w:color="auto" w:fill="auto"/>
            <w:noWrap/>
            <w:vAlign w:val="bottom"/>
            <w:hideMark/>
          </w:tcPr>
          <w:p w14:paraId="15D9A3DD"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0.5454</w:t>
            </w:r>
          </w:p>
        </w:tc>
      </w:tr>
    </w:tbl>
    <w:p w14:paraId="24E380EC" w14:textId="13C63966" w:rsidR="00A11F90" w:rsidRPr="000733FF" w:rsidRDefault="004331F8" w:rsidP="000733FF">
      <w:pPr>
        <w:pStyle w:val="Caption"/>
        <w:spacing w:before="120" w:after="240"/>
        <w:jc w:val="center"/>
        <w:rPr>
          <w:rFonts w:ascii="Times New Roman" w:hAnsi="Times New Roman" w:cs="Times New Roman"/>
          <w:color w:val="000000" w:themeColor="text1"/>
          <w:sz w:val="22"/>
          <w:szCs w:val="22"/>
        </w:rPr>
      </w:pPr>
      <w:r w:rsidRPr="000733FF">
        <w:rPr>
          <w:rFonts w:ascii="Times New Roman" w:hAnsi="Times New Roman" w:cs="Times New Roman"/>
          <w:color w:val="000000" w:themeColor="text1"/>
          <w:sz w:val="22"/>
          <w:szCs w:val="22"/>
        </w:rPr>
        <w:t xml:space="preserve">Tablica </w:t>
      </w:r>
      <w:r w:rsidRPr="000733FF">
        <w:rPr>
          <w:rFonts w:ascii="Times New Roman" w:hAnsi="Times New Roman" w:cs="Times New Roman"/>
          <w:color w:val="000000" w:themeColor="text1"/>
          <w:sz w:val="22"/>
          <w:szCs w:val="22"/>
        </w:rPr>
        <w:fldChar w:fldCharType="begin"/>
      </w:r>
      <w:r w:rsidRPr="000733FF">
        <w:rPr>
          <w:rFonts w:ascii="Times New Roman" w:hAnsi="Times New Roman" w:cs="Times New Roman"/>
          <w:color w:val="000000" w:themeColor="text1"/>
          <w:sz w:val="22"/>
          <w:szCs w:val="22"/>
        </w:rPr>
        <w:instrText xml:space="preserve"> SEQ Tablica \* ARABIC </w:instrText>
      </w:r>
      <w:r w:rsidRPr="000733FF">
        <w:rPr>
          <w:rFonts w:ascii="Times New Roman" w:hAnsi="Times New Roman" w:cs="Times New Roman"/>
          <w:color w:val="000000" w:themeColor="text1"/>
          <w:sz w:val="22"/>
          <w:szCs w:val="22"/>
        </w:rPr>
        <w:fldChar w:fldCharType="separate"/>
      </w:r>
      <w:r w:rsidR="0074421D" w:rsidRPr="000733FF">
        <w:rPr>
          <w:rFonts w:ascii="Times New Roman" w:hAnsi="Times New Roman" w:cs="Times New Roman"/>
          <w:noProof/>
          <w:color w:val="000000" w:themeColor="text1"/>
          <w:sz w:val="22"/>
          <w:szCs w:val="22"/>
        </w:rPr>
        <w:t>3</w:t>
      </w:r>
      <w:r w:rsidRPr="000733FF">
        <w:rPr>
          <w:rFonts w:ascii="Times New Roman" w:hAnsi="Times New Roman" w:cs="Times New Roman"/>
          <w:color w:val="000000" w:themeColor="text1"/>
          <w:sz w:val="22"/>
          <w:szCs w:val="22"/>
        </w:rPr>
        <w:fldChar w:fldCharType="end"/>
      </w:r>
      <w:r w:rsidRPr="000733FF">
        <w:rPr>
          <w:rFonts w:ascii="Times New Roman" w:hAnsi="Times New Roman" w:cs="Times New Roman"/>
          <w:color w:val="000000" w:themeColor="text1"/>
          <w:sz w:val="22"/>
          <w:szCs w:val="22"/>
        </w:rPr>
        <w:t xml:space="preserve">: </w:t>
      </w:r>
      <w:r w:rsidR="000733FF">
        <w:rPr>
          <w:rFonts w:ascii="Times New Roman" w:hAnsi="Times New Roman" w:cs="Times New Roman"/>
          <w:color w:val="000000" w:themeColor="text1"/>
          <w:sz w:val="22"/>
          <w:szCs w:val="22"/>
        </w:rPr>
        <w:t>I</w:t>
      </w:r>
      <w:r w:rsidRPr="000733FF">
        <w:rPr>
          <w:rFonts w:ascii="Times New Roman" w:hAnsi="Times New Roman" w:cs="Times New Roman"/>
          <w:color w:val="000000" w:themeColor="text1"/>
          <w:sz w:val="22"/>
          <w:szCs w:val="22"/>
        </w:rPr>
        <w:t>mplementacija SVM i KNN u TRAIN kategoriji</w:t>
      </w:r>
    </w:p>
    <w:p w14:paraId="02C88CD6" w14:textId="7445B4EA" w:rsidR="009E3B89" w:rsidRPr="00953335" w:rsidRDefault="004331F8" w:rsidP="000733FF">
      <w:pPr>
        <w:ind w:firstLine="708"/>
        <w:jc w:val="both"/>
        <w:rPr>
          <w:rFonts w:ascii="Times New Roman" w:hAnsi="Times New Roman" w:cs="Times New Roman"/>
          <w:color w:val="000000" w:themeColor="text1"/>
        </w:rPr>
      </w:pPr>
      <w:r w:rsidRPr="00953335">
        <w:rPr>
          <w:rFonts w:ascii="Times New Roman" w:hAnsi="Times New Roman" w:cs="Times New Roman"/>
          <w:color w:val="000000" w:themeColor="text1"/>
        </w:rPr>
        <w:lastRenderedPageBreak/>
        <w:t xml:space="preserve">Kod dubokog učenja, </w:t>
      </w:r>
      <w:r w:rsidR="006A234F" w:rsidRPr="00953335">
        <w:rPr>
          <w:rFonts w:ascii="Times New Roman" w:hAnsi="Times New Roman" w:cs="Times New Roman"/>
          <w:color w:val="000000" w:themeColor="text1"/>
        </w:rPr>
        <w:t xml:space="preserve">LSTM je </w:t>
      </w:r>
      <w:r w:rsidRPr="00953335">
        <w:rPr>
          <w:rFonts w:ascii="Times New Roman" w:hAnsi="Times New Roman" w:cs="Times New Roman"/>
          <w:color w:val="000000" w:themeColor="text1"/>
        </w:rPr>
        <w:t xml:space="preserve">najbolje rezultate postigao kod Testa 3, dok je kod Testa 1 i Testa 2 bio znatno slabiji. </w:t>
      </w:r>
      <w:r w:rsidR="006A234F" w:rsidRPr="00953335">
        <w:rPr>
          <w:rFonts w:ascii="Times New Roman" w:hAnsi="Times New Roman" w:cs="Times New Roman"/>
          <w:color w:val="000000" w:themeColor="text1"/>
        </w:rPr>
        <w:t xml:space="preserve">CNN </w:t>
      </w:r>
      <w:r w:rsidRPr="00953335">
        <w:rPr>
          <w:rFonts w:ascii="Times New Roman" w:hAnsi="Times New Roman" w:cs="Times New Roman"/>
          <w:color w:val="000000" w:themeColor="text1"/>
        </w:rPr>
        <w:t xml:space="preserve">model je najbolje ocjene također postigao kod Testa 3 </w:t>
      </w:r>
      <w:r w:rsidR="006A234F" w:rsidRPr="00953335">
        <w:rPr>
          <w:rFonts w:ascii="Times New Roman" w:hAnsi="Times New Roman" w:cs="Times New Roman"/>
          <w:color w:val="000000" w:themeColor="text1"/>
        </w:rPr>
        <w:t>za svaku od mjerenih kategorija</w:t>
      </w:r>
      <w:r w:rsidRPr="00953335">
        <w:rPr>
          <w:rFonts w:ascii="Times New Roman" w:hAnsi="Times New Roman" w:cs="Times New Roman"/>
          <w:color w:val="000000" w:themeColor="text1"/>
        </w:rPr>
        <w:t xml:space="preserve"> te je u usporedbi s LSTM algoritmom pokazao znatno bolje rezultate kod Testa 3.</w:t>
      </w:r>
      <w:r w:rsidR="006A234F" w:rsidRPr="00953335">
        <w:rPr>
          <w:rFonts w:ascii="Times New Roman" w:hAnsi="Times New Roman" w:cs="Times New Roman"/>
          <w:color w:val="000000" w:themeColor="text1"/>
        </w:rPr>
        <w:t xml:space="preserve"> </w:t>
      </w:r>
    </w:p>
    <w:tbl>
      <w:tblPr>
        <w:tblW w:w="5000" w:type="pct"/>
        <w:tblCellMar>
          <w:top w:w="57" w:type="dxa"/>
          <w:bottom w:w="57" w:type="dxa"/>
        </w:tblCellMar>
        <w:tblLook w:val="04A0" w:firstRow="1" w:lastRow="0" w:firstColumn="1" w:lastColumn="0" w:noHBand="0" w:noVBand="1"/>
      </w:tblPr>
      <w:tblGrid>
        <w:gridCol w:w="1433"/>
        <w:gridCol w:w="2293"/>
        <w:gridCol w:w="2435"/>
        <w:gridCol w:w="2865"/>
      </w:tblGrid>
      <w:tr w:rsidR="009B0BFC" w:rsidRPr="00953335" w14:paraId="3915D913" w14:textId="77777777" w:rsidTr="000733FF">
        <w:trPr>
          <w:trHeight w:val="170"/>
        </w:trPr>
        <w:tc>
          <w:tcPr>
            <w:tcW w:w="794" w:type="pct"/>
            <w:tcBorders>
              <w:top w:val="single" w:sz="4" w:space="0" w:color="auto"/>
              <w:left w:val="nil"/>
              <w:bottom w:val="single" w:sz="4" w:space="0" w:color="auto"/>
              <w:right w:val="nil"/>
            </w:tcBorders>
            <w:shd w:val="clear" w:color="auto" w:fill="auto"/>
            <w:noWrap/>
            <w:vAlign w:val="bottom"/>
            <w:hideMark/>
          </w:tcPr>
          <w:p w14:paraId="1FB4E9F4"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Algoritam</w:t>
            </w:r>
          </w:p>
        </w:tc>
        <w:tc>
          <w:tcPr>
            <w:tcW w:w="1270" w:type="pct"/>
            <w:tcBorders>
              <w:top w:val="single" w:sz="4" w:space="0" w:color="auto"/>
              <w:left w:val="nil"/>
              <w:bottom w:val="single" w:sz="4" w:space="0" w:color="auto"/>
              <w:right w:val="nil"/>
            </w:tcBorders>
            <w:shd w:val="clear" w:color="auto" w:fill="auto"/>
            <w:noWrap/>
            <w:vAlign w:val="bottom"/>
            <w:hideMark/>
          </w:tcPr>
          <w:p w14:paraId="7A7FEF08"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1</w:t>
            </w:r>
          </w:p>
        </w:tc>
        <w:tc>
          <w:tcPr>
            <w:tcW w:w="1349" w:type="pct"/>
            <w:tcBorders>
              <w:top w:val="single" w:sz="4" w:space="0" w:color="auto"/>
              <w:left w:val="nil"/>
              <w:bottom w:val="single" w:sz="4" w:space="0" w:color="auto"/>
              <w:right w:val="nil"/>
            </w:tcBorders>
            <w:shd w:val="clear" w:color="auto" w:fill="auto"/>
            <w:noWrap/>
            <w:vAlign w:val="bottom"/>
            <w:hideMark/>
          </w:tcPr>
          <w:p w14:paraId="19020B5B"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2</w:t>
            </w:r>
          </w:p>
        </w:tc>
        <w:tc>
          <w:tcPr>
            <w:tcW w:w="1587" w:type="pct"/>
            <w:tcBorders>
              <w:top w:val="single" w:sz="4" w:space="0" w:color="auto"/>
              <w:left w:val="nil"/>
              <w:bottom w:val="single" w:sz="4" w:space="0" w:color="auto"/>
              <w:right w:val="nil"/>
            </w:tcBorders>
            <w:shd w:val="clear" w:color="auto" w:fill="auto"/>
            <w:noWrap/>
            <w:vAlign w:val="bottom"/>
            <w:hideMark/>
          </w:tcPr>
          <w:p w14:paraId="7E7A68DD"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3</w:t>
            </w:r>
          </w:p>
        </w:tc>
      </w:tr>
      <w:tr w:rsidR="009B0BFC" w:rsidRPr="00953335" w14:paraId="125B5A7A" w14:textId="77777777" w:rsidTr="000733FF">
        <w:trPr>
          <w:trHeight w:val="170"/>
        </w:trPr>
        <w:tc>
          <w:tcPr>
            <w:tcW w:w="794" w:type="pct"/>
            <w:tcBorders>
              <w:top w:val="single" w:sz="4" w:space="0" w:color="auto"/>
              <w:left w:val="nil"/>
              <w:bottom w:val="nil"/>
              <w:right w:val="nil"/>
            </w:tcBorders>
            <w:shd w:val="clear" w:color="auto" w:fill="auto"/>
            <w:noWrap/>
            <w:vAlign w:val="bottom"/>
            <w:hideMark/>
          </w:tcPr>
          <w:p w14:paraId="1635923C"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LSTM</w:t>
            </w:r>
          </w:p>
        </w:tc>
        <w:tc>
          <w:tcPr>
            <w:tcW w:w="1270" w:type="pct"/>
            <w:tcBorders>
              <w:top w:val="single" w:sz="4" w:space="0" w:color="auto"/>
              <w:left w:val="nil"/>
              <w:bottom w:val="nil"/>
              <w:right w:val="nil"/>
            </w:tcBorders>
            <w:shd w:val="clear" w:color="auto" w:fill="auto"/>
            <w:noWrap/>
            <w:vAlign w:val="bottom"/>
            <w:hideMark/>
          </w:tcPr>
          <w:p w14:paraId="2037C398"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0.4114</w:t>
            </w:r>
          </w:p>
        </w:tc>
        <w:tc>
          <w:tcPr>
            <w:tcW w:w="1349" w:type="pct"/>
            <w:tcBorders>
              <w:top w:val="single" w:sz="4" w:space="0" w:color="auto"/>
              <w:left w:val="nil"/>
              <w:bottom w:val="nil"/>
              <w:right w:val="nil"/>
            </w:tcBorders>
            <w:shd w:val="clear" w:color="auto" w:fill="auto"/>
            <w:noWrap/>
            <w:vAlign w:val="bottom"/>
            <w:hideMark/>
          </w:tcPr>
          <w:p w14:paraId="16574FC0"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0.5091</w:t>
            </w:r>
          </w:p>
        </w:tc>
        <w:tc>
          <w:tcPr>
            <w:tcW w:w="1587" w:type="pct"/>
            <w:tcBorders>
              <w:top w:val="single" w:sz="4" w:space="0" w:color="auto"/>
              <w:left w:val="nil"/>
              <w:bottom w:val="nil"/>
              <w:right w:val="nil"/>
            </w:tcBorders>
            <w:shd w:val="clear" w:color="auto" w:fill="auto"/>
            <w:noWrap/>
            <w:vAlign w:val="bottom"/>
            <w:hideMark/>
          </w:tcPr>
          <w:p w14:paraId="2E9B2EB3"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0.7101</w:t>
            </w:r>
          </w:p>
        </w:tc>
      </w:tr>
      <w:tr w:rsidR="009B0BFC" w:rsidRPr="00953335" w14:paraId="5CB83F01" w14:textId="77777777" w:rsidTr="000733FF">
        <w:trPr>
          <w:trHeight w:val="170"/>
        </w:trPr>
        <w:tc>
          <w:tcPr>
            <w:tcW w:w="794" w:type="pct"/>
            <w:tcBorders>
              <w:top w:val="nil"/>
              <w:left w:val="nil"/>
              <w:bottom w:val="nil"/>
              <w:right w:val="nil"/>
            </w:tcBorders>
            <w:shd w:val="clear" w:color="auto" w:fill="auto"/>
            <w:noWrap/>
            <w:vAlign w:val="bottom"/>
            <w:hideMark/>
          </w:tcPr>
          <w:p w14:paraId="55AABECE"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1270" w:type="pct"/>
            <w:tcBorders>
              <w:top w:val="nil"/>
              <w:left w:val="nil"/>
              <w:bottom w:val="nil"/>
              <w:right w:val="nil"/>
            </w:tcBorders>
            <w:shd w:val="clear" w:color="auto" w:fill="auto"/>
            <w:noWrap/>
            <w:vAlign w:val="bottom"/>
            <w:hideMark/>
          </w:tcPr>
          <w:p w14:paraId="1266BF6D"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0.4006</w:t>
            </w:r>
          </w:p>
        </w:tc>
        <w:tc>
          <w:tcPr>
            <w:tcW w:w="1349" w:type="pct"/>
            <w:tcBorders>
              <w:top w:val="nil"/>
              <w:left w:val="nil"/>
              <w:bottom w:val="nil"/>
              <w:right w:val="nil"/>
            </w:tcBorders>
            <w:shd w:val="clear" w:color="auto" w:fill="auto"/>
            <w:noWrap/>
            <w:vAlign w:val="bottom"/>
            <w:hideMark/>
          </w:tcPr>
          <w:p w14:paraId="0ACA833B"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0.4911</w:t>
            </w:r>
          </w:p>
        </w:tc>
        <w:tc>
          <w:tcPr>
            <w:tcW w:w="1587" w:type="pct"/>
            <w:tcBorders>
              <w:top w:val="nil"/>
              <w:left w:val="nil"/>
              <w:bottom w:val="nil"/>
              <w:right w:val="nil"/>
            </w:tcBorders>
            <w:shd w:val="clear" w:color="auto" w:fill="auto"/>
            <w:noWrap/>
            <w:vAlign w:val="bottom"/>
            <w:hideMark/>
          </w:tcPr>
          <w:p w14:paraId="16191E9E"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0.6905</w:t>
            </w:r>
          </w:p>
        </w:tc>
      </w:tr>
      <w:tr w:rsidR="009B0BFC" w:rsidRPr="00953335" w14:paraId="6250A134" w14:textId="77777777" w:rsidTr="000733FF">
        <w:trPr>
          <w:trHeight w:val="170"/>
        </w:trPr>
        <w:tc>
          <w:tcPr>
            <w:tcW w:w="794" w:type="pct"/>
            <w:tcBorders>
              <w:top w:val="nil"/>
              <w:left w:val="nil"/>
              <w:right w:val="nil"/>
            </w:tcBorders>
            <w:shd w:val="clear" w:color="auto" w:fill="auto"/>
            <w:noWrap/>
            <w:vAlign w:val="bottom"/>
            <w:hideMark/>
          </w:tcPr>
          <w:p w14:paraId="2355FEA1"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1270" w:type="pct"/>
            <w:tcBorders>
              <w:top w:val="nil"/>
              <w:left w:val="nil"/>
              <w:right w:val="nil"/>
            </w:tcBorders>
            <w:shd w:val="clear" w:color="auto" w:fill="auto"/>
            <w:noWrap/>
            <w:vAlign w:val="bottom"/>
            <w:hideMark/>
          </w:tcPr>
          <w:p w14:paraId="3516243B"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0.3621</w:t>
            </w:r>
          </w:p>
        </w:tc>
        <w:tc>
          <w:tcPr>
            <w:tcW w:w="1349" w:type="pct"/>
            <w:tcBorders>
              <w:top w:val="nil"/>
              <w:left w:val="nil"/>
              <w:right w:val="nil"/>
            </w:tcBorders>
            <w:shd w:val="clear" w:color="auto" w:fill="auto"/>
            <w:noWrap/>
            <w:vAlign w:val="bottom"/>
            <w:hideMark/>
          </w:tcPr>
          <w:p w14:paraId="2D78B8B0"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0.4757</w:t>
            </w:r>
          </w:p>
        </w:tc>
        <w:tc>
          <w:tcPr>
            <w:tcW w:w="1587" w:type="pct"/>
            <w:tcBorders>
              <w:top w:val="nil"/>
              <w:left w:val="nil"/>
              <w:right w:val="nil"/>
            </w:tcBorders>
            <w:shd w:val="clear" w:color="auto" w:fill="auto"/>
            <w:noWrap/>
            <w:vAlign w:val="bottom"/>
            <w:hideMark/>
          </w:tcPr>
          <w:p w14:paraId="0B51F5D5"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0.6899</w:t>
            </w:r>
          </w:p>
        </w:tc>
      </w:tr>
      <w:tr w:rsidR="009B0BFC" w:rsidRPr="00953335" w14:paraId="706F7B24" w14:textId="77777777" w:rsidTr="000733FF">
        <w:trPr>
          <w:trHeight w:val="170"/>
        </w:trPr>
        <w:tc>
          <w:tcPr>
            <w:tcW w:w="794" w:type="pct"/>
            <w:tcBorders>
              <w:top w:val="nil"/>
              <w:left w:val="nil"/>
              <w:bottom w:val="single" w:sz="4" w:space="0" w:color="auto"/>
              <w:right w:val="nil"/>
            </w:tcBorders>
            <w:shd w:val="clear" w:color="auto" w:fill="auto"/>
            <w:noWrap/>
            <w:vAlign w:val="bottom"/>
            <w:hideMark/>
          </w:tcPr>
          <w:p w14:paraId="4A4523E7"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1270" w:type="pct"/>
            <w:tcBorders>
              <w:top w:val="nil"/>
              <w:left w:val="nil"/>
              <w:bottom w:val="single" w:sz="4" w:space="0" w:color="auto"/>
              <w:right w:val="nil"/>
            </w:tcBorders>
            <w:shd w:val="clear" w:color="auto" w:fill="auto"/>
            <w:noWrap/>
            <w:vAlign w:val="bottom"/>
            <w:hideMark/>
          </w:tcPr>
          <w:p w14:paraId="597F30DB"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0.3982</w:t>
            </w:r>
          </w:p>
        </w:tc>
        <w:tc>
          <w:tcPr>
            <w:tcW w:w="1349" w:type="pct"/>
            <w:tcBorders>
              <w:top w:val="nil"/>
              <w:left w:val="nil"/>
              <w:bottom w:val="single" w:sz="4" w:space="0" w:color="auto"/>
              <w:right w:val="nil"/>
            </w:tcBorders>
            <w:shd w:val="clear" w:color="auto" w:fill="auto"/>
            <w:noWrap/>
            <w:vAlign w:val="bottom"/>
            <w:hideMark/>
          </w:tcPr>
          <w:p w14:paraId="7F821686"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0.5479</w:t>
            </w:r>
          </w:p>
        </w:tc>
        <w:tc>
          <w:tcPr>
            <w:tcW w:w="1587" w:type="pct"/>
            <w:tcBorders>
              <w:top w:val="nil"/>
              <w:left w:val="nil"/>
              <w:bottom w:val="single" w:sz="4" w:space="0" w:color="auto"/>
              <w:right w:val="nil"/>
            </w:tcBorders>
            <w:shd w:val="clear" w:color="auto" w:fill="auto"/>
            <w:noWrap/>
            <w:vAlign w:val="bottom"/>
            <w:hideMark/>
          </w:tcPr>
          <w:p w14:paraId="3CA71222"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0.6898</w:t>
            </w:r>
          </w:p>
        </w:tc>
      </w:tr>
    </w:tbl>
    <w:p w14:paraId="66107AC5" w14:textId="0203D93A" w:rsidR="004331F8" w:rsidRPr="000733FF" w:rsidRDefault="004331F8" w:rsidP="000733FF">
      <w:pPr>
        <w:pStyle w:val="Caption"/>
        <w:spacing w:before="120" w:after="240"/>
        <w:jc w:val="center"/>
        <w:rPr>
          <w:rFonts w:ascii="Times New Roman" w:hAnsi="Times New Roman" w:cs="Times New Roman"/>
          <w:color w:val="000000" w:themeColor="text1"/>
          <w:sz w:val="22"/>
          <w:szCs w:val="22"/>
        </w:rPr>
      </w:pPr>
      <w:r w:rsidRPr="000733FF">
        <w:rPr>
          <w:rFonts w:ascii="Times New Roman" w:hAnsi="Times New Roman" w:cs="Times New Roman"/>
          <w:color w:val="000000" w:themeColor="text1"/>
          <w:sz w:val="22"/>
          <w:szCs w:val="22"/>
        </w:rPr>
        <w:t xml:space="preserve">Tablica </w:t>
      </w:r>
      <w:r w:rsidRPr="000733FF">
        <w:rPr>
          <w:rFonts w:ascii="Times New Roman" w:hAnsi="Times New Roman" w:cs="Times New Roman"/>
          <w:color w:val="000000" w:themeColor="text1"/>
          <w:sz w:val="22"/>
          <w:szCs w:val="22"/>
        </w:rPr>
        <w:fldChar w:fldCharType="begin"/>
      </w:r>
      <w:r w:rsidRPr="000733FF">
        <w:rPr>
          <w:rFonts w:ascii="Times New Roman" w:hAnsi="Times New Roman" w:cs="Times New Roman"/>
          <w:color w:val="000000" w:themeColor="text1"/>
          <w:sz w:val="22"/>
          <w:szCs w:val="22"/>
        </w:rPr>
        <w:instrText xml:space="preserve"> SEQ Tablica \* ARABIC </w:instrText>
      </w:r>
      <w:r w:rsidRPr="000733FF">
        <w:rPr>
          <w:rFonts w:ascii="Times New Roman" w:hAnsi="Times New Roman" w:cs="Times New Roman"/>
          <w:color w:val="000000" w:themeColor="text1"/>
          <w:sz w:val="22"/>
          <w:szCs w:val="22"/>
        </w:rPr>
        <w:fldChar w:fldCharType="separate"/>
      </w:r>
      <w:r w:rsidR="0074421D" w:rsidRPr="000733FF">
        <w:rPr>
          <w:rFonts w:ascii="Times New Roman" w:hAnsi="Times New Roman" w:cs="Times New Roman"/>
          <w:noProof/>
          <w:color w:val="000000" w:themeColor="text1"/>
          <w:sz w:val="22"/>
          <w:szCs w:val="22"/>
        </w:rPr>
        <w:t>4</w:t>
      </w:r>
      <w:r w:rsidRPr="000733FF">
        <w:rPr>
          <w:rFonts w:ascii="Times New Roman" w:hAnsi="Times New Roman" w:cs="Times New Roman"/>
          <w:color w:val="000000" w:themeColor="text1"/>
          <w:sz w:val="22"/>
          <w:szCs w:val="22"/>
        </w:rPr>
        <w:fldChar w:fldCharType="end"/>
      </w:r>
      <w:r w:rsidRPr="000733FF">
        <w:rPr>
          <w:rFonts w:ascii="Times New Roman" w:hAnsi="Times New Roman" w:cs="Times New Roman"/>
          <w:color w:val="000000" w:themeColor="text1"/>
          <w:sz w:val="22"/>
          <w:szCs w:val="22"/>
        </w:rPr>
        <w:t xml:space="preserve">: </w:t>
      </w:r>
      <w:r w:rsidR="000733FF">
        <w:rPr>
          <w:rFonts w:ascii="Times New Roman" w:hAnsi="Times New Roman" w:cs="Times New Roman"/>
          <w:color w:val="000000" w:themeColor="text1"/>
          <w:sz w:val="22"/>
          <w:szCs w:val="22"/>
        </w:rPr>
        <w:t>I</w:t>
      </w:r>
      <w:r w:rsidRPr="000733FF">
        <w:rPr>
          <w:rFonts w:ascii="Times New Roman" w:hAnsi="Times New Roman" w:cs="Times New Roman"/>
          <w:color w:val="000000" w:themeColor="text1"/>
          <w:sz w:val="22"/>
          <w:szCs w:val="22"/>
        </w:rPr>
        <w:t>mplementacija LSTM algoritma</w:t>
      </w:r>
    </w:p>
    <w:tbl>
      <w:tblPr>
        <w:tblW w:w="5000" w:type="pct"/>
        <w:tblCellMar>
          <w:top w:w="57" w:type="dxa"/>
          <w:bottom w:w="57" w:type="dxa"/>
        </w:tblCellMar>
        <w:tblLook w:val="04A0" w:firstRow="1" w:lastRow="0" w:firstColumn="1" w:lastColumn="0" w:noHBand="0" w:noVBand="1"/>
      </w:tblPr>
      <w:tblGrid>
        <w:gridCol w:w="1433"/>
        <w:gridCol w:w="2435"/>
        <w:gridCol w:w="2293"/>
        <w:gridCol w:w="2865"/>
      </w:tblGrid>
      <w:tr w:rsidR="009B0BFC" w:rsidRPr="00953335" w14:paraId="1EA96630" w14:textId="77777777" w:rsidTr="000733FF">
        <w:trPr>
          <w:trHeight w:val="170"/>
        </w:trPr>
        <w:tc>
          <w:tcPr>
            <w:tcW w:w="794" w:type="pct"/>
            <w:tcBorders>
              <w:top w:val="single" w:sz="4" w:space="0" w:color="auto"/>
              <w:left w:val="nil"/>
              <w:bottom w:val="single" w:sz="4" w:space="0" w:color="auto"/>
              <w:right w:val="nil"/>
            </w:tcBorders>
            <w:shd w:val="clear" w:color="auto" w:fill="auto"/>
            <w:noWrap/>
            <w:vAlign w:val="bottom"/>
            <w:hideMark/>
          </w:tcPr>
          <w:p w14:paraId="059513B9"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Algoritam</w:t>
            </w:r>
          </w:p>
        </w:tc>
        <w:tc>
          <w:tcPr>
            <w:tcW w:w="1349" w:type="pct"/>
            <w:tcBorders>
              <w:top w:val="single" w:sz="4" w:space="0" w:color="auto"/>
              <w:left w:val="nil"/>
              <w:bottom w:val="single" w:sz="4" w:space="0" w:color="auto"/>
              <w:right w:val="nil"/>
            </w:tcBorders>
            <w:shd w:val="clear" w:color="auto" w:fill="auto"/>
            <w:noWrap/>
            <w:vAlign w:val="bottom"/>
            <w:hideMark/>
          </w:tcPr>
          <w:p w14:paraId="432247EB"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1</w:t>
            </w:r>
          </w:p>
        </w:tc>
        <w:tc>
          <w:tcPr>
            <w:tcW w:w="1270" w:type="pct"/>
            <w:tcBorders>
              <w:top w:val="single" w:sz="4" w:space="0" w:color="auto"/>
              <w:left w:val="nil"/>
              <w:bottom w:val="single" w:sz="4" w:space="0" w:color="auto"/>
              <w:right w:val="nil"/>
            </w:tcBorders>
            <w:shd w:val="clear" w:color="auto" w:fill="auto"/>
            <w:noWrap/>
            <w:vAlign w:val="bottom"/>
            <w:hideMark/>
          </w:tcPr>
          <w:p w14:paraId="152DE68E"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2</w:t>
            </w:r>
          </w:p>
        </w:tc>
        <w:tc>
          <w:tcPr>
            <w:tcW w:w="1587" w:type="pct"/>
            <w:tcBorders>
              <w:top w:val="single" w:sz="4" w:space="0" w:color="auto"/>
              <w:left w:val="nil"/>
              <w:bottom w:val="single" w:sz="4" w:space="0" w:color="auto"/>
              <w:right w:val="nil"/>
            </w:tcBorders>
            <w:shd w:val="clear" w:color="auto" w:fill="auto"/>
            <w:noWrap/>
            <w:vAlign w:val="bottom"/>
            <w:hideMark/>
          </w:tcPr>
          <w:p w14:paraId="1CF28372" w14:textId="77777777" w:rsidR="004331F8" w:rsidRPr="000733FF" w:rsidRDefault="004331F8" w:rsidP="004331F8">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0733FF">
              <w:rPr>
                <w:rFonts w:ascii="Times New Roman" w:eastAsia="Times New Roman" w:hAnsi="Times New Roman" w:cs="Times New Roman"/>
                <w:b/>
                <w:bCs/>
                <w:color w:val="000000" w:themeColor="text1"/>
                <w:kern w:val="0"/>
                <w:sz w:val="22"/>
                <w:szCs w:val="22"/>
                <w:lang w:eastAsia="hr-HR"/>
                <w14:ligatures w14:val="none"/>
              </w:rPr>
              <w:t>Test 3</w:t>
            </w:r>
          </w:p>
        </w:tc>
      </w:tr>
      <w:tr w:rsidR="009B0BFC" w:rsidRPr="00953335" w14:paraId="751B1F39" w14:textId="77777777" w:rsidTr="000733FF">
        <w:trPr>
          <w:trHeight w:val="170"/>
        </w:trPr>
        <w:tc>
          <w:tcPr>
            <w:tcW w:w="794" w:type="pct"/>
            <w:tcBorders>
              <w:top w:val="single" w:sz="4" w:space="0" w:color="auto"/>
              <w:left w:val="nil"/>
              <w:bottom w:val="nil"/>
              <w:right w:val="nil"/>
            </w:tcBorders>
            <w:shd w:val="clear" w:color="auto" w:fill="auto"/>
            <w:noWrap/>
            <w:vAlign w:val="bottom"/>
            <w:hideMark/>
          </w:tcPr>
          <w:p w14:paraId="63C1F4A2"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CNN model</w:t>
            </w:r>
          </w:p>
        </w:tc>
        <w:tc>
          <w:tcPr>
            <w:tcW w:w="1349" w:type="pct"/>
            <w:tcBorders>
              <w:top w:val="single" w:sz="4" w:space="0" w:color="auto"/>
              <w:left w:val="nil"/>
              <w:bottom w:val="nil"/>
              <w:right w:val="nil"/>
            </w:tcBorders>
            <w:shd w:val="clear" w:color="auto" w:fill="auto"/>
            <w:noWrap/>
            <w:vAlign w:val="bottom"/>
            <w:hideMark/>
          </w:tcPr>
          <w:p w14:paraId="22D2E9B5"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0.4023</w:t>
            </w:r>
          </w:p>
        </w:tc>
        <w:tc>
          <w:tcPr>
            <w:tcW w:w="1270" w:type="pct"/>
            <w:tcBorders>
              <w:top w:val="single" w:sz="4" w:space="0" w:color="auto"/>
              <w:left w:val="nil"/>
              <w:bottom w:val="nil"/>
              <w:right w:val="nil"/>
            </w:tcBorders>
            <w:shd w:val="clear" w:color="auto" w:fill="auto"/>
            <w:noWrap/>
            <w:vAlign w:val="bottom"/>
            <w:hideMark/>
          </w:tcPr>
          <w:p w14:paraId="105C8C17"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0.5364</w:t>
            </w:r>
          </w:p>
        </w:tc>
        <w:tc>
          <w:tcPr>
            <w:tcW w:w="1587" w:type="pct"/>
            <w:tcBorders>
              <w:top w:val="single" w:sz="4" w:space="0" w:color="auto"/>
              <w:left w:val="nil"/>
              <w:bottom w:val="nil"/>
              <w:right w:val="nil"/>
            </w:tcBorders>
            <w:shd w:val="clear" w:color="auto" w:fill="auto"/>
            <w:noWrap/>
            <w:vAlign w:val="bottom"/>
            <w:hideMark/>
          </w:tcPr>
          <w:p w14:paraId="4976FED5"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0.7824</w:t>
            </w:r>
          </w:p>
        </w:tc>
      </w:tr>
      <w:tr w:rsidR="009B0BFC" w:rsidRPr="00953335" w14:paraId="01A69013" w14:textId="77777777" w:rsidTr="000733FF">
        <w:trPr>
          <w:trHeight w:val="170"/>
        </w:trPr>
        <w:tc>
          <w:tcPr>
            <w:tcW w:w="794" w:type="pct"/>
            <w:tcBorders>
              <w:top w:val="nil"/>
              <w:left w:val="nil"/>
              <w:bottom w:val="nil"/>
              <w:right w:val="nil"/>
            </w:tcBorders>
            <w:shd w:val="clear" w:color="auto" w:fill="auto"/>
            <w:noWrap/>
            <w:vAlign w:val="bottom"/>
            <w:hideMark/>
          </w:tcPr>
          <w:p w14:paraId="2C89B27D"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1349" w:type="pct"/>
            <w:tcBorders>
              <w:top w:val="nil"/>
              <w:left w:val="nil"/>
              <w:bottom w:val="nil"/>
              <w:right w:val="nil"/>
            </w:tcBorders>
            <w:shd w:val="clear" w:color="auto" w:fill="auto"/>
            <w:noWrap/>
            <w:vAlign w:val="bottom"/>
            <w:hideMark/>
          </w:tcPr>
          <w:p w14:paraId="399124BA"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0.3577</w:t>
            </w:r>
          </w:p>
        </w:tc>
        <w:tc>
          <w:tcPr>
            <w:tcW w:w="1270" w:type="pct"/>
            <w:tcBorders>
              <w:top w:val="nil"/>
              <w:left w:val="nil"/>
              <w:bottom w:val="nil"/>
              <w:right w:val="nil"/>
            </w:tcBorders>
            <w:shd w:val="clear" w:color="auto" w:fill="auto"/>
            <w:noWrap/>
            <w:vAlign w:val="bottom"/>
            <w:hideMark/>
          </w:tcPr>
          <w:p w14:paraId="103AB9B5"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0.5324</w:t>
            </w:r>
          </w:p>
        </w:tc>
        <w:tc>
          <w:tcPr>
            <w:tcW w:w="1587" w:type="pct"/>
            <w:tcBorders>
              <w:top w:val="nil"/>
              <w:left w:val="nil"/>
              <w:bottom w:val="nil"/>
              <w:right w:val="nil"/>
            </w:tcBorders>
            <w:shd w:val="clear" w:color="auto" w:fill="auto"/>
            <w:noWrap/>
            <w:vAlign w:val="bottom"/>
            <w:hideMark/>
          </w:tcPr>
          <w:p w14:paraId="37F308D4"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0.7776</w:t>
            </w:r>
          </w:p>
        </w:tc>
      </w:tr>
      <w:tr w:rsidR="009B0BFC" w:rsidRPr="00953335" w14:paraId="12EA5A5B" w14:textId="77777777" w:rsidTr="000733FF">
        <w:trPr>
          <w:trHeight w:val="170"/>
        </w:trPr>
        <w:tc>
          <w:tcPr>
            <w:tcW w:w="794" w:type="pct"/>
            <w:tcBorders>
              <w:top w:val="nil"/>
              <w:left w:val="nil"/>
              <w:right w:val="nil"/>
            </w:tcBorders>
            <w:shd w:val="clear" w:color="auto" w:fill="auto"/>
            <w:noWrap/>
            <w:vAlign w:val="bottom"/>
            <w:hideMark/>
          </w:tcPr>
          <w:p w14:paraId="6DF1E152"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1349" w:type="pct"/>
            <w:tcBorders>
              <w:top w:val="nil"/>
              <w:left w:val="nil"/>
              <w:right w:val="nil"/>
            </w:tcBorders>
            <w:shd w:val="clear" w:color="auto" w:fill="auto"/>
            <w:noWrap/>
            <w:vAlign w:val="bottom"/>
            <w:hideMark/>
          </w:tcPr>
          <w:p w14:paraId="735DFE5F"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0.3388</w:t>
            </w:r>
          </w:p>
        </w:tc>
        <w:tc>
          <w:tcPr>
            <w:tcW w:w="1270" w:type="pct"/>
            <w:tcBorders>
              <w:top w:val="nil"/>
              <w:left w:val="nil"/>
              <w:right w:val="nil"/>
            </w:tcBorders>
            <w:shd w:val="clear" w:color="auto" w:fill="auto"/>
            <w:noWrap/>
            <w:vAlign w:val="bottom"/>
            <w:hideMark/>
          </w:tcPr>
          <w:p w14:paraId="77F48A5B"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0.5165</w:t>
            </w:r>
          </w:p>
        </w:tc>
        <w:tc>
          <w:tcPr>
            <w:tcW w:w="1587" w:type="pct"/>
            <w:tcBorders>
              <w:top w:val="nil"/>
              <w:left w:val="nil"/>
              <w:right w:val="nil"/>
            </w:tcBorders>
            <w:shd w:val="clear" w:color="auto" w:fill="auto"/>
            <w:noWrap/>
            <w:vAlign w:val="bottom"/>
            <w:hideMark/>
          </w:tcPr>
          <w:p w14:paraId="7B6CAB08"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0.7738</w:t>
            </w:r>
          </w:p>
        </w:tc>
      </w:tr>
      <w:tr w:rsidR="009B0BFC" w:rsidRPr="00953335" w14:paraId="02302002" w14:textId="77777777" w:rsidTr="000733FF">
        <w:trPr>
          <w:trHeight w:val="170"/>
        </w:trPr>
        <w:tc>
          <w:tcPr>
            <w:tcW w:w="794" w:type="pct"/>
            <w:tcBorders>
              <w:top w:val="nil"/>
              <w:left w:val="nil"/>
              <w:bottom w:val="single" w:sz="4" w:space="0" w:color="auto"/>
              <w:right w:val="nil"/>
            </w:tcBorders>
            <w:shd w:val="clear" w:color="auto" w:fill="auto"/>
            <w:noWrap/>
            <w:vAlign w:val="bottom"/>
            <w:hideMark/>
          </w:tcPr>
          <w:p w14:paraId="4398FFB1"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1349" w:type="pct"/>
            <w:tcBorders>
              <w:top w:val="nil"/>
              <w:left w:val="nil"/>
              <w:bottom w:val="single" w:sz="4" w:space="0" w:color="auto"/>
              <w:right w:val="nil"/>
            </w:tcBorders>
            <w:shd w:val="clear" w:color="auto" w:fill="auto"/>
            <w:noWrap/>
            <w:vAlign w:val="bottom"/>
            <w:hideMark/>
          </w:tcPr>
          <w:p w14:paraId="5F9610B3"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0.3675</w:t>
            </w:r>
          </w:p>
        </w:tc>
        <w:tc>
          <w:tcPr>
            <w:tcW w:w="1270" w:type="pct"/>
            <w:tcBorders>
              <w:top w:val="nil"/>
              <w:left w:val="nil"/>
              <w:bottom w:val="single" w:sz="4" w:space="0" w:color="auto"/>
              <w:right w:val="nil"/>
            </w:tcBorders>
            <w:shd w:val="clear" w:color="auto" w:fill="auto"/>
            <w:noWrap/>
            <w:vAlign w:val="bottom"/>
            <w:hideMark/>
          </w:tcPr>
          <w:p w14:paraId="1B0B9658"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0.6046</w:t>
            </w:r>
          </w:p>
        </w:tc>
        <w:tc>
          <w:tcPr>
            <w:tcW w:w="1587" w:type="pct"/>
            <w:tcBorders>
              <w:top w:val="nil"/>
              <w:left w:val="nil"/>
              <w:bottom w:val="single" w:sz="4" w:space="0" w:color="auto"/>
              <w:right w:val="nil"/>
            </w:tcBorders>
            <w:shd w:val="clear" w:color="auto" w:fill="auto"/>
            <w:noWrap/>
            <w:vAlign w:val="bottom"/>
            <w:hideMark/>
          </w:tcPr>
          <w:p w14:paraId="2693765A" w14:textId="77777777" w:rsidR="004331F8" w:rsidRPr="00953335" w:rsidRDefault="004331F8" w:rsidP="004331F8">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0.7768</w:t>
            </w:r>
          </w:p>
        </w:tc>
      </w:tr>
    </w:tbl>
    <w:p w14:paraId="1A77665C" w14:textId="25FE8305" w:rsidR="004331F8" w:rsidRPr="000733FF" w:rsidRDefault="004331F8" w:rsidP="000733FF">
      <w:pPr>
        <w:pStyle w:val="Caption"/>
        <w:spacing w:before="120" w:after="240"/>
        <w:jc w:val="center"/>
        <w:rPr>
          <w:rFonts w:ascii="Times New Roman" w:hAnsi="Times New Roman" w:cs="Times New Roman"/>
          <w:color w:val="000000" w:themeColor="text1"/>
          <w:sz w:val="22"/>
          <w:szCs w:val="22"/>
        </w:rPr>
      </w:pPr>
      <w:r w:rsidRPr="000733FF">
        <w:rPr>
          <w:rFonts w:ascii="Times New Roman" w:hAnsi="Times New Roman" w:cs="Times New Roman"/>
          <w:color w:val="000000" w:themeColor="text1"/>
          <w:sz w:val="22"/>
          <w:szCs w:val="22"/>
        </w:rPr>
        <w:t xml:space="preserve">Tablica </w:t>
      </w:r>
      <w:r w:rsidRPr="000733FF">
        <w:rPr>
          <w:rFonts w:ascii="Times New Roman" w:hAnsi="Times New Roman" w:cs="Times New Roman"/>
          <w:color w:val="000000" w:themeColor="text1"/>
          <w:sz w:val="22"/>
          <w:szCs w:val="22"/>
        </w:rPr>
        <w:fldChar w:fldCharType="begin"/>
      </w:r>
      <w:r w:rsidRPr="000733FF">
        <w:rPr>
          <w:rFonts w:ascii="Times New Roman" w:hAnsi="Times New Roman" w:cs="Times New Roman"/>
          <w:color w:val="000000" w:themeColor="text1"/>
          <w:sz w:val="22"/>
          <w:szCs w:val="22"/>
        </w:rPr>
        <w:instrText xml:space="preserve"> SEQ Tablica \* ARABIC </w:instrText>
      </w:r>
      <w:r w:rsidRPr="000733FF">
        <w:rPr>
          <w:rFonts w:ascii="Times New Roman" w:hAnsi="Times New Roman" w:cs="Times New Roman"/>
          <w:color w:val="000000" w:themeColor="text1"/>
          <w:sz w:val="22"/>
          <w:szCs w:val="22"/>
        </w:rPr>
        <w:fldChar w:fldCharType="separate"/>
      </w:r>
      <w:r w:rsidR="0074421D" w:rsidRPr="000733FF">
        <w:rPr>
          <w:rFonts w:ascii="Times New Roman" w:hAnsi="Times New Roman" w:cs="Times New Roman"/>
          <w:noProof/>
          <w:color w:val="000000" w:themeColor="text1"/>
          <w:sz w:val="22"/>
          <w:szCs w:val="22"/>
        </w:rPr>
        <w:t>5</w:t>
      </w:r>
      <w:r w:rsidRPr="000733FF">
        <w:rPr>
          <w:rFonts w:ascii="Times New Roman" w:hAnsi="Times New Roman" w:cs="Times New Roman"/>
          <w:color w:val="000000" w:themeColor="text1"/>
          <w:sz w:val="22"/>
          <w:szCs w:val="22"/>
        </w:rPr>
        <w:fldChar w:fldCharType="end"/>
      </w:r>
      <w:r w:rsidR="000733FF" w:rsidRPr="000733FF">
        <w:rPr>
          <w:rFonts w:ascii="Times New Roman" w:hAnsi="Times New Roman" w:cs="Times New Roman"/>
          <w:color w:val="000000" w:themeColor="text1"/>
          <w:sz w:val="22"/>
          <w:szCs w:val="22"/>
        </w:rPr>
        <w:t>: I</w:t>
      </w:r>
      <w:r w:rsidRPr="000733FF">
        <w:rPr>
          <w:rFonts w:ascii="Times New Roman" w:hAnsi="Times New Roman" w:cs="Times New Roman"/>
          <w:color w:val="000000" w:themeColor="text1"/>
          <w:sz w:val="22"/>
          <w:szCs w:val="22"/>
        </w:rPr>
        <w:t>mplementacija CNN algoritma</w:t>
      </w:r>
    </w:p>
    <w:p w14:paraId="42060FA9" w14:textId="6A278690" w:rsidR="004331F8" w:rsidRPr="00953335" w:rsidRDefault="000733FF" w:rsidP="003E64A9">
      <w:pPr>
        <w:spacing w:after="0"/>
        <w:ind w:firstLine="708"/>
        <w:jc w:val="both"/>
        <w:rPr>
          <w:rFonts w:ascii="Times New Roman" w:hAnsi="Times New Roman" w:cs="Times New Roman"/>
          <w:color w:val="000000" w:themeColor="text1"/>
        </w:rPr>
      </w:pPr>
      <w:r>
        <w:rPr>
          <w:rFonts w:ascii="Times New Roman" w:hAnsi="Times New Roman" w:cs="Times New Roman"/>
          <w:color w:val="000000" w:themeColor="text1"/>
        </w:rPr>
        <w:t>Pri usporedbi rezultata</w:t>
      </w:r>
      <w:r w:rsidR="004331F8" w:rsidRPr="00953335">
        <w:rPr>
          <w:rFonts w:ascii="Times New Roman" w:hAnsi="Times New Roman" w:cs="Times New Roman"/>
          <w:color w:val="000000" w:themeColor="text1"/>
        </w:rPr>
        <w:t xml:space="preserve"> sa strojnim učenjem, SVM TRAIN je ponudio najbolju F1 ocjenu i točnost za Test 1 i Test 2, pokazujući najdosljedniju izvedbu u cijeloj testnoj skupini. KNN algoritam je pokazao umjerene rezultate tijekom testova, ali nikada nije postigao najbolje rezultate. Test 3 je pokazao najbolje rezultate i za LSTM i za CNN algoritme unutar svih kategorija.</w:t>
      </w:r>
    </w:p>
    <w:p w14:paraId="0926649E" w14:textId="5199D153" w:rsidR="006A234F" w:rsidRPr="00953335" w:rsidRDefault="004331F8" w:rsidP="003E64A9">
      <w:pPr>
        <w:ind w:firstLine="708"/>
        <w:jc w:val="both"/>
        <w:rPr>
          <w:rFonts w:ascii="Times New Roman" w:hAnsi="Times New Roman" w:cs="Times New Roman"/>
          <w:color w:val="000000" w:themeColor="text1"/>
        </w:rPr>
      </w:pPr>
      <w:r w:rsidRPr="00953335">
        <w:rPr>
          <w:rFonts w:ascii="Times New Roman" w:hAnsi="Times New Roman" w:cs="Times New Roman"/>
          <w:color w:val="000000" w:themeColor="text1"/>
        </w:rPr>
        <w:t>Kod fino podešenog BERT modela</w:t>
      </w:r>
      <w:r w:rsidR="006A234F" w:rsidRPr="00953335">
        <w:rPr>
          <w:rFonts w:ascii="Times New Roman" w:hAnsi="Times New Roman" w:cs="Times New Roman"/>
          <w:color w:val="000000" w:themeColor="text1"/>
        </w:rPr>
        <w:t xml:space="preserve">, Test 3 je </w:t>
      </w:r>
      <w:r w:rsidRPr="00953335">
        <w:rPr>
          <w:rFonts w:ascii="Times New Roman" w:hAnsi="Times New Roman" w:cs="Times New Roman"/>
          <w:color w:val="000000" w:themeColor="text1"/>
        </w:rPr>
        <w:t xml:space="preserve">pokazao </w:t>
      </w:r>
      <w:r w:rsidR="006A234F" w:rsidRPr="00953335">
        <w:rPr>
          <w:rFonts w:ascii="Times New Roman" w:hAnsi="Times New Roman" w:cs="Times New Roman"/>
          <w:color w:val="000000" w:themeColor="text1"/>
        </w:rPr>
        <w:t xml:space="preserve">najbolju ukupnu izvedbu, postigavši ​​najbolje rezultate s preciznošću od 0,8264, </w:t>
      </w:r>
      <w:r w:rsidRPr="00953335">
        <w:rPr>
          <w:rFonts w:ascii="Times New Roman" w:hAnsi="Times New Roman" w:cs="Times New Roman"/>
          <w:color w:val="000000" w:themeColor="text1"/>
        </w:rPr>
        <w:t>odzivom</w:t>
      </w:r>
      <w:r w:rsidR="006A234F" w:rsidRPr="00953335">
        <w:rPr>
          <w:rFonts w:ascii="Times New Roman" w:hAnsi="Times New Roman" w:cs="Times New Roman"/>
          <w:color w:val="000000" w:themeColor="text1"/>
        </w:rPr>
        <w:t xml:space="preserve"> od 0,8274, F1 rezultatom od 0,8263 i </w:t>
      </w:r>
      <w:r w:rsidR="0065254C" w:rsidRPr="00953335">
        <w:rPr>
          <w:rFonts w:ascii="Times New Roman" w:hAnsi="Times New Roman" w:cs="Times New Roman"/>
          <w:color w:val="000000" w:themeColor="text1"/>
        </w:rPr>
        <w:t>točnošću</w:t>
      </w:r>
      <w:r w:rsidR="006A234F" w:rsidRPr="00953335">
        <w:rPr>
          <w:rFonts w:ascii="Times New Roman" w:hAnsi="Times New Roman" w:cs="Times New Roman"/>
          <w:color w:val="000000" w:themeColor="text1"/>
        </w:rPr>
        <w:t xml:space="preserve"> od 0,8272. Nasuprot tome, Test 1 i Test 2 pokazali su umjerenu izvedbu, pri čemu je Test 1 postigao niže rezultate u svim </w:t>
      </w:r>
      <w:r w:rsidR="0065254C" w:rsidRPr="00953335">
        <w:rPr>
          <w:rFonts w:ascii="Times New Roman" w:hAnsi="Times New Roman" w:cs="Times New Roman"/>
          <w:color w:val="000000" w:themeColor="text1"/>
        </w:rPr>
        <w:t>kategorijama, dok je</w:t>
      </w:r>
      <w:r w:rsidR="006A234F" w:rsidRPr="00953335">
        <w:rPr>
          <w:rFonts w:ascii="Times New Roman" w:hAnsi="Times New Roman" w:cs="Times New Roman"/>
          <w:color w:val="000000" w:themeColor="text1"/>
        </w:rPr>
        <w:t xml:space="preserve"> Test 2 pokazao je poboljšan</w:t>
      </w:r>
      <w:r w:rsidR="0065254C" w:rsidRPr="00953335">
        <w:rPr>
          <w:rFonts w:ascii="Times New Roman" w:hAnsi="Times New Roman" w:cs="Times New Roman"/>
          <w:color w:val="000000" w:themeColor="text1"/>
        </w:rPr>
        <w:t xml:space="preserve">i </w:t>
      </w:r>
      <w:r w:rsidRPr="00953335">
        <w:rPr>
          <w:rFonts w:ascii="Times New Roman" w:hAnsi="Times New Roman" w:cs="Times New Roman"/>
          <w:color w:val="000000" w:themeColor="text1"/>
        </w:rPr>
        <w:t>odziv</w:t>
      </w:r>
      <w:r w:rsidR="006A234F" w:rsidRPr="00953335">
        <w:rPr>
          <w:rFonts w:ascii="Times New Roman" w:hAnsi="Times New Roman" w:cs="Times New Roman"/>
          <w:color w:val="000000" w:themeColor="text1"/>
        </w:rPr>
        <w:t xml:space="preserve">, ali sveukupno manje uravnotežene rezultate. Ovi rezultati </w:t>
      </w:r>
      <w:r w:rsidR="0065254C" w:rsidRPr="00953335">
        <w:rPr>
          <w:rFonts w:ascii="Times New Roman" w:hAnsi="Times New Roman" w:cs="Times New Roman"/>
          <w:color w:val="000000" w:themeColor="text1"/>
        </w:rPr>
        <w:t>su nam sugerirali</w:t>
      </w:r>
      <w:r w:rsidR="006A234F" w:rsidRPr="00953335">
        <w:rPr>
          <w:rFonts w:ascii="Times New Roman" w:hAnsi="Times New Roman" w:cs="Times New Roman"/>
          <w:color w:val="000000" w:themeColor="text1"/>
        </w:rPr>
        <w:t xml:space="preserve"> da se</w:t>
      </w:r>
      <w:r w:rsidR="0065254C" w:rsidRPr="00953335">
        <w:rPr>
          <w:rFonts w:ascii="Times New Roman" w:hAnsi="Times New Roman" w:cs="Times New Roman"/>
          <w:color w:val="000000" w:themeColor="text1"/>
        </w:rPr>
        <w:t xml:space="preserve"> zbog razlika u distribuciji podataka</w:t>
      </w:r>
      <w:r w:rsidR="006A234F" w:rsidRPr="00953335">
        <w:rPr>
          <w:rFonts w:ascii="Times New Roman" w:hAnsi="Times New Roman" w:cs="Times New Roman"/>
          <w:color w:val="000000" w:themeColor="text1"/>
        </w:rPr>
        <w:t xml:space="preserve"> model bolje generalizira pod uvjetima predstavljenim u </w:t>
      </w:r>
      <w:r w:rsidRPr="00953335">
        <w:rPr>
          <w:rFonts w:ascii="Times New Roman" w:hAnsi="Times New Roman" w:cs="Times New Roman"/>
          <w:color w:val="000000" w:themeColor="text1"/>
        </w:rPr>
        <w:t>T</w:t>
      </w:r>
      <w:r w:rsidR="006A234F" w:rsidRPr="00953335">
        <w:rPr>
          <w:rFonts w:ascii="Times New Roman" w:hAnsi="Times New Roman" w:cs="Times New Roman"/>
          <w:color w:val="000000" w:themeColor="text1"/>
        </w:rPr>
        <w:t>estu 3.</w:t>
      </w:r>
    </w:p>
    <w:tbl>
      <w:tblPr>
        <w:tblW w:w="5000" w:type="pct"/>
        <w:tblCellMar>
          <w:top w:w="57" w:type="dxa"/>
          <w:bottom w:w="57" w:type="dxa"/>
        </w:tblCellMar>
        <w:tblLook w:val="04A0" w:firstRow="1" w:lastRow="0" w:firstColumn="1" w:lastColumn="0" w:noHBand="0" w:noVBand="1"/>
      </w:tblPr>
      <w:tblGrid>
        <w:gridCol w:w="1551"/>
        <w:gridCol w:w="2257"/>
        <w:gridCol w:w="2257"/>
        <w:gridCol w:w="2961"/>
      </w:tblGrid>
      <w:tr w:rsidR="009B0BFC" w:rsidRPr="00953335" w14:paraId="00633AA7" w14:textId="77777777" w:rsidTr="003E64A9">
        <w:trPr>
          <w:trHeight w:val="170"/>
        </w:trPr>
        <w:tc>
          <w:tcPr>
            <w:tcW w:w="860" w:type="pct"/>
            <w:tcBorders>
              <w:top w:val="single" w:sz="4" w:space="0" w:color="auto"/>
              <w:left w:val="nil"/>
              <w:bottom w:val="single" w:sz="4" w:space="0" w:color="auto"/>
              <w:right w:val="nil"/>
            </w:tcBorders>
            <w:shd w:val="clear" w:color="auto" w:fill="auto"/>
            <w:noWrap/>
            <w:vAlign w:val="bottom"/>
            <w:hideMark/>
          </w:tcPr>
          <w:p w14:paraId="1180A78D" w14:textId="77777777" w:rsidR="0074421D" w:rsidRPr="003E64A9" w:rsidRDefault="0074421D" w:rsidP="0074421D">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3E64A9">
              <w:rPr>
                <w:rFonts w:ascii="Times New Roman" w:eastAsia="Times New Roman" w:hAnsi="Times New Roman" w:cs="Times New Roman"/>
                <w:b/>
                <w:bCs/>
                <w:color w:val="000000" w:themeColor="text1"/>
                <w:kern w:val="0"/>
                <w:sz w:val="22"/>
                <w:szCs w:val="22"/>
                <w:lang w:eastAsia="hr-HR"/>
                <w14:ligatures w14:val="none"/>
              </w:rPr>
              <w:t>Algoritam</w:t>
            </w:r>
          </w:p>
        </w:tc>
        <w:tc>
          <w:tcPr>
            <w:tcW w:w="1250" w:type="pct"/>
            <w:tcBorders>
              <w:top w:val="single" w:sz="4" w:space="0" w:color="auto"/>
              <w:left w:val="nil"/>
              <w:bottom w:val="single" w:sz="4" w:space="0" w:color="auto"/>
              <w:right w:val="nil"/>
            </w:tcBorders>
            <w:shd w:val="clear" w:color="auto" w:fill="auto"/>
            <w:noWrap/>
            <w:vAlign w:val="bottom"/>
            <w:hideMark/>
          </w:tcPr>
          <w:p w14:paraId="0FA88EB0" w14:textId="77777777" w:rsidR="0074421D" w:rsidRPr="003E64A9" w:rsidRDefault="0074421D" w:rsidP="0074421D">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3E64A9">
              <w:rPr>
                <w:rFonts w:ascii="Times New Roman" w:eastAsia="Times New Roman" w:hAnsi="Times New Roman" w:cs="Times New Roman"/>
                <w:b/>
                <w:bCs/>
                <w:color w:val="000000" w:themeColor="text1"/>
                <w:kern w:val="0"/>
                <w:sz w:val="22"/>
                <w:szCs w:val="22"/>
                <w:lang w:eastAsia="hr-HR"/>
                <w14:ligatures w14:val="none"/>
              </w:rPr>
              <w:t>Test 1</w:t>
            </w:r>
          </w:p>
        </w:tc>
        <w:tc>
          <w:tcPr>
            <w:tcW w:w="1250" w:type="pct"/>
            <w:tcBorders>
              <w:top w:val="single" w:sz="4" w:space="0" w:color="auto"/>
              <w:left w:val="nil"/>
              <w:bottom w:val="single" w:sz="4" w:space="0" w:color="auto"/>
              <w:right w:val="nil"/>
            </w:tcBorders>
            <w:shd w:val="clear" w:color="auto" w:fill="auto"/>
            <w:noWrap/>
            <w:vAlign w:val="bottom"/>
            <w:hideMark/>
          </w:tcPr>
          <w:p w14:paraId="5076ADD5" w14:textId="77777777" w:rsidR="0074421D" w:rsidRPr="003E64A9" w:rsidRDefault="0074421D" w:rsidP="0074421D">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3E64A9">
              <w:rPr>
                <w:rFonts w:ascii="Times New Roman" w:eastAsia="Times New Roman" w:hAnsi="Times New Roman" w:cs="Times New Roman"/>
                <w:b/>
                <w:bCs/>
                <w:color w:val="000000" w:themeColor="text1"/>
                <w:kern w:val="0"/>
                <w:sz w:val="22"/>
                <w:szCs w:val="22"/>
                <w:lang w:eastAsia="hr-HR"/>
                <w14:ligatures w14:val="none"/>
              </w:rPr>
              <w:t>Test 2</w:t>
            </w:r>
          </w:p>
        </w:tc>
        <w:tc>
          <w:tcPr>
            <w:tcW w:w="1640" w:type="pct"/>
            <w:tcBorders>
              <w:top w:val="single" w:sz="4" w:space="0" w:color="auto"/>
              <w:left w:val="nil"/>
              <w:bottom w:val="single" w:sz="4" w:space="0" w:color="auto"/>
              <w:right w:val="nil"/>
            </w:tcBorders>
            <w:shd w:val="clear" w:color="auto" w:fill="auto"/>
            <w:noWrap/>
            <w:vAlign w:val="bottom"/>
            <w:hideMark/>
          </w:tcPr>
          <w:p w14:paraId="73F7B18C" w14:textId="77777777" w:rsidR="0074421D" w:rsidRPr="003E64A9" w:rsidRDefault="0074421D" w:rsidP="0074421D">
            <w:pPr>
              <w:spacing w:after="0" w:line="240" w:lineRule="auto"/>
              <w:rPr>
                <w:rFonts w:ascii="Times New Roman" w:eastAsia="Times New Roman" w:hAnsi="Times New Roman" w:cs="Times New Roman"/>
                <w:b/>
                <w:bCs/>
                <w:color w:val="000000" w:themeColor="text1"/>
                <w:kern w:val="0"/>
                <w:sz w:val="22"/>
                <w:szCs w:val="22"/>
                <w:lang w:eastAsia="hr-HR"/>
                <w14:ligatures w14:val="none"/>
              </w:rPr>
            </w:pPr>
            <w:r w:rsidRPr="003E64A9">
              <w:rPr>
                <w:rFonts w:ascii="Times New Roman" w:eastAsia="Times New Roman" w:hAnsi="Times New Roman" w:cs="Times New Roman"/>
                <w:b/>
                <w:bCs/>
                <w:color w:val="000000" w:themeColor="text1"/>
                <w:kern w:val="0"/>
                <w:sz w:val="22"/>
                <w:szCs w:val="22"/>
                <w:lang w:eastAsia="hr-HR"/>
                <w14:ligatures w14:val="none"/>
              </w:rPr>
              <w:t>Test 3</w:t>
            </w:r>
          </w:p>
        </w:tc>
      </w:tr>
      <w:tr w:rsidR="009B0BFC" w:rsidRPr="00953335" w14:paraId="42600E92" w14:textId="77777777" w:rsidTr="003E64A9">
        <w:trPr>
          <w:trHeight w:val="170"/>
        </w:trPr>
        <w:tc>
          <w:tcPr>
            <w:tcW w:w="860" w:type="pct"/>
            <w:tcBorders>
              <w:top w:val="single" w:sz="4" w:space="0" w:color="auto"/>
              <w:left w:val="nil"/>
              <w:bottom w:val="nil"/>
              <w:right w:val="nil"/>
            </w:tcBorders>
            <w:shd w:val="clear" w:color="auto" w:fill="auto"/>
            <w:noWrap/>
            <w:vAlign w:val="bottom"/>
            <w:hideMark/>
          </w:tcPr>
          <w:p w14:paraId="79CDD6A1"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BERT</w:t>
            </w:r>
          </w:p>
        </w:tc>
        <w:tc>
          <w:tcPr>
            <w:tcW w:w="1250" w:type="pct"/>
            <w:tcBorders>
              <w:top w:val="single" w:sz="4" w:space="0" w:color="auto"/>
              <w:left w:val="nil"/>
              <w:bottom w:val="nil"/>
              <w:right w:val="nil"/>
            </w:tcBorders>
            <w:shd w:val="clear" w:color="auto" w:fill="auto"/>
            <w:noWrap/>
            <w:vAlign w:val="bottom"/>
            <w:hideMark/>
          </w:tcPr>
          <w:p w14:paraId="68AFE702"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0.4445</w:t>
            </w:r>
          </w:p>
        </w:tc>
        <w:tc>
          <w:tcPr>
            <w:tcW w:w="1250" w:type="pct"/>
            <w:tcBorders>
              <w:top w:val="single" w:sz="4" w:space="0" w:color="auto"/>
              <w:left w:val="nil"/>
              <w:bottom w:val="nil"/>
              <w:right w:val="nil"/>
            </w:tcBorders>
            <w:shd w:val="clear" w:color="auto" w:fill="auto"/>
            <w:noWrap/>
            <w:vAlign w:val="bottom"/>
            <w:hideMark/>
          </w:tcPr>
          <w:p w14:paraId="3F3E1E01"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0.5841</w:t>
            </w:r>
          </w:p>
        </w:tc>
        <w:tc>
          <w:tcPr>
            <w:tcW w:w="1640" w:type="pct"/>
            <w:tcBorders>
              <w:top w:val="single" w:sz="4" w:space="0" w:color="auto"/>
              <w:left w:val="nil"/>
              <w:bottom w:val="nil"/>
              <w:right w:val="nil"/>
            </w:tcBorders>
            <w:shd w:val="clear" w:color="auto" w:fill="auto"/>
            <w:noWrap/>
            <w:vAlign w:val="bottom"/>
            <w:hideMark/>
          </w:tcPr>
          <w:p w14:paraId="4D11E3E1"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Preciznost: 0.8264</w:t>
            </w:r>
          </w:p>
        </w:tc>
      </w:tr>
      <w:tr w:rsidR="009B0BFC" w:rsidRPr="00953335" w14:paraId="4D63E86D" w14:textId="77777777" w:rsidTr="003E64A9">
        <w:trPr>
          <w:trHeight w:val="170"/>
        </w:trPr>
        <w:tc>
          <w:tcPr>
            <w:tcW w:w="860" w:type="pct"/>
            <w:tcBorders>
              <w:top w:val="nil"/>
              <w:left w:val="nil"/>
              <w:bottom w:val="nil"/>
              <w:right w:val="nil"/>
            </w:tcBorders>
            <w:shd w:val="clear" w:color="auto" w:fill="auto"/>
            <w:noWrap/>
            <w:vAlign w:val="bottom"/>
            <w:hideMark/>
          </w:tcPr>
          <w:p w14:paraId="7A1BDD17"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1250" w:type="pct"/>
            <w:tcBorders>
              <w:top w:val="nil"/>
              <w:left w:val="nil"/>
              <w:bottom w:val="nil"/>
              <w:right w:val="nil"/>
            </w:tcBorders>
            <w:shd w:val="clear" w:color="auto" w:fill="auto"/>
            <w:noWrap/>
            <w:vAlign w:val="bottom"/>
            <w:hideMark/>
          </w:tcPr>
          <w:p w14:paraId="19FDA455"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0.4440</w:t>
            </w:r>
          </w:p>
        </w:tc>
        <w:tc>
          <w:tcPr>
            <w:tcW w:w="1250" w:type="pct"/>
            <w:tcBorders>
              <w:top w:val="nil"/>
              <w:left w:val="nil"/>
              <w:bottom w:val="nil"/>
              <w:right w:val="nil"/>
            </w:tcBorders>
            <w:shd w:val="clear" w:color="auto" w:fill="auto"/>
            <w:noWrap/>
            <w:vAlign w:val="bottom"/>
            <w:hideMark/>
          </w:tcPr>
          <w:p w14:paraId="329616CA"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0.5999</w:t>
            </w:r>
          </w:p>
        </w:tc>
        <w:tc>
          <w:tcPr>
            <w:tcW w:w="1640" w:type="pct"/>
            <w:tcBorders>
              <w:top w:val="nil"/>
              <w:left w:val="nil"/>
              <w:bottom w:val="nil"/>
              <w:right w:val="nil"/>
            </w:tcBorders>
            <w:shd w:val="clear" w:color="auto" w:fill="auto"/>
            <w:noWrap/>
            <w:vAlign w:val="bottom"/>
            <w:hideMark/>
          </w:tcPr>
          <w:p w14:paraId="42F508EB"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Odziv: 0.8274</w:t>
            </w:r>
          </w:p>
        </w:tc>
      </w:tr>
      <w:tr w:rsidR="009B0BFC" w:rsidRPr="00953335" w14:paraId="2D26C8F5" w14:textId="77777777" w:rsidTr="003E64A9">
        <w:trPr>
          <w:trHeight w:val="170"/>
        </w:trPr>
        <w:tc>
          <w:tcPr>
            <w:tcW w:w="860" w:type="pct"/>
            <w:tcBorders>
              <w:top w:val="nil"/>
              <w:left w:val="nil"/>
              <w:right w:val="nil"/>
            </w:tcBorders>
            <w:shd w:val="clear" w:color="auto" w:fill="auto"/>
            <w:noWrap/>
            <w:vAlign w:val="bottom"/>
            <w:hideMark/>
          </w:tcPr>
          <w:p w14:paraId="0CD87B43"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1250" w:type="pct"/>
            <w:tcBorders>
              <w:top w:val="nil"/>
              <w:left w:val="nil"/>
              <w:right w:val="nil"/>
            </w:tcBorders>
            <w:shd w:val="clear" w:color="auto" w:fill="auto"/>
            <w:noWrap/>
            <w:vAlign w:val="bottom"/>
            <w:hideMark/>
          </w:tcPr>
          <w:p w14:paraId="67FD6EC3"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0.4442</w:t>
            </w:r>
          </w:p>
        </w:tc>
        <w:tc>
          <w:tcPr>
            <w:tcW w:w="1250" w:type="pct"/>
            <w:tcBorders>
              <w:top w:val="nil"/>
              <w:left w:val="nil"/>
              <w:right w:val="nil"/>
            </w:tcBorders>
            <w:shd w:val="clear" w:color="auto" w:fill="auto"/>
            <w:noWrap/>
            <w:vAlign w:val="bottom"/>
            <w:hideMark/>
          </w:tcPr>
          <w:p w14:paraId="008F1C3D"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0.5412</w:t>
            </w:r>
          </w:p>
        </w:tc>
        <w:tc>
          <w:tcPr>
            <w:tcW w:w="1640" w:type="pct"/>
            <w:tcBorders>
              <w:top w:val="nil"/>
              <w:left w:val="nil"/>
              <w:right w:val="nil"/>
            </w:tcBorders>
            <w:shd w:val="clear" w:color="auto" w:fill="auto"/>
            <w:noWrap/>
            <w:vAlign w:val="bottom"/>
            <w:hideMark/>
          </w:tcPr>
          <w:p w14:paraId="0D3B0B22"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F1: 0.8263</w:t>
            </w:r>
          </w:p>
        </w:tc>
      </w:tr>
      <w:tr w:rsidR="009B0BFC" w:rsidRPr="00953335" w14:paraId="07A2D0E2" w14:textId="77777777" w:rsidTr="003E64A9">
        <w:trPr>
          <w:trHeight w:val="170"/>
        </w:trPr>
        <w:tc>
          <w:tcPr>
            <w:tcW w:w="860" w:type="pct"/>
            <w:tcBorders>
              <w:top w:val="nil"/>
              <w:left w:val="nil"/>
              <w:bottom w:val="single" w:sz="4" w:space="0" w:color="auto"/>
              <w:right w:val="nil"/>
            </w:tcBorders>
            <w:shd w:val="clear" w:color="auto" w:fill="auto"/>
            <w:noWrap/>
            <w:vAlign w:val="bottom"/>
            <w:hideMark/>
          </w:tcPr>
          <w:p w14:paraId="43F8276C"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p>
        </w:tc>
        <w:tc>
          <w:tcPr>
            <w:tcW w:w="1250" w:type="pct"/>
            <w:tcBorders>
              <w:top w:val="nil"/>
              <w:left w:val="nil"/>
              <w:bottom w:val="single" w:sz="4" w:space="0" w:color="auto"/>
              <w:right w:val="nil"/>
            </w:tcBorders>
            <w:shd w:val="clear" w:color="auto" w:fill="auto"/>
            <w:noWrap/>
            <w:vAlign w:val="bottom"/>
            <w:hideMark/>
          </w:tcPr>
          <w:p w14:paraId="220D3636"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0.6141</w:t>
            </w:r>
          </w:p>
        </w:tc>
        <w:tc>
          <w:tcPr>
            <w:tcW w:w="1250" w:type="pct"/>
            <w:tcBorders>
              <w:top w:val="nil"/>
              <w:left w:val="nil"/>
              <w:bottom w:val="single" w:sz="4" w:space="0" w:color="auto"/>
              <w:right w:val="nil"/>
            </w:tcBorders>
            <w:shd w:val="clear" w:color="auto" w:fill="auto"/>
            <w:noWrap/>
            <w:vAlign w:val="bottom"/>
            <w:hideMark/>
          </w:tcPr>
          <w:p w14:paraId="6FE57AD9"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0.5655</w:t>
            </w:r>
          </w:p>
        </w:tc>
        <w:tc>
          <w:tcPr>
            <w:tcW w:w="1640" w:type="pct"/>
            <w:tcBorders>
              <w:top w:val="nil"/>
              <w:left w:val="nil"/>
              <w:bottom w:val="single" w:sz="4" w:space="0" w:color="auto"/>
              <w:right w:val="nil"/>
            </w:tcBorders>
            <w:shd w:val="clear" w:color="auto" w:fill="auto"/>
            <w:noWrap/>
            <w:vAlign w:val="bottom"/>
            <w:hideMark/>
          </w:tcPr>
          <w:p w14:paraId="51A6D0BD" w14:textId="77777777" w:rsidR="0074421D" w:rsidRPr="00953335" w:rsidRDefault="0074421D" w:rsidP="0074421D">
            <w:pPr>
              <w:spacing w:after="0" w:line="240" w:lineRule="auto"/>
              <w:rPr>
                <w:rFonts w:ascii="Times New Roman" w:eastAsia="Times New Roman" w:hAnsi="Times New Roman" w:cs="Times New Roman"/>
                <w:color w:val="000000" w:themeColor="text1"/>
                <w:kern w:val="0"/>
                <w:sz w:val="22"/>
                <w:szCs w:val="22"/>
                <w:lang w:eastAsia="hr-HR"/>
                <w14:ligatures w14:val="none"/>
              </w:rPr>
            </w:pPr>
            <w:r w:rsidRPr="00953335">
              <w:rPr>
                <w:rFonts w:ascii="Times New Roman" w:eastAsia="Times New Roman" w:hAnsi="Times New Roman" w:cs="Times New Roman"/>
                <w:color w:val="000000" w:themeColor="text1"/>
                <w:kern w:val="0"/>
                <w:sz w:val="22"/>
                <w:szCs w:val="22"/>
                <w:lang w:eastAsia="hr-HR"/>
                <w14:ligatures w14:val="none"/>
              </w:rPr>
              <w:t>Točnost: 0.8272</w:t>
            </w:r>
          </w:p>
        </w:tc>
      </w:tr>
    </w:tbl>
    <w:p w14:paraId="62CF9B26" w14:textId="39E65523" w:rsidR="009E3B89" w:rsidRPr="003E64A9" w:rsidRDefault="0074421D" w:rsidP="003E64A9">
      <w:pPr>
        <w:pStyle w:val="Caption"/>
        <w:spacing w:before="120" w:after="240"/>
        <w:jc w:val="center"/>
        <w:rPr>
          <w:rFonts w:ascii="Times New Roman" w:hAnsi="Times New Roman" w:cs="Times New Roman"/>
          <w:color w:val="000000" w:themeColor="text1"/>
          <w:sz w:val="22"/>
          <w:szCs w:val="22"/>
        </w:rPr>
      </w:pPr>
      <w:r w:rsidRPr="003E64A9">
        <w:rPr>
          <w:rFonts w:ascii="Times New Roman" w:hAnsi="Times New Roman" w:cs="Times New Roman"/>
          <w:color w:val="000000" w:themeColor="text1"/>
          <w:sz w:val="22"/>
          <w:szCs w:val="22"/>
        </w:rPr>
        <w:t xml:space="preserve">Tablica </w:t>
      </w:r>
      <w:r w:rsidRPr="003E64A9">
        <w:rPr>
          <w:rFonts w:ascii="Times New Roman" w:hAnsi="Times New Roman" w:cs="Times New Roman"/>
          <w:color w:val="000000" w:themeColor="text1"/>
          <w:sz w:val="22"/>
          <w:szCs w:val="22"/>
        </w:rPr>
        <w:fldChar w:fldCharType="begin"/>
      </w:r>
      <w:r w:rsidRPr="003E64A9">
        <w:rPr>
          <w:rFonts w:ascii="Times New Roman" w:hAnsi="Times New Roman" w:cs="Times New Roman"/>
          <w:color w:val="000000" w:themeColor="text1"/>
          <w:sz w:val="22"/>
          <w:szCs w:val="22"/>
        </w:rPr>
        <w:instrText xml:space="preserve"> SEQ Tablica \* ARABIC </w:instrText>
      </w:r>
      <w:r w:rsidRPr="003E64A9">
        <w:rPr>
          <w:rFonts w:ascii="Times New Roman" w:hAnsi="Times New Roman" w:cs="Times New Roman"/>
          <w:color w:val="000000" w:themeColor="text1"/>
          <w:sz w:val="22"/>
          <w:szCs w:val="22"/>
        </w:rPr>
        <w:fldChar w:fldCharType="separate"/>
      </w:r>
      <w:r w:rsidRPr="003E64A9">
        <w:rPr>
          <w:rFonts w:ascii="Times New Roman" w:hAnsi="Times New Roman" w:cs="Times New Roman"/>
          <w:noProof/>
          <w:color w:val="000000" w:themeColor="text1"/>
          <w:sz w:val="22"/>
          <w:szCs w:val="22"/>
        </w:rPr>
        <w:t>6</w:t>
      </w:r>
      <w:r w:rsidRPr="003E64A9">
        <w:rPr>
          <w:rFonts w:ascii="Times New Roman" w:hAnsi="Times New Roman" w:cs="Times New Roman"/>
          <w:color w:val="000000" w:themeColor="text1"/>
          <w:sz w:val="22"/>
          <w:szCs w:val="22"/>
        </w:rPr>
        <w:fldChar w:fldCharType="end"/>
      </w:r>
      <w:r w:rsidRPr="003E64A9">
        <w:rPr>
          <w:rFonts w:ascii="Times New Roman" w:hAnsi="Times New Roman" w:cs="Times New Roman"/>
          <w:color w:val="000000" w:themeColor="text1"/>
          <w:sz w:val="22"/>
          <w:szCs w:val="22"/>
        </w:rPr>
        <w:t xml:space="preserve">: </w:t>
      </w:r>
      <w:r w:rsidR="003E64A9">
        <w:rPr>
          <w:rFonts w:ascii="Times New Roman" w:hAnsi="Times New Roman" w:cs="Times New Roman"/>
          <w:color w:val="000000" w:themeColor="text1"/>
          <w:sz w:val="22"/>
          <w:szCs w:val="22"/>
        </w:rPr>
        <w:t>Rezultati fino podešenog</w:t>
      </w:r>
      <w:r w:rsidRPr="003E64A9">
        <w:rPr>
          <w:rFonts w:ascii="Times New Roman" w:hAnsi="Times New Roman" w:cs="Times New Roman"/>
          <w:color w:val="000000" w:themeColor="text1"/>
          <w:sz w:val="22"/>
          <w:szCs w:val="22"/>
        </w:rPr>
        <w:t xml:space="preserve"> BERT model</w:t>
      </w:r>
      <w:r w:rsidR="003E64A9">
        <w:rPr>
          <w:rFonts w:ascii="Times New Roman" w:hAnsi="Times New Roman" w:cs="Times New Roman"/>
          <w:color w:val="000000" w:themeColor="text1"/>
          <w:sz w:val="22"/>
          <w:szCs w:val="22"/>
        </w:rPr>
        <w:t>a</w:t>
      </w:r>
    </w:p>
    <w:p w14:paraId="74BC0900" w14:textId="5F58D8BC" w:rsidR="009E3B89" w:rsidRPr="00953335" w:rsidRDefault="0074421D" w:rsidP="003E64A9">
      <w:pPr>
        <w:ind w:firstLine="360"/>
        <w:jc w:val="both"/>
        <w:rPr>
          <w:rFonts w:ascii="Times New Roman" w:hAnsi="Times New Roman" w:cs="Times New Roman"/>
          <w:color w:val="000000" w:themeColor="text1"/>
        </w:rPr>
      </w:pPr>
      <w:r w:rsidRPr="00953335">
        <w:rPr>
          <w:rFonts w:ascii="Times New Roman" w:hAnsi="Times New Roman" w:cs="Times New Roman"/>
          <w:color w:val="000000" w:themeColor="text1"/>
        </w:rPr>
        <w:lastRenderedPageBreak/>
        <w:t>Analizom rezultata algoritama strojnog i dubokog učenja te fino podešenog BERT modela na tri testna skupa podataka pokazalo se da su SVM i KNN najbolje ocjene ostvarili nad prvim testnim skupom, dok su algoritmi dubokog učenja i fino podešeni BERT model ostvarili najbolje rezultate nad trećim testnim skupom.</w:t>
      </w:r>
    </w:p>
    <w:p w14:paraId="480F66D4" w14:textId="0C768257" w:rsidR="00D122D9" w:rsidRDefault="00D122D9" w:rsidP="00D122D9">
      <w:pPr>
        <w:pStyle w:val="Subtitle"/>
        <w:numPr>
          <w:ilvl w:val="0"/>
          <w:numId w:val="1"/>
        </w:numPr>
        <w:rPr>
          <w:rFonts w:ascii="Times New Roman" w:hAnsi="Times New Roman" w:cs="Times New Roman"/>
          <w:b/>
          <w:bCs/>
          <w:color w:val="000000" w:themeColor="text1"/>
          <w:sz w:val="24"/>
          <w:szCs w:val="24"/>
        </w:rPr>
      </w:pPr>
      <w:r w:rsidRPr="00953335">
        <w:rPr>
          <w:rFonts w:ascii="Times New Roman" w:hAnsi="Times New Roman" w:cs="Times New Roman"/>
          <w:b/>
          <w:bCs/>
          <w:color w:val="000000" w:themeColor="text1"/>
          <w:sz w:val="24"/>
          <w:szCs w:val="24"/>
        </w:rPr>
        <w:t>Zaključak</w:t>
      </w:r>
    </w:p>
    <w:p w14:paraId="2ED98923" w14:textId="77777777" w:rsidR="00094209" w:rsidRDefault="003E64A9" w:rsidP="00094209">
      <w:pPr>
        <w:spacing w:after="0"/>
        <w:ind w:firstLine="360"/>
        <w:jc w:val="both"/>
        <w:rPr>
          <w:rFonts w:ascii="Times New Roman" w:hAnsi="Times New Roman" w:cs="Times New Roman"/>
        </w:rPr>
      </w:pPr>
      <w:r>
        <w:rPr>
          <w:rFonts w:ascii="Times New Roman" w:hAnsi="Times New Roman" w:cs="Times New Roman"/>
        </w:rPr>
        <w:t xml:space="preserve">Pri provedbi procesa analize sentimenta nad filmskim recenzijama na hrvatskom jeziku u svrhu ovog projekta uspješno su primijenjene različite metode strojnog i dubokog učenja. </w:t>
      </w:r>
    </w:p>
    <w:p w14:paraId="3588D3D8" w14:textId="5F258F95" w:rsidR="003C54F3" w:rsidRPr="003E64A9" w:rsidRDefault="003E64A9" w:rsidP="003C54F3">
      <w:pPr>
        <w:ind w:firstLine="360"/>
        <w:jc w:val="both"/>
        <w:rPr>
          <w:rFonts w:ascii="Times New Roman" w:hAnsi="Times New Roman" w:cs="Times New Roman"/>
        </w:rPr>
      </w:pPr>
      <w:r>
        <w:rPr>
          <w:rFonts w:ascii="Times New Roman" w:hAnsi="Times New Roman" w:cs="Times New Roman"/>
        </w:rPr>
        <w:t>Usporedba modela pokazala je da</w:t>
      </w:r>
      <w:r w:rsidR="00094209">
        <w:rPr>
          <w:rFonts w:ascii="Times New Roman" w:hAnsi="Times New Roman" w:cs="Times New Roman"/>
        </w:rPr>
        <w:t xml:space="preserve"> u kontekstu strojnog učenja SVM daje stabilnije rezultate od KNN-a, </w:t>
      </w:r>
      <w:r w:rsidR="003C54F3">
        <w:rPr>
          <w:rFonts w:ascii="Times New Roman" w:hAnsi="Times New Roman" w:cs="Times New Roman"/>
        </w:rPr>
        <w:t>iako je</w:t>
      </w:r>
      <w:r w:rsidR="00094209">
        <w:rPr>
          <w:rFonts w:ascii="Times New Roman" w:hAnsi="Times New Roman" w:cs="Times New Roman"/>
        </w:rPr>
        <w:t xml:space="preserve"> za oba modela najuspješniji bio skup Test 1</w:t>
      </w:r>
      <w:r w:rsidR="003C54F3">
        <w:rPr>
          <w:rFonts w:ascii="Times New Roman" w:hAnsi="Times New Roman" w:cs="Times New Roman"/>
        </w:rPr>
        <w:t>.</w:t>
      </w:r>
      <w:r w:rsidR="00094209">
        <w:rPr>
          <w:rFonts w:ascii="Times New Roman" w:hAnsi="Times New Roman" w:cs="Times New Roman"/>
        </w:rPr>
        <w:t xml:space="preserve"> Kada je riječ o algoritmima dubokog učenja, oba su modela, LSTM i CNN, značajno bolje rezultate postigli na Testu 3. Razlog tome može biti bolja distribucija oznaka sentimenata te distribucija sličnija podatcima u skupu za treniranje ili pak složeniji jezični obrasci kojima je sentiment izražen, što je također slučaj u kojemu duboke neuronske mreže mogu dati bolje rezultate. </w:t>
      </w:r>
      <w:r w:rsidR="003C54F3">
        <w:rPr>
          <w:rFonts w:ascii="Times New Roman" w:hAnsi="Times New Roman" w:cs="Times New Roman"/>
        </w:rPr>
        <w:t>Za kraj, najbolje rezultate postigao je fino podešeni BERT model, osobito na skupu Test 3, što pokazuje kako suvremeni modeli zaista jesu izrazito učinkoviti pri analizi sentimenta.</w:t>
      </w:r>
    </w:p>
    <w:p w14:paraId="0C8E9A82" w14:textId="249A0E8E" w:rsidR="00D122D9" w:rsidRDefault="00D122D9" w:rsidP="00D122D9">
      <w:pPr>
        <w:pStyle w:val="Subtitle"/>
        <w:numPr>
          <w:ilvl w:val="0"/>
          <w:numId w:val="1"/>
        </w:numPr>
        <w:rPr>
          <w:rFonts w:ascii="Times New Roman" w:hAnsi="Times New Roman" w:cs="Times New Roman"/>
          <w:b/>
          <w:bCs/>
          <w:color w:val="000000" w:themeColor="text1"/>
          <w:sz w:val="24"/>
          <w:szCs w:val="24"/>
        </w:rPr>
      </w:pPr>
      <w:r w:rsidRPr="00953335">
        <w:rPr>
          <w:rFonts w:ascii="Times New Roman" w:hAnsi="Times New Roman" w:cs="Times New Roman"/>
          <w:b/>
          <w:bCs/>
          <w:color w:val="000000" w:themeColor="text1"/>
          <w:sz w:val="24"/>
          <w:szCs w:val="24"/>
        </w:rPr>
        <w:t>Nedostatci i ograničenja</w:t>
      </w:r>
    </w:p>
    <w:p w14:paraId="54A582FE" w14:textId="02A600D7" w:rsidR="003C54F3" w:rsidRDefault="003C54F3" w:rsidP="00405A62">
      <w:pPr>
        <w:spacing w:after="0"/>
        <w:ind w:firstLine="360"/>
        <w:jc w:val="both"/>
        <w:rPr>
          <w:rFonts w:ascii="Times New Roman" w:hAnsi="Times New Roman" w:cs="Times New Roman"/>
        </w:rPr>
      </w:pPr>
      <w:r>
        <w:rPr>
          <w:rFonts w:ascii="Times New Roman" w:hAnsi="Times New Roman" w:cs="Times New Roman"/>
        </w:rPr>
        <w:t xml:space="preserve">Najveće je ograničenje pri provedbi ovog projekta ograničen broj resursa na hrvatskom jeziku. Od samih recenzija filmova, do </w:t>
      </w:r>
      <w:proofErr w:type="spellStart"/>
      <w:r>
        <w:rPr>
          <w:rFonts w:ascii="Times New Roman" w:hAnsi="Times New Roman" w:cs="Times New Roman"/>
        </w:rPr>
        <w:t>FastText</w:t>
      </w:r>
      <w:proofErr w:type="spellEnd"/>
      <w:r>
        <w:rPr>
          <w:rFonts w:ascii="Times New Roman" w:hAnsi="Times New Roman" w:cs="Times New Roman"/>
        </w:rPr>
        <w:t xml:space="preserve"> modela za ugradnju riječi, rad na podatcima na hrvatskom jeziku primjetno je teži od onoga na, primjerice, podatcima na engleskom jeziku.</w:t>
      </w:r>
    </w:p>
    <w:p w14:paraId="4639B57C" w14:textId="3509D94F" w:rsidR="003C54F3" w:rsidRDefault="003C54F3" w:rsidP="003C54F3">
      <w:pPr>
        <w:ind w:firstLine="360"/>
        <w:jc w:val="both"/>
        <w:rPr>
          <w:rFonts w:ascii="Times New Roman" w:hAnsi="Times New Roman" w:cs="Times New Roman"/>
        </w:rPr>
      </w:pPr>
      <w:r>
        <w:rPr>
          <w:rFonts w:ascii="Times New Roman" w:hAnsi="Times New Roman" w:cs="Times New Roman"/>
        </w:rPr>
        <w:t>Osim</w:t>
      </w:r>
      <w:r w:rsidR="00405A62">
        <w:rPr>
          <w:rFonts w:ascii="Times New Roman" w:hAnsi="Times New Roman" w:cs="Times New Roman"/>
        </w:rPr>
        <w:t xml:space="preserve"> toga, poneke je poteškoće stvarala neravnomjerna raspoređenost oznaka sentimenta (0, 1 i 2) u samim skupovima podataka, posebice zato što je neutralnih rečenica bilo znatno više od ostalih. Uz to, povezane su i poteškoće uzrokovane neujednačenostima između skupova podataka među različitim grupama. Neuravnoteženost u ova dva segmenta tako je utjecala na neke od rezultata.</w:t>
      </w:r>
    </w:p>
    <w:p w14:paraId="6F3DC463" w14:textId="6839D58D" w:rsidR="00405A62" w:rsidRPr="003C54F3" w:rsidRDefault="00405A62" w:rsidP="003C54F3">
      <w:pPr>
        <w:ind w:firstLine="360"/>
        <w:jc w:val="both"/>
        <w:rPr>
          <w:rFonts w:ascii="Times New Roman" w:hAnsi="Times New Roman" w:cs="Times New Roman"/>
        </w:rPr>
      </w:pPr>
      <w:r>
        <w:rPr>
          <w:rFonts w:ascii="Times New Roman" w:hAnsi="Times New Roman" w:cs="Times New Roman"/>
        </w:rPr>
        <w:t>Za kraj, važno je napomenuti kako se korpus na kojemu se temelji ovaj projekt sastavljen od tek nešto više od 3000 rečenica. Iako relativno velik broj, može biti premalen za treniranje složenijih modela poput BERT-a. Manji broj primjera općenito otežava generalizaciju modela i može dovesti do poteškoća u kasnijem prepoznavanju sentimenta.</w:t>
      </w:r>
    </w:p>
    <w:p w14:paraId="54A0080F" w14:textId="1F821922" w:rsidR="00953335" w:rsidRPr="00953335" w:rsidRDefault="00D122D9" w:rsidP="00953335">
      <w:pPr>
        <w:pStyle w:val="Subtitle"/>
        <w:numPr>
          <w:ilvl w:val="0"/>
          <w:numId w:val="1"/>
        </w:numPr>
        <w:rPr>
          <w:rFonts w:ascii="Times New Roman" w:hAnsi="Times New Roman" w:cs="Times New Roman"/>
          <w:b/>
          <w:bCs/>
          <w:color w:val="000000" w:themeColor="text1"/>
          <w:sz w:val="24"/>
          <w:szCs w:val="24"/>
        </w:rPr>
      </w:pPr>
      <w:r w:rsidRPr="00953335">
        <w:rPr>
          <w:rFonts w:ascii="Times New Roman" w:hAnsi="Times New Roman" w:cs="Times New Roman"/>
          <w:b/>
          <w:bCs/>
          <w:color w:val="000000" w:themeColor="text1"/>
          <w:sz w:val="24"/>
          <w:szCs w:val="24"/>
        </w:rPr>
        <w:t>Reference</w:t>
      </w:r>
    </w:p>
    <w:p w14:paraId="09342A97" w14:textId="587121DB" w:rsidR="00953335" w:rsidRPr="00953335" w:rsidRDefault="00953335" w:rsidP="00953335">
      <w:pPr>
        <w:ind w:left="709" w:hanging="709"/>
        <w:rPr>
          <w:rFonts w:ascii="Times New Roman" w:hAnsi="Times New Roman" w:cs="Times New Roman"/>
        </w:rPr>
      </w:pPr>
      <w:r w:rsidRPr="00953335">
        <w:rPr>
          <w:rFonts w:ascii="Times New Roman" w:hAnsi="Times New Roman" w:cs="Times New Roman"/>
        </w:rPr>
        <w:t>Kovačević, A. i Kovačević, Ž. (2021). ALATI ZA ANALIZU SENTIMENTA. </w:t>
      </w:r>
      <w:proofErr w:type="spellStart"/>
      <w:r w:rsidRPr="00953335">
        <w:rPr>
          <w:rFonts w:ascii="Times New Roman" w:hAnsi="Times New Roman" w:cs="Times New Roman"/>
          <w:i/>
          <w:iCs/>
        </w:rPr>
        <w:t>Polytechnic</w:t>
      </w:r>
      <w:proofErr w:type="spellEnd"/>
      <w:r w:rsidRPr="00953335">
        <w:rPr>
          <w:rFonts w:ascii="Times New Roman" w:hAnsi="Times New Roman" w:cs="Times New Roman"/>
          <w:i/>
          <w:iCs/>
        </w:rPr>
        <w:t xml:space="preserve"> </w:t>
      </w:r>
      <w:proofErr w:type="spellStart"/>
      <w:r w:rsidRPr="00953335">
        <w:rPr>
          <w:rFonts w:ascii="Times New Roman" w:hAnsi="Times New Roman" w:cs="Times New Roman"/>
          <w:i/>
          <w:iCs/>
        </w:rPr>
        <w:t>and</w:t>
      </w:r>
      <w:proofErr w:type="spellEnd"/>
      <w:r w:rsidRPr="00953335">
        <w:rPr>
          <w:rFonts w:ascii="Times New Roman" w:hAnsi="Times New Roman" w:cs="Times New Roman"/>
          <w:i/>
          <w:iCs/>
        </w:rPr>
        <w:t xml:space="preserve"> design, 9</w:t>
      </w:r>
      <w:r w:rsidRPr="00953335">
        <w:rPr>
          <w:rFonts w:ascii="Times New Roman" w:hAnsi="Times New Roman" w:cs="Times New Roman"/>
        </w:rPr>
        <w:t xml:space="preserve"> (3), 167-174. </w:t>
      </w:r>
      <w:hyperlink r:id="rId8" w:history="1">
        <w:r w:rsidRPr="008A0255">
          <w:rPr>
            <w:rStyle w:val="Hyperlink"/>
            <w:rFonts w:ascii="Times New Roman" w:hAnsi="Times New Roman" w:cs="Times New Roman"/>
          </w:rPr>
          <w:t>https://doi.org/10.19279/TVZ.PD.2021-9-3-02</w:t>
        </w:r>
      </w:hyperlink>
      <w:r>
        <w:rPr>
          <w:rFonts w:ascii="Times New Roman" w:hAnsi="Times New Roman" w:cs="Times New Roman"/>
        </w:rPr>
        <w:t xml:space="preserve">. Pristupljeno 5. lipnja 2025. </w:t>
      </w:r>
    </w:p>
    <w:p w14:paraId="4550399F" w14:textId="351644DD" w:rsidR="00D122D9" w:rsidRPr="00953335" w:rsidRDefault="00D122D9" w:rsidP="00D122D9">
      <w:pPr>
        <w:pStyle w:val="Subtitle"/>
        <w:numPr>
          <w:ilvl w:val="0"/>
          <w:numId w:val="1"/>
        </w:numPr>
        <w:rPr>
          <w:rFonts w:ascii="Times New Roman" w:hAnsi="Times New Roman" w:cs="Times New Roman"/>
          <w:b/>
          <w:bCs/>
          <w:color w:val="000000" w:themeColor="text1"/>
          <w:sz w:val="24"/>
          <w:szCs w:val="24"/>
        </w:rPr>
      </w:pPr>
      <w:r w:rsidRPr="00953335">
        <w:rPr>
          <w:rFonts w:ascii="Times New Roman" w:hAnsi="Times New Roman" w:cs="Times New Roman"/>
          <w:b/>
          <w:bCs/>
          <w:color w:val="000000" w:themeColor="text1"/>
          <w:sz w:val="24"/>
          <w:szCs w:val="24"/>
        </w:rPr>
        <w:lastRenderedPageBreak/>
        <w:t>Poveznice</w:t>
      </w:r>
    </w:p>
    <w:p w14:paraId="0F629ADE" w14:textId="00C89DD2" w:rsidR="000906B0" w:rsidRPr="00953335" w:rsidRDefault="000906B0" w:rsidP="00D122D9">
      <w:pPr>
        <w:rPr>
          <w:rFonts w:ascii="Times New Roman" w:hAnsi="Times New Roman" w:cs="Times New Roman"/>
          <w:color w:val="000000" w:themeColor="text1"/>
        </w:rPr>
      </w:pPr>
      <w:r w:rsidRPr="00953335">
        <w:rPr>
          <w:rFonts w:ascii="Times New Roman" w:hAnsi="Times New Roman" w:cs="Times New Roman"/>
          <w:color w:val="000000" w:themeColor="text1"/>
        </w:rPr>
        <w:t xml:space="preserve">Demo: </w:t>
      </w:r>
      <w:hyperlink r:id="rId9" w:history="1">
        <w:r w:rsidR="00A75A48" w:rsidRPr="0074428B">
          <w:rPr>
            <w:rStyle w:val="Hyperlink"/>
            <w:rFonts w:ascii="Times New Roman" w:hAnsi="Times New Roman" w:cs="Times New Roman"/>
          </w:rPr>
          <w:t>https://huggingface.co/spaces/HighFive-OPJ/demo</w:t>
        </w:r>
      </w:hyperlink>
      <w:r w:rsidR="00A75A48">
        <w:rPr>
          <w:rFonts w:ascii="Times New Roman" w:hAnsi="Times New Roman" w:cs="Times New Roman"/>
          <w:color w:val="000000" w:themeColor="text1"/>
        </w:rPr>
        <w:t xml:space="preserve"> </w:t>
      </w:r>
    </w:p>
    <w:p w14:paraId="0F74BB86" w14:textId="77777777" w:rsidR="000906B0" w:rsidRPr="00953335" w:rsidRDefault="000906B0" w:rsidP="00D122D9">
      <w:pPr>
        <w:rPr>
          <w:rFonts w:ascii="Times New Roman" w:hAnsi="Times New Roman" w:cs="Times New Roman"/>
          <w:color w:val="000000" w:themeColor="text1"/>
        </w:rPr>
      </w:pPr>
      <w:r w:rsidRPr="00953335">
        <w:rPr>
          <w:rFonts w:ascii="Times New Roman" w:hAnsi="Times New Roman" w:cs="Times New Roman"/>
          <w:color w:val="000000" w:themeColor="text1"/>
        </w:rPr>
        <w:t xml:space="preserve">Kod: </w:t>
      </w:r>
    </w:p>
    <w:p w14:paraId="7613A4DF" w14:textId="6651D528" w:rsidR="000906B0" w:rsidRPr="00953335" w:rsidRDefault="000906B0" w:rsidP="000906B0">
      <w:pPr>
        <w:pStyle w:val="ListParagraph"/>
        <w:numPr>
          <w:ilvl w:val="0"/>
          <w:numId w:val="3"/>
        </w:numPr>
        <w:rPr>
          <w:rFonts w:ascii="Times New Roman" w:hAnsi="Times New Roman" w:cs="Times New Roman"/>
          <w:color w:val="000000" w:themeColor="text1"/>
        </w:rPr>
      </w:pPr>
      <w:r w:rsidRPr="00953335">
        <w:rPr>
          <w:rFonts w:ascii="Times New Roman" w:hAnsi="Times New Roman" w:cs="Times New Roman"/>
          <w:color w:val="000000" w:themeColor="text1"/>
        </w:rPr>
        <w:t xml:space="preserve">Završna anotacija: </w:t>
      </w:r>
      <w:hyperlink r:id="rId10" w:history="1">
        <w:r w:rsidRPr="00953335">
          <w:rPr>
            <w:rStyle w:val="Hyperlink"/>
            <w:rFonts w:ascii="Times New Roman" w:hAnsi="Times New Roman" w:cs="Times New Roman"/>
            <w:color w:val="000000" w:themeColor="text1"/>
          </w:rPr>
          <w:t>https://huggingface.co/datasets/HighFive-OPJ/OPJ-Corpus/blob/main/Final%20Annotation.py</w:t>
        </w:r>
      </w:hyperlink>
    </w:p>
    <w:p w14:paraId="25D78A5F" w14:textId="1501FB2A" w:rsidR="000906B0" w:rsidRPr="00953335" w:rsidRDefault="000906B0" w:rsidP="000906B0">
      <w:pPr>
        <w:pStyle w:val="ListParagraph"/>
        <w:numPr>
          <w:ilvl w:val="0"/>
          <w:numId w:val="3"/>
        </w:numPr>
        <w:rPr>
          <w:rFonts w:ascii="Times New Roman" w:hAnsi="Times New Roman" w:cs="Times New Roman"/>
          <w:color w:val="000000" w:themeColor="text1"/>
        </w:rPr>
      </w:pPr>
      <w:r w:rsidRPr="00953335">
        <w:rPr>
          <w:rFonts w:ascii="Times New Roman" w:hAnsi="Times New Roman" w:cs="Times New Roman"/>
          <w:color w:val="000000" w:themeColor="text1"/>
        </w:rPr>
        <w:t xml:space="preserve">Istraživačka analiza podataka: </w:t>
      </w:r>
      <w:hyperlink r:id="rId11" w:history="1">
        <w:r w:rsidRPr="00953335">
          <w:rPr>
            <w:rStyle w:val="Hyperlink"/>
            <w:rFonts w:ascii="Times New Roman" w:hAnsi="Times New Roman" w:cs="Times New Roman"/>
            <w:color w:val="000000" w:themeColor="text1"/>
          </w:rPr>
          <w:t>https://huggingface.co/datasets/HighFive-OPJ/Exploratory_data_analysis/blob/main/testing.py</w:t>
        </w:r>
      </w:hyperlink>
    </w:p>
    <w:p w14:paraId="56016AFB" w14:textId="44162DC4" w:rsidR="000906B0" w:rsidRPr="00953335" w:rsidRDefault="000906B0" w:rsidP="00D122D9">
      <w:pPr>
        <w:rPr>
          <w:rFonts w:ascii="Times New Roman" w:hAnsi="Times New Roman" w:cs="Times New Roman"/>
          <w:color w:val="000000" w:themeColor="text1"/>
        </w:rPr>
      </w:pPr>
      <w:r w:rsidRPr="00953335">
        <w:rPr>
          <w:rFonts w:ascii="Times New Roman" w:hAnsi="Times New Roman" w:cs="Times New Roman"/>
          <w:color w:val="000000" w:themeColor="text1"/>
        </w:rPr>
        <w:t xml:space="preserve">Baza podataka: </w:t>
      </w:r>
      <w:hyperlink r:id="rId12" w:history="1">
        <w:r w:rsidRPr="00953335">
          <w:rPr>
            <w:rStyle w:val="Hyperlink"/>
            <w:rFonts w:ascii="Times New Roman" w:hAnsi="Times New Roman" w:cs="Times New Roman"/>
            <w:color w:val="000000" w:themeColor="text1"/>
          </w:rPr>
          <w:t>https://huggingface.co/datasets/HighFive-OPJ/OPJ-Corpus/blob/main/Movies%20-%20Movies_Sentences.csv</w:t>
        </w:r>
      </w:hyperlink>
    </w:p>
    <w:p w14:paraId="4F18E888" w14:textId="2C9395BC" w:rsidR="00D122D9" w:rsidRPr="00953335" w:rsidRDefault="000906B0" w:rsidP="00D122D9">
      <w:pPr>
        <w:rPr>
          <w:rFonts w:ascii="Times New Roman" w:hAnsi="Times New Roman" w:cs="Times New Roman"/>
          <w:color w:val="000000" w:themeColor="text1"/>
        </w:rPr>
      </w:pPr>
      <w:r w:rsidRPr="00953335">
        <w:rPr>
          <w:rFonts w:ascii="Times New Roman" w:hAnsi="Times New Roman" w:cs="Times New Roman"/>
          <w:color w:val="000000" w:themeColor="text1"/>
        </w:rPr>
        <w:t xml:space="preserve">Modeli: </w:t>
      </w:r>
    </w:p>
    <w:p w14:paraId="2C2664C6" w14:textId="57E60939" w:rsidR="000906B0" w:rsidRPr="00953335" w:rsidRDefault="000906B0" w:rsidP="000906B0">
      <w:pPr>
        <w:pStyle w:val="ListParagraph"/>
        <w:numPr>
          <w:ilvl w:val="0"/>
          <w:numId w:val="2"/>
        </w:numPr>
        <w:rPr>
          <w:rFonts w:ascii="Times New Roman" w:hAnsi="Times New Roman" w:cs="Times New Roman"/>
          <w:color w:val="000000" w:themeColor="text1"/>
        </w:rPr>
      </w:pPr>
      <w:r w:rsidRPr="00953335">
        <w:rPr>
          <w:rFonts w:ascii="Times New Roman" w:hAnsi="Times New Roman" w:cs="Times New Roman"/>
          <w:color w:val="000000" w:themeColor="text1"/>
        </w:rPr>
        <w:t xml:space="preserve">Strojno učenje: </w:t>
      </w:r>
      <w:hyperlink r:id="rId13" w:history="1">
        <w:r w:rsidRPr="00953335">
          <w:rPr>
            <w:rStyle w:val="Hyperlink"/>
            <w:rFonts w:ascii="Times New Roman" w:hAnsi="Times New Roman" w:cs="Times New Roman"/>
            <w:color w:val="000000" w:themeColor="text1"/>
          </w:rPr>
          <w:t>https://huggingface.co/datasets/HighFive-OPJ/Implementation_1-Machine_learning/tree/main</w:t>
        </w:r>
      </w:hyperlink>
    </w:p>
    <w:p w14:paraId="5C39A88C" w14:textId="0A8B03E0" w:rsidR="000906B0" w:rsidRPr="00953335" w:rsidRDefault="000906B0" w:rsidP="000906B0">
      <w:pPr>
        <w:pStyle w:val="ListParagraph"/>
        <w:numPr>
          <w:ilvl w:val="0"/>
          <w:numId w:val="2"/>
        </w:numPr>
        <w:rPr>
          <w:rFonts w:ascii="Times New Roman" w:hAnsi="Times New Roman" w:cs="Times New Roman"/>
          <w:color w:val="000000" w:themeColor="text1"/>
        </w:rPr>
      </w:pPr>
      <w:r w:rsidRPr="00953335">
        <w:rPr>
          <w:rFonts w:ascii="Times New Roman" w:hAnsi="Times New Roman" w:cs="Times New Roman"/>
          <w:color w:val="000000" w:themeColor="text1"/>
        </w:rPr>
        <w:t xml:space="preserve">Duboko učenje: </w:t>
      </w:r>
      <w:hyperlink r:id="rId14" w:history="1">
        <w:r w:rsidRPr="00953335">
          <w:rPr>
            <w:rStyle w:val="Hyperlink"/>
            <w:rFonts w:ascii="Times New Roman" w:hAnsi="Times New Roman" w:cs="Times New Roman"/>
            <w:color w:val="000000" w:themeColor="text1"/>
          </w:rPr>
          <w:t>https://huggingface.co/datasets/HighFive-OPJ/Deep_Learning/tree/main</w:t>
        </w:r>
      </w:hyperlink>
    </w:p>
    <w:p w14:paraId="008FD36E" w14:textId="54932FE6" w:rsidR="000906B0" w:rsidRPr="00953335" w:rsidRDefault="000906B0" w:rsidP="000906B0">
      <w:pPr>
        <w:pStyle w:val="ListParagraph"/>
        <w:numPr>
          <w:ilvl w:val="0"/>
          <w:numId w:val="2"/>
        </w:numPr>
        <w:rPr>
          <w:rFonts w:ascii="Times New Roman" w:hAnsi="Times New Roman" w:cs="Times New Roman"/>
          <w:color w:val="000000" w:themeColor="text1"/>
        </w:rPr>
      </w:pPr>
      <w:r w:rsidRPr="00953335">
        <w:rPr>
          <w:rFonts w:ascii="Times New Roman" w:hAnsi="Times New Roman" w:cs="Times New Roman"/>
          <w:color w:val="000000" w:themeColor="text1"/>
        </w:rPr>
        <w:t xml:space="preserve">LLM: </w:t>
      </w:r>
      <w:hyperlink r:id="rId15" w:history="1">
        <w:r w:rsidRPr="00953335">
          <w:rPr>
            <w:rStyle w:val="Hyperlink"/>
            <w:rFonts w:ascii="Times New Roman" w:hAnsi="Times New Roman" w:cs="Times New Roman"/>
            <w:color w:val="000000" w:themeColor="text1"/>
          </w:rPr>
          <w:t>https://huggingface.co/datasets/HighFive-OPJ/Deep_Learning/tree/main</w:t>
        </w:r>
      </w:hyperlink>
    </w:p>
    <w:p w14:paraId="640185B1" w14:textId="77777777" w:rsidR="000906B0" w:rsidRPr="00953335" w:rsidRDefault="000906B0" w:rsidP="000906B0">
      <w:pPr>
        <w:ind w:left="360"/>
        <w:rPr>
          <w:rFonts w:ascii="Times New Roman" w:hAnsi="Times New Roman" w:cs="Times New Roman"/>
          <w:color w:val="000000" w:themeColor="text1"/>
        </w:rPr>
      </w:pPr>
    </w:p>
    <w:p w14:paraId="2846F92B" w14:textId="77777777" w:rsidR="00D122D9" w:rsidRPr="00953335" w:rsidRDefault="00D122D9" w:rsidP="00D122D9">
      <w:pPr>
        <w:rPr>
          <w:rFonts w:ascii="Times New Roman" w:hAnsi="Times New Roman" w:cs="Times New Roman"/>
          <w:color w:val="000000" w:themeColor="text1"/>
        </w:rPr>
      </w:pPr>
    </w:p>
    <w:sectPr w:rsidR="00D122D9" w:rsidRPr="0095333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5B4E55" w14:textId="77777777" w:rsidR="005B0720" w:rsidRDefault="005B0720" w:rsidP="004B4D75">
      <w:pPr>
        <w:spacing w:after="0" w:line="240" w:lineRule="auto"/>
      </w:pPr>
      <w:r>
        <w:separator/>
      </w:r>
    </w:p>
  </w:endnote>
  <w:endnote w:type="continuationSeparator" w:id="0">
    <w:p w14:paraId="4BBC2F00" w14:textId="77777777" w:rsidR="005B0720" w:rsidRDefault="005B0720" w:rsidP="004B4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4774014"/>
      <w:docPartObj>
        <w:docPartGallery w:val="Page Numbers (Bottom of Page)"/>
        <w:docPartUnique/>
      </w:docPartObj>
    </w:sdtPr>
    <w:sdtContent>
      <w:p w14:paraId="77A515D5" w14:textId="7312CBD9" w:rsidR="00405A62" w:rsidRDefault="00405A62">
        <w:pPr>
          <w:pStyle w:val="Footer"/>
          <w:jc w:val="right"/>
        </w:pPr>
        <w:r>
          <w:fldChar w:fldCharType="begin"/>
        </w:r>
        <w:r>
          <w:instrText>PAGE   \* MERGEFORMAT</w:instrText>
        </w:r>
        <w:r>
          <w:fldChar w:fldCharType="separate"/>
        </w:r>
        <w:r>
          <w:t>2</w:t>
        </w:r>
        <w:r>
          <w:fldChar w:fldCharType="end"/>
        </w:r>
      </w:p>
    </w:sdtContent>
  </w:sdt>
  <w:p w14:paraId="5C9BA873" w14:textId="77777777" w:rsidR="00405A62" w:rsidRDefault="00405A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C42916" w14:textId="77777777" w:rsidR="005B0720" w:rsidRDefault="005B0720" w:rsidP="004B4D75">
      <w:pPr>
        <w:spacing w:after="0" w:line="240" w:lineRule="auto"/>
      </w:pPr>
      <w:r>
        <w:separator/>
      </w:r>
    </w:p>
  </w:footnote>
  <w:footnote w:type="continuationSeparator" w:id="0">
    <w:p w14:paraId="40A40F29" w14:textId="77777777" w:rsidR="005B0720" w:rsidRDefault="005B0720" w:rsidP="004B4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61357B8"/>
    <w:multiLevelType w:val="hybridMultilevel"/>
    <w:tmpl w:val="0DFCF3B0"/>
    <w:lvl w:ilvl="0" w:tplc="5BF4204C">
      <w:start w:val="1"/>
      <w:numFmt w:val="decimal"/>
      <w:lvlText w:val="%1."/>
      <w:lvlJc w:val="left"/>
      <w:pPr>
        <w:ind w:left="360" w:hanging="360"/>
      </w:pPr>
      <w:rPr>
        <w:rFonts w:hint="default"/>
        <w:b/>
        <w:bCs/>
      </w:rPr>
    </w:lvl>
    <w:lvl w:ilvl="1" w:tplc="041A0019" w:tentative="1">
      <w:start w:val="1"/>
      <w:numFmt w:val="lowerLetter"/>
      <w:lvlText w:val="%2."/>
      <w:lvlJc w:val="left"/>
      <w:pPr>
        <w:ind w:left="1080" w:hanging="360"/>
      </w:pPr>
    </w:lvl>
    <w:lvl w:ilvl="2" w:tplc="041A001B" w:tentative="1">
      <w:start w:val="1"/>
      <w:numFmt w:val="lowerRoman"/>
      <w:lvlText w:val="%3."/>
      <w:lvlJc w:val="right"/>
      <w:pPr>
        <w:ind w:left="1800" w:hanging="180"/>
      </w:pPr>
    </w:lvl>
    <w:lvl w:ilvl="3" w:tplc="041A000F" w:tentative="1">
      <w:start w:val="1"/>
      <w:numFmt w:val="decimal"/>
      <w:lvlText w:val="%4."/>
      <w:lvlJc w:val="left"/>
      <w:pPr>
        <w:ind w:left="2520" w:hanging="360"/>
      </w:pPr>
    </w:lvl>
    <w:lvl w:ilvl="4" w:tplc="041A0019" w:tentative="1">
      <w:start w:val="1"/>
      <w:numFmt w:val="lowerLetter"/>
      <w:lvlText w:val="%5."/>
      <w:lvlJc w:val="left"/>
      <w:pPr>
        <w:ind w:left="3240" w:hanging="360"/>
      </w:pPr>
    </w:lvl>
    <w:lvl w:ilvl="5" w:tplc="041A001B" w:tentative="1">
      <w:start w:val="1"/>
      <w:numFmt w:val="lowerRoman"/>
      <w:lvlText w:val="%6."/>
      <w:lvlJc w:val="right"/>
      <w:pPr>
        <w:ind w:left="3960" w:hanging="180"/>
      </w:pPr>
    </w:lvl>
    <w:lvl w:ilvl="6" w:tplc="041A000F" w:tentative="1">
      <w:start w:val="1"/>
      <w:numFmt w:val="decimal"/>
      <w:lvlText w:val="%7."/>
      <w:lvlJc w:val="left"/>
      <w:pPr>
        <w:ind w:left="4680" w:hanging="360"/>
      </w:pPr>
    </w:lvl>
    <w:lvl w:ilvl="7" w:tplc="041A0019" w:tentative="1">
      <w:start w:val="1"/>
      <w:numFmt w:val="lowerLetter"/>
      <w:lvlText w:val="%8."/>
      <w:lvlJc w:val="left"/>
      <w:pPr>
        <w:ind w:left="5400" w:hanging="360"/>
      </w:pPr>
    </w:lvl>
    <w:lvl w:ilvl="8" w:tplc="041A001B" w:tentative="1">
      <w:start w:val="1"/>
      <w:numFmt w:val="lowerRoman"/>
      <w:lvlText w:val="%9."/>
      <w:lvlJc w:val="right"/>
      <w:pPr>
        <w:ind w:left="6120" w:hanging="180"/>
      </w:pPr>
    </w:lvl>
  </w:abstractNum>
  <w:abstractNum w:abstractNumId="1" w15:restartNumberingAfterBreak="0">
    <w:nsid w:val="36DD03DB"/>
    <w:multiLevelType w:val="hybridMultilevel"/>
    <w:tmpl w:val="11C87EC8"/>
    <w:lvl w:ilvl="0" w:tplc="041A0019">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15:restartNumberingAfterBreak="0">
    <w:nsid w:val="6BE80366"/>
    <w:multiLevelType w:val="hybridMultilevel"/>
    <w:tmpl w:val="0C9E689C"/>
    <w:lvl w:ilvl="0" w:tplc="041A0019">
      <w:start w:val="1"/>
      <w:numFmt w:val="lowerLetter"/>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16cid:durableId="394090000">
    <w:abstractNumId w:val="0"/>
  </w:num>
  <w:num w:numId="2" w16cid:durableId="1679041629">
    <w:abstractNumId w:val="1"/>
  </w:num>
  <w:num w:numId="3" w16cid:durableId="15082123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7AD"/>
    <w:rsid w:val="000324C5"/>
    <w:rsid w:val="000733FF"/>
    <w:rsid w:val="000906B0"/>
    <w:rsid w:val="00094209"/>
    <w:rsid w:val="000D2217"/>
    <w:rsid w:val="000D6BB3"/>
    <w:rsid w:val="000F27AD"/>
    <w:rsid w:val="001466F1"/>
    <w:rsid w:val="0023583E"/>
    <w:rsid w:val="002A3DB5"/>
    <w:rsid w:val="00321E58"/>
    <w:rsid w:val="00383F67"/>
    <w:rsid w:val="003C54F3"/>
    <w:rsid w:val="003E64A9"/>
    <w:rsid w:val="00405A62"/>
    <w:rsid w:val="00410123"/>
    <w:rsid w:val="004237A9"/>
    <w:rsid w:val="004331F8"/>
    <w:rsid w:val="0043433F"/>
    <w:rsid w:val="004B4D75"/>
    <w:rsid w:val="004F11D1"/>
    <w:rsid w:val="005B0720"/>
    <w:rsid w:val="005E3EA0"/>
    <w:rsid w:val="005E7581"/>
    <w:rsid w:val="0065254C"/>
    <w:rsid w:val="006A234F"/>
    <w:rsid w:val="006C5032"/>
    <w:rsid w:val="007303D4"/>
    <w:rsid w:val="0074421D"/>
    <w:rsid w:val="00754795"/>
    <w:rsid w:val="007C639E"/>
    <w:rsid w:val="008B420D"/>
    <w:rsid w:val="00953335"/>
    <w:rsid w:val="00986B19"/>
    <w:rsid w:val="009B0BFC"/>
    <w:rsid w:val="009E3B89"/>
    <w:rsid w:val="009E711C"/>
    <w:rsid w:val="00A11F90"/>
    <w:rsid w:val="00A20143"/>
    <w:rsid w:val="00A75A48"/>
    <w:rsid w:val="00B71675"/>
    <w:rsid w:val="00C00ACF"/>
    <w:rsid w:val="00CF3351"/>
    <w:rsid w:val="00D122D9"/>
    <w:rsid w:val="00D14C24"/>
    <w:rsid w:val="00D826A9"/>
    <w:rsid w:val="00E97068"/>
    <w:rsid w:val="00EA32AE"/>
    <w:rsid w:val="00EC0D15"/>
    <w:rsid w:val="00F77126"/>
  </w:rsids>
  <m:mathPr>
    <m:mathFont m:val="Cambria Math"/>
    <m:brkBin m:val="before"/>
    <m:brkBinSub m:val="--"/>
    <m:smallFrac m:val="0"/>
    <m:dispDef/>
    <m:lMargin m:val="0"/>
    <m:rMargin m:val="0"/>
    <m:defJc m:val="centerGroup"/>
    <m:wrapIndent m:val="1440"/>
    <m:intLim m:val="subSup"/>
    <m:naryLim m:val="undOvr"/>
  </m:mathPr>
  <w:themeFontLang w:val="hr-H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3DC3F"/>
  <w15:chartTrackingRefBased/>
  <w15:docId w15:val="{A065CE74-D21A-4E98-BE9A-4C4F175DB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hr-HR" w:eastAsia="en-US" w:bidi="ar-SA"/>
        <w14:ligatures w14:val="standardContextual"/>
      </w:rPr>
    </w:rPrDefault>
    <w:pPrDefault>
      <w:pPr>
        <w:spacing w:after="1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27A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27A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27A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27A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27A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27A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27A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27A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27A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27A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27A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27A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27A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27A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27A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27A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27A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27AD"/>
    <w:rPr>
      <w:rFonts w:eastAsiaTheme="majorEastAsia" w:cstheme="majorBidi"/>
      <w:color w:val="272727" w:themeColor="text1" w:themeTint="D8"/>
    </w:rPr>
  </w:style>
  <w:style w:type="paragraph" w:styleId="Title">
    <w:name w:val="Title"/>
    <w:basedOn w:val="Normal"/>
    <w:next w:val="Normal"/>
    <w:link w:val="TitleChar"/>
    <w:uiPriority w:val="10"/>
    <w:qFormat/>
    <w:rsid w:val="000F27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7A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27A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27A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27AD"/>
    <w:pPr>
      <w:spacing w:before="160"/>
      <w:jc w:val="center"/>
    </w:pPr>
    <w:rPr>
      <w:i/>
      <w:iCs/>
      <w:color w:val="404040" w:themeColor="text1" w:themeTint="BF"/>
    </w:rPr>
  </w:style>
  <w:style w:type="character" w:customStyle="1" w:styleId="QuoteChar">
    <w:name w:val="Quote Char"/>
    <w:basedOn w:val="DefaultParagraphFont"/>
    <w:link w:val="Quote"/>
    <w:uiPriority w:val="29"/>
    <w:rsid w:val="000F27AD"/>
    <w:rPr>
      <w:i/>
      <w:iCs/>
      <w:color w:val="404040" w:themeColor="text1" w:themeTint="BF"/>
    </w:rPr>
  </w:style>
  <w:style w:type="paragraph" w:styleId="ListParagraph">
    <w:name w:val="List Paragraph"/>
    <w:basedOn w:val="Normal"/>
    <w:uiPriority w:val="34"/>
    <w:qFormat/>
    <w:rsid w:val="000F27AD"/>
    <w:pPr>
      <w:ind w:left="720"/>
      <w:contextualSpacing/>
    </w:pPr>
  </w:style>
  <w:style w:type="character" w:styleId="IntenseEmphasis">
    <w:name w:val="Intense Emphasis"/>
    <w:basedOn w:val="DefaultParagraphFont"/>
    <w:uiPriority w:val="21"/>
    <w:qFormat/>
    <w:rsid w:val="000F27AD"/>
    <w:rPr>
      <w:i/>
      <w:iCs/>
      <w:color w:val="0F4761" w:themeColor="accent1" w:themeShade="BF"/>
    </w:rPr>
  </w:style>
  <w:style w:type="paragraph" w:styleId="IntenseQuote">
    <w:name w:val="Intense Quote"/>
    <w:basedOn w:val="Normal"/>
    <w:next w:val="Normal"/>
    <w:link w:val="IntenseQuoteChar"/>
    <w:uiPriority w:val="30"/>
    <w:qFormat/>
    <w:rsid w:val="000F27A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27AD"/>
    <w:rPr>
      <w:i/>
      <w:iCs/>
      <w:color w:val="0F4761" w:themeColor="accent1" w:themeShade="BF"/>
    </w:rPr>
  </w:style>
  <w:style w:type="character" w:styleId="IntenseReference">
    <w:name w:val="Intense Reference"/>
    <w:basedOn w:val="DefaultParagraphFont"/>
    <w:uiPriority w:val="32"/>
    <w:qFormat/>
    <w:rsid w:val="000F27AD"/>
    <w:rPr>
      <w:b/>
      <w:bCs/>
      <w:smallCaps/>
      <w:color w:val="0F4761" w:themeColor="accent1" w:themeShade="BF"/>
      <w:spacing w:val="5"/>
    </w:rPr>
  </w:style>
  <w:style w:type="table" w:styleId="TableGrid">
    <w:name w:val="Table Grid"/>
    <w:basedOn w:val="TableNormal"/>
    <w:uiPriority w:val="39"/>
    <w:rsid w:val="004B4D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4B4D7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B4D75"/>
    <w:rPr>
      <w:sz w:val="20"/>
      <w:szCs w:val="20"/>
    </w:rPr>
  </w:style>
  <w:style w:type="character" w:styleId="EndnoteReference">
    <w:name w:val="endnote reference"/>
    <w:basedOn w:val="DefaultParagraphFont"/>
    <w:uiPriority w:val="99"/>
    <w:semiHidden/>
    <w:unhideWhenUsed/>
    <w:rsid w:val="004B4D75"/>
    <w:rPr>
      <w:vertAlign w:val="superscript"/>
    </w:rPr>
  </w:style>
  <w:style w:type="paragraph" w:styleId="Caption">
    <w:name w:val="caption"/>
    <w:basedOn w:val="Normal"/>
    <w:next w:val="Normal"/>
    <w:uiPriority w:val="35"/>
    <w:unhideWhenUsed/>
    <w:qFormat/>
    <w:rsid w:val="00CF3351"/>
    <w:pPr>
      <w:spacing w:after="200" w:line="240" w:lineRule="auto"/>
    </w:pPr>
    <w:rPr>
      <w:i/>
      <w:iCs/>
      <w:color w:val="0E2841" w:themeColor="text2"/>
      <w:sz w:val="18"/>
      <w:szCs w:val="18"/>
    </w:rPr>
  </w:style>
  <w:style w:type="character" w:styleId="Hyperlink">
    <w:name w:val="Hyperlink"/>
    <w:basedOn w:val="DefaultParagraphFont"/>
    <w:uiPriority w:val="99"/>
    <w:unhideWhenUsed/>
    <w:rsid w:val="000906B0"/>
    <w:rPr>
      <w:color w:val="467886" w:themeColor="hyperlink"/>
      <w:u w:val="single"/>
    </w:rPr>
  </w:style>
  <w:style w:type="character" w:styleId="UnresolvedMention">
    <w:name w:val="Unresolved Mention"/>
    <w:basedOn w:val="DefaultParagraphFont"/>
    <w:uiPriority w:val="99"/>
    <w:semiHidden/>
    <w:unhideWhenUsed/>
    <w:rsid w:val="000906B0"/>
    <w:rPr>
      <w:color w:val="605E5C"/>
      <w:shd w:val="clear" w:color="auto" w:fill="E1DFDD"/>
    </w:rPr>
  </w:style>
  <w:style w:type="paragraph" w:styleId="Header">
    <w:name w:val="header"/>
    <w:basedOn w:val="Normal"/>
    <w:link w:val="HeaderChar"/>
    <w:uiPriority w:val="99"/>
    <w:unhideWhenUsed/>
    <w:rsid w:val="00405A62"/>
    <w:pPr>
      <w:tabs>
        <w:tab w:val="center" w:pos="4536"/>
        <w:tab w:val="right" w:pos="9072"/>
      </w:tabs>
      <w:spacing w:after="0" w:line="240" w:lineRule="auto"/>
    </w:pPr>
  </w:style>
  <w:style w:type="character" w:customStyle="1" w:styleId="HeaderChar">
    <w:name w:val="Header Char"/>
    <w:basedOn w:val="DefaultParagraphFont"/>
    <w:link w:val="Header"/>
    <w:uiPriority w:val="99"/>
    <w:rsid w:val="00405A62"/>
  </w:style>
  <w:style w:type="paragraph" w:styleId="Footer">
    <w:name w:val="footer"/>
    <w:basedOn w:val="Normal"/>
    <w:link w:val="FooterChar"/>
    <w:uiPriority w:val="99"/>
    <w:unhideWhenUsed/>
    <w:rsid w:val="00405A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405A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692961">
      <w:bodyDiv w:val="1"/>
      <w:marLeft w:val="0"/>
      <w:marRight w:val="0"/>
      <w:marTop w:val="0"/>
      <w:marBottom w:val="0"/>
      <w:divBdr>
        <w:top w:val="none" w:sz="0" w:space="0" w:color="auto"/>
        <w:left w:val="none" w:sz="0" w:space="0" w:color="auto"/>
        <w:bottom w:val="none" w:sz="0" w:space="0" w:color="auto"/>
        <w:right w:val="none" w:sz="0" w:space="0" w:color="auto"/>
      </w:divBdr>
    </w:div>
    <w:div w:id="58334993">
      <w:bodyDiv w:val="1"/>
      <w:marLeft w:val="0"/>
      <w:marRight w:val="0"/>
      <w:marTop w:val="0"/>
      <w:marBottom w:val="0"/>
      <w:divBdr>
        <w:top w:val="none" w:sz="0" w:space="0" w:color="auto"/>
        <w:left w:val="none" w:sz="0" w:space="0" w:color="auto"/>
        <w:bottom w:val="none" w:sz="0" w:space="0" w:color="auto"/>
        <w:right w:val="none" w:sz="0" w:space="0" w:color="auto"/>
      </w:divBdr>
    </w:div>
    <w:div w:id="184952707">
      <w:bodyDiv w:val="1"/>
      <w:marLeft w:val="0"/>
      <w:marRight w:val="0"/>
      <w:marTop w:val="0"/>
      <w:marBottom w:val="0"/>
      <w:divBdr>
        <w:top w:val="none" w:sz="0" w:space="0" w:color="auto"/>
        <w:left w:val="none" w:sz="0" w:space="0" w:color="auto"/>
        <w:bottom w:val="none" w:sz="0" w:space="0" w:color="auto"/>
        <w:right w:val="none" w:sz="0" w:space="0" w:color="auto"/>
      </w:divBdr>
    </w:div>
    <w:div w:id="504633227">
      <w:bodyDiv w:val="1"/>
      <w:marLeft w:val="0"/>
      <w:marRight w:val="0"/>
      <w:marTop w:val="0"/>
      <w:marBottom w:val="0"/>
      <w:divBdr>
        <w:top w:val="none" w:sz="0" w:space="0" w:color="auto"/>
        <w:left w:val="none" w:sz="0" w:space="0" w:color="auto"/>
        <w:bottom w:val="none" w:sz="0" w:space="0" w:color="auto"/>
        <w:right w:val="none" w:sz="0" w:space="0" w:color="auto"/>
      </w:divBdr>
    </w:div>
    <w:div w:id="532420915">
      <w:bodyDiv w:val="1"/>
      <w:marLeft w:val="0"/>
      <w:marRight w:val="0"/>
      <w:marTop w:val="0"/>
      <w:marBottom w:val="0"/>
      <w:divBdr>
        <w:top w:val="none" w:sz="0" w:space="0" w:color="auto"/>
        <w:left w:val="none" w:sz="0" w:space="0" w:color="auto"/>
        <w:bottom w:val="none" w:sz="0" w:space="0" w:color="auto"/>
        <w:right w:val="none" w:sz="0" w:space="0" w:color="auto"/>
      </w:divBdr>
    </w:div>
    <w:div w:id="698967157">
      <w:bodyDiv w:val="1"/>
      <w:marLeft w:val="0"/>
      <w:marRight w:val="0"/>
      <w:marTop w:val="0"/>
      <w:marBottom w:val="0"/>
      <w:divBdr>
        <w:top w:val="none" w:sz="0" w:space="0" w:color="auto"/>
        <w:left w:val="none" w:sz="0" w:space="0" w:color="auto"/>
        <w:bottom w:val="none" w:sz="0" w:space="0" w:color="auto"/>
        <w:right w:val="none" w:sz="0" w:space="0" w:color="auto"/>
      </w:divBdr>
    </w:div>
    <w:div w:id="830947479">
      <w:bodyDiv w:val="1"/>
      <w:marLeft w:val="0"/>
      <w:marRight w:val="0"/>
      <w:marTop w:val="0"/>
      <w:marBottom w:val="0"/>
      <w:divBdr>
        <w:top w:val="none" w:sz="0" w:space="0" w:color="auto"/>
        <w:left w:val="none" w:sz="0" w:space="0" w:color="auto"/>
        <w:bottom w:val="none" w:sz="0" w:space="0" w:color="auto"/>
        <w:right w:val="none" w:sz="0" w:space="0" w:color="auto"/>
      </w:divBdr>
    </w:div>
    <w:div w:id="932862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9279/TVZ.PD.2021-9-3-02" TargetMode="External"/><Relationship Id="rId13" Type="http://schemas.openxmlformats.org/officeDocument/2006/relationships/hyperlink" Target="https://huggingface.co/datasets/HighFive-OPJ/Implementation_1-Machine_learning/tree/main"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uggingface.co/datasets/HighFive-OPJ/OPJ-Corpus/blob/main/Movies%20-%20Movies_Sentences.csv"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huggingface.co/datasets/HighFive-OPJ/Exploratory_data_analysis/blob/main/testing.py" TargetMode="External"/><Relationship Id="rId5" Type="http://schemas.openxmlformats.org/officeDocument/2006/relationships/webSettings" Target="webSettings.xml"/><Relationship Id="rId15" Type="http://schemas.openxmlformats.org/officeDocument/2006/relationships/hyperlink" Target="https://huggingface.co/datasets/HighFive-OPJ/Deep_Learning/tree/main" TargetMode="External"/><Relationship Id="rId10" Type="http://schemas.openxmlformats.org/officeDocument/2006/relationships/hyperlink" Target="https://huggingface.co/datasets/HighFive-OPJ/OPJ-Corpus/blob/main/Final%20Annotation.py" TargetMode="External"/><Relationship Id="rId4" Type="http://schemas.openxmlformats.org/officeDocument/2006/relationships/settings" Target="settings.xml"/><Relationship Id="rId9" Type="http://schemas.openxmlformats.org/officeDocument/2006/relationships/hyperlink" Target="https://huggingface.co/spaces/HighFive-OPJ/demo" TargetMode="External"/><Relationship Id="rId14" Type="http://schemas.openxmlformats.org/officeDocument/2006/relationships/hyperlink" Target="https://huggingface.co/datasets/HighFive-OPJ/Deep_Learning/tree/main" TargetMode="Externa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200E68-45CC-4D53-9493-80145F9C11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6</Pages>
  <Words>1955</Words>
  <Characters>11146</Characters>
  <Application>Microsoft Office Word</Application>
  <DocSecurity>0</DocSecurity>
  <Lines>92</Lines>
  <Paragraphs>26</Paragraphs>
  <ScaleCrop>false</ScaleCrop>
  <HeadingPairs>
    <vt:vector size="4" baseType="variant">
      <vt:variant>
        <vt:lpstr>Title</vt:lpstr>
      </vt:variant>
      <vt:variant>
        <vt:i4>1</vt:i4>
      </vt:variant>
      <vt:variant>
        <vt:lpstr>Naslov</vt:lpstr>
      </vt:variant>
      <vt:variant>
        <vt:i4>1</vt:i4>
      </vt:variant>
    </vt:vector>
  </HeadingPairs>
  <TitlesOfParts>
    <vt:vector size="2" baseType="lpstr">
      <vt:lpstr/>
      <vt:lpstr/>
    </vt:vector>
  </TitlesOfParts>
  <Company/>
  <LinksUpToDate>false</LinksUpToDate>
  <CharactersWithSpaces>13075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Sabo</dc:creator>
  <cp:keywords/>
  <dc:description/>
  <cp:lastModifiedBy>Mia Sambolec</cp:lastModifiedBy>
  <cp:revision>10</cp:revision>
  <dcterms:created xsi:type="dcterms:W3CDTF">2025-06-05T04:23:00Z</dcterms:created>
  <dcterms:modified xsi:type="dcterms:W3CDTF">2025-06-05T22:38:00Z</dcterms:modified>
</cp:coreProperties>
</file>