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54247" w14:textId="68CF6CC6" w:rsidR="001331B7" w:rsidRDefault="001331B7" w:rsidP="001331B7">
      <w:pPr>
        <w:tabs>
          <w:tab w:val="left" w:pos="2051"/>
        </w:tabs>
      </w:pPr>
      <w:r>
        <w:t xml:space="preserve">Link to GitHub: </w:t>
      </w:r>
      <w:hyperlink r:id="rId5" w:history="1">
        <w:r w:rsidRPr="0058641E">
          <w:rPr>
            <w:rStyle w:val="Hyperlink"/>
          </w:rPr>
          <w:t>https://github.com/HighGit/Hai---Task-2.1P</w:t>
        </w:r>
      </w:hyperlink>
    </w:p>
    <w:p w14:paraId="3C4ED859" w14:textId="77777777" w:rsidR="001331B7" w:rsidRDefault="001331B7" w:rsidP="001331B7">
      <w:pPr>
        <w:tabs>
          <w:tab w:val="left" w:pos="2051"/>
        </w:tabs>
      </w:pPr>
    </w:p>
    <w:p w14:paraId="175C9DDE" w14:textId="17452DB1" w:rsidR="001331B7" w:rsidRDefault="001331B7" w:rsidP="00D50E28">
      <w:r>
        <w:t xml:space="preserve">Link to demo video: </w:t>
      </w:r>
      <w:hyperlink r:id="rId6" w:history="1">
        <w:r w:rsidRPr="0058641E">
          <w:rPr>
            <w:rStyle w:val="Hyperlink"/>
          </w:rPr>
          <w:t>https://deakin.au.panopto.com/Panopto/Pages/Viewer.aspx?id=608dac6b-6d4c-478f-bae2-b2ad00be8cc4</w:t>
        </w:r>
      </w:hyperlink>
    </w:p>
    <w:p w14:paraId="692FF1BD" w14:textId="77777777" w:rsidR="001331B7" w:rsidRDefault="001331B7" w:rsidP="00D50E28"/>
    <w:p w14:paraId="148155A2" w14:textId="61C1909A" w:rsidR="001331B7" w:rsidRDefault="001331B7" w:rsidP="00D50E28">
      <w:r>
        <w:t>Subtask 3:</w:t>
      </w:r>
    </w:p>
    <w:p w14:paraId="30643E59" w14:textId="4F193133" w:rsidR="00D50E28" w:rsidRDefault="00483336" w:rsidP="00D50E28">
      <w:r w:rsidRPr="00483336">
        <w:t>Llama 2 is a Language Model (LLM) developed by Meta. It is an advanced version of its predecessor, Llama, and is designed to handle natural language processing (NLP) tasks with improved efficiency, scalability, and accuracy.</w:t>
      </w:r>
      <w:r>
        <w:t xml:space="preserve"> </w:t>
      </w:r>
      <w:r w:rsidR="00D50E28" w:rsidRPr="00D50E28">
        <w:t>Llama 2 was trained on 40% more data</w:t>
      </w:r>
      <w:r w:rsidR="00D50E28">
        <w:t xml:space="preserve"> than Llama 1</w:t>
      </w:r>
      <w:r w:rsidR="00D50E28" w:rsidRPr="00D50E28">
        <w:t>, has double the context length, and was tuned on a large dataset of human preferences (over 1 million such annotations) to ensure helpfulness and safety. It outperforms other open-source models on both natural language understanding datasets as well as in head-to-head face-offs.</w:t>
      </w:r>
    </w:p>
    <w:p w14:paraId="05E0BC58" w14:textId="5969269B" w:rsidR="00D50E28" w:rsidRDefault="00D50E28" w:rsidP="00D50E28">
      <w:r>
        <w:t>Llama 2 stands out due to its efficiency and versatility</w:t>
      </w:r>
      <w:r w:rsidR="00483336">
        <w:t xml:space="preserve">, </w:t>
      </w:r>
      <w:r w:rsidR="00483336" w:rsidRPr="00D50E28">
        <w:t>optimized for both research and commercial applications</w:t>
      </w:r>
      <w:r w:rsidR="00483336">
        <w:t>.</w:t>
      </w:r>
      <w:r>
        <w:t xml:space="preserve"> Some of its key features include:</w:t>
      </w:r>
    </w:p>
    <w:p w14:paraId="4B8F68BB" w14:textId="77777777" w:rsidR="00D50E28" w:rsidRDefault="00D50E28" w:rsidP="00D50E28">
      <w:pPr>
        <w:pStyle w:val="ListParagraph"/>
        <w:numPr>
          <w:ilvl w:val="0"/>
          <w:numId w:val="1"/>
        </w:numPr>
      </w:pPr>
      <w:r w:rsidRPr="00D50E28">
        <w:rPr>
          <w:b/>
          <w:bCs/>
        </w:rPr>
        <w:t>Improved Context Understanding:</w:t>
      </w:r>
      <w:r>
        <w:t xml:space="preserve"> Llama 2 can generate more accurate responses by better understanding the context of user input.</w:t>
      </w:r>
    </w:p>
    <w:p w14:paraId="07F27057" w14:textId="77777777" w:rsidR="00D50E28" w:rsidRDefault="00D50E28" w:rsidP="00D50E28">
      <w:pPr>
        <w:pStyle w:val="ListParagraph"/>
        <w:numPr>
          <w:ilvl w:val="0"/>
          <w:numId w:val="1"/>
        </w:numPr>
      </w:pPr>
      <w:r w:rsidRPr="00D50E28">
        <w:rPr>
          <w:b/>
          <w:bCs/>
        </w:rPr>
        <w:t>Multimodal Capabilities</w:t>
      </w:r>
      <w:r>
        <w:t>: It can process text and potentially be fine-tuned for speech and image recognition.</w:t>
      </w:r>
    </w:p>
    <w:p w14:paraId="7912A8F4" w14:textId="77777777" w:rsidR="00D50E28" w:rsidRDefault="00D50E28" w:rsidP="00D50E28">
      <w:pPr>
        <w:pStyle w:val="ListParagraph"/>
        <w:numPr>
          <w:ilvl w:val="0"/>
          <w:numId w:val="1"/>
        </w:numPr>
      </w:pPr>
      <w:r w:rsidRPr="00D50E28">
        <w:rPr>
          <w:b/>
          <w:bCs/>
        </w:rPr>
        <w:t>Lower Computational Requirements</w:t>
      </w:r>
      <w:r>
        <w:t>: Unlike other LLMs, Llama 2 can be optimized to run on edge devices with limited computational power, making it suitable for mobile apps.</w:t>
      </w:r>
    </w:p>
    <w:p w14:paraId="36E785E7" w14:textId="77777777" w:rsidR="00D50E28" w:rsidRDefault="00D50E28" w:rsidP="00D50E28">
      <w:pPr>
        <w:pStyle w:val="ListParagraph"/>
        <w:numPr>
          <w:ilvl w:val="0"/>
          <w:numId w:val="1"/>
        </w:numPr>
      </w:pPr>
      <w:r w:rsidRPr="00D50E28">
        <w:rPr>
          <w:b/>
          <w:bCs/>
        </w:rPr>
        <w:t>Fine-Tuning Capability:</w:t>
      </w:r>
      <w:r>
        <w:t xml:space="preserve"> Developers can fine-tune Llama 2 to suit specific domains, enhancing personalization.</w:t>
      </w:r>
    </w:p>
    <w:p w14:paraId="72A948E5" w14:textId="07287A46" w:rsidR="00D50E28" w:rsidRDefault="00D50E28" w:rsidP="00D50E28">
      <w:pPr>
        <w:pStyle w:val="ListParagraph"/>
        <w:numPr>
          <w:ilvl w:val="0"/>
          <w:numId w:val="1"/>
        </w:numPr>
      </w:pPr>
      <w:r w:rsidRPr="00D50E28">
        <w:rPr>
          <w:b/>
          <w:bCs/>
        </w:rPr>
        <w:t>Ethical AI and Safety Enhancements</w:t>
      </w:r>
      <w:r>
        <w:t>: Built-in safeguards help minimize biased or inappropriate responses.</w:t>
      </w:r>
    </w:p>
    <w:p w14:paraId="11457775" w14:textId="671AE916" w:rsidR="00F9693E" w:rsidRPr="00F9693E" w:rsidRDefault="00D50E28" w:rsidP="00D50E28">
      <w:r>
        <w:t xml:space="preserve">With those advantages, there are quite a lot of use cases of Llama 2 in Mobile Android Apps. </w:t>
      </w:r>
    </w:p>
    <w:p w14:paraId="7F2119E0" w14:textId="5EDFA7C8" w:rsidR="00F9693E" w:rsidRPr="00F9693E" w:rsidRDefault="00F9693E" w:rsidP="00F9693E">
      <w:pPr>
        <w:pStyle w:val="ListParagraph"/>
        <w:numPr>
          <w:ilvl w:val="0"/>
          <w:numId w:val="2"/>
        </w:numPr>
        <w:rPr>
          <w:b/>
          <w:bCs/>
        </w:rPr>
      </w:pPr>
      <w:r w:rsidRPr="00F9693E">
        <w:rPr>
          <w:b/>
          <w:bCs/>
        </w:rPr>
        <w:t xml:space="preserve">AI </w:t>
      </w:r>
      <w:proofErr w:type="spellStart"/>
      <w:r w:rsidRPr="00F9693E">
        <w:rPr>
          <w:b/>
          <w:bCs/>
        </w:rPr>
        <w:t>Chatboxes</w:t>
      </w:r>
      <w:proofErr w:type="spellEnd"/>
      <w:r w:rsidRPr="00F9693E">
        <w:rPr>
          <w:b/>
          <w:bCs/>
        </w:rPr>
        <w:t>:</w:t>
      </w:r>
    </w:p>
    <w:p w14:paraId="1212023F" w14:textId="0E6CCDD5" w:rsidR="00F9693E" w:rsidRDefault="00D50E28" w:rsidP="00F9693E">
      <w:pPr>
        <w:pStyle w:val="ListParagraph"/>
      </w:pPr>
      <w:r>
        <w:t xml:space="preserve">Llama 2 can be integrated into mobile apps to create AI-driven chatbots capable of providing real-time customer support. </w:t>
      </w:r>
    </w:p>
    <w:p w14:paraId="480B1291" w14:textId="77777777" w:rsidR="00F9693E" w:rsidRDefault="00F9693E" w:rsidP="00F9693E">
      <w:pPr>
        <w:pStyle w:val="ListParagraph"/>
      </w:pPr>
    </w:p>
    <w:p w14:paraId="0ADBD602" w14:textId="0ED398E7" w:rsidR="00F9693E" w:rsidRPr="00F9693E" w:rsidRDefault="00F9693E" w:rsidP="00D50E28">
      <w:pPr>
        <w:pStyle w:val="ListParagraph"/>
        <w:numPr>
          <w:ilvl w:val="0"/>
          <w:numId w:val="2"/>
        </w:numPr>
        <w:rPr>
          <w:b/>
          <w:bCs/>
        </w:rPr>
      </w:pPr>
      <w:r w:rsidRPr="00F9693E">
        <w:rPr>
          <w:b/>
          <w:bCs/>
        </w:rPr>
        <w:t>Voice Assistants and Personal AI Companions</w:t>
      </w:r>
    </w:p>
    <w:p w14:paraId="6618AC9C" w14:textId="7B8DF6E9" w:rsidR="00F9693E" w:rsidRDefault="00D50E28" w:rsidP="00F9693E">
      <w:pPr>
        <w:pStyle w:val="ListParagraph"/>
      </w:pPr>
      <w:r>
        <w:lastRenderedPageBreak/>
        <w:t>With Llama 2's strong NLP capabilities, Android apps can also feature advanced voice assistants capable of engaging in natural conversations. These assistants can help users schedule appointments, provide weather updates, set reminders, and</w:t>
      </w:r>
      <w:r w:rsidR="00483336">
        <w:t xml:space="preserve"> even more</w:t>
      </w:r>
      <w:r>
        <w:t xml:space="preserve">. </w:t>
      </w:r>
    </w:p>
    <w:p w14:paraId="4244CF67" w14:textId="77777777" w:rsidR="00F9693E" w:rsidRDefault="00F9693E" w:rsidP="00F9693E">
      <w:pPr>
        <w:pStyle w:val="ListParagraph"/>
      </w:pPr>
    </w:p>
    <w:p w14:paraId="6D96BB70" w14:textId="18FF8BA0" w:rsidR="00F9693E" w:rsidRPr="00F9693E" w:rsidRDefault="00F9693E" w:rsidP="00D50E28">
      <w:pPr>
        <w:pStyle w:val="ListParagraph"/>
        <w:numPr>
          <w:ilvl w:val="0"/>
          <w:numId w:val="2"/>
        </w:numPr>
        <w:rPr>
          <w:b/>
          <w:bCs/>
        </w:rPr>
      </w:pPr>
      <w:r w:rsidRPr="00F9693E">
        <w:rPr>
          <w:b/>
          <w:bCs/>
        </w:rPr>
        <w:t>Code Generation and Debugging</w:t>
      </w:r>
    </w:p>
    <w:p w14:paraId="226407B1" w14:textId="16C3B2A0" w:rsidR="00F9693E" w:rsidRDefault="00D50E28" w:rsidP="00F9693E">
      <w:pPr>
        <w:pStyle w:val="ListParagraph"/>
      </w:pPr>
      <w:r>
        <w:t xml:space="preserve">As for the </w:t>
      </w:r>
      <w:r w:rsidR="00F9693E">
        <w:t>developing side</w:t>
      </w:r>
      <w:r>
        <w:t xml:space="preserve">, </w:t>
      </w:r>
      <w:r w:rsidR="00F9693E">
        <w:t>it can</w:t>
      </w:r>
      <w:r>
        <w:t xml:space="preserve"> </w:t>
      </w:r>
      <w:r w:rsidR="00F9693E">
        <w:t>generate</w:t>
      </w:r>
      <w:r>
        <w:t xml:space="preserve"> solutions for coding-related issues. Llama 2 can be integrated into mobile coding assistant apps to help programmers generate code snippets, debug errors, and receive explanations for complex programming concepts. This can be particularly useful for students and professionals who need coding assistance on the go.</w:t>
      </w:r>
    </w:p>
    <w:p w14:paraId="5854ECA9" w14:textId="77777777" w:rsidR="00F9693E" w:rsidRDefault="00F9693E" w:rsidP="00F9693E">
      <w:pPr>
        <w:pStyle w:val="ListParagraph"/>
      </w:pPr>
    </w:p>
    <w:p w14:paraId="12F02CB4" w14:textId="06089CD9" w:rsidR="00F9693E" w:rsidRPr="00F9693E" w:rsidRDefault="00F9693E" w:rsidP="00F9693E">
      <w:pPr>
        <w:pStyle w:val="ListParagraph"/>
        <w:numPr>
          <w:ilvl w:val="0"/>
          <w:numId w:val="2"/>
        </w:numPr>
        <w:rPr>
          <w:b/>
          <w:bCs/>
        </w:rPr>
      </w:pPr>
      <w:r w:rsidRPr="00F9693E">
        <w:rPr>
          <w:b/>
          <w:bCs/>
        </w:rPr>
        <w:t>Content summarization</w:t>
      </w:r>
    </w:p>
    <w:p w14:paraId="2F064261" w14:textId="63E42E1B" w:rsidR="00F9693E" w:rsidRDefault="00F9693E" w:rsidP="00F9693E">
      <w:pPr>
        <w:pStyle w:val="ListParagraph"/>
      </w:pPr>
      <w:r w:rsidRPr="00F9693E">
        <w:t xml:space="preserve">Llama 2 can be used in Android applications to </w:t>
      </w:r>
      <w:r>
        <w:t>summary</w:t>
      </w:r>
      <w:r w:rsidRPr="00F9693E">
        <w:t xml:space="preserve"> content such as social media posts, automated reports, and news article summaries. For instance, a news aggregator app can integrate Llama 2 to summarize lengthy articles, providing users with concise insights. </w:t>
      </w:r>
    </w:p>
    <w:p w14:paraId="5BFDF2B7" w14:textId="77777777" w:rsidR="00F9693E" w:rsidRDefault="00F9693E" w:rsidP="00F9693E">
      <w:pPr>
        <w:pStyle w:val="ListParagraph"/>
      </w:pPr>
    </w:p>
    <w:p w14:paraId="249AE87B" w14:textId="7D9A2EF7" w:rsidR="00F9693E" w:rsidRPr="00F9693E" w:rsidRDefault="00F9693E" w:rsidP="00F9693E">
      <w:pPr>
        <w:pStyle w:val="ListParagraph"/>
        <w:numPr>
          <w:ilvl w:val="0"/>
          <w:numId w:val="2"/>
        </w:numPr>
        <w:rPr>
          <w:b/>
          <w:bCs/>
        </w:rPr>
      </w:pPr>
      <w:r w:rsidRPr="00F9693E">
        <w:rPr>
          <w:b/>
          <w:bCs/>
        </w:rPr>
        <w:t>Language Translation</w:t>
      </w:r>
    </w:p>
    <w:p w14:paraId="0A7C7D8A" w14:textId="1B7B2869" w:rsidR="00F9693E" w:rsidRDefault="00F9693E" w:rsidP="00F9693E">
      <w:pPr>
        <w:pStyle w:val="ListParagraph"/>
      </w:pPr>
      <w:r w:rsidRPr="00F9693E">
        <w:t>Llama 2 can enhance language learning applications by providing real-time translations, grammar corrections, and conversation practice. For example, an Android multilingual messaging apps</w:t>
      </w:r>
      <w:r w:rsidR="00483336">
        <w:t xml:space="preserve"> that have</w:t>
      </w:r>
      <w:r w:rsidRPr="00F9693E">
        <w:t xml:space="preserve"> cross-language communication.</w:t>
      </w:r>
    </w:p>
    <w:p w14:paraId="6C18C34A" w14:textId="6130713C" w:rsidR="00D50E28" w:rsidRDefault="00F9693E" w:rsidP="00D50E28">
      <w:r>
        <w:t xml:space="preserve">In conclusion, </w:t>
      </w:r>
      <w:r w:rsidR="00D50E28">
        <w:t xml:space="preserve">Llama 2 </w:t>
      </w:r>
      <w:r w:rsidR="00483336">
        <w:t>is a</w:t>
      </w:r>
      <w:r w:rsidR="00D50E28">
        <w:t xml:space="preserve"> </w:t>
      </w:r>
      <w:proofErr w:type="spellStart"/>
      <w:r w:rsidR="00D50E28">
        <w:t>a</w:t>
      </w:r>
      <w:proofErr w:type="spellEnd"/>
      <w:r w:rsidR="00D50E28">
        <w:t xml:space="preserve"> groundbreaking opportunity for enhancing Android mobile applications with AI-driven capabilities. From chatbots and voice assistants to content generation, translation, and coding assistance, Llama 2 can be integrated into various domains, making mobile apps more intelligent and interactive. </w:t>
      </w:r>
    </w:p>
    <w:p w14:paraId="107095E0" w14:textId="77777777" w:rsidR="00D50E28" w:rsidRPr="00D50E28" w:rsidRDefault="00D50E28" w:rsidP="00D50E28"/>
    <w:p w14:paraId="7B9429D1" w14:textId="09B6DAF0" w:rsidR="00D36AF0" w:rsidRDefault="00D36AF0"/>
    <w:sectPr w:rsidR="00D36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73CF7"/>
    <w:multiLevelType w:val="hybridMultilevel"/>
    <w:tmpl w:val="AEF6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40115"/>
    <w:multiLevelType w:val="hybridMultilevel"/>
    <w:tmpl w:val="EF3EB7EC"/>
    <w:lvl w:ilvl="0" w:tplc="396C48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113775">
    <w:abstractNumId w:val="1"/>
  </w:num>
  <w:num w:numId="2" w16cid:durableId="201833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F7"/>
    <w:rsid w:val="000D7A55"/>
    <w:rsid w:val="001331B7"/>
    <w:rsid w:val="002D31E9"/>
    <w:rsid w:val="00483336"/>
    <w:rsid w:val="00A960F4"/>
    <w:rsid w:val="00D36AF0"/>
    <w:rsid w:val="00D50E28"/>
    <w:rsid w:val="00D647F7"/>
    <w:rsid w:val="00F42245"/>
    <w:rsid w:val="00F96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060C"/>
  <w15:chartTrackingRefBased/>
  <w15:docId w15:val="{1B142265-59D2-4002-B4DF-5CFE6BF3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7F7"/>
    <w:rPr>
      <w:rFonts w:eastAsiaTheme="majorEastAsia" w:cstheme="majorBidi"/>
      <w:color w:val="272727" w:themeColor="text1" w:themeTint="D8"/>
    </w:rPr>
  </w:style>
  <w:style w:type="paragraph" w:styleId="Title">
    <w:name w:val="Title"/>
    <w:basedOn w:val="Normal"/>
    <w:next w:val="Normal"/>
    <w:link w:val="TitleChar"/>
    <w:uiPriority w:val="10"/>
    <w:qFormat/>
    <w:rsid w:val="00D64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7F7"/>
    <w:pPr>
      <w:spacing w:before="160"/>
      <w:jc w:val="center"/>
    </w:pPr>
    <w:rPr>
      <w:i/>
      <w:iCs/>
      <w:color w:val="404040" w:themeColor="text1" w:themeTint="BF"/>
    </w:rPr>
  </w:style>
  <w:style w:type="character" w:customStyle="1" w:styleId="QuoteChar">
    <w:name w:val="Quote Char"/>
    <w:basedOn w:val="DefaultParagraphFont"/>
    <w:link w:val="Quote"/>
    <w:uiPriority w:val="29"/>
    <w:rsid w:val="00D647F7"/>
    <w:rPr>
      <w:i/>
      <w:iCs/>
      <w:color w:val="404040" w:themeColor="text1" w:themeTint="BF"/>
    </w:rPr>
  </w:style>
  <w:style w:type="paragraph" w:styleId="ListParagraph">
    <w:name w:val="List Paragraph"/>
    <w:basedOn w:val="Normal"/>
    <w:uiPriority w:val="34"/>
    <w:qFormat/>
    <w:rsid w:val="00D647F7"/>
    <w:pPr>
      <w:ind w:left="720"/>
      <w:contextualSpacing/>
    </w:pPr>
  </w:style>
  <w:style w:type="character" w:styleId="IntenseEmphasis">
    <w:name w:val="Intense Emphasis"/>
    <w:basedOn w:val="DefaultParagraphFont"/>
    <w:uiPriority w:val="21"/>
    <w:qFormat/>
    <w:rsid w:val="00D647F7"/>
    <w:rPr>
      <w:i/>
      <w:iCs/>
      <w:color w:val="0F4761" w:themeColor="accent1" w:themeShade="BF"/>
    </w:rPr>
  </w:style>
  <w:style w:type="paragraph" w:styleId="IntenseQuote">
    <w:name w:val="Intense Quote"/>
    <w:basedOn w:val="Normal"/>
    <w:next w:val="Normal"/>
    <w:link w:val="IntenseQuoteChar"/>
    <w:uiPriority w:val="30"/>
    <w:qFormat/>
    <w:rsid w:val="00D64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7F7"/>
    <w:rPr>
      <w:i/>
      <w:iCs/>
      <w:color w:val="0F4761" w:themeColor="accent1" w:themeShade="BF"/>
    </w:rPr>
  </w:style>
  <w:style w:type="character" w:styleId="IntenseReference">
    <w:name w:val="Intense Reference"/>
    <w:basedOn w:val="DefaultParagraphFont"/>
    <w:uiPriority w:val="32"/>
    <w:qFormat/>
    <w:rsid w:val="00D647F7"/>
    <w:rPr>
      <w:b/>
      <w:bCs/>
      <w:smallCaps/>
      <w:color w:val="0F4761" w:themeColor="accent1" w:themeShade="BF"/>
      <w:spacing w:val="5"/>
    </w:rPr>
  </w:style>
  <w:style w:type="character" w:styleId="Hyperlink">
    <w:name w:val="Hyperlink"/>
    <w:basedOn w:val="DefaultParagraphFont"/>
    <w:uiPriority w:val="99"/>
    <w:unhideWhenUsed/>
    <w:rsid w:val="001331B7"/>
    <w:rPr>
      <w:color w:val="467886" w:themeColor="hyperlink"/>
      <w:u w:val="single"/>
    </w:rPr>
  </w:style>
  <w:style w:type="character" w:styleId="UnresolvedMention">
    <w:name w:val="Unresolved Mention"/>
    <w:basedOn w:val="DefaultParagraphFont"/>
    <w:uiPriority w:val="99"/>
    <w:semiHidden/>
    <w:unhideWhenUsed/>
    <w:rsid w:val="00133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6350">
      <w:bodyDiv w:val="1"/>
      <w:marLeft w:val="0"/>
      <w:marRight w:val="0"/>
      <w:marTop w:val="0"/>
      <w:marBottom w:val="0"/>
      <w:divBdr>
        <w:top w:val="none" w:sz="0" w:space="0" w:color="auto"/>
        <w:left w:val="none" w:sz="0" w:space="0" w:color="auto"/>
        <w:bottom w:val="none" w:sz="0" w:space="0" w:color="auto"/>
        <w:right w:val="none" w:sz="0" w:space="0" w:color="auto"/>
      </w:divBdr>
    </w:div>
    <w:div w:id="440035837">
      <w:bodyDiv w:val="1"/>
      <w:marLeft w:val="0"/>
      <w:marRight w:val="0"/>
      <w:marTop w:val="0"/>
      <w:marBottom w:val="0"/>
      <w:divBdr>
        <w:top w:val="none" w:sz="0" w:space="0" w:color="auto"/>
        <w:left w:val="none" w:sz="0" w:space="0" w:color="auto"/>
        <w:bottom w:val="none" w:sz="0" w:space="0" w:color="auto"/>
        <w:right w:val="none" w:sz="0" w:space="0" w:color="auto"/>
      </w:divBdr>
    </w:div>
    <w:div w:id="1075317287">
      <w:bodyDiv w:val="1"/>
      <w:marLeft w:val="0"/>
      <w:marRight w:val="0"/>
      <w:marTop w:val="0"/>
      <w:marBottom w:val="0"/>
      <w:divBdr>
        <w:top w:val="none" w:sz="0" w:space="0" w:color="auto"/>
        <w:left w:val="none" w:sz="0" w:space="0" w:color="auto"/>
        <w:bottom w:val="none" w:sz="0" w:space="0" w:color="auto"/>
        <w:right w:val="none" w:sz="0" w:space="0" w:color="auto"/>
      </w:divBdr>
    </w:div>
    <w:div w:id="1414622112">
      <w:bodyDiv w:val="1"/>
      <w:marLeft w:val="0"/>
      <w:marRight w:val="0"/>
      <w:marTop w:val="0"/>
      <w:marBottom w:val="0"/>
      <w:divBdr>
        <w:top w:val="none" w:sz="0" w:space="0" w:color="auto"/>
        <w:left w:val="none" w:sz="0" w:space="0" w:color="auto"/>
        <w:bottom w:val="none" w:sz="0" w:space="0" w:color="auto"/>
        <w:right w:val="none" w:sz="0" w:space="0" w:color="auto"/>
      </w:divBdr>
    </w:div>
    <w:div w:id="1888101384">
      <w:bodyDiv w:val="1"/>
      <w:marLeft w:val="0"/>
      <w:marRight w:val="0"/>
      <w:marTop w:val="0"/>
      <w:marBottom w:val="0"/>
      <w:divBdr>
        <w:top w:val="none" w:sz="0" w:space="0" w:color="auto"/>
        <w:left w:val="none" w:sz="0" w:space="0" w:color="auto"/>
        <w:bottom w:val="none" w:sz="0" w:space="0" w:color="auto"/>
        <w:right w:val="none" w:sz="0" w:space="0" w:color="auto"/>
      </w:divBdr>
    </w:div>
    <w:div w:id="192972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akin.au.panopto.com/Panopto/Pages/Viewer.aspx?id=608dac6b-6d4c-478f-bae2-b2ad00be8cc4" TargetMode="External"/><Relationship Id="rId5" Type="http://schemas.openxmlformats.org/officeDocument/2006/relationships/hyperlink" Target="https://github.com/HighGit/Hai---Task-2.1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Hai</dc:creator>
  <cp:keywords/>
  <dc:description/>
  <cp:lastModifiedBy>Cao Hai</cp:lastModifiedBy>
  <cp:revision>2</cp:revision>
  <dcterms:created xsi:type="dcterms:W3CDTF">2025-03-27T09:43:00Z</dcterms:created>
  <dcterms:modified xsi:type="dcterms:W3CDTF">2025-03-27T11:35:00Z</dcterms:modified>
</cp:coreProperties>
</file>