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0A29" w14:textId="77777777" w:rsidR="00066F45" w:rsidRPr="001B69EE" w:rsidRDefault="00FF203F" w:rsidP="00FF203F">
      <w:pPr>
        <w:pStyle w:val="FlushLeft"/>
        <w:jc w:val="center"/>
        <w:rPr>
          <w:rFonts w:ascii="Arial" w:hAnsi="Arial" w:cs="Arial"/>
          <w:b/>
        </w:rPr>
      </w:pPr>
      <w:bookmarkStart w:id="0" w:name="BigHand_Transcription"/>
      <w:bookmarkEnd w:id="0"/>
      <w:r w:rsidRPr="001B69EE">
        <w:rPr>
          <w:rFonts w:ascii="Arial" w:hAnsi="Arial" w:cs="Arial"/>
          <w:b/>
        </w:rPr>
        <w:t>About Our Ads</w:t>
      </w:r>
    </w:p>
    <w:p w14:paraId="2CA19F89" w14:textId="77777777" w:rsidR="00FF203F" w:rsidRPr="001B69EE" w:rsidRDefault="00FF203F" w:rsidP="00FF203F">
      <w:pPr>
        <w:pStyle w:val="FlushLeft"/>
        <w:rPr>
          <w:rFonts w:ascii="Arial" w:hAnsi="Arial" w:cs="Arial"/>
        </w:rPr>
      </w:pPr>
      <w:r w:rsidRPr="001B69EE">
        <w:rPr>
          <w:rFonts w:ascii="Arial" w:hAnsi="Arial" w:cs="Arial"/>
          <w:b/>
          <w:bCs/>
        </w:rPr>
        <w:t>We use common tracking technologies</w:t>
      </w:r>
      <w:r w:rsidRPr="001B69EE">
        <w:rPr>
          <w:rFonts w:ascii="Arial" w:hAnsi="Arial" w:cs="Arial"/>
        </w:rPr>
        <w:t>.</w:t>
      </w:r>
    </w:p>
    <w:p w14:paraId="4F72200A" w14:textId="1F808100" w:rsidR="00FF203F" w:rsidRPr="001B69EE" w:rsidRDefault="00FF203F" w:rsidP="00FF203F">
      <w:pPr>
        <w:pStyle w:val="FlushLeft"/>
        <w:rPr>
          <w:rFonts w:ascii="Arial" w:hAnsi="Arial" w:cs="Arial"/>
        </w:rPr>
      </w:pPr>
      <w:r w:rsidRPr="001B69EE">
        <w:rPr>
          <w:rFonts w:ascii="Arial" w:hAnsi="Arial" w:cs="Arial"/>
        </w:rPr>
        <w:t xml:space="preserve">We collect personal information about users over time and across different websites when you use this website. We also have third parties that collect personal information this way. To do this, we use several common tracking tools. Our vendors may also use these tools. In this policy “we” and “us” refers to both </w:t>
      </w:r>
      <w:r w:rsidR="00D85B21" w:rsidRPr="001B69EE">
        <w:rPr>
          <w:rFonts w:ascii="Arial" w:hAnsi="Arial" w:cs="Arial"/>
        </w:rPr>
        <w:t>Dispatched Business Studio, LLC</w:t>
      </w:r>
      <w:r w:rsidRPr="001B69EE">
        <w:rPr>
          <w:rFonts w:ascii="Arial" w:hAnsi="Arial" w:cs="Arial"/>
        </w:rPr>
        <w:t xml:space="preserve"> and our vendors. These may include browser cookies. We may also use web beacons, flash cookies, and similar technologies.</w:t>
      </w:r>
    </w:p>
    <w:p w14:paraId="6843EE3B" w14:textId="77777777" w:rsidR="00FF203F" w:rsidRPr="001B69EE" w:rsidRDefault="00FF203F" w:rsidP="00FF203F">
      <w:pPr>
        <w:pStyle w:val="FlushLeft"/>
        <w:rPr>
          <w:rFonts w:ascii="Arial" w:hAnsi="Arial" w:cs="Arial"/>
        </w:rPr>
      </w:pPr>
      <w:r w:rsidRPr="001B69EE">
        <w:rPr>
          <w:rFonts w:ascii="Arial" w:hAnsi="Arial" w:cs="Arial"/>
          <w:b/>
          <w:bCs/>
        </w:rPr>
        <w:t>We use tracking technologies for a variety of reasons.</w:t>
      </w:r>
    </w:p>
    <w:p w14:paraId="11173C08" w14:textId="77777777" w:rsidR="00FF203F" w:rsidRPr="001B69EE" w:rsidRDefault="00FF203F" w:rsidP="00FF203F">
      <w:pPr>
        <w:pStyle w:val="FlushLeft"/>
        <w:rPr>
          <w:rFonts w:ascii="Arial" w:hAnsi="Arial" w:cs="Arial"/>
        </w:rPr>
      </w:pPr>
      <w:r w:rsidRPr="001B69EE">
        <w:rPr>
          <w:rFonts w:ascii="Arial" w:hAnsi="Arial" w:cs="Arial"/>
        </w:rPr>
        <w:t>We use tracking tools, including cookies, on our websites. Third parties also use cookies on our sites. We use tracking tools:</w:t>
      </w:r>
    </w:p>
    <w:p w14:paraId="4366B647" w14:textId="77777777" w:rsidR="00FF203F" w:rsidRPr="001B69EE" w:rsidRDefault="00FF203F" w:rsidP="00FF203F">
      <w:pPr>
        <w:pStyle w:val="FlushLeft"/>
        <w:numPr>
          <w:ilvl w:val="0"/>
          <w:numId w:val="16"/>
        </w:numPr>
        <w:rPr>
          <w:rFonts w:ascii="Arial" w:hAnsi="Arial" w:cs="Arial"/>
        </w:rPr>
      </w:pPr>
      <w:r w:rsidRPr="001B69EE">
        <w:rPr>
          <w:rFonts w:ascii="Arial" w:hAnsi="Arial" w:cs="Arial"/>
        </w:rPr>
        <w:t>To recognize new or past visitors.</w:t>
      </w:r>
    </w:p>
    <w:p w14:paraId="566BA48C" w14:textId="77777777" w:rsidR="00FF203F" w:rsidRPr="001B69EE" w:rsidRDefault="00FF203F" w:rsidP="00FF203F">
      <w:pPr>
        <w:pStyle w:val="FlushLeft"/>
        <w:numPr>
          <w:ilvl w:val="0"/>
          <w:numId w:val="16"/>
        </w:numPr>
        <w:rPr>
          <w:rFonts w:ascii="Arial" w:hAnsi="Arial" w:cs="Arial"/>
        </w:rPr>
      </w:pPr>
      <w:r w:rsidRPr="001B69EE">
        <w:rPr>
          <w:rFonts w:ascii="Arial" w:hAnsi="Arial" w:cs="Arial"/>
        </w:rPr>
        <w:t>To improve our website and to better understand your visits on our websites.</w:t>
      </w:r>
    </w:p>
    <w:p w14:paraId="7A947821" w14:textId="77777777" w:rsidR="00FF203F" w:rsidRPr="001B69EE" w:rsidRDefault="00FF203F" w:rsidP="00FF203F">
      <w:pPr>
        <w:pStyle w:val="FlushLeft"/>
        <w:numPr>
          <w:ilvl w:val="0"/>
          <w:numId w:val="16"/>
        </w:numPr>
        <w:rPr>
          <w:rFonts w:ascii="Arial" w:hAnsi="Arial" w:cs="Arial"/>
        </w:rPr>
      </w:pPr>
      <w:r w:rsidRPr="001B69EE">
        <w:rPr>
          <w:rFonts w:ascii="Arial" w:hAnsi="Arial" w:cs="Arial"/>
        </w:rPr>
        <w:t>To integrate with third party social media websites.</w:t>
      </w:r>
    </w:p>
    <w:p w14:paraId="2CD1920F" w14:textId="77777777" w:rsidR="00FF203F" w:rsidRPr="001B69EE" w:rsidRDefault="00FF203F" w:rsidP="00FF203F">
      <w:pPr>
        <w:pStyle w:val="FlushLeft"/>
        <w:numPr>
          <w:ilvl w:val="0"/>
          <w:numId w:val="16"/>
        </w:numPr>
        <w:rPr>
          <w:rFonts w:ascii="Arial" w:hAnsi="Arial" w:cs="Arial"/>
        </w:rPr>
      </w:pPr>
      <w:r w:rsidRPr="001B69EE">
        <w:rPr>
          <w:rFonts w:ascii="Arial" w:hAnsi="Arial" w:cs="Arial"/>
        </w:rPr>
        <w:t>To serve you with interest-based or targeted advertising (see below for more on interest-based advertising).</w:t>
      </w:r>
    </w:p>
    <w:p w14:paraId="7EDD1DE4" w14:textId="77777777" w:rsidR="00FF203F" w:rsidRPr="001B69EE" w:rsidRDefault="00FF203F" w:rsidP="00FF203F">
      <w:pPr>
        <w:pStyle w:val="FlushLeft"/>
        <w:numPr>
          <w:ilvl w:val="0"/>
          <w:numId w:val="16"/>
        </w:numPr>
        <w:rPr>
          <w:rFonts w:ascii="Arial" w:hAnsi="Arial" w:cs="Arial"/>
        </w:rPr>
      </w:pPr>
      <w:r w:rsidRPr="001B69EE">
        <w:rPr>
          <w:rFonts w:ascii="Arial" w:hAnsi="Arial" w:cs="Arial"/>
        </w:rPr>
        <w:t>To observe your behaviors and browsing activities over time across multiple websites or other platforms.</w:t>
      </w:r>
    </w:p>
    <w:p w14:paraId="03D0A8DF" w14:textId="77777777" w:rsidR="00FF203F" w:rsidRPr="001B69EE" w:rsidRDefault="00FF203F" w:rsidP="00FF203F">
      <w:pPr>
        <w:pStyle w:val="FlushLeft"/>
        <w:numPr>
          <w:ilvl w:val="0"/>
          <w:numId w:val="16"/>
        </w:numPr>
        <w:rPr>
          <w:rFonts w:ascii="Arial" w:hAnsi="Arial" w:cs="Arial"/>
        </w:rPr>
      </w:pPr>
      <w:r w:rsidRPr="001B69EE">
        <w:rPr>
          <w:rFonts w:ascii="Arial" w:hAnsi="Arial" w:cs="Arial"/>
        </w:rPr>
        <w:t>To better understand the interests of our customers and our website visitors.</w:t>
      </w:r>
    </w:p>
    <w:p w14:paraId="76EB1BFF" w14:textId="77777777" w:rsidR="00FF203F" w:rsidRPr="001B69EE" w:rsidRDefault="00FF203F" w:rsidP="00FF203F">
      <w:pPr>
        <w:pStyle w:val="FlushLeft"/>
        <w:rPr>
          <w:rFonts w:ascii="Arial" w:hAnsi="Arial" w:cs="Arial"/>
        </w:rPr>
      </w:pPr>
      <w:r w:rsidRPr="001B69EE">
        <w:rPr>
          <w:rFonts w:ascii="Arial" w:hAnsi="Arial" w:cs="Arial"/>
          <w:b/>
          <w:bCs/>
        </w:rPr>
        <w:t>We engage in interest-based advertising.</w:t>
      </w:r>
    </w:p>
    <w:p w14:paraId="349DED30" w14:textId="77777777" w:rsidR="00FF203F" w:rsidRPr="001B69EE" w:rsidRDefault="00FF203F" w:rsidP="00FF203F">
      <w:pPr>
        <w:pStyle w:val="FlushLeft"/>
        <w:rPr>
          <w:rFonts w:ascii="Arial" w:hAnsi="Arial" w:cs="Arial"/>
        </w:rPr>
      </w:pPr>
      <w:r w:rsidRPr="001B69EE">
        <w:rPr>
          <w:rFonts w:ascii="Arial" w:hAnsi="Arial" w:cs="Arial"/>
        </w:rPr>
        <w:t>We and our partners display interest-based advertising using information gathered about you over time across multiple websites or other platforms. This might include apps.</w:t>
      </w:r>
    </w:p>
    <w:p w14:paraId="29A1257A" w14:textId="77777777" w:rsidR="00FF203F" w:rsidRPr="001B69EE" w:rsidRDefault="00FF203F" w:rsidP="00FF203F">
      <w:pPr>
        <w:pStyle w:val="FlushLeft"/>
        <w:rPr>
          <w:rFonts w:ascii="Arial" w:hAnsi="Arial" w:cs="Arial"/>
        </w:rPr>
      </w:pPr>
      <w:r w:rsidRPr="001B69EE">
        <w:rPr>
          <w:rFonts w:ascii="Arial" w:hAnsi="Arial" w:cs="Arial"/>
        </w:rPr>
        <w:t>Interest-based advertising or “online behavioral advertising” includes ads served to you after you leave our website, encouraging you to return. They also include ads we think are relevant based on your browsing habits or online activities. These ads might be served on websites or on apps. They might also be served in emails. We might serve these ads, or third parties may serve ads. They might be about our products or other companies’ products.</w:t>
      </w:r>
    </w:p>
    <w:p w14:paraId="26278766" w14:textId="77777777" w:rsidR="00FF203F" w:rsidRPr="001B69EE" w:rsidRDefault="00FF203F" w:rsidP="00FF203F">
      <w:pPr>
        <w:pStyle w:val="FlushLeft"/>
        <w:rPr>
          <w:rFonts w:ascii="Arial" w:hAnsi="Arial" w:cs="Arial"/>
        </w:rPr>
      </w:pPr>
      <w:r w:rsidRPr="001B69EE">
        <w:rPr>
          <w:rFonts w:ascii="Arial" w:hAnsi="Arial" w:cs="Arial"/>
          <w:b/>
          <w:bCs/>
        </w:rPr>
        <w:t>How do we gather relevant information about you for interest-based advertising?</w:t>
      </w:r>
    </w:p>
    <w:p w14:paraId="558211DF" w14:textId="77777777" w:rsidR="00FF203F" w:rsidRPr="001B69EE" w:rsidRDefault="00FF203F" w:rsidP="00FF203F">
      <w:pPr>
        <w:pStyle w:val="FlushLeft"/>
        <w:rPr>
          <w:rFonts w:ascii="Arial" w:hAnsi="Arial" w:cs="Arial"/>
        </w:rPr>
      </w:pPr>
      <w:r w:rsidRPr="001B69EE">
        <w:rPr>
          <w:rFonts w:ascii="Arial" w:hAnsi="Arial" w:cs="Arial"/>
        </w:rPr>
        <w:t xml:space="preserve">To decide what is relevant to you, we use information you make available to us when you interact with us, our affiliates, and other third parties. We gather this information using the tracking tools described above. For example, we or our partners might look at </w:t>
      </w:r>
      <w:r w:rsidRPr="001B69EE">
        <w:rPr>
          <w:rFonts w:ascii="Arial" w:hAnsi="Arial" w:cs="Arial"/>
        </w:rPr>
        <w:lastRenderedPageBreak/>
        <w:t>your purchases or browsing behaviors. We might look at these activities on our platforms or the platforms of others.</w:t>
      </w:r>
    </w:p>
    <w:p w14:paraId="79F46C3A" w14:textId="77777777" w:rsidR="00FF203F" w:rsidRPr="001B69EE" w:rsidRDefault="00FF203F" w:rsidP="00FF203F">
      <w:pPr>
        <w:pStyle w:val="FlushLeft"/>
        <w:rPr>
          <w:rFonts w:ascii="Arial" w:hAnsi="Arial" w:cs="Arial"/>
        </w:rPr>
      </w:pPr>
      <w:r w:rsidRPr="001B69EE">
        <w:rPr>
          <w:rFonts w:ascii="Arial" w:hAnsi="Arial" w:cs="Arial"/>
        </w:rPr>
        <w:t>We work with third parties who help gather this information. These third parties might link your name or email address to other information they collect. That might include past purchases made offline or online. Or, it might include online usage information.</w:t>
      </w:r>
    </w:p>
    <w:p w14:paraId="30E8F391" w14:textId="77777777" w:rsidR="00FF203F" w:rsidRPr="001B69EE" w:rsidRDefault="00FF203F" w:rsidP="00FF203F">
      <w:pPr>
        <w:pStyle w:val="FlushLeft"/>
        <w:rPr>
          <w:rFonts w:ascii="Arial" w:hAnsi="Arial" w:cs="Arial"/>
        </w:rPr>
      </w:pPr>
      <w:r w:rsidRPr="001B69EE">
        <w:rPr>
          <w:rFonts w:ascii="Arial" w:hAnsi="Arial" w:cs="Arial"/>
          <w:b/>
          <w:bCs/>
        </w:rPr>
        <w:t>You can control certain tracking tools.</w:t>
      </w:r>
    </w:p>
    <w:p w14:paraId="73D4DD4F" w14:textId="77777777" w:rsidR="00FF203F" w:rsidRPr="001B69EE" w:rsidRDefault="00FF203F" w:rsidP="00FF203F">
      <w:pPr>
        <w:pStyle w:val="FlushLeft"/>
        <w:rPr>
          <w:rFonts w:ascii="Arial" w:hAnsi="Arial" w:cs="Arial"/>
        </w:rPr>
      </w:pPr>
      <w:r w:rsidRPr="001B69EE">
        <w:rPr>
          <w:rFonts w:ascii="Arial" w:hAnsi="Arial" w:cs="Arial"/>
        </w:rPr>
        <w:t>Your browser may give you the ability to control cookies. How you do so depends on the type of cookie. Certain browsers can be set to reject browser cookies. To control flash cookies, which we may use on certain websites from time to time, you can go </w:t>
      </w:r>
      <w:hyperlink r:id="rId9" w:tgtFrame="_blank" w:history="1">
        <w:r w:rsidRPr="001B69EE">
          <w:rPr>
            <w:rStyle w:val="Hyperlink"/>
            <w:rFonts w:ascii="Arial" w:hAnsi="Arial" w:cs="Arial"/>
          </w:rPr>
          <w:t>here</w:t>
        </w:r>
      </w:hyperlink>
      <w:r w:rsidRPr="001B69EE">
        <w:rPr>
          <w:rFonts w:ascii="Arial" w:hAnsi="Arial" w:cs="Arial"/>
        </w:rPr>
        <w:t>. Why? Because flash cookies cannot be controlled through your browser settings. Our Do Not Track Policy: Some browsers have “do not track” features that allow you to tell a website not to track you. These features are not all uniform. We do not currently respond to those signals. If you block cookies, certain features on our sites may not work. If you block or reject cookies, not all of the tracking described here will stop.</w:t>
      </w:r>
    </w:p>
    <w:p w14:paraId="638EA619" w14:textId="6CAB5CAE" w:rsidR="00FF203F" w:rsidRPr="001B69EE" w:rsidRDefault="00FF203F" w:rsidP="00FF203F">
      <w:pPr>
        <w:pStyle w:val="FlushLeft"/>
        <w:rPr>
          <w:rFonts w:ascii="Arial" w:hAnsi="Arial" w:cs="Arial"/>
        </w:rPr>
      </w:pPr>
      <w:r w:rsidRPr="001B69EE">
        <w:rPr>
          <w:rFonts w:ascii="Arial" w:hAnsi="Arial" w:cs="Arial"/>
        </w:rPr>
        <w:t>The Self-Regulatory Program for Online Behavioral Advertising program provides consumers with the ability to opt-out of having their online behavior recorded and used for advertising purposes. To opt out of having your online behavior collected for advertising purposes, click </w:t>
      </w:r>
      <w:hyperlink r:id="rId10" w:tgtFrame="_blank" w:history="1">
        <w:r w:rsidRPr="001B69EE">
          <w:rPr>
            <w:rStyle w:val="Hyperlink"/>
            <w:rFonts w:ascii="Arial" w:hAnsi="Arial" w:cs="Arial"/>
          </w:rPr>
          <w:t>here</w:t>
        </w:r>
      </w:hyperlink>
      <w:r w:rsidRPr="001B69EE">
        <w:rPr>
          <w:rFonts w:ascii="Arial" w:hAnsi="Arial" w:cs="Arial"/>
        </w:rPr>
        <w:t>.</w:t>
      </w:r>
    </w:p>
    <w:p w14:paraId="7287045D" w14:textId="35EDE032" w:rsidR="00FF203F" w:rsidRPr="001B69EE" w:rsidRDefault="00FF203F" w:rsidP="00FF203F">
      <w:pPr>
        <w:pStyle w:val="FlushLeft"/>
        <w:rPr>
          <w:rFonts w:ascii="Arial" w:hAnsi="Arial" w:cs="Arial"/>
        </w:rPr>
      </w:pPr>
      <w:r w:rsidRPr="001B69EE">
        <w:rPr>
          <w:rFonts w:ascii="Arial" w:hAnsi="Arial" w:cs="Arial"/>
        </w:rPr>
        <w:t>Certain choices you make are both browser and device-</w:t>
      </w:r>
      <w:r w:rsidR="00D85B21" w:rsidRPr="001B69EE">
        <w:rPr>
          <w:rFonts w:ascii="Arial" w:hAnsi="Arial" w:cs="Arial"/>
        </w:rPr>
        <w:t>specific</w:t>
      </w:r>
      <w:r w:rsidR="00D85B21" w:rsidRPr="001B69EE">
        <w:rPr>
          <w:rFonts w:ascii="Arial" w:eastAsia="Times New Roman" w:hAnsi="Arial" w:cs="Arial"/>
        </w:rPr>
        <w:t>, and</w:t>
      </w:r>
      <w:r w:rsidR="000628CF" w:rsidRPr="001B69EE">
        <w:rPr>
          <w:rFonts w:ascii="Arial" w:eastAsia="Times New Roman" w:hAnsi="Arial" w:cs="Arial"/>
        </w:rPr>
        <w:t xml:space="preserve"> are deleted whenever you clear your browser’s cache</w:t>
      </w:r>
      <w:r w:rsidRPr="001B69EE">
        <w:rPr>
          <w:rFonts w:ascii="Arial" w:hAnsi="Arial" w:cs="Arial"/>
        </w:rPr>
        <w:t>.</w:t>
      </w:r>
    </w:p>
    <w:p w14:paraId="40BF6A95" w14:textId="77777777" w:rsidR="00FF203F" w:rsidRPr="009A3422" w:rsidRDefault="00FF203F" w:rsidP="00FF203F">
      <w:pPr>
        <w:pStyle w:val="FlushLeft"/>
        <w:rPr>
          <w:rFonts w:ascii="Arial" w:hAnsi="Arial" w:cs="Arial"/>
          <w:sz w:val="22"/>
          <w:szCs w:val="22"/>
        </w:rPr>
      </w:pPr>
    </w:p>
    <w:sectPr w:rsidR="00FF203F" w:rsidRPr="009A3422" w:rsidSect="005F00A4">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50D9" w14:textId="77777777" w:rsidR="00FF203F" w:rsidRDefault="00FF203F" w:rsidP="00D80E76">
      <w:r>
        <w:separator/>
      </w:r>
    </w:p>
  </w:endnote>
  <w:endnote w:type="continuationSeparator" w:id="0">
    <w:p w14:paraId="472BE9A2" w14:textId="77777777" w:rsidR="00FF203F" w:rsidRDefault="00FF203F" w:rsidP="00D8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D433" w14:textId="77777777" w:rsidR="00E8298B" w:rsidRDefault="00E82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48"/>
      <w:gridCol w:w="2062"/>
      <w:gridCol w:w="3650"/>
    </w:tblGrid>
    <w:tr w:rsidR="002A5857" w14:paraId="6D557114" w14:textId="77777777" w:rsidTr="00E8298B">
      <w:tc>
        <w:tcPr>
          <w:tcW w:w="3734" w:type="dxa"/>
        </w:tcPr>
        <w:p w14:paraId="71EAAD9A" w14:textId="00640A10" w:rsidR="002A5857" w:rsidRPr="002A5857" w:rsidRDefault="002A5857" w:rsidP="008E1C19">
          <w:pPr>
            <w:rPr>
              <w:rStyle w:val="DocID"/>
            </w:rPr>
          </w:pPr>
        </w:p>
      </w:tc>
      <w:tc>
        <w:tcPr>
          <w:tcW w:w="2107" w:type="dxa"/>
        </w:tcPr>
        <w:p w14:paraId="5312EAC0" w14:textId="7B6DCAA4" w:rsidR="002A5857" w:rsidRPr="002A5857" w:rsidRDefault="002A5857" w:rsidP="008E1C19">
          <w:pPr>
            <w:pStyle w:val="Footer"/>
            <w:jc w:val="center"/>
          </w:pPr>
          <w:r>
            <w:rPr>
              <w:rStyle w:val="PageNumber"/>
            </w:rPr>
            <w:fldChar w:fldCharType="begin"/>
          </w:r>
          <w:r>
            <w:rPr>
              <w:rStyle w:val="PageNumber"/>
            </w:rPr>
            <w:instrText xml:space="preserve"> PAGE </w:instrText>
          </w:r>
          <w:r>
            <w:rPr>
              <w:rStyle w:val="PageNumber"/>
            </w:rPr>
            <w:fldChar w:fldCharType="separate"/>
          </w:r>
          <w:r w:rsidR="000F5BF8">
            <w:rPr>
              <w:rStyle w:val="PageNumber"/>
              <w:noProof/>
            </w:rPr>
            <w:t>2</w:t>
          </w:r>
          <w:r>
            <w:rPr>
              <w:rStyle w:val="PageNumber"/>
            </w:rPr>
            <w:fldChar w:fldCharType="end"/>
          </w:r>
        </w:p>
      </w:tc>
      <w:tc>
        <w:tcPr>
          <w:tcW w:w="3735" w:type="dxa"/>
        </w:tcPr>
        <w:p w14:paraId="17C4A0B1" w14:textId="77777777" w:rsidR="002A5857" w:rsidRDefault="002A5857" w:rsidP="008E1C19">
          <w:pPr>
            <w:pStyle w:val="Footer"/>
            <w:jc w:val="right"/>
          </w:pPr>
        </w:p>
      </w:tc>
    </w:tr>
  </w:tbl>
  <w:p w14:paraId="01DFF0C0" w14:textId="77777777" w:rsidR="002A5857" w:rsidRDefault="002A5857" w:rsidP="002A5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49"/>
      <w:gridCol w:w="2060"/>
      <w:gridCol w:w="3651"/>
    </w:tblGrid>
    <w:tr w:rsidR="002A5857" w14:paraId="2D47A570" w14:textId="77777777" w:rsidTr="002D2423">
      <w:trPr>
        <w:trHeight w:val="270"/>
      </w:trPr>
      <w:tc>
        <w:tcPr>
          <w:tcW w:w="3734" w:type="dxa"/>
        </w:tcPr>
        <w:p w14:paraId="4A89EAC7" w14:textId="391C85AD" w:rsidR="002A5857" w:rsidRPr="002A5857" w:rsidRDefault="002A5857" w:rsidP="002A5857">
          <w:pPr>
            <w:rPr>
              <w:rStyle w:val="DocID"/>
            </w:rPr>
          </w:pPr>
        </w:p>
      </w:tc>
      <w:tc>
        <w:tcPr>
          <w:tcW w:w="2107" w:type="dxa"/>
        </w:tcPr>
        <w:p w14:paraId="28009F26" w14:textId="77777777" w:rsidR="002A5857" w:rsidRPr="002A5857" w:rsidRDefault="002A5857" w:rsidP="002A5857">
          <w:pPr>
            <w:pStyle w:val="Footer"/>
            <w:jc w:val="center"/>
          </w:pPr>
        </w:p>
      </w:tc>
      <w:tc>
        <w:tcPr>
          <w:tcW w:w="3735" w:type="dxa"/>
        </w:tcPr>
        <w:p w14:paraId="3AE639E4" w14:textId="77777777" w:rsidR="002A5857" w:rsidRDefault="002A5857" w:rsidP="002A5857">
          <w:pPr>
            <w:pStyle w:val="Footer"/>
            <w:jc w:val="right"/>
          </w:pPr>
        </w:p>
      </w:tc>
    </w:tr>
  </w:tbl>
  <w:p w14:paraId="30A289B6" w14:textId="77777777" w:rsidR="002A5857" w:rsidRDefault="002A5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D10C" w14:textId="77777777" w:rsidR="00FF203F" w:rsidRDefault="00FF203F" w:rsidP="00D80E76">
      <w:r>
        <w:separator/>
      </w:r>
    </w:p>
  </w:footnote>
  <w:footnote w:type="continuationSeparator" w:id="0">
    <w:p w14:paraId="71955DA8" w14:textId="77777777" w:rsidR="00FF203F" w:rsidRDefault="00FF203F" w:rsidP="00D80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F46A" w14:textId="77777777" w:rsidR="00E8298B" w:rsidRDefault="00E82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5102C" w14:textId="77777777" w:rsidR="00E8298B" w:rsidRDefault="00E829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C36B" w14:textId="77777777" w:rsidR="00E8298B" w:rsidRDefault="00E82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225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626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E2A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E36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FC4B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3C7F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B49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B622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C81D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A06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42423"/>
    <w:multiLevelType w:val="multilevel"/>
    <w:tmpl w:val="564AAA7A"/>
    <w:lvl w:ilvl="0">
      <w:start w:val="1"/>
      <w:numFmt w:val="decimal"/>
      <w:pStyle w:val="Auto1"/>
      <w:lvlText w:val="%1."/>
      <w:lvlJc w:val="left"/>
      <w:pPr>
        <w:tabs>
          <w:tab w:val="num" w:pos="1440"/>
        </w:tabs>
        <w:ind w:left="0" w:firstLine="720"/>
      </w:pPr>
      <w:rPr>
        <w:rFonts w:hint="default"/>
      </w:rPr>
    </w:lvl>
    <w:lvl w:ilvl="1">
      <w:start w:val="1"/>
      <w:numFmt w:val="lowerLetter"/>
      <w:pStyle w:val="Auto2"/>
      <w:lvlText w:val="%2."/>
      <w:lvlJc w:val="left"/>
      <w:pPr>
        <w:tabs>
          <w:tab w:val="num" w:pos="2160"/>
        </w:tabs>
        <w:ind w:left="0" w:firstLine="1440"/>
      </w:pPr>
      <w:rPr>
        <w:rFonts w:hint="default"/>
      </w:rPr>
    </w:lvl>
    <w:lvl w:ilvl="2">
      <w:start w:val="1"/>
      <w:numFmt w:val="lowerRoman"/>
      <w:pStyle w:val="Auto3"/>
      <w:lvlText w:val="%3)"/>
      <w:lvlJc w:val="left"/>
      <w:pPr>
        <w:tabs>
          <w:tab w:val="num" w:pos="2880"/>
        </w:tabs>
        <w:ind w:left="0" w:firstLine="2160"/>
      </w:pPr>
      <w:rPr>
        <w:rFonts w:hint="default"/>
      </w:rPr>
    </w:lvl>
    <w:lvl w:ilvl="3">
      <w:start w:val="1"/>
      <w:numFmt w:val="decimal"/>
      <w:pStyle w:val="Auto4"/>
      <w:lvlText w:val="(%4)"/>
      <w:lvlJc w:val="left"/>
      <w:pPr>
        <w:tabs>
          <w:tab w:val="num" w:pos="3600"/>
        </w:tabs>
        <w:ind w:left="0" w:firstLine="288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8D3FFE"/>
    <w:multiLevelType w:val="multilevel"/>
    <w:tmpl w:val="2018A064"/>
    <w:name w:val="Agreement Headings"/>
    <w:lvl w:ilvl="0">
      <w:start w:val="1"/>
      <w:numFmt w:val="upperLetter"/>
      <w:lvlText w:val="%1."/>
      <w:lvlJc w:val="left"/>
      <w:pPr>
        <w:tabs>
          <w:tab w:val="num" w:pos="1440"/>
        </w:tabs>
        <w:ind w:left="0" w:firstLine="720"/>
      </w:pPr>
      <w:rPr>
        <w:rFonts w:cs="Times New Roman" w:hint="default"/>
        <w:b w:val="0"/>
        <w:i w:val="0"/>
        <w:caps w:val="0"/>
        <w:color w:val="010000"/>
        <w:sz w:val="24"/>
        <w:u w:val="none"/>
      </w:rPr>
    </w:lvl>
    <w:lvl w:ilvl="1">
      <w:start w:val="1"/>
      <w:numFmt w:val="decimal"/>
      <w:lvlText w:val="%2."/>
      <w:lvlJc w:val="left"/>
      <w:pPr>
        <w:tabs>
          <w:tab w:val="num" w:pos="2160"/>
        </w:tabs>
        <w:ind w:left="0" w:firstLine="1440"/>
      </w:pPr>
      <w:rPr>
        <w:rFonts w:cs="Times New Roman" w:hint="default"/>
        <w:b w:val="0"/>
        <w:i w:val="0"/>
        <w:caps w:val="0"/>
        <w:color w:val="010000"/>
        <w:sz w:val="24"/>
        <w:u w:val="none"/>
      </w:rPr>
    </w:lvl>
    <w:lvl w:ilvl="2">
      <w:start w:val="1"/>
      <w:numFmt w:val="lowerLetter"/>
      <w:lvlText w:val="(%3)"/>
      <w:lvlJc w:val="left"/>
      <w:pPr>
        <w:tabs>
          <w:tab w:val="num" w:pos="2880"/>
        </w:tabs>
        <w:ind w:left="720" w:firstLine="1440"/>
      </w:pPr>
      <w:rPr>
        <w:rFonts w:cs="Times New Roman" w:hint="default"/>
        <w:b w:val="0"/>
        <w:i w:val="0"/>
        <w:caps w:val="0"/>
        <w:color w:val="010000"/>
        <w:sz w:val="24"/>
        <w:u w:val="none"/>
      </w:rPr>
    </w:lvl>
    <w:lvl w:ilvl="3">
      <w:start w:val="1"/>
      <w:numFmt w:val="lowerRoman"/>
      <w:lvlText w:val="(%4)"/>
      <w:lvlJc w:val="left"/>
      <w:pPr>
        <w:tabs>
          <w:tab w:val="num" w:pos="3600"/>
        </w:tabs>
        <w:ind w:left="1440" w:firstLine="1440"/>
      </w:pPr>
      <w:rPr>
        <w:rFonts w:cs="Times New Roman" w:hint="default"/>
        <w:b w:val="0"/>
        <w:i w:val="0"/>
        <w:caps w:val="0"/>
        <w:color w:val="010000"/>
        <w:sz w:val="24"/>
        <w:u w:val="none"/>
      </w:rPr>
    </w:lvl>
    <w:lvl w:ilvl="4">
      <w:start w:val="1"/>
      <w:numFmt w:val="decimal"/>
      <w:lvlText w:val="(%5)"/>
      <w:lvlJc w:val="left"/>
      <w:pPr>
        <w:tabs>
          <w:tab w:val="num" w:pos="4320"/>
        </w:tabs>
        <w:ind w:left="2160" w:firstLine="1440"/>
      </w:pPr>
      <w:rPr>
        <w:rFonts w:cs="Times New Roman" w:hint="default"/>
        <w:b w:val="0"/>
        <w:i w:val="0"/>
        <w:caps w:val="0"/>
        <w:color w:val="010000"/>
        <w:sz w:val="24"/>
        <w:u w:val="none"/>
      </w:rPr>
    </w:lvl>
    <w:lvl w:ilvl="5">
      <w:start w:val="1"/>
      <w:numFmt w:val="lowerLetter"/>
      <w:lvlText w:val="%6."/>
      <w:lvlJc w:val="left"/>
      <w:pPr>
        <w:tabs>
          <w:tab w:val="num" w:pos="5040"/>
        </w:tabs>
        <w:ind w:left="2880" w:firstLine="1440"/>
      </w:pPr>
      <w:rPr>
        <w:rFonts w:cs="Times New Roman" w:hint="default"/>
        <w:b w:val="0"/>
        <w:i w:val="0"/>
        <w:caps w:val="0"/>
        <w:color w:val="010000"/>
        <w:sz w:val="24"/>
        <w:u w:val="none"/>
      </w:rPr>
    </w:lvl>
    <w:lvl w:ilvl="6">
      <w:start w:val="1"/>
      <w:numFmt w:val="lowerRoman"/>
      <w:lvlText w:val="%7."/>
      <w:lvlJc w:val="left"/>
      <w:pPr>
        <w:tabs>
          <w:tab w:val="num" w:pos="5760"/>
        </w:tabs>
        <w:ind w:left="3600" w:firstLine="1440"/>
      </w:pPr>
      <w:rPr>
        <w:rFonts w:cs="Times New Roman" w:hint="default"/>
        <w:b w:val="0"/>
        <w:i w:val="0"/>
        <w:caps w:val="0"/>
        <w:color w:val="010000"/>
        <w:sz w:val="24"/>
        <w:u w:val="none"/>
      </w:rPr>
    </w:lvl>
    <w:lvl w:ilvl="7">
      <w:start w:val="1"/>
      <w:numFmt w:val="decimal"/>
      <w:lvlText w:val="%8)"/>
      <w:lvlJc w:val="left"/>
      <w:pPr>
        <w:tabs>
          <w:tab w:val="num" w:pos="6480"/>
        </w:tabs>
        <w:ind w:left="4320" w:firstLine="1440"/>
      </w:pPr>
      <w:rPr>
        <w:rFonts w:cs="Times New Roman" w:hint="default"/>
        <w:b w:val="0"/>
        <w:i w:val="0"/>
        <w:caps w:val="0"/>
        <w:color w:val="010000"/>
        <w:sz w:val="24"/>
        <w:u w:val="none"/>
      </w:rPr>
    </w:lvl>
    <w:lvl w:ilvl="8">
      <w:start w:val="1"/>
      <w:numFmt w:val="lowerLetter"/>
      <w:lvlText w:val="%9)"/>
      <w:lvlJc w:val="left"/>
      <w:pPr>
        <w:tabs>
          <w:tab w:val="num" w:pos="7200"/>
        </w:tabs>
        <w:ind w:left="5040" w:firstLine="1440"/>
      </w:pPr>
      <w:rPr>
        <w:rFonts w:cs="Times New Roman" w:hint="default"/>
        <w:b w:val="0"/>
        <w:i w:val="0"/>
        <w:caps w:val="0"/>
        <w:color w:val="010000"/>
        <w:sz w:val="24"/>
        <w:u w:val="none"/>
      </w:rPr>
    </w:lvl>
  </w:abstractNum>
  <w:abstractNum w:abstractNumId="12" w15:restartNumberingAfterBreak="0">
    <w:nsid w:val="1F953E02"/>
    <w:multiLevelType w:val="hybridMultilevel"/>
    <w:tmpl w:val="0F36D1EC"/>
    <w:lvl w:ilvl="0" w:tplc="F684C50E">
      <w:start w:val="1"/>
      <w:numFmt w:val="bullet"/>
      <w:lvlRestart w:val="0"/>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66943"/>
    <w:multiLevelType w:val="multilevel"/>
    <w:tmpl w:val="CCC0689C"/>
    <w:name w:val="Entertainment"/>
    <w:lvl w:ilvl="0">
      <w:start w:val="1"/>
      <w:numFmt w:val="decimal"/>
      <w:pStyle w:val="Heading1"/>
      <w:lvlText w:val="%1."/>
      <w:lvlJc w:val="left"/>
      <w:pPr>
        <w:tabs>
          <w:tab w:val="num" w:pos="1440"/>
        </w:tabs>
        <w:ind w:left="0" w:firstLine="720"/>
      </w:pPr>
      <w:rPr>
        <w:color w:val="010000"/>
        <w:u w:val="none"/>
      </w:rPr>
    </w:lvl>
    <w:lvl w:ilvl="1">
      <w:start w:val="1"/>
      <w:numFmt w:val="lowerLetter"/>
      <w:pStyle w:val="Heading2"/>
      <w:lvlText w:val="(%2)"/>
      <w:lvlJc w:val="left"/>
      <w:pPr>
        <w:tabs>
          <w:tab w:val="num" w:pos="2160"/>
        </w:tabs>
        <w:ind w:left="0" w:firstLine="1440"/>
      </w:pPr>
      <w:rPr>
        <w:color w:val="010000"/>
        <w:u w:val="none"/>
      </w:rPr>
    </w:lvl>
    <w:lvl w:ilvl="2">
      <w:start w:val="1"/>
      <w:numFmt w:val="lowerRoman"/>
      <w:pStyle w:val="Heading3"/>
      <w:lvlText w:val="(%3)"/>
      <w:lvlJc w:val="left"/>
      <w:pPr>
        <w:tabs>
          <w:tab w:val="num" w:pos="2880"/>
        </w:tabs>
        <w:ind w:left="0" w:firstLine="2160"/>
      </w:pPr>
      <w:rPr>
        <w:color w:val="010000"/>
        <w:u w:val="none"/>
      </w:rPr>
    </w:lvl>
    <w:lvl w:ilvl="3">
      <w:start w:val="1"/>
      <w:numFmt w:val="decimal"/>
      <w:pStyle w:val="Heading4"/>
      <w:lvlText w:val="(%4)"/>
      <w:lvlJc w:val="left"/>
      <w:pPr>
        <w:tabs>
          <w:tab w:val="num" w:pos="3600"/>
        </w:tabs>
        <w:ind w:left="0" w:firstLine="2880"/>
      </w:pPr>
      <w:rPr>
        <w:color w:val="010000"/>
        <w:u w:val="none"/>
      </w:rPr>
    </w:lvl>
    <w:lvl w:ilvl="4">
      <w:start w:val="1"/>
      <w:numFmt w:val="upperLetter"/>
      <w:pStyle w:val="Heading5"/>
      <w:lvlText w:val="(%5)"/>
      <w:lvlJc w:val="left"/>
      <w:pPr>
        <w:tabs>
          <w:tab w:val="num" w:pos="4320"/>
        </w:tabs>
        <w:ind w:left="0" w:firstLine="3600"/>
      </w:pPr>
      <w:rPr>
        <w:color w:val="010000"/>
        <w:u w:val="none"/>
      </w:rPr>
    </w:lvl>
    <w:lvl w:ilvl="5">
      <w:start w:val="1"/>
      <w:numFmt w:val="decimal"/>
      <w:pStyle w:val="Heading6"/>
      <w:lvlText w:val="(%6)"/>
      <w:lvlJc w:val="left"/>
      <w:pPr>
        <w:tabs>
          <w:tab w:val="num" w:pos="5040"/>
        </w:tabs>
        <w:ind w:left="720" w:firstLine="3600"/>
      </w:pPr>
      <w:rPr>
        <w:color w:val="010000"/>
        <w:u w:val="none"/>
      </w:rPr>
    </w:lvl>
    <w:lvl w:ilvl="6">
      <w:start w:val="1"/>
      <w:numFmt w:val="lowerLetter"/>
      <w:pStyle w:val="Heading7"/>
      <w:lvlText w:val="%7."/>
      <w:lvlJc w:val="left"/>
      <w:pPr>
        <w:tabs>
          <w:tab w:val="num" w:pos="5760"/>
        </w:tabs>
        <w:ind w:left="720" w:firstLine="4320"/>
      </w:pPr>
      <w:rPr>
        <w:color w:val="010000"/>
        <w:u w:val="none"/>
      </w:rPr>
    </w:lvl>
    <w:lvl w:ilvl="7">
      <w:start w:val="1"/>
      <w:numFmt w:val="lowerRoman"/>
      <w:pStyle w:val="Heading8"/>
      <w:lvlText w:val="%8."/>
      <w:lvlJc w:val="left"/>
      <w:pPr>
        <w:tabs>
          <w:tab w:val="num" w:pos="6480"/>
        </w:tabs>
        <w:ind w:left="720" w:firstLine="5040"/>
      </w:pPr>
      <w:rPr>
        <w:color w:val="010000"/>
        <w:u w:val="none"/>
      </w:rPr>
    </w:lvl>
    <w:lvl w:ilvl="8">
      <w:start w:val="1"/>
      <w:numFmt w:val="decimal"/>
      <w:pStyle w:val="Heading9"/>
      <w:lvlText w:val="%9)"/>
      <w:lvlJc w:val="left"/>
      <w:pPr>
        <w:tabs>
          <w:tab w:val="num" w:pos="7200"/>
        </w:tabs>
        <w:ind w:left="720" w:firstLine="5760"/>
      </w:pPr>
      <w:rPr>
        <w:color w:val="010000"/>
        <w:u w:val="none"/>
      </w:rPr>
    </w:lvl>
  </w:abstractNum>
  <w:abstractNum w:abstractNumId="14" w15:restartNumberingAfterBreak="0">
    <w:nsid w:val="4A880CF9"/>
    <w:multiLevelType w:val="multilevel"/>
    <w:tmpl w:val="CC6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60910"/>
    <w:multiLevelType w:val="multilevel"/>
    <w:tmpl w:val="A3E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435188">
    <w:abstractNumId w:val="9"/>
  </w:num>
  <w:num w:numId="2" w16cid:durableId="852837796">
    <w:abstractNumId w:val="7"/>
  </w:num>
  <w:num w:numId="3" w16cid:durableId="1442409054">
    <w:abstractNumId w:val="6"/>
  </w:num>
  <w:num w:numId="4" w16cid:durableId="743990707">
    <w:abstractNumId w:val="5"/>
  </w:num>
  <w:num w:numId="5" w16cid:durableId="1314678631">
    <w:abstractNumId w:val="4"/>
  </w:num>
  <w:num w:numId="6" w16cid:durableId="648873528">
    <w:abstractNumId w:val="8"/>
  </w:num>
  <w:num w:numId="7" w16cid:durableId="2079984455">
    <w:abstractNumId w:val="3"/>
  </w:num>
  <w:num w:numId="8" w16cid:durableId="1551645605">
    <w:abstractNumId w:val="2"/>
  </w:num>
  <w:num w:numId="9" w16cid:durableId="2065907772">
    <w:abstractNumId w:val="1"/>
  </w:num>
  <w:num w:numId="10" w16cid:durableId="1547137202">
    <w:abstractNumId w:val="0"/>
  </w:num>
  <w:num w:numId="11" w16cid:durableId="741684255">
    <w:abstractNumId w:val="10"/>
  </w:num>
  <w:num w:numId="12" w16cid:durableId="2069645206">
    <w:abstractNumId w:val="11"/>
  </w:num>
  <w:num w:numId="13" w16cid:durableId="1541818715">
    <w:abstractNumId w:val="13"/>
  </w:num>
  <w:num w:numId="14" w16cid:durableId="24017922">
    <w:abstractNumId w:val="12"/>
  </w:num>
  <w:num w:numId="15" w16cid:durableId="548617435">
    <w:abstractNumId w:val="12"/>
  </w:num>
  <w:num w:numId="16" w16cid:durableId="684752861">
    <w:abstractNumId w:val="14"/>
  </w:num>
  <w:num w:numId="17" w16cid:durableId="3627546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efaultNumberOfLevelsInTOCForThisScheme" w:val="3"/>
    <w:docVar w:name="DocIDClientMatter" w:val="True"/>
    <w:docVar w:name="DocIDLibrary" w:val="True"/>
    <w:docVar w:name="DocIDType" w:val="AllPages"/>
    <w:docVar w:name="LastSchemeChoice" w:val="Entertainment"/>
    <w:docVar w:name="LastSchemeUniqueID" w:val="141"/>
    <w:docVar w:name="LegacyDocIDRemoved" w:val="True"/>
    <w:docVar w:name="Option0True" w:val="False"/>
    <w:docVar w:name="Option1True" w:val="False"/>
    <w:docVar w:name="Option2True" w:val="False"/>
    <w:docVar w:name="Option3True" w:val="False"/>
    <w:docVar w:name="PaperSize" w:val="Letter"/>
  </w:docVars>
  <w:rsids>
    <w:rsidRoot w:val="00FF203F"/>
    <w:rsid w:val="00010AD8"/>
    <w:rsid w:val="00033D49"/>
    <w:rsid w:val="000628CF"/>
    <w:rsid w:val="00066F45"/>
    <w:rsid w:val="000802D4"/>
    <w:rsid w:val="000A16DA"/>
    <w:rsid w:val="000F5BF8"/>
    <w:rsid w:val="000F719A"/>
    <w:rsid w:val="00133D92"/>
    <w:rsid w:val="0016554B"/>
    <w:rsid w:val="001B69EE"/>
    <w:rsid w:val="0022101C"/>
    <w:rsid w:val="00222001"/>
    <w:rsid w:val="0025458D"/>
    <w:rsid w:val="00292943"/>
    <w:rsid w:val="002A5857"/>
    <w:rsid w:val="002C4619"/>
    <w:rsid w:val="002D2423"/>
    <w:rsid w:val="00315688"/>
    <w:rsid w:val="0037351E"/>
    <w:rsid w:val="004C52D3"/>
    <w:rsid w:val="005B51ED"/>
    <w:rsid w:val="005F00A4"/>
    <w:rsid w:val="00627394"/>
    <w:rsid w:val="00641516"/>
    <w:rsid w:val="00667FFC"/>
    <w:rsid w:val="0069198D"/>
    <w:rsid w:val="006966DC"/>
    <w:rsid w:val="007041FF"/>
    <w:rsid w:val="00736A66"/>
    <w:rsid w:val="0089268E"/>
    <w:rsid w:val="008A0E89"/>
    <w:rsid w:val="008A4ED5"/>
    <w:rsid w:val="00903FDF"/>
    <w:rsid w:val="009077D4"/>
    <w:rsid w:val="00953F53"/>
    <w:rsid w:val="00957BA9"/>
    <w:rsid w:val="009A3422"/>
    <w:rsid w:val="009E4234"/>
    <w:rsid w:val="00A70783"/>
    <w:rsid w:val="00A74542"/>
    <w:rsid w:val="00A85FF7"/>
    <w:rsid w:val="00A9563C"/>
    <w:rsid w:val="00AC280F"/>
    <w:rsid w:val="00B06370"/>
    <w:rsid w:val="00B266C2"/>
    <w:rsid w:val="00B4075E"/>
    <w:rsid w:val="00B44D05"/>
    <w:rsid w:val="00B5568C"/>
    <w:rsid w:val="00B743F8"/>
    <w:rsid w:val="00BD58C3"/>
    <w:rsid w:val="00C078B0"/>
    <w:rsid w:val="00C563E1"/>
    <w:rsid w:val="00CE20CD"/>
    <w:rsid w:val="00D03951"/>
    <w:rsid w:val="00D54832"/>
    <w:rsid w:val="00D74B91"/>
    <w:rsid w:val="00D80E76"/>
    <w:rsid w:val="00D85B21"/>
    <w:rsid w:val="00E8298B"/>
    <w:rsid w:val="00E96226"/>
    <w:rsid w:val="00ED7AF8"/>
    <w:rsid w:val="00F26E93"/>
    <w:rsid w:val="00F502DF"/>
    <w:rsid w:val="00F8747B"/>
    <w:rsid w:val="00F93C4B"/>
    <w:rsid w:val="00FD1212"/>
    <w:rsid w:val="00FF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8A3703E"/>
  <w15:docId w15:val="{7C63BECE-148E-48DD-B009-6BCA845C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47B"/>
  </w:style>
  <w:style w:type="paragraph" w:styleId="Heading1">
    <w:name w:val="heading 1"/>
    <w:basedOn w:val="Normal"/>
    <w:next w:val="Heading2"/>
    <w:link w:val="Heading1Char"/>
    <w:uiPriority w:val="9"/>
    <w:qFormat/>
    <w:rsid w:val="00641516"/>
    <w:pPr>
      <w:numPr>
        <w:numId w:val="13"/>
      </w:numPr>
      <w:spacing w:before="240"/>
      <w:outlineLvl w:val="0"/>
    </w:pPr>
    <w:rPr>
      <w:rFonts w:eastAsiaTheme="majorEastAsia" w:cs="Times New Roman"/>
      <w:bCs/>
      <w:szCs w:val="28"/>
    </w:rPr>
  </w:style>
  <w:style w:type="paragraph" w:styleId="Heading2">
    <w:name w:val="heading 2"/>
    <w:basedOn w:val="Normal"/>
    <w:link w:val="Heading2Char"/>
    <w:uiPriority w:val="9"/>
    <w:unhideWhenUsed/>
    <w:qFormat/>
    <w:rsid w:val="00641516"/>
    <w:pPr>
      <w:numPr>
        <w:ilvl w:val="1"/>
        <w:numId w:val="13"/>
      </w:numPr>
      <w:spacing w:before="240"/>
      <w:outlineLvl w:val="1"/>
    </w:pPr>
    <w:rPr>
      <w:rFonts w:eastAsiaTheme="majorEastAsia" w:cs="Times New Roman"/>
      <w:bCs/>
      <w:szCs w:val="26"/>
    </w:rPr>
  </w:style>
  <w:style w:type="paragraph" w:styleId="Heading3">
    <w:name w:val="heading 3"/>
    <w:basedOn w:val="Normal"/>
    <w:link w:val="Heading3Char"/>
    <w:uiPriority w:val="9"/>
    <w:unhideWhenUsed/>
    <w:qFormat/>
    <w:rsid w:val="00641516"/>
    <w:pPr>
      <w:numPr>
        <w:ilvl w:val="2"/>
        <w:numId w:val="13"/>
      </w:numPr>
      <w:spacing w:before="240"/>
      <w:outlineLvl w:val="2"/>
    </w:pPr>
    <w:rPr>
      <w:rFonts w:eastAsiaTheme="majorEastAsia" w:cs="Times New Roman"/>
      <w:bCs/>
    </w:rPr>
  </w:style>
  <w:style w:type="paragraph" w:styleId="Heading4">
    <w:name w:val="heading 4"/>
    <w:basedOn w:val="Normal"/>
    <w:link w:val="Heading4Char"/>
    <w:uiPriority w:val="9"/>
    <w:unhideWhenUsed/>
    <w:qFormat/>
    <w:rsid w:val="00641516"/>
    <w:pPr>
      <w:numPr>
        <w:ilvl w:val="3"/>
        <w:numId w:val="13"/>
      </w:numPr>
      <w:spacing w:before="240"/>
      <w:outlineLvl w:val="3"/>
    </w:pPr>
    <w:rPr>
      <w:rFonts w:eastAsiaTheme="majorEastAsia" w:cs="Times New Roman"/>
      <w:bCs/>
      <w:iCs/>
    </w:rPr>
  </w:style>
  <w:style w:type="paragraph" w:styleId="Heading5">
    <w:name w:val="heading 5"/>
    <w:basedOn w:val="Normal"/>
    <w:link w:val="Heading5Char"/>
    <w:uiPriority w:val="9"/>
    <w:unhideWhenUsed/>
    <w:qFormat/>
    <w:rsid w:val="00641516"/>
    <w:pPr>
      <w:numPr>
        <w:ilvl w:val="4"/>
        <w:numId w:val="13"/>
      </w:numPr>
      <w:spacing w:before="240"/>
      <w:outlineLvl w:val="4"/>
    </w:pPr>
    <w:rPr>
      <w:rFonts w:eastAsiaTheme="majorEastAsia" w:cs="Times New Roman"/>
    </w:rPr>
  </w:style>
  <w:style w:type="paragraph" w:styleId="Heading6">
    <w:name w:val="heading 6"/>
    <w:basedOn w:val="Normal"/>
    <w:link w:val="Heading6Char"/>
    <w:uiPriority w:val="9"/>
    <w:unhideWhenUsed/>
    <w:qFormat/>
    <w:rsid w:val="00641516"/>
    <w:pPr>
      <w:numPr>
        <w:ilvl w:val="5"/>
        <w:numId w:val="13"/>
      </w:numPr>
      <w:spacing w:before="240"/>
      <w:outlineLvl w:val="5"/>
    </w:pPr>
    <w:rPr>
      <w:rFonts w:eastAsiaTheme="majorEastAsia" w:cs="Times New Roman"/>
      <w:iCs/>
    </w:rPr>
  </w:style>
  <w:style w:type="paragraph" w:styleId="Heading7">
    <w:name w:val="heading 7"/>
    <w:basedOn w:val="Normal"/>
    <w:link w:val="Heading7Char"/>
    <w:uiPriority w:val="9"/>
    <w:unhideWhenUsed/>
    <w:qFormat/>
    <w:rsid w:val="00641516"/>
    <w:pPr>
      <w:numPr>
        <w:ilvl w:val="6"/>
        <w:numId w:val="13"/>
      </w:numPr>
      <w:spacing w:before="240"/>
      <w:outlineLvl w:val="6"/>
    </w:pPr>
    <w:rPr>
      <w:rFonts w:eastAsiaTheme="majorEastAsia" w:cs="Times New Roman"/>
      <w:iCs/>
    </w:rPr>
  </w:style>
  <w:style w:type="paragraph" w:styleId="Heading8">
    <w:name w:val="heading 8"/>
    <w:basedOn w:val="Normal"/>
    <w:link w:val="Heading8Char"/>
    <w:uiPriority w:val="9"/>
    <w:unhideWhenUsed/>
    <w:qFormat/>
    <w:rsid w:val="00641516"/>
    <w:pPr>
      <w:numPr>
        <w:ilvl w:val="7"/>
        <w:numId w:val="13"/>
      </w:numPr>
      <w:spacing w:before="240"/>
      <w:outlineLvl w:val="7"/>
    </w:pPr>
    <w:rPr>
      <w:rFonts w:eastAsiaTheme="majorEastAsia" w:cs="Times New Roman"/>
      <w:szCs w:val="20"/>
    </w:rPr>
  </w:style>
  <w:style w:type="paragraph" w:styleId="Heading9">
    <w:name w:val="heading 9"/>
    <w:basedOn w:val="Normal"/>
    <w:link w:val="Heading9Char"/>
    <w:uiPriority w:val="9"/>
    <w:unhideWhenUsed/>
    <w:qFormat/>
    <w:rsid w:val="00641516"/>
    <w:pPr>
      <w:numPr>
        <w:ilvl w:val="8"/>
        <w:numId w:val="13"/>
      </w:numPr>
      <w:spacing w:before="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E76"/>
    <w:pPr>
      <w:tabs>
        <w:tab w:val="center" w:pos="4680"/>
        <w:tab w:val="right" w:pos="9360"/>
      </w:tabs>
    </w:pPr>
  </w:style>
  <w:style w:type="character" w:customStyle="1" w:styleId="Heading9Char">
    <w:name w:val="Heading 9 Char"/>
    <w:basedOn w:val="DefaultParagraphFont"/>
    <w:link w:val="Heading9"/>
    <w:uiPriority w:val="9"/>
    <w:rsid w:val="00641516"/>
    <w:rPr>
      <w:rFonts w:eastAsiaTheme="majorEastAsia" w:cs="Times New Roman"/>
      <w:iCs/>
      <w:szCs w:val="20"/>
    </w:rPr>
  </w:style>
  <w:style w:type="paragraph" w:styleId="BodyText">
    <w:name w:val="Body Text"/>
    <w:basedOn w:val="Normal"/>
    <w:link w:val="BodyTextChar"/>
    <w:uiPriority w:val="99"/>
    <w:semiHidden/>
    <w:unhideWhenUsed/>
    <w:rsid w:val="00D80E76"/>
    <w:pPr>
      <w:spacing w:after="120"/>
    </w:pPr>
  </w:style>
  <w:style w:type="character" w:customStyle="1" w:styleId="BodyTextChar">
    <w:name w:val="Body Text Char"/>
    <w:basedOn w:val="DefaultParagraphFont"/>
    <w:link w:val="BodyText"/>
    <w:uiPriority w:val="99"/>
    <w:semiHidden/>
    <w:rsid w:val="00D80E76"/>
  </w:style>
  <w:style w:type="character" w:customStyle="1" w:styleId="Heading8Char">
    <w:name w:val="Heading 8 Char"/>
    <w:basedOn w:val="DefaultParagraphFont"/>
    <w:link w:val="Heading8"/>
    <w:uiPriority w:val="9"/>
    <w:rsid w:val="00641516"/>
    <w:rPr>
      <w:rFonts w:eastAsiaTheme="majorEastAsia" w:cs="Times New Roman"/>
      <w:szCs w:val="20"/>
    </w:rPr>
  </w:style>
  <w:style w:type="character" w:customStyle="1" w:styleId="Heading7Char">
    <w:name w:val="Heading 7 Char"/>
    <w:basedOn w:val="DefaultParagraphFont"/>
    <w:link w:val="Heading7"/>
    <w:uiPriority w:val="9"/>
    <w:rsid w:val="00641516"/>
    <w:rPr>
      <w:rFonts w:eastAsiaTheme="majorEastAsia" w:cs="Times New Roman"/>
      <w:iCs/>
    </w:rPr>
  </w:style>
  <w:style w:type="character" w:customStyle="1" w:styleId="Heading6Char">
    <w:name w:val="Heading 6 Char"/>
    <w:basedOn w:val="DefaultParagraphFont"/>
    <w:link w:val="Heading6"/>
    <w:uiPriority w:val="9"/>
    <w:rsid w:val="00641516"/>
    <w:rPr>
      <w:rFonts w:eastAsiaTheme="majorEastAsia" w:cs="Times New Roman"/>
      <w:iCs/>
    </w:rPr>
  </w:style>
  <w:style w:type="character" w:customStyle="1" w:styleId="Heading5Char">
    <w:name w:val="Heading 5 Char"/>
    <w:basedOn w:val="DefaultParagraphFont"/>
    <w:link w:val="Heading5"/>
    <w:uiPriority w:val="9"/>
    <w:rsid w:val="00641516"/>
    <w:rPr>
      <w:rFonts w:eastAsiaTheme="majorEastAsia" w:cs="Times New Roman"/>
    </w:rPr>
  </w:style>
  <w:style w:type="character" w:customStyle="1" w:styleId="Heading4Char">
    <w:name w:val="Heading 4 Char"/>
    <w:basedOn w:val="DefaultParagraphFont"/>
    <w:link w:val="Heading4"/>
    <w:uiPriority w:val="9"/>
    <w:rsid w:val="00641516"/>
    <w:rPr>
      <w:rFonts w:eastAsiaTheme="majorEastAsia" w:cs="Times New Roman"/>
      <w:bCs/>
      <w:iCs/>
    </w:rPr>
  </w:style>
  <w:style w:type="character" w:customStyle="1" w:styleId="Heading3Char">
    <w:name w:val="Heading 3 Char"/>
    <w:basedOn w:val="DefaultParagraphFont"/>
    <w:link w:val="Heading3"/>
    <w:uiPriority w:val="9"/>
    <w:rsid w:val="00641516"/>
    <w:rPr>
      <w:rFonts w:eastAsiaTheme="majorEastAsia" w:cs="Times New Roman"/>
      <w:bCs/>
    </w:rPr>
  </w:style>
  <w:style w:type="character" w:customStyle="1" w:styleId="Heading2Char">
    <w:name w:val="Heading 2 Char"/>
    <w:basedOn w:val="DefaultParagraphFont"/>
    <w:link w:val="Heading2"/>
    <w:uiPriority w:val="9"/>
    <w:rsid w:val="00641516"/>
    <w:rPr>
      <w:rFonts w:eastAsiaTheme="majorEastAsia" w:cs="Times New Roman"/>
      <w:bCs/>
      <w:szCs w:val="26"/>
    </w:rPr>
  </w:style>
  <w:style w:type="character" w:customStyle="1" w:styleId="Heading1Char">
    <w:name w:val="Heading 1 Char"/>
    <w:basedOn w:val="DefaultParagraphFont"/>
    <w:link w:val="Heading1"/>
    <w:uiPriority w:val="9"/>
    <w:rsid w:val="00641516"/>
    <w:rPr>
      <w:rFonts w:eastAsiaTheme="majorEastAsia" w:cs="Times New Roman"/>
      <w:bCs/>
      <w:szCs w:val="28"/>
    </w:rPr>
  </w:style>
  <w:style w:type="character" w:customStyle="1" w:styleId="HeaderChar">
    <w:name w:val="Header Char"/>
    <w:basedOn w:val="DefaultParagraphFont"/>
    <w:link w:val="Header"/>
    <w:uiPriority w:val="99"/>
    <w:rsid w:val="00D80E76"/>
  </w:style>
  <w:style w:type="paragraph" w:styleId="Footer">
    <w:name w:val="footer"/>
    <w:basedOn w:val="Normal"/>
    <w:link w:val="FooterChar"/>
    <w:unhideWhenUsed/>
    <w:rsid w:val="00D80E76"/>
    <w:pPr>
      <w:tabs>
        <w:tab w:val="center" w:pos="4680"/>
        <w:tab w:val="right" w:pos="9360"/>
      </w:tabs>
    </w:pPr>
  </w:style>
  <w:style w:type="character" w:customStyle="1" w:styleId="FooterChar">
    <w:name w:val="Footer Char"/>
    <w:basedOn w:val="DefaultParagraphFont"/>
    <w:link w:val="Footer"/>
    <w:rsid w:val="00D80E76"/>
  </w:style>
  <w:style w:type="character" w:customStyle="1" w:styleId="DocID">
    <w:name w:val="DocID"/>
    <w:basedOn w:val="DefaultParagraphFont"/>
    <w:semiHidden/>
    <w:qFormat/>
    <w:rsid w:val="00D80E76"/>
    <w:rPr>
      <w:sz w:val="16"/>
    </w:rPr>
  </w:style>
  <w:style w:type="paragraph" w:styleId="BlockText">
    <w:name w:val="Block Text"/>
    <w:basedOn w:val="Normal"/>
    <w:uiPriority w:val="99"/>
    <w:semiHidden/>
    <w:unhideWhenUsed/>
    <w:rsid w:val="00B0637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rPr>
  </w:style>
  <w:style w:type="paragraph" w:styleId="EnvelopeAddress">
    <w:name w:val="envelope address"/>
    <w:basedOn w:val="Normal"/>
    <w:uiPriority w:val="99"/>
    <w:semiHidden/>
    <w:unhideWhenUsed/>
    <w:rsid w:val="00B06370"/>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06370"/>
    <w:rPr>
      <w:rFonts w:eastAsiaTheme="majorEastAsia" w:cstheme="majorBidi"/>
      <w:sz w:val="20"/>
      <w:szCs w:val="20"/>
    </w:rPr>
  </w:style>
  <w:style w:type="paragraph" w:styleId="Index1">
    <w:name w:val="index 1"/>
    <w:basedOn w:val="Normal"/>
    <w:next w:val="Normal"/>
    <w:autoRedefine/>
    <w:uiPriority w:val="99"/>
    <w:semiHidden/>
    <w:unhideWhenUsed/>
    <w:rsid w:val="00B06370"/>
    <w:pPr>
      <w:ind w:left="240" w:hanging="240"/>
    </w:pPr>
  </w:style>
  <w:style w:type="paragraph" w:styleId="IndexHeading">
    <w:name w:val="index heading"/>
    <w:basedOn w:val="Normal"/>
    <w:next w:val="Index1"/>
    <w:uiPriority w:val="99"/>
    <w:semiHidden/>
    <w:unhideWhenUsed/>
    <w:rsid w:val="00B06370"/>
    <w:rPr>
      <w:rFonts w:eastAsiaTheme="majorEastAsia" w:cstheme="majorBidi"/>
      <w:b/>
      <w:bCs/>
    </w:rPr>
  </w:style>
  <w:style w:type="table" w:styleId="MediumGrid2">
    <w:name w:val="Medium Grid 2"/>
    <w:basedOn w:val="TableNormal"/>
    <w:uiPriority w:val="68"/>
    <w:rsid w:val="00B0637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06370"/>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06370"/>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06370"/>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06370"/>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06370"/>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06370"/>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B0637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06370"/>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06370"/>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06370"/>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06370"/>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06370"/>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06370"/>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semiHidden/>
    <w:rsid w:val="00133D9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133D92"/>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133D92"/>
    <w:pPr>
      <w:numPr>
        <w:ilvl w:val="1"/>
      </w:numPr>
    </w:pPr>
    <w:rPr>
      <w:rFonts w:eastAsiaTheme="majorEastAsia" w:cstheme="majorBidi"/>
      <w:i/>
      <w:iCs/>
      <w:spacing w:val="15"/>
    </w:rPr>
  </w:style>
  <w:style w:type="paragraph" w:styleId="TOAHeading">
    <w:name w:val="toa heading"/>
    <w:basedOn w:val="Normal"/>
    <w:next w:val="Normal"/>
    <w:uiPriority w:val="99"/>
    <w:semiHidden/>
    <w:unhideWhenUsed/>
    <w:rsid w:val="0089268E"/>
    <w:pPr>
      <w:spacing w:before="240"/>
      <w:jc w:val="both"/>
    </w:pPr>
    <w:rPr>
      <w:rFonts w:eastAsiaTheme="majorEastAsia" w:cstheme="majorBidi"/>
      <w:b/>
      <w:bCs/>
      <w:u w:val="single"/>
    </w:rPr>
  </w:style>
  <w:style w:type="paragraph" w:styleId="TOCHeading">
    <w:name w:val="TOC Heading"/>
    <w:basedOn w:val="Heading1"/>
    <w:next w:val="Normal"/>
    <w:uiPriority w:val="39"/>
    <w:semiHidden/>
    <w:unhideWhenUsed/>
    <w:qFormat/>
    <w:rsid w:val="00B06370"/>
    <w:pPr>
      <w:spacing w:before="480"/>
      <w:outlineLvl w:val="9"/>
    </w:pPr>
    <w:rPr>
      <w:sz w:val="28"/>
    </w:rPr>
  </w:style>
  <w:style w:type="paragraph" w:customStyle="1" w:styleId="Body">
    <w:name w:val="Body"/>
    <w:basedOn w:val="Normal"/>
    <w:qFormat/>
    <w:rsid w:val="0069198D"/>
    <w:pPr>
      <w:suppressAutoHyphens/>
      <w:spacing w:before="240"/>
      <w:ind w:firstLine="720"/>
    </w:pPr>
  </w:style>
  <w:style w:type="paragraph" w:customStyle="1" w:styleId="Body1">
    <w:name w:val="Body 1"/>
    <w:basedOn w:val="Normal"/>
    <w:qFormat/>
    <w:rsid w:val="0069198D"/>
    <w:pPr>
      <w:spacing w:before="240"/>
      <w:ind w:firstLine="1440"/>
    </w:pPr>
  </w:style>
  <w:style w:type="paragraph" w:customStyle="1" w:styleId="Body1Double">
    <w:name w:val="Body 1 Double"/>
    <w:basedOn w:val="Body1"/>
    <w:qFormat/>
    <w:rsid w:val="00667FFC"/>
    <w:pPr>
      <w:spacing w:before="0" w:line="480" w:lineRule="auto"/>
    </w:pPr>
  </w:style>
  <w:style w:type="paragraph" w:customStyle="1" w:styleId="BodyDouble">
    <w:name w:val="Body Double"/>
    <w:basedOn w:val="Body"/>
    <w:qFormat/>
    <w:rsid w:val="00667FFC"/>
    <w:pPr>
      <w:spacing w:before="0" w:line="480" w:lineRule="auto"/>
    </w:pPr>
  </w:style>
  <w:style w:type="paragraph" w:customStyle="1" w:styleId="Center">
    <w:name w:val="Center"/>
    <w:basedOn w:val="Normal"/>
    <w:next w:val="Body"/>
    <w:qFormat/>
    <w:rsid w:val="0069198D"/>
    <w:pPr>
      <w:keepNext/>
      <w:spacing w:before="240"/>
      <w:jc w:val="center"/>
    </w:pPr>
  </w:style>
  <w:style w:type="paragraph" w:customStyle="1" w:styleId="CenterBold">
    <w:name w:val="Center Bold"/>
    <w:basedOn w:val="Normal"/>
    <w:next w:val="Body"/>
    <w:qFormat/>
    <w:rsid w:val="0069198D"/>
    <w:pPr>
      <w:keepNext/>
      <w:spacing w:before="240"/>
      <w:jc w:val="center"/>
    </w:pPr>
    <w:rPr>
      <w:b/>
    </w:rPr>
  </w:style>
  <w:style w:type="paragraph" w:customStyle="1" w:styleId="CenterBoldUnd">
    <w:name w:val="Center Bold Und"/>
    <w:basedOn w:val="Normal"/>
    <w:next w:val="Body"/>
    <w:qFormat/>
    <w:rsid w:val="0069198D"/>
    <w:pPr>
      <w:keepNext/>
      <w:spacing w:before="240"/>
      <w:jc w:val="center"/>
    </w:pPr>
    <w:rPr>
      <w:b/>
      <w:u w:val="single"/>
    </w:rPr>
  </w:style>
  <w:style w:type="paragraph" w:customStyle="1" w:styleId="CenterUnd">
    <w:name w:val="Center Und"/>
    <w:basedOn w:val="Normal"/>
    <w:next w:val="Body"/>
    <w:qFormat/>
    <w:rsid w:val="0069198D"/>
    <w:pPr>
      <w:keepNext/>
      <w:spacing w:before="240"/>
      <w:jc w:val="center"/>
    </w:pPr>
    <w:rPr>
      <w:u w:val="single"/>
    </w:rPr>
  </w:style>
  <w:style w:type="paragraph" w:customStyle="1" w:styleId="FlushLeft">
    <w:name w:val="Flush Left"/>
    <w:basedOn w:val="Normal"/>
    <w:qFormat/>
    <w:rsid w:val="0069198D"/>
    <w:pPr>
      <w:spacing w:before="240"/>
    </w:pPr>
  </w:style>
  <w:style w:type="paragraph" w:styleId="EndnoteText">
    <w:name w:val="endnote text"/>
    <w:basedOn w:val="Normal"/>
    <w:link w:val="EndnoteTextChar"/>
    <w:uiPriority w:val="99"/>
    <w:semiHidden/>
    <w:rsid w:val="0069198D"/>
    <w:pPr>
      <w:tabs>
        <w:tab w:val="left" w:pos="4680"/>
      </w:tabs>
      <w:ind w:firstLine="720"/>
      <w:jc w:val="both"/>
    </w:pPr>
    <w:rPr>
      <w:szCs w:val="20"/>
    </w:rPr>
  </w:style>
  <w:style w:type="character" w:customStyle="1" w:styleId="EndnoteTextChar">
    <w:name w:val="Endnote Text Char"/>
    <w:basedOn w:val="DefaultParagraphFont"/>
    <w:link w:val="EndnoteText"/>
    <w:uiPriority w:val="99"/>
    <w:semiHidden/>
    <w:rsid w:val="0069198D"/>
    <w:rPr>
      <w:szCs w:val="20"/>
    </w:rPr>
  </w:style>
  <w:style w:type="paragraph" w:customStyle="1" w:styleId="FlushLeftBoldUnderlined">
    <w:name w:val="Flush Left Bold Underlined"/>
    <w:basedOn w:val="FlushLeft"/>
    <w:next w:val="FlushLeft"/>
    <w:link w:val="FlushLeftBoldUnderlinedChar"/>
    <w:qFormat/>
    <w:rsid w:val="005B51ED"/>
    <w:rPr>
      <w:b/>
      <w:u w:val="single"/>
    </w:rPr>
  </w:style>
  <w:style w:type="paragraph" w:customStyle="1" w:styleId="FlushLeftDouble">
    <w:name w:val="Flush Left Double"/>
    <w:basedOn w:val="FlushLeft"/>
    <w:qFormat/>
    <w:rsid w:val="005B51ED"/>
    <w:pPr>
      <w:spacing w:before="0" w:line="480" w:lineRule="auto"/>
    </w:pPr>
  </w:style>
  <w:style w:type="paragraph" w:customStyle="1" w:styleId="FlushRight">
    <w:name w:val="Flush Right"/>
    <w:basedOn w:val="Normal"/>
    <w:next w:val="FlushLeft"/>
    <w:qFormat/>
    <w:rsid w:val="0069198D"/>
    <w:pPr>
      <w:spacing w:before="240"/>
      <w:jc w:val="right"/>
    </w:pPr>
  </w:style>
  <w:style w:type="character" w:styleId="PageNumber">
    <w:name w:val="page number"/>
    <w:basedOn w:val="DefaultParagraphFont"/>
    <w:semiHidden/>
    <w:unhideWhenUsed/>
    <w:rsid w:val="002A5857"/>
  </w:style>
  <w:style w:type="paragraph" w:customStyle="1" w:styleId="Hanging">
    <w:name w:val="Hanging"/>
    <w:basedOn w:val="Normal"/>
    <w:qFormat/>
    <w:rsid w:val="000802D4"/>
    <w:pPr>
      <w:spacing w:before="240"/>
      <w:ind w:left="720" w:hanging="720"/>
    </w:pPr>
  </w:style>
  <w:style w:type="paragraph" w:styleId="FootnoteText">
    <w:name w:val="footnote text"/>
    <w:basedOn w:val="Normal"/>
    <w:link w:val="FootnoteTextChar"/>
    <w:uiPriority w:val="99"/>
    <w:semiHidden/>
    <w:unhideWhenUsed/>
    <w:rsid w:val="000802D4"/>
    <w:pPr>
      <w:tabs>
        <w:tab w:val="left" w:pos="1080"/>
      </w:tabs>
      <w:spacing w:before="120"/>
      <w:ind w:firstLine="720"/>
      <w:jc w:val="both"/>
    </w:pPr>
    <w:rPr>
      <w:szCs w:val="20"/>
    </w:rPr>
  </w:style>
  <w:style w:type="character" w:customStyle="1" w:styleId="FootnoteTextChar">
    <w:name w:val="Footnote Text Char"/>
    <w:basedOn w:val="DefaultParagraphFont"/>
    <w:link w:val="FootnoteText"/>
    <w:uiPriority w:val="99"/>
    <w:semiHidden/>
    <w:rsid w:val="000802D4"/>
    <w:rPr>
      <w:szCs w:val="20"/>
    </w:rPr>
  </w:style>
  <w:style w:type="paragraph" w:customStyle="1" w:styleId="HeadingTitle">
    <w:name w:val="Heading Title"/>
    <w:basedOn w:val="Normal"/>
    <w:next w:val="Body"/>
    <w:qFormat/>
    <w:rsid w:val="000802D4"/>
    <w:pPr>
      <w:keepNext/>
      <w:keepLines/>
      <w:spacing w:before="240" w:after="240"/>
      <w:jc w:val="center"/>
    </w:pPr>
    <w:rPr>
      <w:u w:val="single"/>
    </w:rPr>
  </w:style>
  <w:style w:type="paragraph" w:customStyle="1" w:styleId="Indent">
    <w:name w:val="Indent"/>
    <w:basedOn w:val="Normal"/>
    <w:qFormat/>
    <w:rsid w:val="000802D4"/>
    <w:pPr>
      <w:spacing w:before="240"/>
      <w:ind w:left="720"/>
    </w:pPr>
  </w:style>
  <w:style w:type="paragraph" w:customStyle="1" w:styleId="Indent1">
    <w:name w:val="Indent 1"/>
    <w:basedOn w:val="Normal"/>
    <w:qFormat/>
    <w:rsid w:val="000802D4"/>
    <w:pPr>
      <w:spacing w:before="240"/>
      <w:ind w:left="1440"/>
    </w:pPr>
  </w:style>
  <w:style w:type="paragraph" w:customStyle="1" w:styleId="Indent15">
    <w:name w:val="Indent 1.5"/>
    <w:basedOn w:val="Normal"/>
    <w:qFormat/>
    <w:rsid w:val="000802D4"/>
    <w:pPr>
      <w:suppressAutoHyphens/>
      <w:spacing w:before="240"/>
      <w:ind w:left="2160"/>
    </w:pPr>
  </w:style>
  <w:style w:type="paragraph" w:customStyle="1" w:styleId="Quote1">
    <w:name w:val="Quote 1"/>
    <w:basedOn w:val="Normal"/>
    <w:qFormat/>
    <w:rsid w:val="000A16DA"/>
    <w:pPr>
      <w:spacing w:before="240"/>
      <w:ind w:left="1440" w:right="1440"/>
    </w:pPr>
  </w:style>
  <w:style w:type="paragraph" w:styleId="Quote">
    <w:name w:val="Quote"/>
    <w:basedOn w:val="Normal"/>
    <w:link w:val="QuoteChar"/>
    <w:qFormat/>
    <w:rsid w:val="000A16DA"/>
    <w:pPr>
      <w:spacing w:before="240"/>
      <w:ind w:left="720" w:right="720"/>
    </w:pPr>
    <w:rPr>
      <w:iCs/>
    </w:rPr>
  </w:style>
  <w:style w:type="character" w:customStyle="1" w:styleId="QuoteChar">
    <w:name w:val="Quote Char"/>
    <w:basedOn w:val="DefaultParagraphFont"/>
    <w:link w:val="Quote"/>
    <w:rsid w:val="00E96226"/>
    <w:rPr>
      <w:iCs/>
    </w:rPr>
  </w:style>
  <w:style w:type="paragraph" w:customStyle="1" w:styleId="RightHalf">
    <w:name w:val="Right Half"/>
    <w:basedOn w:val="Normal"/>
    <w:qFormat/>
    <w:rsid w:val="000A16DA"/>
    <w:pPr>
      <w:spacing w:before="240"/>
      <w:ind w:left="4320"/>
    </w:pPr>
  </w:style>
  <w:style w:type="paragraph" w:customStyle="1" w:styleId="SendTo">
    <w:name w:val="Send To"/>
    <w:basedOn w:val="Indent1"/>
    <w:rsid w:val="000A16DA"/>
  </w:style>
  <w:style w:type="paragraph" w:customStyle="1" w:styleId="SigBlock1">
    <w:name w:val="Sig Block 1"/>
    <w:basedOn w:val="Normal"/>
    <w:rsid w:val="000A16DA"/>
    <w:pPr>
      <w:keepLines/>
      <w:tabs>
        <w:tab w:val="left" w:pos="4680"/>
        <w:tab w:val="right" w:pos="9187"/>
      </w:tabs>
      <w:spacing w:before="480"/>
      <w:ind w:left="4320"/>
    </w:pPr>
  </w:style>
  <w:style w:type="paragraph" w:customStyle="1" w:styleId="SigBlock2">
    <w:name w:val="Sig Block 2"/>
    <w:basedOn w:val="Normal"/>
    <w:qFormat/>
    <w:rsid w:val="0089268E"/>
    <w:pPr>
      <w:keepLines/>
      <w:tabs>
        <w:tab w:val="left" w:pos="5587"/>
        <w:tab w:val="right" w:pos="9187"/>
      </w:tabs>
      <w:spacing w:before="480"/>
      <w:ind w:left="5040"/>
    </w:pPr>
  </w:style>
  <w:style w:type="paragraph" w:customStyle="1" w:styleId="SigBlock3">
    <w:name w:val="Sig Block 3"/>
    <w:basedOn w:val="Normal"/>
    <w:qFormat/>
    <w:rsid w:val="0089268E"/>
    <w:pPr>
      <w:keepLines/>
      <w:tabs>
        <w:tab w:val="left" w:pos="6307"/>
        <w:tab w:val="right" w:pos="9187"/>
      </w:tabs>
      <w:spacing w:before="480"/>
      <w:ind w:left="5760"/>
    </w:pPr>
  </w:style>
  <w:style w:type="paragraph" w:customStyle="1" w:styleId="SigBlockHanging">
    <w:name w:val="Sig Block Hanging"/>
    <w:basedOn w:val="SigBlock1"/>
    <w:qFormat/>
    <w:rsid w:val="00D03951"/>
    <w:pPr>
      <w:ind w:hanging="4320"/>
    </w:pPr>
  </w:style>
  <w:style w:type="paragraph" w:customStyle="1" w:styleId="SigBlockLeft">
    <w:name w:val="Sig Block Left"/>
    <w:basedOn w:val="SigBlock1"/>
    <w:next w:val="FlushLeft"/>
    <w:qFormat/>
    <w:rsid w:val="0089268E"/>
    <w:pPr>
      <w:tabs>
        <w:tab w:val="clear" w:pos="9187"/>
        <w:tab w:val="right" w:pos="2880"/>
        <w:tab w:val="right" w:pos="4320"/>
      </w:tabs>
      <w:ind w:left="0"/>
    </w:pPr>
  </w:style>
  <w:style w:type="paragraph" w:customStyle="1" w:styleId="SigBlockTable">
    <w:name w:val="Sig Block Table"/>
    <w:basedOn w:val="SigBlock1"/>
    <w:qFormat/>
    <w:rsid w:val="0089268E"/>
    <w:pPr>
      <w:keepLines w:val="0"/>
      <w:tabs>
        <w:tab w:val="clear" w:pos="9187"/>
        <w:tab w:val="right" w:pos="4320"/>
      </w:tabs>
      <w:ind w:left="0"/>
    </w:pPr>
  </w:style>
  <w:style w:type="paragraph" w:customStyle="1" w:styleId="Table">
    <w:name w:val="Table"/>
    <w:basedOn w:val="Normal"/>
    <w:qFormat/>
    <w:rsid w:val="0089268E"/>
    <w:pPr>
      <w:spacing w:before="120" w:after="120"/>
    </w:pPr>
  </w:style>
  <w:style w:type="paragraph" w:customStyle="1" w:styleId="CenterDouble">
    <w:name w:val="Center Double"/>
    <w:basedOn w:val="Normal"/>
    <w:next w:val="Body"/>
    <w:qFormat/>
    <w:rsid w:val="00A70783"/>
    <w:pPr>
      <w:keepNext/>
      <w:spacing w:line="480" w:lineRule="auto"/>
      <w:jc w:val="center"/>
    </w:pPr>
  </w:style>
  <w:style w:type="paragraph" w:styleId="TableofAuthorities">
    <w:name w:val="table of authorities"/>
    <w:basedOn w:val="Normal"/>
    <w:next w:val="Normal"/>
    <w:uiPriority w:val="99"/>
    <w:semiHidden/>
    <w:unhideWhenUsed/>
    <w:rsid w:val="0089268E"/>
    <w:pPr>
      <w:tabs>
        <w:tab w:val="right" w:leader="dot" w:pos="8928"/>
      </w:tabs>
      <w:ind w:left="720" w:right="1008" w:hanging="720"/>
      <w:jc w:val="both"/>
    </w:pPr>
    <w:rPr>
      <w:color w:val="000000" w:themeColor="text1"/>
    </w:rPr>
  </w:style>
  <w:style w:type="paragraph" w:styleId="TOC1">
    <w:name w:val="toc 1"/>
    <w:basedOn w:val="Normal"/>
    <w:next w:val="Normal"/>
    <w:autoRedefine/>
    <w:uiPriority w:val="39"/>
    <w:semiHidden/>
    <w:unhideWhenUsed/>
    <w:rsid w:val="0089268E"/>
    <w:pPr>
      <w:tabs>
        <w:tab w:val="left" w:pos="720"/>
        <w:tab w:val="right" w:leader="dot" w:pos="9360"/>
      </w:tabs>
      <w:spacing w:before="240"/>
      <w:ind w:left="720" w:right="1008" w:hanging="720"/>
    </w:pPr>
  </w:style>
  <w:style w:type="paragraph" w:styleId="TOC2">
    <w:name w:val="toc 2"/>
    <w:basedOn w:val="Normal"/>
    <w:next w:val="Normal"/>
    <w:autoRedefine/>
    <w:uiPriority w:val="39"/>
    <w:semiHidden/>
    <w:unhideWhenUsed/>
    <w:rsid w:val="0089268E"/>
    <w:pPr>
      <w:tabs>
        <w:tab w:val="left" w:pos="1440"/>
        <w:tab w:val="right" w:leader="dot" w:pos="9360"/>
      </w:tabs>
      <w:spacing w:before="240"/>
      <w:ind w:left="1440" w:right="1008" w:hanging="720"/>
    </w:pPr>
  </w:style>
  <w:style w:type="paragraph" w:styleId="TOC3">
    <w:name w:val="toc 3"/>
    <w:basedOn w:val="Normal"/>
    <w:next w:val="Normal"/>
    <w:autoRedefine/>
    <w:uiPriority w:val="39"/>
    <w:semiHidden/>
    <w:unhideWhenUsed/>
    <w:rsid w:val="0089268E"/>
    <w:pPr>
      <w:tabs>
        <w:tab w:val="left" w:pos="2160"/>
        <w:tab w:val="right" w:leader="dot" w:pos="9360"/>
      </w:tabs>
      <w:spacing w:before="240"/>
      <w:ind w:left="2160" w:right="1008" w:hanging="720"/>
    </w:pPr>
  </w:style>
  <w:style w:type="paragraph" w:styleId="TOC4">
    <w:name w:val="toc 4"/>
    <w:basedOn w:val="Normal"/>
    <w:next w:val="Normal"/>
    <w:autoRedefine/>
    <w:uiPriority w:val="39"/>
    <w:semiHidden/>
    <w:unhideWhenUsed/>
    <w:rsid w:val="0089268E"/>
    <w:pPr>
      <w:tabs>
        <w:tab w:val="left" w:pos="2880"/>
        <w:tab w:val="right" w:leader="dot" w:pos="9360"/>
      </w:tabs>
      <w:spacing w:before="240"/>
      <w:ind w:left="2880" w:right="1008" w:hanging="720"/>
    </w:pPr>
  </w:style>
  <w:style w:type="paragraph" w:styleId="TOC5">
    <w:name w:val="toc 5"/>
    <w:basedOn w:val="Normal"/>
    <w:next w:val="Normal"/>
    <w:autoRedefine/>
    <w:uiPriority w:val="39"/>
    <w:semiHidden/>
    <w:unhideWhenUsed/>
    <w:rsid w:val="0089268E"/>
    <w:pPr>
      <w:tabs>
        <w:tab w:val="left" w:pos="3600"/>
        <w:tab w:val="right" w:leader="dot" w:pos="9360"/>
      </w:tabs>
      <w:spacing w:before="240"/>
      <w:ind w:left="3600" w:right="1008" w:hanging="720"/>
    </w:pPr>
  </w:style>
  <w:style w:type="paragraph" w:styleId="TOC6">
    <w:name w:val="toc 6"/>
    <w:basedOn w:val="Normal"/>
    <w:next w:val="Normal"/>
    <w:autoRedefine/>
    <w:uiPriority w:val="39"/>
    <w:semiHidden/>
    <w:unhideWhenUsed/>
    <w:rsid w:val="0089268E"/>
    <w:pPr>
      <w:tabs>
        <w:tab w:val="left" w:pos="4320"/>
        <w:tab w:val="right" w:leader="dot" w:pos="9360"/>
      </w:tabs>
      <w:spacing w:before="240"/>
      <w:ind w:left="4320" w:right="1008" w:hanging="720"/>
    </w:pPr>
  </w:style>
  <w:style w:type="paragraph" w:styleId="TOC7">
    <w:name w:val="toc 7"/>
    <w:basedOn w:val="Normal"/>
    <w:next w:val="Normal"/>
    <w:autoRedefine/>
    <w:uiPriority w:val="39"/>
    <w:semiHidden/>
    <w:unhideWhenUsed/>
    <w:rsid w:val="0089268E"/>
    <w:pPr>
      <w:tabs>
        <w:tab w:val="left" w:pos="5040"/>
        <w:tab w:val="right" w:leader="dot" w:pos="9360"/>
      </w:tabs>
      <w:spacing w:before="240"/>
      <w:ind w:left="5040" w:right="1008" w:hanging="720"/>
    </w:pPr>
  </w:style>
  <w:style w:type="paragraph" w:styleId="TOC8">
    <w:name w:val="toc 8"/>
    <w:basedOn w:val="Normal"/>
    <w:next w:val="Normal"/>
    <w:autoRedefine/>
    <w:uiPriority w:val="39"/>
    <w:semiHidden/>
    <w:unhideWhenUsed/>
    <w:rsid w:val="0089268E"/>
    <w:pPr>
      <w:tabs>
        <w:tab w:val="left" w:pos="5760"/>
        <w:tab w:val="right" w:leader="dot" w:pos="9360"/>
      </w:tabs>
      <w:spacing w:before="240"/>
      <w:ind w:left="5760" w:right="1008" w:hanging="720"/>
    </w:pPr>
  </w:style>
  <w:style w:type="paragraph" w:styleId="TOC9">
    <w:name w:val="toc 9"/>
    <w:basedOn w:val="Normal"/>
    <w:next w:val="Normal"/>
    <w:autoRedefine/>
    <w:uiPriority w:val="39"/>
    <w:semiHidden/>
    <w:unhideWhenUsed/>
    <w:rsid w:val="0089268E"/>
    <w:pPr>
      <w:tabs>
        <w:tab w:val="left" w:pos="6480"/>
        <w:tab w:val="right" w:leader="dot" w:pos="9360"/>
      </w:tabs>
      <w:spacing w:before="240"/>
      <w:ind w:left="6480" w:right="1008" w:hanging="720"/>
    </w:pPr>
  </w:style>
  <w:style w:type="paragraph" w:customStyle="1" w:styleId="CenterDoubleBold">
    <w:name w:val="Center Double Bold"/>
    <w:basedOn w:val="Normal"/>
    <w:next w:val="Body"/>
    <w:qFormat/>
    <w:rsid w:val="00A70783"/>
    <w:pPr>
      <w:keepNext/>
      <w:spacing w:line="480" w:lineRule="auto"/>
      <w:jc w:val="center"/>
    </w:pPr>
    <w:rPr>
      <w:b/>
    </w:rPr>
  </w:style>
  <w:style w:type="character" w:customStyle="1" w:styleId="SubtitleChar">
    <w:name w:val="Subtitle Char"/>
    <w:basedOn w:val="DefaultParagraphFont"/>
    <w:link w:val="Subtitle"/>
    <w:uiPriority w:val="11"/>
    <w:semiHidden/>
    <w:rsid w:val="00133D92"/>
    <w:rPr>
      <w:rFonts w:eastAsiaTheme="majorEastAsia" w:cstheme="majorBidi"/>
      <w:i/>
      <w:iCs/>
      <w:spacing w:val="15"/>
    </w:rPr>
  </w:style>
  <w:style w:type="paragraph" w:customStyle="1" w:styleId="Auto1">
    <w:name w:val="Auto 1"/>
    <w:basedOn w:val="Normal"/>
    <w:qFormat/>
    <w:rsid w:val="00667FFC"/>
    <w:pPr>
      <w:numPr>
        <w:numId w:val="11"/>
      </w:numPr>
      <w:spacing w:before="240"/>
    </w:pPr>
  </w:style>
  <w:style w:type="paragraph" w:customStyle="1" w:styleId="Auto2">
    <w:name w:val="Auto 2"/>
    <w:basedOn w:val="Normal"/>
    <w:qFormat/>
    <w:rsid w:val="00667FFC"/>
    <w:pPr>
      <w:numPr>
        <w:ilvl w:val="1"/>
        <w:numId w:val="11"/>
      </w:numPr>
      <w:spacing w:before="240"/>
    </w:pPr>
  </w:style>
  <w:style w:type="paragraph" w:customStyle="1" w:styleId="Auto3">
    <w:name w:val="Auto 3"/>
    <w:basedOn w:val="Normal"/>
    <w:qFormat/>
    <w:rsid w:val="00667FFC"/>
    <w:pPr>
      <w:numPr>
        <w:ilvl w:val="2"/>
        <w:numId w:val="11"/>
      </w:numPr>
      <w:spacing w:before="240"/>
    </w:pPr>
  </w:style>
  <w:style w:type="paragraph" w:customStyle="1" w:styleId="Auto4">
    <w:name w:val="Auto 4"/>
    <w:basedOn w:val="Normal"/>
    <w:qFormat/>
    <w:rsid w:val="00667FFC"/>
    <w:pPr>
      <w:numPr>
        <w:ilvl w:val="3"/>
        <w:numId w:val="11"/>
      </w:numPr>
      <w:spacing w:before="240"/>
    </w:pPr>
  </w:style>
  <w:style w:type="paragraph" w:customStyle="1" w:styleId="FlushLeftBold">
    <w:name w:val="Flush Left Bold"/>
    <w:basedOn w:val="FlushLeft"/>
    <w:next w:val="FlushLeft"/>
    <w:link w:val="FlushLeftBoldChar"/>
    <w:qFormat/>
    <w:rsid w:val="005B51ED"/>
    <w:rPr>
      <w:b/>
    </w:rPr>
  </w:style>
  <w:style w:type="paragraph" w:customStyle="1" w:styleId="FlushLeftBoldItalic">
    <w:name w:val="Flush Left Bold Italic"/>
    <w:basedOn w:val="FlushLeft"/>
    <w:next w:val="FlushLeft"/>
    <w:link w:val="FlushLeftBoldItalicChar"/>
    <w:qFormat/>
    <w:rsid w:val="005B51ED"/>
    <w:rPr>
      <w:b/>
      <w:i/>
    </w:rPr>
  </w:style>
  <w:style w:type="paragraph" w:customStyle="1" w:styleId="FlushLeftItalic">
    <w:name w:val="Flush Left Italic"/>
    <w:basedOn w:val="FlushLeft"/>
    <w:next w:val="FlushLeft"/>
    <w:link w:val="FlushLeftItalicChar"/>
    <w:qFormat/>
    <w:rsid w:val="005B51ED"/>
    <w:rPr>
      <w:i/>
    </w:rPr>
  </w:style>
  <w:style w:type="paragraph" w:customStyle="1" w:styleId="FlushLeftUnderline">
    <w:name w:val="Flush Left Underline"/>
    <w:basedOn w:val="FlushLeft"/>
    <w:next w:val="FlushLeft"/>
    <w:link w:val="FlushLeftUnderlineChar"/>
    <w:qFormat/>
    <w:rsid w:val="005B51ED"/>
    <w:rPr>
      <w:u w:val="single"/>
    </w:rPr>
  </w:style>
  <w:style w:type="paragraph" w:customStyle="1" w:styleId="FlushLeftUnderlineItalic">
    <w:name w:val="Flush Left Underline Italic"/>
    <w:basedOn w:val="FlushLeft"/>
    <w:next w:val="FlushLeft"/>
    <w:link w:val="FlushLeftUnderlineItalicChar"/>
    <w:qFormat/>
    <w:rsid w:val="005B51ED"/>
    <w:rPr>
      <w:i/>
      <w:u w:val="single"/>
    </w:rPr>
  </w:style>
  <w:style w:type="paragraph" w:customStyle="1" w:styleId="FlushLeftBoldUnderlineItalic">
    <w:name w:val="Flush Left Bold Underline Italic"/>
    <w:basedOn w:val="FlushLeft"/>
    <w:next w:val="FlushLeft"/>
    <w:link w:val="FlushLeftBoldUnderlineItalicChar"/>
    <w:qFormat/>
    <w:rsid w:val="005B51ED"/>
    <w:rPr>
      <w:b/>
      <w:i/>
      <w:u w:val="single"/>
    </w:rPr>
  </w:style>
  <w:style w:type="paragraph" w:customStyle="1" w:styleId="Bullet">
    <w:name w:val="Bullet"/>
    <w:basedOn w:val="FlushLeft"/>
    <w:rsid w:val="00315688"/>
    <w:pPr>
      <w:numPr>
        <w:numId w:val="15"/>
      </w:numPr>
      <w:spacing w:before="120"/>
    </w:pPr>
  </w:style>
  <w:style w:type="character" w:customStyle="1" w:styleId="FlushLeftBoldChar">
    <w:name w:val="Flush Left Bold Char"/>
    <w:basedOn w:val="DefaultParagraphFont"/>
    <w:link w:val="FlushLeftBold"/>
    <w:rsid w:val="005B51ED"/>
    <w:rPr>
      <w:b/>
    </w:rPr>
  </w:style>
  <w:style w:type="character" w:customStyle="1" w:styleId="FlushLeftBoldItalicChar">
    <w:name w:val="Flush Left Bold Italic Char"/>
    <w:basedOn w:val="DefaultParagraphFont"/>
    <w:link w:val="FlushLeftBoldItalic"/>
    <w:rsid w:val="005B51ED"/>
    <w:rPr>
      <w:b/>
      <w:i/>
    </w:rPr>
  </w:style>
  <w:style w:type="character" w:customStyle="1" w:styleId="FlushLeftBoldUnderlineItalicChar">
    <w:name w:val="Flush Left Bold Underline Italic Char"/>
    <w:basedOn w:val="DefaultParagraphFont"/>
    <w:link w:val="FlushLeftBoldUnderlineItalic"/>
    <w:rsid w:val="005B51ED"/>
    <w:rPr>
      <w:b/>
      <w:i/>
      <w:u w:val="single"/>
    </w:rPr>
  </w:style>
  <w:style w:type="character" w:customStyle="1" w:styleId="FlushLeftBoldUnderlinedChar">
    <w:name w:val="Flush Left Bold Underlined Char"/>
    <w:basedOn w:val="DefaultParagraphFont"/>
    <w:link w:val="FlushLeftBoldUnderlined"/>
    <w:rsid w:val="005B51ED"/>
    <w:rPr>
      <w:b/>
      <w:u w:val="single"/>
    </w:rPr>
  </w:style>
  <w:style w:type="character" w:customStyle="1" w:styleId="FlushLeftItalicChar">
    <w:name w:val="Flush Left Italic Char"/>
    <w:basedOn w:val="DefaultParagraphFont"/>
    <w:link w:val="FlushLeftItalic"/>
    <w:rsid w:val="005B51ED"/>
    <w:rPr>
      <w:i/>
    </w:rPr>
  </w:style>
  <w:style w:type="character" w:customStyle="1" w:styleId="FlushLeftUnderlineChar">
    <w:name w:val="Flush Left Underline Char"/>
    <w:basedOn w:val="DefaultParagraphFont"/>
    <w:link w:val="FlushLeftUnderline"/>
    <w:rsid w:val="005B51ED"/>
    <w:rPr>
      <w:u w:val="single"/>
    </w:rPr>
  </w:style>
  <w:style w:type="character" w:customStyle="1" w:styleId="FlushLeftUnderlineItalicChar">
    <w:name w:val="Flush Left Underline Italic Char"/>
    <w:basedOn w:val="DefaultParagraphFont"/>
    <w:link w:val="FlushLeftUnderlineItalic"/>
    <w:rsid w:val="005B51ED"/>
    <w:rPr>
      <w:i/>
      <w:u w:val="single"/>
    </w:rPr>
  </w:style>
  <w:style w:type="paragraph" w:styleId="Date">
    <w:name w:val="Date"/>
    <w:basedOn w:val="Normal"/>
    <w:next w:val="Normal"/>
    <w:link w:val="DateChar"/>
    <w:uiPriority w:val="99"/>
    <w:semiHidden/>
    <w:unhideWhenUsed/>
    <w:rsid w:val="0022101C"/>
  </w:style>
  <w:style w:type="character" w:customStyle="1" w:styleId="DateChar">
    <w:name w:val="Date Char"/>
    <w:basedOn w:val="DefaultParagraphFont"/>
    <w:link w:val="Date"/>
    <w:uiPriority w:val="99"/>
    <w:semiHidden/>
    <w:rsid w:val="0022101C"/>
  </w:style>
  <w:style w:type="character" w:styleId="Hyperlink">
    <w:name w:val="Hyperlink"/>
    <w:basedOn w:val="DefaultParagraphFont"/>
    <w:uiPriority w:val="99"/>
    <w:unhideWhenUsed/>
    <w:rsid w:val="00FF203F"/>
    <w:rPr>
      <w:color w:val="0000FF" w:themeColor="hyperlink"/>
      <w:u w:val="single"/>
    </w:rPr>
  </w:style>
  <w:style w:type="character" w:styleId="CommentReference">
    <w:name w:val="annotation reference"/>
    <w:basedOn w:val="DefaultParagraphFont"/>
    <w:uiPriority w:val="99"/>
    <w:semiHidden/>
    <w:unhideWhenUsed/>
    <w:rsid w:val="0037351E"/>
    <w:rPr>
      <w:sz w:val="16"/>
      <w:szCs w:val="16"/>
    </w:rPr>
  </w:style>
  <w:style w:type="paragraph" w:styleId="CommentText">
    <w:name w:val="annotation text"/>
    <w:basedOn w:val="Normal"/>
    <w:link w:val="CommentTextChar"/>
    <w:uiPriority w:val="99"/>
    <w:unhideWhenUsed/>
    <w:rsid w:val="0037351E"/>
    <w:rPr>
      <w:sz w:val="20"/>
      <w:szCs w:val="20"/>
    </w:rPr>
  </w:style>
  <w:style w:type="character" w:customStyle="1" w:styleId="CommentTextChar">
    <w:name w:val="Comment Text Char"/>
    <w:basedOn w:val="DefaultParagraphFont"/>
    <w:link w:val="CommentText"/>
    <w:uiPriority w:val="99"/>
    <w:rsid w:val="0037351E"/>
    <w:rPr>
      <w:sz w:val="20"/>
      <w:szCs w:val="20"/>
    </w:rPr>
  </w:style>
  <w:style w:type="paragraph" w:styleId="BalloonText">
    <w:name w:val="Balloon Text"/>
    <w:basedOn w:val="Normal"/>
    <w:link w:val="BalloonTextChar"/>
    <w:uiPriority w:val="99"/>
    <w:semiHidden/>
    <w:unhideWhenUsed/>
    <w:rsid w:val="003735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51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F719A"/>
    <w:rPr>
      <w:b/>
      <w:bCs/>
    </w:rPr>
  </w:style>
  <w:style w:type="character" w:customStyle="1" w:styleId="CommentSubjectChar">
    <w:name w:val="Comment Subject Char"/>
    <w:basedOn w:val="CommentTextChar"/>
    <w:link w:val="CommentSubject"/>
    <w:uiPriority w:val="99"/>
    <w:semiHidden/>
    <w:rsid w:val="000F719A"/>
    <w:rPr>
      <w:b/>
      <w:bCs/>
      <w:sz w:val="20"/>
      <w:szCs w:val="20"/>
    </w:rPr>
  </w:style>
  <w:style w:type="paragraph" w:customStyle="1" w:styleId="CustomizableHeading">
    <w:name w:val="Customizable Heading"/>
    <w:link w:val="CustomizableHeadingChar"/>
    <w:qFormat/>
    <w:rsid w:val="009A3422"/>
    <w:pPr>
      <w:spacing w:before="120"/>
      <w:jc w:val="center"/>
      <w:outlineLvl w:val="0"/>
    </w:pPr>
    <w:rPr>
      <w:rFonts w:eastAsia="Times New Roman" w:cs="Times New Roman"/>
      <w:b/>
      <w:color w:val="000000"/>
      <w:szCs w:val="22"/>
    </w:rPr>
  </w:style>
  <w:style w:type="character" w:customStyle="1" w:styleId="CustomizableHeadingChar">
    <w:name w:val="Customizable Heading Char"/>
    <w:link w:val="CustomizableHeading"/>
    <w:rsid w:val="009A3422"/>
    <w:rPr>
      <w:rFonts w:eastAsia="Times New Roman" w:cs="Times New Roman"/>
      <w:b/>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0788">
      <w:bodyDiv w:val="1"/>
      <w:marLeft w:val="0"/>
      <w:marRight w:val="0"/>
      <w:marTop w:val="0"/>
      <w:marBottom w:val="0"/>
      <w:divBdr>
        <w:top w:val="none" w:sz="0" w:space="0" w:color="auto"/>
        <w:left w:val="none" w:sz="0" w:space="0" w:color="auto"/>
        <w:bottom w:val="none" w:sz="0" w:space="0" w:color="auto"/>
        <w:right w:val="none" w:sz="0" w:space="0" w:color="auto"/>
      </w:divBdr>
      <w:divsChild>
        <w:div w:id="2125075037">
          <w:marLeft w:val="0"/>
          <w:marRight w:val="0"/>
          <w:marTop w:val="0"/>
          <w:marBottom w:val="0"/>
          <w:divBdr>
            <w:top w:val="none" w:sz="0" w:space="0" w:color="auto"/>
            <w:left w:val="none" w:sz="0" w:space="0" w:color="auto"/>
            <w:bottom w:val="none" w:sz="0" w:space="0" w:color="auto"/>
            <w:right w:val="none" w:sz="0" w:space="0" w:color="auto"/>
          </w:divBdr>
          <w:divsChild>
            <w:div w:id="3132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5915">
      <w:bodyDiv w:val="1"/>
      <w:marLeft w:val="0"/>
      <w:marRight w:val="0"/>
      <w:marTop w:val="0"/>
      <w:marBottom w:val="0"/>
      <w:divBdr>
        <w:top w:val="none" w:sz="0" w:space="0" w:color="auto"/>
        <w:left w:val="none" w:sz="0" w:space="0" w:color="auto"/>
        <w:bottom w:val="none" w:sz="0" w:space="0" w:color="auto"/>
        <w:right w:val="none" w:sz="0" w:space="0" w:color="auto"/>
      </w:divBdr>
    </w:div>
    <w:div w:id="1348170257">
      <w:bodyDiv w:val="1"/>
      <w:marLeft w:val="0"/>
      <w:marRight w:val="0"/>
      <w:marTop w:val="0"/>
      <w:marBottom w:val="0"/>
      <w:divBdr>
        <w:top w:val="none" w:sz="0" w:space="0" w:color="auto"/>
        <w:left w:val="none" w:sz="0" w:space="0" w:color="auto"/>
        <w:bottom w:val="none" w:sz="0" w:space="0" w:color="auto"/>
        <w:right w:val="none" w:sz="0" w:space="0" w:color="auto"/>
      </w:divBdr>
      <w:divsChild>
        <w:div w:id="577440174">
          <w:marLeft w:val="0"/>
          <w:marRight w:val="0"/>
          <w:marTop w:val="0"/>
          <w:marBottom w:val="0"/>
          <w:divBdr>
            <w:top w:val="none" w:sz="0" w:space="0" w:color="auto"/>
            <w:left w:val="none" w:sz="0" w:space="0" w:color="auto"/>
            <w:bottom w:val="none" w:sz="0" w:space="0" w:color="auto"/>
            <w:right w:val="none" w:sz="0" w:space="0" w:color="auto"/>
          </w:divBdr>
          <w:divsChild>
            <w:div w:id="947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aboutads.info/choices/" TargetMode="External"/><Relationship Id="rId4" Type="http://schemas.openxmlformats.org/officeDocument/2006/relationships/styles" Target="styles.xml"/><Relationship Id="rId9" Type="http://schemas.openxmlformats.org/officeDocument/2006/relationships/hyperlink" Target="http://www.macromedia.com/support/documentation/en/flashplayer/help/settings_manager07.htm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oeb\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 L e g a l ! 2 3 1 7 8 0 7 9 . 1 < / d o c u m e n t i d >  
     < s e n d e r i d > e b o r i c h < / s e n d e r i d >  
     < s e n d e r e m a i l > e b o r i c h @ l o e b . c o m < / s e n d e r e m a i l >  
     < l a s t m o d i f i e d > 2 0 2 2 - 1 1 - 1 6 T 1 7 : 4 6 : 0 0 . 0 0 0 0 0 0 0 - 0 5 : 0 0 < / l a s t m o d i f i e d >  
     < d a t a b a s e > L e g a l < / d a t a b a s e >  
 < / p r o p e r t i e s > 
</file>

<file path=customXml/item2.xml>��< ? x m l   v e r s i o n = " 1 . 0 "   e n c o d i n g = " u t f - 1 6 " ? > < p r o p e r t i e s   x m l n s = " h t t p : / / w w w . i m a n a g e . c o m / w o r k / x m l s c h e m a " >  
     < d o c u m e n t i d > F i r m D M S ! 1 0 2 3 2 9 8 8 5 . 1 < / d o c u m e n t i d >  
     < s e n d e r i d > B O R I E < / s e n d e r i d >  
     < s e n d e r e m a i l > E M I L Y . B O R I C H @ F O S T E R . C O M < / s e n d e r e m a i l >  
     < l a s t m o d i f i e d > 2 0 2 4 - 0 1 - 0 5 T 1 5 : 3 8 : 0 0 . 0 0 0 0 0 0 0 - 0 5 : 0 0 < / l a s t m o d i f i e d >  
     < d a t a b a s e > F i r m D M S < / d a t a b a s e >  
 < / p r o p e r t i e s > 
</file>

<file path=customXml/itemProps1.xml><?xml version="1.0" encoding="utf-8"?>
<ds:datastoreItem xmlns:ds="http://schemas.openxmlformats.org/officeDocument/2006/customXml" ds:itemID="{E9B2D0D2-803B-4FDD-BF59-ECE07EBFF937}">
  <ds:schemaRefs>
    <ds:schemaRef ds:uri="http://www.imanage.com/work/xmlschema"/>
  </ds:schemaRefs>
</ds:datastoreItem>
</file>

<file path=customXml/itemProps2.xml><?xml version="1.0" encoding="utf-8"?>
<ds:datastoreItem xmlns:ds="http://schemas.openxmlformats.org/officeDocument/2006/customXml" ds:itemID="{D0CB8768-6176-F34F-B2B5-AC872D43030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Blank.dotx</Template>
  <TotalTime>0</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CHudson</dc:creator>
  <cp:keywords/>
  <dc:description/>
  <cp:lastModifiedBy>Fabiola Ordonez</cp:lastModifiedBy>
  <cp:revision>2</cp:revision>
  <dcterms:created xsi:type="dcterms:W3CDTF">2024-01-06T01:08:00Z</dcterms:created>
  <dcterms:modified xsi:type="dcterms:W3CDTF">2024-01-06T01:08:00Z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22598886.1_x000b_239138-10001</vt:lpwstr>
  </property>
  <property fmtid="{D5CDD505-2E9C-101B-9397-08002B2CF9AE}" pid="3" name="DocumentType">
    <vt:lpwstr>pgBlank</vt:lpwstr>
  </property>
  <property fmtid="{D5CDD505-2E9C-101B-9397-08002B2CF9AE}" pid="4" name="DocumentNumber">
    <vt:lpwstr>23178079</vt:lpwstr>
  </property>
  <property fmtid="{D5CDD505-2E9C-101B-9397-08002B2CF9AE}" pid="5" name="DocumentVersion">
    <vt:lpwstr>1</vt:lpwstr>
  </property>
  <property fmtid="{D5CDD505-2E9C-101B-9397-08002B2CF9AE}" pid="6" name="ClientNumber">
    <vt:lpwstr>239138</vt:lpwstr>
  </property>
  <property fmtid="{D5CDD505-2E9C-101B-9397-08002B2CF9AE}" pid="7" name="MatterNumber">
    <vt:lpwstr>10001</vt:lpwstr>
  </property>
  <property fmtid="{D5CDD505-2E9C-101B-9397-08002B2CF9AE}" pid="8" name="ClientName">
    <vt:lpwstr>BRINKER &amp; ELIZA, LLC</vt:lpwstr>
  </property>
  <property fmtid="{D5CDD505-2E9C-101B-9397-08002B2CF9AE}" pid="9" name="MatterName">
    <vt:lpwstr>TRADEMARK &amp; COPYRIGHT MATTERS</vt:lpwstr>
  </property>
  <property fmtid="{D5CDD505-2E9C-101B-9397-08002B2CF9AE}" pid="10" name="DatabaseName">
    <vt:lpwstr>LEGAL</vt:lpwstr>
  </property>
  <property fmtid="{D5CDD505-2E9C-101B-9397-08002B2CF9AE}" pid="11" name="TypistName">
    <vt:lpwstr>EBORICH</vt:lpwstr>
  </property>
  <property fmtid="{D5CDD505-2E9C-101B-9397-08002B2CF9AE}" pid="12" name="AuthorName">
    <vt:lpwstr>eborich</vt:lpwstr>
  </property>
  <property fmtid="{D5CDD505-2E9C-101B-9397-08002B2CF9AE}" pid="13" name="InUseBy">
    <vt:lpwstr/>
  </property>
  <property fmtid="{D5CDD505-2E9C-101B-9397-08002B2CF9AE}" pid="14" name="EditDate">
    <vt:lpwstr>1/1/0001 12:00:00 AM</vt:lpwstr>
  </property>
  <property fmtid="{D5CDD505-2E9C-101B-9397-08002B2CF9AE}" pid="15" name="EditTime">
    <vt:lpwstr/>
  </property>
  <property fmtid="{D5CDD505-2E9C-101B-9397-08002B2CF9AE}" pid="16" name="IsiManageWork">
    <vt:lpwstr>True</vt:lpwstr>
  </property>
  <property fmtid="{D5CDD505-2E9C-101B-9397-08002B2CF9AE}" pid="17" name="CUS_DocIDDisableNotifications">
    <vt:lpwstr/>
  </property>
</Properties>
</file>