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DB" w:rsidRPr="000D6D39" w:rsidRDefault="00C565E5" w:rsidP="007B67E9">
      <w:pPr>
        <w:pStyle w:val="Rubrik"/>
        <w:rPr>
          <w:lang w:val="en-US"/>
        </w:rPr>
      </w:pPr>
      <w:r>
        <w:rPr>
          <w:lang w:val="en-US"/>
        </w:rPr>
        <w:t>Cog2D</w:t>
      </w:r>
      <w:r w:rsidR="007B67E9" w:rsidRPr="000D6D39">
        <w:rPr>
          <w:lang w:val="en-US"/>
        </w:rPr>
        <w:t xml:space="preserve"> Documentation</w:t>
      </w:r>
    </w:p>
    <w:p w:rsidR="007B67E9" w:rsidRPr="000D6D39" w:rsidRDefault="00043F0E">
      <w:pPr>
        <w:rPr>
          <w:lang w:val="en-US"/>
        </w:rPr>
      </w:pPr>
      <w:r w:rsidRPr="000D6D39">
        <w:rPr>
          <w:lang w:val="en-US"/>
        </w:rPr>
        <w:t>Engine Version: Alpha 1</w:t>
      </w:r>
      <w:r w:rsidRPr="000D6D39">
        <w:rPr>
          <w:lang w:val="en-US"/>
        </w:rPr>
        <w:br/>
        <w:t>Author: Erik Paldanius</w:t>
      </w:r>
      <w:r w:rsidRPr="000D6D39">
        <w:rPr>
          <w:lang w:val="en-US"/>
        </w:rPr>
        <w:br/>
        <w:t xml:space="preserve">Contact: </w:t>
      </w:r>
      <w:hyperlink r:id="rId6" w:history="1">
        <w:r w:rsidRPr="000D6D39">
          <w:rPr>
            <w:rStyle w:val="Hyperlnk"/>
            <w:lang w:val="en-US"/>
          </w:rPr>
          <w:t>erik.paldanius@gmail.com</w:t>
        </w:r>
      </w:hyperlink>
      <w:r w:rsidRPr="000D6D39">
        <w:rPr>
          <w:lang w:val="en-US"/>
        </w:rPr>
        <w:br/>
      </w:r>
      <w:r w:rsidR="007B67E9" w:rsidRPr="000D6D39">
        <w:rPr>
          <w:lang w:val="en-US"/>
        </w:rPr>
        <w:br w:type="page"/>
      </w:r>
    </w:p>
    <w:p w:rsidR="007B67E9" w:rsidRPr="00564C70" w:rsidRDefault="007B67E9" w:rsidP="007B67E9">
      <w:pPr>
        <w:pStyle w:val="Rubrik"/>
        <w:rPr>
          <w:lang w:val="en-US"/>
        </w:rPr>
      </w:pPr>
      <w:r w:rsidRPr="00564C70">
        <w:rPr>
          <w:lang w:val="en-US"/>
        </w:rPr>
        <w:lastRenderedPageBreak/>
        <w:t>Content Assemblies</w:t>
      </w:r>
    </w:p>
    <w:p w:rsidR="007B67E9" w:rsidRPr="00564C70" w:rsidRDefault="007B67E9" w:rsidP="007B67E9">
      <w:pPr>
        <w:pStyle w:val="Rubrik3"/>
        <w:rPr>
          <w:lang w:val="en-US"/>
        </w:rPr>
      </w:pPr>
      <w:r w:rsidRPr="00564C70">
        <w:rPr>
          <w:lang w:val="en-US"/>
        </w:rPr>
        <w:t>Definition</w:t>
      </w:r>
    </w:p>
    <w:p w:rsidR="007B67E9" w:rsidRPr="000D6D39" w:rsidRDefault="007B67E9" w:rsidP="007B67E9">
      <w:pPr>
        <w:rPr>
          <w:lang w:val="en-US"/>
        </w:rPr>
      </w:pPr>
      <w:r w:rsidRPr="000D6D39">
        <w:rPr>
          <w:lang w:val="en-US"/>
        </w:rPr>
        <w:t xml:space="preserve">A Content Assembly is a .NET assembly that references </w:t>
      </w:r>
      <w:r w:rsidR="0013321B">
        <w:rPr>
          <w:lang w:val="en-US"/>
        </w:rPr>
        <w:t>Cog2D’s</w:t>
      </w:r>
      <w:r w:rsidRPr="000D6D39">
        <w:rPr>
          <w:lang w:val="en-US"/>
        </w:rPr>
        <w:t xml:space="preserve"> main assembly (</w:t>
      </w:r>
      <w:r w:rsidR="00071F78">
        <w:rPr>
          <w:lang w:val="en-US"/>
        </w:rPr>
        <w:t>Cog2D</w:t>
      </w:r>
      <w:r w:rsidRPr="000D6D39">
        <w:rPr>
          <w:lang w:val="en-US"/>
        </w:rPr>
        <w:t>.dll) and therefore may or may not contain types relevant to the game.</w:t>
      </w:r>
    </w:p>
    <w:p w:rsidR="007B67E9" w:rsidRPr="000D6D39" w:rsidRDefault="007B67E9" w:rsidP="007B67E9">
      <w:pPr>
        <w:pStyle w:val="Rubrik3"/>
        <w:rPr>
          <w:lang w:val="en-US"/>
        </w:rPr>
      </w:pPr>
      <w:r w:rsidRPr="000D6D39">
        <w:rPr>
          <w:lang w:val="en-US"/>
        </w:rPr>
        <w:t>Purpose</w:t>
      </w:r>
    </w:p>
    <w:p w:rsidR="007B67E9" w:rsidRPr="000D6D39" w:rsidRDefault="00706770" w:rsidP="007B67E9">
      <w:pPr>
        <w:rPr>
          <w:lang w:val="en-US"/>
        </w:rPr>
      </w:pPr>
      <w:r>
        <w:rPr>
          <w:lang w:val="en-US"/>
        </w:rPr>
        <w:t>Cog2D</w:t>
      </w:r>
      <w:r w:rsidR="007B67E9" w:rsidRPr="000D6D39">
        <w:rPr>
          <w:lang w:val="en-US"/>
        </w:rPr>
        <w:t xml:space="preserve"> will iterate through the types of loaded content assemblies when it’s initialized in order to prepare for their use during gameplay b</w:t>
      </w:r>
      <w:r w:rsidR="00043F0E" w:rsidRPr="000D6D39">
        <w:rPr>
          <w:lang w:val="en-US"/>
        </w:rPr>
        <w:t>y doing expensive operations before the game has started</w:t>
      </w:r>
      <w:r w:rsidR="007B67E9" w:rsidRPr="000D6D39">
        <w:rPr>
          <w:lang w:val="en-US"/>
        </w:rPr>
        <w:t>, this in order to avoid slow-downs during gameplay.</w:t>
      </w:r>
    </w:p>
    <w:p w:rsidR="007B67E9" w:rsidRPr="000D6D39" w:rsidRDefault="007B67E9" w:rsidP="007B67E9">
      <w:pPr>
        <w:pStyle w:val="Rubrik3"/>
        <w:rPr>
          <w:lang w:val="en-US"/>
        </w:rPr>
      </w:pPr>
      <w:r w:rsidRPr="000D6D39">
        <w:rPr>
          <w:lang w:val="en-US"/>
        </w:rPr>
        <w:t>Limitations</w:t>
      </w:r>
    </w:p>
    <w:p w:rsidR="007B67E9" w:rsidRPr="000D6D39" w:rsidRDefault="007B67E9" w:rsidP="007B67E9">
      <w:pPr>
        <w:rPr>
          <w:lang w:val="en-US"/>
        </w:rPr>
      </w:pPr>
      <w:r w:rsidRPr="000D6D39">
        <w:rPr>
          <w:lang w:val="en-US"/>
        </w:rPr>
        <w:t xml:space="preserve">All Content Assemblies must be loaded into the current AppDomain before </w:t>
      </w:r>
      <w:r w:rsidR="00210147">
        <w:rPr>
          <w:lang w:val="en-US"/>
        </w:rPr>
        <w:t>Cog2D</w:t>
      </w:r>
      <w:r w:rsidRPr="000D6D39">
        <w:rPr>
          <w:lang w:val="en-US"/>
        </w:rPr>
        <w:t xml:space="preserve"> is initialized, otherwise their types will not be registered as valid components of the game which may result in crashes.</w:t>
      </w:r>
    </w:p>
    <w:p w:rsidR="00043F0E" w:rsidRPr="000D6D39" w:rsidRDefault="00043F0E" w:rsidP="00043F0E">
      <w:pPr>
        <w:pStyle w:val="Rubrik3"/>
        <w:rPr>
          <w:lang w:val="en-US"/>
        </w:rPr>
      </w:pPr>
      <w:r w:rsidRPr="000D6D39">
        <w:rPr>
          <w:lang w:val="en-US"/>
        </w:rPr>
        <w:t>Misc</w:t>
      </w:r>
    </w:p>
    <w:p w:rsidR="00043F0E" w:rsidRPr="000D6D39" w:rsidRDefault="00043F0E" w:rsidP="00043F0E">
      <w:pPr>
        <w:rPr>
          <w:lang w:val="en-US"/>
        </w:rPr>
      </w:pPr>
      <w:r w:rsidRPr="000D6D39">
        <w:rPr>
          <w:lang w:val="en-US"/>
        </w:rPr>
        <w:t>-</w:t>
      </w:r>
    </w:p>
    <w:p w:rsidR="00043F0E" w:rsidRPr="000D6D39" w:rsidRDefault="00043F0E" w:rsidP="00043F0E">
      <w:pPr>
        <w:rPr>
          <w:lang w:val="en-US"/>
        </w:rPr>
      </w:pPr>
      <w:r w:rsidRPr="000D6D39">
        <w:rPr>
          <w:lang w:val="en-US"/>
        </w:rPr>
        <w:br w:type="page"/>
      </w:r>
    </w:p>
    <w:p w:rsidR="00043F0E" w:rsidRPr="000D6D39" w:rsidRDefault="009B5A60" w:rsidP="009B5A60">
      <w:pPr>
        <w:pStyle w:val="Rubrik"/>
        <w:rPr>
          <w:lang w:val="en-US"/>
        </w:rPr>
      </w:pPr>
      <w:r w:rsidRPr="000D6D39">
        <w:rPr>
          <w:lang w:val="en-US"/>
        </w:rPr>
        <w:lastRenderedPageBreak/>
        <w:t>Game Objects</w:t>
      </w:r>
    </w:p>
    <w:p w:rsidR="009B5A60" w:rsidRPr="000D6D39" w:rsidRDefault="009B5A60" w:rsidP="009B5A60">
      <w:pPr>
        <w:pStyle w:val="Rubrik3"/>
        <w:rPr>
          <w:lang w:val="en-US"/>
        </w:rPr>
      </w:pPr>
      <w:r w:rsidRPr="000D6D39">
        <w:rPr>
          <w:lang w:val="en-US"/>
        </w:rPr>
        <w:t>Definition</w:t>
      </w:r>
    </w:p>
    <w:p w:rsidR="00DB5D38" w:rsidRPr="000D6D39" w:rsidRDefault="009B5A60" w:rsidP="009B5A60">
      <w:pPr>
        <w:rPr>
          <w:lang w:val="en-US"/>
        </w:rPr>
      </w:pPr>
      <w:r w:rsidRPr="000D6D39">
        <w:rPr>
          <w:lang w:val="en-US"/>
        </w:rPr>
        <w:t>A Game Object is a</w:t>
      </w:r>
      <w:r w:rsidR="00C5752C" w:rsidRPr="000D6D39">
        <w:rPr>
          <w:lang w:val="en-US"/>
        </w:rPr>
        <w:t xml:space="preserve"> .NET t</w:t>
      </w:r>
      <w:r w:rsidRPr="000D6D39">
        <w:rPr>
          <w:lang w:val="en-US"/>
        </w:rPr>
        <w:t xml:space="preserve">ype that references </w:t>
      </w:r>
      <w:r w:rsidR="00545CCD" w:rsidRPr="000D6D39">
        <w:rPr>
          <w:lang w:val="en-US"/>
        </w:rPr>
        <w:t>”</w:t>
      </w:r>
      <w:r w:rsidR="00FB2FB0">
        <w:rPr>
          <w:lang w:val="en-US"/>
        </w:rPr>
        <w:t>Cog</w:t>
      </w:r>
      <w:r w:rsidRPr="000D6D39">
        <w:rPr>
          <w:lang w:val="en-US"/>
        </w:rPr>
        <w:t>.Modules.Content.GameObject</w:t>
      </w:r>
      <w:r w:rsidR="00545CCD" w:rsidRPr="000D6D39">
        <w:rPr>
          <w:lang w:val="en-US"/>
        </w:rPr>
        <w:t>”</w:t>
      </w:r>
      <w:r w:rsidR="00DB5D38" w:rsidRPr="000D6D39">
        <w:rPr>
          <w:lang w:val="en-US"/>
        </w:rPr>
        <w:t>.</w:t>
      </w:r>
    </w:p>
    <w:p w:rsidR="00BA6ED6" w:rsidRPr="000D6D39" w:rsidRDefault="00BA6ED6" w:rsidP="00BA6ED6">
      <w:pPr>
        <w:pStyle w:val="Rubrik3"/>
        <w:rPr>
          <w:lang w:val="en-US"/>
        </w:rPr>
      </w:pPr>
      <w:r w:rsidRPr="000D6D39">
        <w:rPr>
          <w:lang w:val="en-US"/>
        </w:rPr>
        <w:t>Purpose</w:t>
      </w:r>
    </w:p>
    <w:p w:rsidR="00BA6ED6" w:rsidRPr="000D6D39" w:rsidRDefault="00BA6ED6" w:rsidP="00BA6ED6">
      <w:pPr>
        <w:rPr>
          <w:lang w:val="en-US"/>
        </w:rPr>
      </w:pPr>
      <w:r w:rsidRPr="000D6D39">
        <w:rPr>
          <w:lang w:val="en-US"/>
        </w:rPr>
        <w:t xml:space="preserve">Game Objects are meant to provide the functionality of a physical object that exists inside of a 2D environment (Scene). </w:t>
      </w:r>
    </w:p>
    <w:p w:rsidR="00BA6ED6" w:rsidRPr="000D6D39" w:rsidRDefault="00BA6ED6" w:rsidP="00BA6ED6">
      <w:pPr>
        <w:pStyle w:val="Rubrik3"/>
        <w:rPr>
          <w:lang w:val="en-US"/>
        </w:rPr>
      </w:pPr>
      <w:r w:rsidRPr="000D6D39">
        <w:rPr>
          <w:lang w:val="en-US"/>
        </w:rPr>
        <w:t>Limitations</w:t>
      </w:r>
    </w:p>
    <w:p w:rsidR="00BA6ED6" w:rsidRPr="000D6D39" w:rsidRDefault="00BA6ED6" w:rsidP="00BA6ED6">
      <w:pPr>
        <w:rPr>
          <w:lang w:val="en-US"/>
        </w:rPr>
      </w:pPr>
      <w:r w:rsidRPr="000D6D39">
        <w:rPr>
          <w:lang w:val="en-US"/>
        </w:rPr>
        <w:t xml:space="preserve">All Game Objects must be attached to a </w:t>
      </w:r>
    </w:p>
    <w:p w:rsidR="000D6D39" w:rsidRPr="00564C70" w:rsidRDefault="00BA6ED6" w:rsidP="00BA6ED6">
      <w:pPr>
        <w:pStyle w:val="Rubrik3"/>
        <w:rPr>
          <w:lang w:val="en-US"/>
        </w:rPr>
      </w:pPr>
      <w:r w:rsidRPr="00564C70">
        <w:rPr>
          <w:lang w:val="en-US"/>
        </w:rPr>
        <w:t>Misc</w:t>
      </w:r>
    </w:p>
    <w:p w:rsidR="000D6D39" w:rsidRPr="00564C70" w:rsidRDefault="000D6D39" w:rsidP="000D6D39">
      <w:pPr>
        <w:rPr>
          <w:rFonts w:asciiTheme="majorHAnsi" w:eastAsiaTheme="majorEastAsia" w:hAnsiTheme="majorHAnsi" w:cstheme="majorBidi"/>
          <w:color w:val="4F81BD" w:themeColor="accent1"/>
          <w:lang w:val="en-US"/>
        </w:rPr>
      </w:pPr>
      <w:r w:rsidRPr="00564C70">
        <w:rPr>
          <w:lang w:val="en-US"/>
        </w:rPr>
        <w:br w:type="page"/>
      </w:r>
    </w:p>
    <w:p w:rsidR="00BA6ED6" w:rsidRPr="00564C70" w:rsidRDefault="000D6D39" w:rsidP="000D6D39">
      <w:pPr>
        <w:pStyle w:val="Rubrik"/>
        <w:rPr>
          <w:lang w:val="en-US"/>
        </w:rPr>
      </w:pPr>
      <w:r w:rsidRPr="00564C70">
        <w:rPr>
          <w:lang w:val="en-US"/>
        </w:rPr>
        <w:lastRenderedPageBreak/>
        <w:t>Networking</w:t>
      </w:r>
    </w:p>
    <w:p w:rsidR="000D6D39" w:rsidRPr="000D6D39" w:rsidRDefault="000D6D39" w:rsidP="000D6D39">
      <w:pPr>
        <w:pStyle w:val="Rubrik3"/>
        <w:rPr>
          <w:lang w:val="en-US"/>
        </w:rPr>
      </w:pPr>
      <w:r>
        <w:rPr>
          <w:lang w:val="en-US"/>
        </w:rPr>
        <w:t>Network Messages</w:t>
      </w:r>
    </w:p>
    <w:p w:rsidR="009A18A8" w:rsidRDefault="009A18A8" w:rsidP="000D6D39">
      <w:pPr>
        <w:rPr>
          <w:lang w:val="en-US"/>
        </w:rPr>
      </w:pPr>
      <w:r>
        <w:rPr>
          <w:lang w:val="en-US"/>
        </w:rPr>
        <w:t xml:space="preserve">Network Messages are types that derive from </w:t>
      </w:r>
      <w:r w:rsidR="00FB2FB0">
        <w:rPr>
          <w:lang w:val="en-US"/>
        </w:rPr>
        <w:t>Cog</w:t>
      </w:r>
      <w:r>
        <w:rPr>
          <w:lang w:val="en-US"/>
        </w:rPr>
        <w:t>.Modules.Netwo</w:t>
      </w:r>
      <w:r w:rsidR="00564C70">
        <w:rPr>
          <w:lang w:val="en-US"/>
        </w:rPr>
        <w:t>rking.NetworkMessage.</w:t>
      </w:r>
    </w:p>
    <w:p w:rsidR="00564C70" w:rsidRDefault="00564C70" w:rsidP="000D6D39">
      <w:pPr>
        <w:rPr>
          <w:lang w:val="en-US"/>
        </w:rPr>
      </w:pPr>
      <w:r>
        <w:rPr>
          <w:lang w:val="en-US"/>
        </w:rPr>
        <w:t>Types that derive from NetworkMessage may not be generic.</w:t>
      </w:r>
    </w:p>
    <w:p w:rsidR="000D6D39" w:rsidRDefault="000D6D39" w:rsidP="000D6D39">
      <w:pPr>
        <w:rPr>
          <w:lang w:val="en-US"/>
        </w:rPr>
      </w:pPr>
      <w:r w:rsidRPr="000D6D39">
        <w:rPr>
          <w:lang w:val="en-US"/>
        </w:rPr>
        <w:t>Types that derive from</w:t>
      </w:r>
      <w:r w:rsidR="004B6DD8">
        <w:rPr>
          <w:lang w:val="en-US"/>
        </w:rPr>
        <w:t xml:space="preserve"> NetworkMessage may only contain types that </w:t>
      </w:r>
      <w:r w:rsidR="0060443F">
        <w:rPr>
          <w:lang w:val="en-US"/>
        </w:rPr>
        <w:t xml:space="preserve">implement </w:t>
      </w:r>
      <w:r w:rsidR="00FB2FB0">
        <w:rPr>
          <w:i/>
          <w:lang w:val="en-US"/>
        </w:rPr>
        <w:t>Cog</w:t>
      </w:r>
      <w:r w:rsidR="0060443F" w:rsidRPr="0060443F">
        <w:rPr>
          <w:i/>
          <w:lang w:val="en-US"/>
        </w:rPr>
        <w:t>.ISerializable</w:t>
      </w:r>
      <w:r w:rsidR="004B6DD8">
        <w:rPr>
          <w:lang w:val="en-US"/>
        </w:rPr>
        <w:t>,</w:t>
      </w:r>
      <w:r w:rsidR="0060443F">
        <w:rPr>
          <w:lang w:val="en-US"/>
        </w:rPr>
        <w:t xml:space="preserve"> is registered through </w:t>
      </w:r>
      <w:r w:rsidR="00FB2FB0">
        <w:rPr>
          <w:i/>
          <w:lang w:val="en-US"/>
        </w:rPr>
        <w:t>Cog</w:t>
      </w:r>
      <w:r w:rsidR="004B6DD8" w:rsidRPr="004B6DD8">
        <w:rPr>
          <w:i/>
          <w:lang w:val="en-US"/>
        </w:rPr>
        <w:t>.TypeSerializer</w:t>
      </w:r>
      <w:r w:rsidR="004B6DD8">
        <w:rPr>
          <w:lang w:val="en-US"/>
        </w:rPr>
        <w:t xml:space="preserve"> or is an Enum.</w:t>
      </w:r>
    </w:p>
    <w:p w:rsidR="00DA6586" w:rsidRDefault="00DA6586" w:rsidP="000D6D39">
      <w:pPr>
        <w:rPr>
          <w:lang w:val="en-US"/>
        </w:rPr>
      </w:pPr>
      <w:r>
        <w:rPr>
          <w:lang w:val="en-US"/>
        </w:rPr>
        <w:t>For performance reasons we recommend separately registering type</w:t>
      </w:r>
      <w:r w:rsidR="00950C0C">
        <w:rPr>
          <w:lang w:val="en-US"/>
        </w:rPr>
        <w:t xml:space="preserve">s through </w:t>
      </w:r>
      <w:r w:rsidR="00FB2FB0">
        <w:rPr>
          <w:lang w:val="en-US"/>
        </w:rPr>
        <w:t>Cog</w:t>
      </w:r>
      <w:r w:rsidR="00950C0C">
        <w:rPr>
          <w:lang w:val="en-US"/>
        </w:rPr>
        <w:t xml:space="preserve">.TypeSerializer instead of implementing </w:t>
      </w:r>
      <w:r w:rsidR="00FB2FB0">
        <w:rPr>
          <w:lang w:val="en-US"/>
        </w:rPr>
        <w:t>Cog</w:t>
      </w:r>
      <w:r w:rsidR="00950C0C">
        <w:rPr>
          <w:lang w:val="en-US"/>
        </w:rPr>
        <w:t>.ISerializable.</w:t>
      </w:r>
    </w:p>
    <w:p w:rsidR="004B6DD8" w:rsidRDefault="004B6DD8" w:rsidP="000D6D39">
      <w:pPr>
        <w:rPr>
          <w:lang w:val="en-US"/>
        </w:rPr>
      </w:pPr>
      <w:r>
        <w:rPr>
          <w:lang w:val="en-US"/>
        </w:rPr>
        <w:t xml:space="preserve">The following types are implemented </w:t>
      </w:r>
      <w:r w:rsidR="00D15D3F">
        <w:rPr>
          <w:lang w:val="en-US"/>
        </w:rPr>
        <w:t>by default</w:t>
      </w:r>
      <w:r>
        <w:rPr>
          <w:lang w:val="en-US"/>
        </w:rPr>
        <w:t>:</w:t>
      </w:r>
    </w:p>
    <w:p w:rsidR="00644464" w:rsidRDefault="00644464" w:rsidP="004B6DD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System.Boolean (bool)</w:t>
      </w:r>
    </w:p>
    <w:p w:rsidR="009E0761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System.Byte (byte)</w:t>
      </w:r>
    </w:p>
    <w:p w:rsidR="00367E5F" w:rsidRDefault="009E0761" w:rsidP="00367E5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System.SByte (sbyte)</w:t>
      </w:r>
      <w:r w:rsidR="00367E5F" w:rsidRPr="00367E5F">
        <w:rPr>
          <w:lang w:val="en-US"/>
        </w:rPr>
        <w:t xml:space="preserve"> </w:t>
      </w:r>
    </w:p>
    <w:p w:rsidR="00367E5F" w:rsidRDefault="00367E5F" w:rsidP="00367E5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System.Int16 (short)</w:t>
      </w:r>
    </w:p>
    <w:p w:rsidR="009E0761" w:rsidRPr="003C46B0" w:rsidRDefault="00367E5F" w:rsidP="003C46B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System.UInt16 (ushort)</w:t>
      </w:r>
    </w:p>
    <w:p w:rsidR="004B6DD8" w:rsidRDefault="004B6DD8" w:rsidP="004B6DD8">
      <w:pPr>
        <w:pStyle w:val="Liststycke"/>
        <w:numPr>
          <w:ilvl w:val="0"/>
          <w:numId w:val="1"/>
        </w:numPr>
        <w:rPr>
          <w:lang w:val="en-US"/>
        </w:rPr>
      </w:pPr>
      <w:r w:rsidRPr="004B6DD8">
        <w:rPr>
          <w:lang w:val="en-US"/>
        </w:rPr>
        <w:t>System.Int32 (int)</w:t>
      </w:r>
    </w:p>
    <w:p w:rsidR="004B6DD8" w:rsidRDefault="004B6DD8" w:rsidP="00367E5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System.UInt32 (uint)</w:t>
      </w:r>
    </w:p>
    <w:p w:rsidR="004B6DD8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System.Int64 (long)</w:t>
      </w:r>
    </w:p>
    <w:p w:rsidR="009E0761" w:rsidRPr="00644464" w:rsidRDefault="009E0761" w:rsidP="0064446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System.UInt64 (ulong)</w:t>
      </w:r>
    </w:p>
    <w:p w:rsidR="009E0761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System.Single (float)</w:t>
      </w:r>
    </w:p>
    <w:p w:rsidR="009E0761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System.Double (double)</w:t>
      </w:r>
    </w:p>
    <w:p w:rsidR="009E0761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System.Decimal (decimal)</w:t>
      </w:r>
    </w:p>
    <w:p w:rsidR="009E0761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System.Char (char)</w:t>
      </w:r>
    </w:p>
    <w:p w:rsidR="009E0761" w:rsidRDefault="009E0761" w:rsidP="00564C7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System.String (string)</w:t>
      </w:r>
    </w:p>
    <w:p w:rsidR="005833E9" w:rsidRDefault="00FB2FB0" w:rsidP="004B6DD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Cog</w:t>
      </w:r>
      <w:r w:rsidR="005833E9">
        <w:rPr>
          <w:lang w:val="en-US"/>
        </w:rPr>
        <w:t>.Vector2</w:t>
      </w:r>
      <w:r w:rsidR="00206AA3">
        <w:rPr>
          <w:lang w:val="en-US"/>
        </w:rPr>
        <w:t xml:space="preserve"> (Vector2)</w:t>
      </w:r>
    </w:p>
    <w:p w:rsidR="004A1AE5" w:rsidRDefault="00FB2FB0" w:rsidP="004B6DD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Cog</w:t>
      </w:r>
      <w:r w:rsidR="004A1AE5">
        <w:rPr>
          <w:lang w:val="en-US"/>
        </w:rPr>
        <w:t>.Rectangle</w:t>
      </w:r>
    </w:p>
    <w:p w:rsidR="004E0081" w:rsidRDefault="00FB2FB0" w:rsidP="004B6DD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Cog</w:t>
      </w:r>
      <w:r w:rsidR="004E0081">
        <w:rPr>
          <w:lang w:val="en-US"/>
        </w:rPr>
        <w:t>.Color (Color)</w:t>
      </w:r>
    </w:p>
    <w:p w:rsidR="00564C70" w:rsidRPr="00564C70" w:rsidRDefault="00FB2FB0" w:rsidP="00564C70">
      <w:pPr>
        <w:rPr>
          <w:lang w:val="en-US"/>
        </w:rPr>
      </w:pPr>
      <w:r>
        <w:rPr>
          <w:lang w:val="en-US"/>
        </w:rPr>
        <w:t>Cog</w:t>
      </w:r>
      <w:r w:rsidR="000D603A">
        <w:rPr>
          <w:lang w:val="en-US"/>
        </w:rPr>
        <w:t>.TypeSerializer automatically creates arr</w:t>
      </w:r>
      <w:r w:rsidR="001428A4">
        <w:rPr>
          <w:lang w:val="en-US"/>
        </w:rPr>
        <w:t>ay-variants of registered types</w:t>
      </w:r>
      <w:r w:rsidR="005E296A">
        <w:rPr>
          <w:lang w:val="en-US"/>
        </w:rPr>
        <w:t xml:space="preserve"> using an unsigned short length indicator</w:t>
      </w:r>
      <w:r w:rsidR="001428A4">
        <w:rPr>
          <w:lang w:val="en-US"/>
        </w:rPr>
        <w:t xml:space="preserve">, registering your own custom array </w:t>
      </w:r>
      <w:r w:rsidR="00DA2DF4">
        <w:rPr>
          <w:lang w:val="en-US"/>
        </w:rPr>
        <w:t>serializer</w:t>
      </w:r>
      <w:r w:rsidR="001428A4">
        <w:rPr>
          <w:lang w:val="en-US"/>
        </w:rPr>
        <w:t xml:space="preserve"> is not </w:t>
      </w:r>
      <w:r w:rsidR="00803A0D">
        <w:rPr>
          <w:lang w:val="en-US"/>
        </w:rPr>
        <w:t>supported</w:t>
      </w:r>
      <w:r w:rsidR="001428A4">
        <w:rPr>
          <w:lang w:val="en-US"/>
        </w:rPr>
        <w:t>.</w:t>
      </w:r>
    </w:p>
    <w:p w:rsidR="00DA6586" w:rsidRDefault="00BE15C4" w:rsidP="000D314B">
      <w:pPr>
        <w:pStyle w:val="Rubrik3"/>
        <w:rPr>
          <w:lang w:val="en-US"/>
        </w:rPr>
      </w:pPr>
      <w:r>
        <w:rPr>
          <w:lang w:val="en-US"/>
        </w:rPr>
        <w:t>Strings</w:t>
      </w:r>
    </w:p>
    <w:p w:rsidR="000D314B" w:rsidRDefault="000D314B" w:rsidP="000D314B">
      <w:pPr>
        <w:rPr>
          <w:lang w:val="en-US"/>
        </w:rPr>
      </w:pPr>
      <w:r>
        <w:rPr>
          <w:lang w:val="en-US"/>
        </w:rPr>
        <w:t xml:space="preserve">In many games string data takes up the majority of the data being sent, to counter this </w:t>
      </w:r>
      <w:r w:rsidR="00FB2FB0">
        <w:rPr>
          <w:lang w:val="en-US"/>
        </w:rPr>
        <w:t>Cog2D</w:t>
      </w:r>
      <w:r w:rsidR="00306BD8">
        <w:rPr>
          <w:lang w:val="en-US"/>
        </w:rPr>
        <w:t xml:space="preserve"> provides a way to describe</w:t>
      </w:r>
      <w:r w:rsidR="00FB2FB0">
        <w:rPr>
          <w:lang w:val="en-US"/>
        </w:rPr>
        <w:t xml:space="preserve"> strings, </w:t>
      </w:r>
      <w:r w:rsidR="00FB2FB0" w:rsidRPr="00FB2FB0">
        <w:rPr>
          <w:b/>
          <w:lang w:val="en-US"/>
        </w:rPr>
        <w:t>namely that attribute thingie</w:t>
      </w:r>
      <w:r w:rsidR="00306BD8" w:rsidRPr="00FB2FB0">
        <w:rPr>
          <w:b/>
          <w:lang w:val="en-US"/>
        </w:rPr>
        <w:t>.</w:t>
      </w:r>
    </w:p>
    <w:p w:rsidR="007B15D3" w:rsidRDefault="00306BD8" w:rsidP="000D314B">
      <w:pPr>
        <w:rPr>
          <w:lang w:val="en-US"/>
        </w:rPr>
      </w:pPr>
      <w:r>
        <w:rPr>
          <w:lang w:val="en-US"/>
        </w:rPr>
        <w:t>It is also to be noted that null strings maps to empty ones when serialized</w:t>
      </w:r>
      <w:r w:rsidR="00050EF0">
        <w:rPr>
          <w:lang w:val="en-US"/>
        </w:rPr>
        <w:t>.</w:t>
      </w:r>
    </w:p>
    <w:p w:rsidR="007B15D3" w:rsidRDefault="007B15D3" w:rsidP="007B15D3">
      <w:pPr>
        <w:rPr>
          <w:lang w:val="en-US"/>
        </w:rPr>
      </w:pPr>
      <w:r>
        <w:rPr>
          <w:lang w:val="en-US"/>
        </w:rPr>
        <w:br w:type="page"/>
      </w:r>
    </w:p>
    <w:p w:rsidR="00306BD8" w:rsidRDefault="007B15D3" w:rsidP="007B15D3">
      <w:pPr>
        <w:pStyle w:val="Rubrik"/>
        <w:rPr>
          <w:lang w:val="en-US"/>
        </w:rPr>
      </w:pPr>
      <w:r>
        <w:rPr>
          <w:lang w:val="en-US"/>
        </w:rPr>
        <w:lastRenderedPageBreak/>
        <w:t>Todo</w:t>
      </w:r>
    </w:p>
    <w:p w:rsidR="007B15D3" w:rsidRDefault="007B15D3" w:rsidP="004312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</w:t>
      </w:r>
      <w:r w:rsidR="0043128C">
        <w:rPr>
          <w:lang w:val="en-US"/>
        </w:rPr>
        <w:t xml:space="preserve"> / synchronize client</w:t>
      </w:r>
      <w:r>
        <w:rPr>
          <w:lang w:val="en-US"/>
        </w:rPr>
        <w:t xml:space="preserve"> permissions</w:t>
      </w:r>
    </w:p>
    <w:p w:rsidR="0043128C" w:rsidRDefault="0043128C" w:rsidP="004312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empty initialize overload</w:t>
      </w:r>
    </w:p>
    <w:p w:rsidR="0043128C" w:rsidRDefault="00B4345C" w:rsidP="004312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NetworkMessage enum array support</w:t>
      </w:r>
    </w:p>
    <w:p w:rsidR="002005E9" w:rsidRDefault="00222DC4" w:rsidP="002005E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ISerializable array support (?)</w:t>
      </w:r>
    </w:p>
    <w:p w:rsidR="002005E9" w:rsidRDefault="002005E9" w:rsidP="002005E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TypeSerializer.GameObject (Reference?)</w:t>
      </w:r>
    </w:p>
    <w:p w:rsidR="002005E9" w:rsidRDefault="002005E9" w:rsidP="002005E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networking documentation</w:t>
      </w:r>
    </w:p>
    <w:p w:rsidR="002005E9" w:rsidRDefault="002005E9" w:rsidP="002005E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word C# code</w:t>
      </w:r>
    </w:p>
    <w:p w:rsidR="002005E9" w:rsidRDefault="002005E9" w:rsidP="002005E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getting started</w:t>
      </w:r>
    </w:p>
    <w:p w:rsidR="00632E19" w:rsidRDefault="00632E19" w:rsidP="002005E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ISerializable (?)</w:t>
      </w:r>
    </w:p>
    <w:p w:rsidR="00632E19" w:rsidRDefault="00632E19" w:rsidP="002005E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LoadTypeSerializers event (Or possibly specify that they’re supposed to be loaded in InitializeEvent)</w:t>
      </w:r>
    </w:p>
    <w:p w:rsidR="00632E19" w:rsidRDefault="00632E19" w:rsidP="002005E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EventAttribute for static </w:t>
      </w:r>
      <w:bookmarkStart w:id="0" w:name="_GoBack"/>
      <w:bookmarkEnd w:id="0"/>
    </w:p>
    <w:p w:rsidR="00F02FBE" w:rsidRDefault="00F02FBE" w:rsidP="00F02FBE">
      <w:pPr>
        <w:rPr>
          <w:lang w:val="en-US"/>
        </w:rPr>
      </w:pPr>
      <w:r w:rsidRPr="00F02FBE">
        <w:rPr>
          <w:noProof/>
          <w:lang w:eastAsia="sv-SE"/>
        </w:rPr>
        <mc:AlternateContent>
          <mc:Choice Requires="wps">
            <w:drawing>
              <wp:inline distT="0" distB="0" distL="0" distR="0">
                <wp:extent cx="6001200" cy="734400"/>
                <wp:effectExtent l="0" t="0" r="19050" b="27940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200" cy="734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FBE" w:rsidRPr="00F02FBE" w:rsidRDefault="00F02FBE" w:rsidP="00F02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02FB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type = 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Program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[5].GetType();</w:t>
                            </w:r>
                          </w:p>
                          <w:p w:rsidR="00F02FBE" w:rsidRPr="00F02FBE" w:rsidRDefault="00F02FBE" w:rsidP="00F02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02FB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.WriteLine(type.IsArray);</w:t>
                            </w:r>
                          </w:p>
                          <w:p w:rsidR="00F02FBE" w:rsidRPr="00F02FBE" w:rsidRDefault="00F02FBE" w:rsidP="00F02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02FB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.WriteLine(type.GetElementType().FullName);</w:t>
                            </w:r>
                          </w:p>
                          <w:p w:rsidR="00F02FBE" w:rsidRPr="00F02FBE" w:rsidRDefault="00F02FBE" w:rsidP="00F02F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2FB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.ReadKey();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width:472.55pt;height:5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" fillcolor="white [3201]" strokecolor="#4f81bd [3204]" strokeweight="2pt">
                <v:textbox>
                  <w:txbxContent>
                    <w:p w:rsidR="00F02FBE" w:rsidRPr="00F02FBE" w:rsidRDefault="00F02FBE" w:rsidP="00F02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02FB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type = </w:t>
                      </w:r>
                      <w:r w:rsidRPr="00F02FB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02FB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Program</w:t>
                      </w:r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[5].GetType();</w:t>
                      </w:r>
                    </w:p>
                    <w:p w:rsidR="00F02FBE" w:rsidRPr="00F02FBE" w:rsidRDefault="00F02FBE" w:rsidP="00F02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02FB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.WriteLine(type.IsArray);</w:t>
                      </w:r>
                    </w:p>
                    <w:p w:rsidR="00F02FBE" w:rsidRPr="00F02FBE" w:rsidRDefault="00F02FBE" w:rsidP="00F02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02FB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.WriteLine(type.GetElementType().FullName);</w:t>
                      </w:r>
                    </w:p>
                    <w:p w:rsidR="00F02FBE" w:rsidRPr="00F02FBE" w:rsidRDefault="00F02FBE" w:rsidP="00F02F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02FB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.ReadKey();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2FBE" w:rsidRPr="00F02FBE" w:rsidRDefault="00F02FBE" w:rsidP="00F02FBE">
      <w:pPr>
        <w:rPr>
          <w:lang w:val="en-US"/>
        </w:rPr>
      </w:pPr>
    </w:p>
    <w:sectPr w:rsidR="00F02FBE" w:rsidRPr="00F02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32F1F"/>
    <w:multiLevelType w:val="hybridMultilevel"/>
    <w:tmpl w:val="010222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E9"/>
    <w:rsid w:val="00041C6E"/>
    <w:rsid w:val="00043F0E"/>
    <w:rsid w:val="00050EF0"/>
    <w:rsid w:val="00071F78"/>
    <w:rsid w:val="000D314B"/>
    <w:rsid w:val="000D603A"/>
    <w:rsid w:val="000D6D39"/>
    <w:rsid w:val="0013321B"/>
    <w:rsid w:val="001428A4"/>
    <w:rsid w:val="001B3653"/>
    <w:rsid w:val="002005E9"/>
    <w:rsid w:val="00206AA3"/>
    <w:rsid w:val="00210147"/>
    <w:rsid w:val="00222DC4"/>
    <w:rsid w:val="00243704"/>
    <w:rsid w:val="00306BD8"/>
    <w:rsid w:val="00367E5F"/>
    <w:rsid w:val="003C46B0"/>
    <w:rsid w:val="0043128C"/>
    <w:rsid w:val="004A1AE5"/>
    <w:rsid w:val="004B6DD8"/>
    <w:rsid w:val="004E0081"/>
    <w:rsid w:val="00545CCD"/>
    <w:rsid w:val="00564C70"/>
    <w:rsid w:val="005833E9"/>
    <w:rsid w:val="005E296A"/>
    <w:rsid w:val="0060443F"/>
    <w:rsid w:val="00632E19"/>
    <w:rsid w:val="00644464"/>
    <w:rsid w:val="00706770"/>
    <w:rsid w:val="007B15D3"/>
    <w:rsid w:val="007B67E9"/>
    <w:rsid w:val="00803A0D"/>
    <w:rsid w:val="008B2E9B"/>
    <w:rsid w:val="00950C0C"/>
    <w:rsid w:val="009A18A8"/>
    <w:rsid w:val="009B5A60"/>
    <w:rsid w:val="009E0761"/>
    <w:rsid w:val="00B4345C"/>
    <w:rsid w:val="00BA6ED6"/>
    <w:rsid w:val="00BE15C4"/>
    <w:rsid w:val="00C565E5"/>
    <w:rsid w:val="00C5752C"/>
    <w:rsid w:val="00C647B0"/>
    <w:rsid w:val="00D15D3F"/>
    <w:rsid w:val="00D71228"/>
    <w:rsid w:val="00DA2DF4"/>
    <w:rsid w:val="00DA6586"/>
    <w:rsid w:val="00DB5D38"/>
    <w:rsid w:val="00E21B1F"/>
    <w:rsid w:val="00F02FBE"/>
    <w:rsid w:val="00F24C1B"/>
    <w:rsid w:val="00FB2FB0"/>
    <w:rsid w:val="00F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BAB7E2-0855-404D-B8A0-D8ABCE4E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B6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B67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B67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B67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B6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B6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B67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7B67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7B67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B67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nk">
    <w:name w:val="Hyperlink"/>
    <w:basedOn w:val="Standardstycketeckensnitt"/>
    <w:uiPriority w:val="99"/>
    <w:unhideWhenUsed/>
    <w:rsid w:val="00043F0E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4B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ik.paldaniu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F3F01-C735-4C81-A60D-0A8D712B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448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Ljud &amp; Bildskolan LBS AB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Paldanius</dc:creator>
  <cp:lastModifiedBy>Erik Paldanius</cp:lastModifiedBy>
  <cp:revision>47</cp:revision>
  <cp:lastPrinted>2014-10-05T16:35:00Z</cp:lastPrinted>
  <dcterms:created xsi:type="dcterms:W3CDTF">2014-09-24T13:04:00Z</dcterms:created>
  <dcterms:modified xsi:type="dcterms:W3CDTF">2014-10-06T10:18:00Z</dcterms:modified>
</cp:coreProperties>
</file>