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2EC3" w14:textId="09321164" w:rsidR="008D5E8F" w:rsidRPr="00AE54DE" w:rsidRDefault="008D5E8F" w:rsidP="00AE54DE">
      <w:pPr>
        <w:rPr>
          <w:b/>
          <w:bCs/>
          <w:lang w:val="de-CH"/>
        </w:rPr>
      </w:pPr>
      <w:r>
        <w:rPr>
          <w:b/>
          <w:bCs/>
          <w:lang w:val="de-CH"/>
        </w:rPr>
        <w:t>Zusammenfassung m145: Test 1</w:t>
      </w:r>
      <w:r w:rsidR="00AE54DE">
        <w:fldChar w:fldCharType="begin"/>
      </w:r>
      <w:r w:rsidR="00AE54DE">
        <w:instrText xml:space="preserve"> INCLUDEPICTURE "https://www.ripe.net/media/images/IPv4CIDRChart_2015.width-800.jpg" \* MERGEFORMATINET </w:instrText>
      </w:r>
      <w:r w:rsidR="00AE54DE">
        <w:fldChar w:fldCharType="separate"/>
      </w:r>
      <w:r w:rsidR="00AE54DE">
        <w:fldChar w:fldCharType="end"/>
      </w:r>
    </w:p>
    <w:p w14:paraId="03EC78BB" w14:textId="60D1CD71" w:rsidR="00AE54DE" w:rsidRDefault="00AE54DE" w:rsidP="00AE54DE">
      <w:pPr>
        <w:jc w:val="center"/>
      </w:pPr>
      <w:r>
        <w:rPr>
          <w:noProof/>
        </w:rPr>
        <w:drawing>
          <wp:inline distT="0" distB="0" distL="0" distR="0" wp14:anchorId="1C7F23E8" wp14:editId="5F931FCE">
            <wp:extent cx="2893695" cy="4779010"/>
            <wp:effectExtent l="0" t="0" r="0" b="1905"/>
            <wp:docPr id="699723652" name="Picture 3" descr="IP address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 address cheat she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E8F">
        <w:fldChar w:fldCharType="begin"/>
      </w:r>
      <w:r w:rsidR="008D5E8F">
        <w:instrText xml:space="preserve"> INCLUDEPICTURE "https://www.cisco.com/web/about/ac123/ac147/images/ipj/ipj_9-1/91_ip_fig_03_lg.jpg" \* MERGEFORMATINET </w:instrText>
      </w:r>
      <w:r w:rsidR="008D5E8F">
        <w:fldChar w:fldCharType="separate"/>
      </w:r>
      <w:r>
        <w:fldChar w:fldCharType="begin"/>
      </w:r>
      <w:r>
        <w:instrText xml:space="preserve"> INCLUDEPICTURE "https://media.licdn.com/dms/image/v2/C4E12AQHnWg5YWyLC_g/article-inline_image-shrink_1000_1488/article-inline_image-shrink_1000_1488/0/1520481406358?e=1746662400&amp;v=beta&amp;t=zOOXrHkmwq6sdsAlhixqBmOx3SP-QUgw22PHO8v-oEg" \* MERGEFORMATINET </w:instrText>
      </w:r>
      <w:r>
        <w:fldChar w:fldCharType="separate"/>
      </w:r>
      <w:r>
        <w:fldChar w:fldCharType="end"/>
      </w:r>
      <w:r w:rsidR="008D5E8F">
        <w:rPr>
          <w:noProof/>
        </w:rPr>
        <w:drawing>
          <wp:inline distT="0" distB="0" distL="0" distR="0" wp14:anchorId="17486FC2" wp14:editId="589C5795">
            <wp:extent cx="3727517" cy="3087149"/>
            <wp:effectExtent l="0" t="0" r="0" b="0"/>
            <wp:docPr id="409811709" name="Picture 2" descr="Working with IP Addresses | Brain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with IP Addresses | Brain Knowl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32" cy="31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E8F">
        <w:fldChar w:fldCharType="end"/>
      </w:r>
    </w:p>
    <w:p w14:paraId="3B338626" w14:textId="77777777" w:rsidR="00C203FF" w:rsidRPr="00C203FF" w:rsidRDefault="00C203FF" w:rsidP="00C203FF">
      <w:pPr>
        <w:rPr>
          <w:b/>
          <w:bCs/>
        </w:rPr>
      </w:pPr>
      <w:proofErr w:type="spellStart"/>
      <w:r w:rsidRPr="00C203FF">
        <w:rPr>
          <w:b/>
          <w:bCs/>
        </w:rPr>
        <w:lastRenderedPageBreak/>
        <w:t>Zusammenfassung</w:t>
      </w:r>
      <w:proofErr w:type="spellEnd"/>
      <w:r w:rsidRPr="00C203FF">
        <w:rPr>
          <w:b/>
          <w:bCs/>
        </w:rPr>
        <w:t xml:space="preserve"> – ITN Module 1: Networking Today</w:t>
      </w:r>
    </w:p>
    <w:p w14:paraId="42AE2A6F" w14:textId="77777777" w:rsidR="00C203FF" w:rsidRPr="00C203FF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Netzwerke verbinden Menschen &amp; Geräte weltweit.</w:t>
      </w:r>
    </w:p>
    <w:p w14:paraId="2E9EBADE" w14:textId="693BE489" w:rsidR="00C203FF" w:rsidRPr="00C203FF" w:rsidRDefault="00CC2917" w:rsidP="00C203FF">
      <w:pPr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E4CF3" wp14:editId="447EF115">
            <wp:simplePos x="0" y="0"/>
            <wp:positionH relativeFrom="page">
              <wp:align>right</wp:align>
            </wp:positionH>
            <wp:positionV relativeFrom="paragraph">
              <wp:posOffset>107315</wp:posOffset>
            </wp:positionV>
            <wp:extent cx="3622675" cy="3686175"/>
            <wp:effectExtent l="0" t="0" r="0" b="9525"/>
            <wp:wrapSquare wrapText="bothSides"/>
            <wp:docPr id="2113762479" name="Grafik 1" descr="TCP/IP vs. OSI: What's the Difference Between th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. OSI: What's the Difference Between them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FF" w:rsidRPr="00C203FF">
        <w:rPr>
          <w:b/>
          <w:bCs/>
          <w:lang w:val="de-CH"/>
        </w:rPr>
        <w:t>Komponenten:</w:t>
      </w:r>
      <w:r w:rsidR="00C203FF" w:rsidRPr="00C203FF">
        <w:rPr>
          <w:lang w:val="de-CH"/>
        </w:rPr>
        <w:t xml:space="preserve"> Endgeräte (PCs, Server), Intermediäre (Switches, Router).</w:t>
      </w:r>
    </w:p>
    <w:p w14:paraId="1A73A89F" w14:textId="0DBDDA3B" w:rsidR="00C203FF" w:rsidRPr="00C203FF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Topologien:</w:t>
      </w:r>
      <w:r w:rsidRPr="00C203FF">
        <w:rPr>
          <w:lang w:val="de-CH"/>
        </w:rPr>
        <w:t xml:space="preserve"> Physisch (Verkabelung) vs. logisch (Adressen, Verbindungen).</w:t>
      </w:r>
    </w:p>
    <w:p w14:paraId="6218AAA9" w14:textId="4A9C4CD2" w:rsidR="00C203FF" w:rsidRPr="00C203FF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Netzwerktypen:</w:t>
      </w:r>
      <w:r w:rsidRPr="00C203FF">
        <w:rPr>
          <w:lang w:val="de-CH"/>
        </w:rPr>
        <w:t xml:space="preserve"> LAN (lokal), WAN (global), Intranet, Extranet.</w:t>
      </w:r>
    </w:p>
    <w:p w14:paraId="6757F97F" w14:textId="5CDCE430" w:rsidR="00C203FF" w:rsidRPr="00C203FF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Internetverbindungen:</w:t>
      </w:r>
      <w:r w:rsidRPr="00C203FF">
        <w:rPr>
          <w:lang w:val="de-CH"/>
        </w:rPr>
        <w:t xml:space="preserve"> Privat (DSL, Kabel, Mobil) vs. Geschäftlich (</w:t>
      </w:r>
      <w:proofErr w:type="spellStart"/>
      <w:r w:rsidRPr="00C203FF">
        <w:rPr>
          <w:lang w:val="de-CH"/>
        </w:rPr>
        <w:t>Leased</w:t>
      </w:r>
      <w:proofErr w:type="spellEnd"/>
      <w:r w:rsidRPr="00C203FF">
        <w:rPr>
          <w:lang w:val="de-CH"/>
        </w:rPr>
        <w:t xml:space="preserve"> Lines, Metro Ethernet).</w:t>
      </w:r>
    </w:p>
    <w:p w14:paraId="350B70C1" w14:textId="19DA6374" w:rsidR="00C203FF" w:rsidRPr="00C203FF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Zuverlässigkeit:</w:t>
      </w:r>
      <w:r w:rsidRPr="00C203FF">
        <w:rPr>
          <w:lang w:val="de-CH"/>
        </w:rPr>
        <w:t xml:space="preserve"> Fehlertoleranz, Skalierbarkeit, QoS, Sicherheit.</w:t>
      </w:r>
    </w:p>
    <w:p w14:paraId="12F15A02" w14:textId="77777777" w:rsidR="00C203FF" w:rsidRPr="00C203FF" w:rsidRDefault="00C203FF" w:rsidP="00C203FF">
      <w:pPr>
        <w:numPr>
          <w:ilvl w:val="0"/>
          <w:numId w:val="2"/>
        </w:numPr>
      </w:pPr>
      <w:r w:rsidRPr="00C203FF">
        <w:rPr>
          <w:b/>
          <w:bCs/>
        </w:rPr>
        <w:t>Trends:</w:t>
      </w:r>
      <w:r w:rsidRPr="00C203FF">
        <w:t xml:space="preserve"> BYOD, Cloud, Smart Home.</w:t>
      </w:r>
    </w:p>
    <w:p w14:paraId="27F66415" w14:textId="27032343" w:rsidR="00C203FF" w:rsidRPr="001A0B70" w:rsidRDefault="00C203FF" w:rsidP="00C203FF">
      <w:pPr>
        <w:numPr>
          <w:ilvl w:val="0"/>
          <w:numId w:val="2"/>
        </w:numPr>
        <w:rPr>
          <w:lang w:val="de-CH"/>
        </w:rPr>
      </w:pPr>
      <w:r w:rsidRPr="00C203FF">
        <w:rPr>
          <w:b/>
          <w:bCs/>
          <w:lang w:val="de-CH"/>
        </w:rPr>
        <w:t>Sicherheit:</w:t>
      </w:r>
      <w:r w:rsidRPr="00C203FF">
        <w:rPr>
          <w:lang w:val="de-CH"/>
        </w:rPr>
        <w:t xml:space="preserve"> Bedrohungen (Viren, DDoS, Insider) &amp; Schutzmaßnahmen (Firewalls, VPNs).</w:t>
      </w:r>
    </w:p>
    <w:p w14:paraId="3069FBD8" w14:textId="333E0076" w:rsidR="00C203FF" w:rsidRPr="00C203FF" w:rsidRDefault="00C203FF" w:rsidP="00C203FF">
      <w:pPr>
        <w:rPr>
          <w:b/>
          <w:bCs/>
        </w:rPr>
      </w:pPr>
      <w:proofErr w:type="spellStart"/>
      <w:r w:rsidRPr="00C203FF">
        <w:rPr>
          <w:b/>
          <w:bCs/>
        </w:rPr>
        <w:t>Wichtige</w:t>
      </w:r>
      <w:proofErr w:type="spellEnd"/>
      <w:r w:rsidRPr="00C203FF">
        <w:rPr>
          <w:b/>
          <w:bCs/>
        </w:rPr>
        <w:t xml:space="preserve"> Commands in Cisco Packet Tracer</w:t>
      </w:r>
    </w:p>
    <w:p w14:paraId="4815AE45" w14:textId="7B880775" w:rsidR="00C203FF" w:rsidRPr="00C203FF" w:rsidRDefault="00C203FF" w:rsidP="00C203F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203FF">
        <w:rPr>
          <w:b/>
          <w:bCs/>
          <w:lang w:val="de-CH"/>
        </w:rPr>
        <w:t>enable</w:t>
      </w:r>
      <w:proofErr w:type="spellEnd"/>
      <w:r w:rsidRPr="00C203FF">
        <w:rPr>
          <w:lang w:val="de-CH"/>
        </w:rPr>
        <w:t xml:space="preserve"> – In den privilegierten Modus wechseln. </w:t>
      </w:r>
    </w:p>
    <w:p w14:paraId="02CB621D" w14:textId="1469D989" w:rsidR="00C203FF" w:rsidRPr="00C203FF" w:rsidRDefault="00C203FF" w:rsidP="00C203F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203FF">
        <w:rPr>
          <w:b/>
          <w:bCs/>
          <w:lang w:val="de-CH"/>
        </w:rPr>
        <w:t>configure</w:t>
      </w:r>
      <w:proofErr w:type="spellEnd"/>
      <w:r w:rsidRPr="00C203FF">
        <w:rPr>
          <w:b/>
          <w:bCs/>
          <w:lang w:val="de-CH"/>
        </w:rPr>
        <w:t xml:space="preserve"> terminal</w:t>
      </w:r>
      <w:r w:rsidRPr="00C203FF">
        <w:rPr>
          <w:lang w:val="de-CH"/>
        </w:rPr>
        <w:t xml:space="preserve"> – In den Konfigurationsmodus wechseln. </w:t>
      </w:r>
    </w:p>
    <w:p w14:paraId="4F7FAC3B" w14:textId="4371FAD3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show running-config</w:t>
      </w:r>
      <w:r w:rsidRPr="00C203FF">
        <w:t xml:space="preserve"> – </w:t>
      </w:r>
      <w:proofErr w:type="spellStart"/>
      <w:r w:rsidRPr="00C203FF">
        <w:t>Aktuelle</w:t>
      </w:r>
      <w:proofErr w:type="spellEnd"/>
      <w:r w:rsidRPr="00C203FF">
        <w:t xml:space="preserve"> </w:t>
      </w:r>
      <w:proofErr w:type="spellStart"/>
      <w:r w:rsidRPr="00C203FF">
        <w:t>Konfiguration</w:t>
      </w:r>
      <w:proofErr w:type="spellEnd"/>
      <w:r w:rsidRPr="00C203FF">
        <w:t xml:space="preserve"> </w:t>
      </w:r>
      <w:proofErr w:type="spellStart"/>
      <w:r w:rsidRPr="00C203FF">
        <w:t>anzeigen</w:t>
      </w:r>
      <w:proofErr w:type="spellEnd"/>
      <w:r w:rsidRPr="00C203FF">
        <w:t xml:space="preserve">. </w:t>
      </w:r>
    </w:p>
    <w:p w14:paraId="6FFF2807" w14:textId="5A1D016B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interface [Interface]</w:t>
      </w:r>
      <w:r w:rsidRPr="00C203FF">
        <w:t xml:space="preserve"> – Interface </w:t>
      </w:r>
      <w:proofErr w:type="spellStart"/>
      <w:r w:rsidRPr="00C203FF">
        <w:t>konfigurieren</w:t>
      </w:r>
      <w:proofErr w:type="spellEnd"/>
      <w:r w:rsidRPr="00C203FF">
        <w:t xml:space="preserve">. </w:t>
      </w:r>
    </w:p>
    <w:p w14:paraId="2AAF8829" w14:textId="32EDD3C5" w:rsidR="00C203FF" w:rsidRPr="00C203FF" w:rsidRDefault="00C203FF" w:rsidP="00C203F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203FF">
        <w:rPr>
          <w:b/>
          <w:bCs/>
          <w:lang w:val="de-CH"/>
        </w:rPr>
        <w:t>ip</w:t>
      </w:r>
      <w:proofErr w:type="spellEnd"/>
      <w:r w:rsidRPr="00C203FF">
        <w:rPr>
          <w:b/>
          <w:bCs/>
          <w:lang w:val="de-CH"/>
        </w:rPr>
        <w:t xml:space="preserve"> </w:t>
      </w:r>
      <w:proofErr w:type="spellStart"/>
      <w:r w:rsidRPr="00C203FF">
        <w:rPr>
          <w:b/>
          <w:bCs/>
          <w:lang w:val="de-CH"/>
        </w:rPr>
        <w:t>address</w:t>
      </w:r>
      <w:proofErr w:type="spellEnd"/>
      <w:r w:rsidRPr="00C203FF">
        <w:rPr>
          <w:b/>
          <w:bCs/>
          <w:lang w:val="de-CH"/>
        </w:rPr>
        <w:t xml:space="preserve"> [IP] [Subnetz]</w:t>
      </w:r>
      <w:r w:rsidRPr="00C203FF">
        <w:rPr>
          <w:lang w:val="de-CH"/>
        </w:rPr>
        <w:t xml:space="preserve"> – IP-Adresse und Subnetz zuweisen. </w:t>
      </w:r>
    </w:p>
    <w:p w14:paraId="2B074ADD" w14:textId="61E253EF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no shutdown</w:t>
      </w:r>
      <w:r w:rsidRPr="00C203FF">
        <w:t xml:space="preserve"> – Interface </w:t>
      </w:r>
      <w:proofErr w:type="spellStart"/>
      <w:r w:rsidRPr="00C203FF">
        <w:t>aktivieren</w:t>
      </w:r>
      <w:proofErr w:type="spellEnd"/>
      <w:r w:rsidRPr="00C203FF">
        <w:t xml:space="preserve">. </w:t>
      </w:r>
    </w:p>
    <w:p w14:paraId="296F2329" w14:textId="55D32380" w:rsidR="00C203FF" w:rsidRPr="00C203FF" w:rsidRDefault="00C203FF" w:rsidP="00C203F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203FF">
        <w:rPr>
          <w:b/>
          <w:bCs/>
          <w:lang w:val="de-CH"/>
        </w:rPr>
        <w:t>vlan</w:t>
      </w:r>
      <w:proofErr w:type="spellEnd"/>
      <w:r w:rsidRPr="00C203FF">
        <w:rPr>
          <w:b/>
          <w:bCs/>
          <w:lang w:val="de-CH"/>
        </w:rPr>
        <w:t xml:space="preserve"> [VLAN-ID]</w:t>
      </w:r>
      <w:r w:rsidRPr="00C203FF">
        <w:rPr>
          <w:lang w:val="de-CH"/>
        </w:rPr>
        <w:t xml:space="preserve"> – VLAN erstellen. </w:t>
      </w:r>
    </w:p>
    <w:p w14:paraId="27A491D8" w14:textId="2EBD2DE0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line console 0</w:t>
      </w:r>
      <w:r w:rsidRPr="00C203FF">
        <w:t xml:space="preserve"> – </w:t>
      </w:r>
      <w:proofErr w:type="spellStart"/>
      <w:r w:rsidRPr="00C203FF">
        <w:t>Konsoleneinstellungen</w:t>
      </w:r>
      <w:proofErr w:type="spellEnd"/>
      <w:r w:rsidRPr="00C203FF">
        <w:t xml:space="preserve"> </w:t>
      </w:r>
      <w:proofErr w:type="spellStart"/>
      <w:r w:rsidRPr="00C203FF">
        <w:t>ändern</w:t>
      </w:r>
      <w:proofErr w:type="spellEnd"/>
      <w:r w:rsidRPr="00C203FF">
        <w:t xml:space="preserve">. </w:t>
      </w:r>
    </w:p>
    <w:p w14:paraId="6F7BDCEA" w14:textId="5913FFB3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enable secret [</w:t>
      </w:r>
      <w:proofErr w:type="spellStart"/>
      <w:r w:rsidRPr="00C203FF">
        <w:rPr>
          <w:b/>
          <w:bCs/>
        </w:rPr>
        <w:t>Passwort</w:t>
      </w:r>
      <w:proofErr w:type="spellEnd"/>
      <w:r w:rsidRPr="00C203FF">
        <w:rPr>
          <w:b/>
          <w:bCs/>
        </w:rPr>
        <w:t>]</w:t>
      </w:r>
      <w:r w:rsidRPr="00C203FF">
        <w:t xml:space="preserve"> – </w:t>
      </w:r>
      <w:proofErr w:type="spellStart"/>
      <w:r w:rsidRPr="00C203FF">
        <w:t>Passwort</w:t>
      </w:r>
      <w:proofErr w:type="spellEnd"/>
      <w:r w:rsidRPr="00C203FF">
        <w:t xml:space="preserve"> </w:t>
      </w:r>
      <w:proofErr w:type="spellStart"/>
      <w:r w:rsidRPr="00C203FF">
        <w:t>setzen</w:t>
      </w:r>
      <w:proofErr w:type="spellEnd"/>
      <w:r w:rsidRPr="00C203FF">
        <w:t xml:space="preserve">. </w:t>
      </w:r>
    </w:p>
    <w:p w14:paraId="7DD6E7DA" w14:textId="7D76A2C2" w:rsidR="00C203FF" w:rsidRP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ping [IP]</w:t>
      </w:r>
      <w:r w:rsidRPr="00C203FF">
        <w:t xml:space="preserve"> – Ping an IP-</w:t>
      </w:r>
      <w:proofErr w:type="spellStart"/>
      <w:r w:rsidRPr="00C203FF">
        <w:t>Adresse</w:t>
      </w:r>
      <w:proofErr w:type="spellEnd"/>
      <w:r w:rsidRPr="00C203FF">
        <w:t xml:space="preserve"> </w:t>
      </w:r>
      <w:proofErr w:type="spellStart"/>
      <w:r w:rsidRPr="00C203FF">
        <w:t>senden</w:t>
      </w:r>
      <w:proofErr w:type="spellEnd"/>
      <w:r w:rsidRPr="00C203FF">
        <w:t xml:space="preserve">. </w:t>
      </w:r>
    </w:p>
    <w:p w14:paraId="4A807884" w14:textId="77777777" w:rsidR="00C203FF" w:rsidRDefault="00C203FF" w:rsidP="00C203FF">
      <w:pPr>
        <w:pStyle w:val="Listenabsatz"/>
        <w:numPr>
          <w:ilvl w:val="0"/>
          <w:numId w:val="2"/>
        </w:numPr>
      </w:pPr>
      <w:r w:rsidRPr="00C203FF">
        <w:rPr>
          <w:b/>
          <w:bCs/>
        </w:rPr>
        <w:t>show version</w:t>
      </w:r>
      <w:r w:rsidRPr="00C203FF">
        <w:t xml:space="preserve"> – </w:t>
      </w:r>
      <w:proofErr w:type="spellStart"/>
      <w:r w:rsidRPr="00C203FF">
        <w:t>Gerätedaten</w:t>
      </w:r>
      <w:proofErr w:type="spellEnd"/>
      <w:r w:rsidRPr="00C203FF">
        <w:t xml:space="preserve"> </w:t>
      </w:r>
      <w:proofErr w:type="spellStart"/>
      <w:r w:rsidRPr="00C203FF">
        <w:t>anzeigen</w:t>
      </w:r>
      <w:proofErr w:type="spellEnd"/>
      <w:r w:rsidRPr="00C203FF">
        <w:t>.</w:t>
      </w:r>
    </w:p>
    <w:p w14:paraId="3C629228" w14:textId="712087E9" w:rsidR="00C203FF" w:rsidRPr="00C203FF" w:rsidRDefault="00C203FF" w:rsidP="00C203F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C203FF">
        <w:rPr>
          <w:b/>
          <w:bCs/>
          <w:lang w:val="de-CH"/>
        </w:rPr>
        <w:t>show</w:t>
      </w:r>
      <w:proofErr w:type="spellEnd"/>
      <w:r w:rsidRPr="00C203FF">
        <w:rPr>
          <w:b/>
          <w:bCs/>
          <w:lang w:val="de-CH"/>
        </w:rPr>
        <w:t xml:space="preserve"> </w:t>
      </w:r>
      <w:proofErr w:type="spellStart"/>
      <w:r w:rsidRPr="00C203FF">
        <w:rPr>
          <w:b/>
          <w:bCs/>
          <w:lang w:val="de-CH"/>
        </w:rPr>
        <w:t>interfaces</w:t>
      </w:r>
      <w:proofErr w:type="spellEnd"/>
      <w:r w:rsidRPr="00C203FF">
        <w:rPr>
          <w:lang w:val="de-CH"/>
        </w:rPr>
        <w:t xml:space="preserve"> – Informationen über Interfaces anzeigen.</w:t>
      </w:r>
    </w:p>
    <w:p w14:paraId="0F2E3CF6" w14:textId="28B51CC7" w:rsidR="00C203FF" w:rsidRPr="00C203FF" w:rsidRDefault="00C203FF" w:rsidP="00C203FF">
      <w:pPr>
        <w:pStyle w:val="Listenabsatz"/>
        <w:numPr>
          <w:ilvl w:val="0"/>
          <w:numId w:val="2"/>
        </w:numPr>
      </w:pPr>
      <w:proofErr w:type="spellStart"/>
      <w:r w:rsidRPr="00C203FF">
        <w:rPr>
          <w:b/>
          <w:bCs/>
          <w:lang w:val="de-CH"/>
        </w:rPr>
        <w:t>show</w:t>
      </w:r>
      <w:proofErr w:type="spellEnd"/>
      <w:r w:rsidRPr="00C203FF">
        <w:rPr>
          <w:b/>
          <w:bCs/>
          <w:lang w:val="de-CH"/>
        </w:rPr>
        <w:t xml:space="preserve"> </w:t>
      </w:r>
      <w:proofErr w:type="spellStart"/>
      <w:r w:rsidRPr="00C203FF">
        <w:rPr>
          <w:b/>
          <w:bCs/>
          <w:lang w:val="de-CH"/>
        </w:rPr>
        <w:t>ip</w:t>
      </w:r>
      <w:proofErr w:type="spellEnd"/>
      <w:r w:rsidRPr="00C203FF">
        <w:rPr>
          <w:b/>
          <w:bCs/>
          <w:lang w:val="de-CH"/>
        </w:rPr>
        <w:t xml:space="preserve"> route</w:t>
      </w:r>
      <w:r w:rsidRPr="00C203FF">
        <w:rPr>
          <w:lang w:val="de-CH"/>
        </w:rPr>
        <w:t xml:space="preserve"> – Routing-Tabelle anzeigen.</w:t>
      </w:r>
    </w:p>
    <w:p w14:paraId="36049949" w14:textId="77777777" w:rsidR="00C203FF" w:rsidRPr="00C203FF" w:rsidRDefault="00C203FF" w:rsidP="00C203FF">
      <w:pPr>
        <w:pStyle w:val="Listenabsatz"/>
        <w:numPr>
          <w:ilvl w:val="0"/>
          <w:numId w:val="2"/>
        </w:numPr>
      </w:pPr>
      <w:proofErr w:type="spellStart"/>
      <w:r>
        <w:rPr>
          <w:b/>
          <w:bCs/>
          <w:lang w:val="de-CH"/>
        </w:rPr>
        <w:t>c</w:t>
      </w:r>
      <w:r w:rsidRPr="00C203FF">
        <w:rPr>
          <w:b/>
          <w:bCs/>
          <w:lang w:val="de-CH"/>
        </w:rPr>
        <w:t>opy</w:t>
      </w:r>
      <w:proofErr w:type="spellEnd"/>
      <w:r w:rsidRPr="00C203FF">
        <w:rPr>
          <w:b/>
          <w:bCs/>
          <w:lang w:val="de-CH"/>
        </w:rPr>
        <w:t xml:space="preserve"> </w:t>
      </w:r>
      <w:proofErr w:type="spellStart"/>
      <w:r w:rsidRPr="00C203FF">
        <w:rPr>
          <w:b/>
          <w:bCs/>
          <w:lang w:val="de-CH"/>
        </w:rPr>
        <w:t>running-config</w:t>
      </w:r>
      <w:proofErr w:type="spellEnd"/>
      <w:r w:rsidRPr="00C203FF">
        <w:rPr>
          <w:b/>
          <w:bCs/>
          <w:lang w:val="de-CH"/>
        </w:rPr>
        <w:t xml:space="preserve"> </w:t>
      </w:r>
      <w:proofErr w:type="spellStart"/>
      <w:r w:rsidRPr="00C203FF">
        <w:rPr>
          <w:b/>
          <w:bCs/>
          <w:lang w:val="de-CH"/>
        </w:rPr>
        <w:t>startup-config</w:t>
      </w:r>
      <w:proofErr w:type="spellEnd"/>
      <w:r w:rsidRPr="00C203FF">
        <w:rPr>
          <w:lang w:val="de-CH"/>
        </w:rPr>
        <w:t xml:space="preserve"> – Aktuelle Konfiguration speichern</w:t>
      </w:r>
      <w:r w:rsidRPr="00C203FF">
        <w:rPr>
          <w:b/>
          <w:bCs/>
          <w:lang w:val="de-CH"/>
        </w:rPr>
        <w:t>.</w:t>
      </w:r>
    </w:p>
    <w:p w14:paraId="7C86F6B2" w14:textId="743795A4" w:rsidR="00CC2917" w:rsidRPr="00C203FF" w:rsidRDefault="00C203FF" w:rsidP="0060199F">
      <w:pPr>
        <w:pStyle w:val="Listenabsatz"/>
        <w:numPr>
          <w:ilvl w:val="0"/>
          <w:numId w:val="2"/>
        </w:numPr>
      </w:pPr>
      <w:proofErr w:type="spellStart"/>
      <w:r w:rsidRPr="00F37C53">
        <w:rPr>
          <w:b/>
          <w:bCs/>
          <w:lang w:val="de-CH"/>
        </w:rPr>
        <w:t>reload</w:t>
      </w:r>
      <w:proofErr w:type="spellEnd"/>
      <w:r w:rsidRPr="00F37C53">
        <w:rPr>
          <w:lang w:val="de-CH"/>
        </w:rPr>
        <w:t xml:space="preserve"> – Gerät neu starten.</w:t>
      </w:r>
    </w:p>
    <w:sectPr w:rsidR="00CC2917" w:rsidRPr="00C2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DAF"/>
    <w:multiLevelType w:val="multilevel"/>
    <w:tmpl w:val="E4F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2507"/>
    <w:multiLevelType w:val="hybridMultilevel"/>
    <w:tmpl w:val="821C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E6751"/>
    <w:multiLevelType w:val="multilevel"/>
    <w:tmpl w:val="D18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556426">
    <w:abstractNumId w:val="2"/>
  </w:num>
  <w:num w:numId="2" w16cid:durableId="2083329749">
    <w:abstractNumId w:val="0"/>
  </w:num>
  <w:num w:numId="3" w16cid:durableId="64273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8F"/>
    <w:rsid w:val="00005379"/>
    <w:rsid w:val="001A0B70"/>
    <w:rsid w:val="004769B6"/>
    <w:rsid w:val="00552D47"/>
    <w:rsid w:val="007A1510"/>
    <w:rsid w:val="008D5E8F"/>
    <w:rsid w:val="00AC0F74"/>
    <w:rsid w:val="00AE54DE"/>
    <w:rsid w:val="00BB3A9F"/>
    <w:rsid w:val="00BF4768"/>
    <w:rsid w:val="00C203FF"/>
    <w:rsid w:val="00CC2917"/>
    <w:rsid w:val="00F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3406C"/>
  <w15:chartTrackingRefBased/>
  <w15:docId w15:val="{023E4685-734E-2A42-845D-6BCAC11D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E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5E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5E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5E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5E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5E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5E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5E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5E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5E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5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Grüter Lukas Stefan</dc:creator>
  <cp:keywords/>
  <dc:description/>
  <cp:lastModifiedBy>Grüter Lukas Stefan</cp:lastModifiedBy>
  <cp:revision>5</cp:revision>
  <dcterms:created xsi:type="dcterms:W3CDTF">2025-03-09T19:08:00Z</dcterms:created>
  <dcterms:modified xsi:type="dcterms:W3CDTF">2025-03-10T20:00:00Z</dcterms:modified>
</cp:coreProperties>
</file>