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5D98" w14:textId="77777777" w:rsidR="00E917C3" w:rsidRDefault="00000000">
      <w:pPr>
        <w:spacing w:after="60"/>
        <w:jc w:val="center"/>
      </w:pPr>
      <w:proofErr w:type="spellStart"/>
      <w:r>
        <w:rPr>
          <w:b/>
          <w:bCs/>
          <w:color w:val="1F3864"/>
          <w:sz w:val="36"/>
          <w:szCs w:val="36"/>
        </w:rPr>
        <w:t>Laborator</w:t>
      </w:r>
      <w:proofErr w:type="spellEnd"/>
      <w:r>
        <w:rPr>
          <w:b/>
          <w:bCs/>
          <w:color w:val="1F3864"/>
          <w:sz w:val="36"/>
          <w:szCs w:val="36"/>
        </w:rPr>
        <w:t xml:space="preserve"> 08</w:t>
      </w:r>
    </w:p>
    <w:p w14:paraId="5FFC5095" w14:textId="77777777" w:rsidR="00E917C3" w:rsidRDefault="00000000">
      <w:pPr>
        <w:spacing w:after="32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Design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7501" w14:paraId="554F2D22" w14:textId="77777777" w:rsidTr="00A83ED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992BD" w14:textId="6932E422" w:rsidR="00597501" w:rsidRDefault="00597501" w:rsidP="00A83ED7">
            <w:pPr>
              <w:spacing w:after="80"/>
            </w:pPr>
            <w:proofErr w:type="spellStart"/>
            <w:r>
              <w:rPr>
                <w:b/>
                <w:bCs/>
              </w:rPr>
              <w:t>Prefață</w:t>
            </w:r>
            <w:proofErr w:type="spellEnd"/>
          </w:p>
        </w:tc>
      </w:tr>
      <w:tr w:rsidR="00597501" w14:paraId="14358784" w14:textId="77777777" w:rsidTr="00A83ED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1C844" w14:textId="77777777" w:rsidR="00597501" w:rsidRPr="00597501" w:rsidRDefault="00597501" w:rsidP="00211344">
            <w:pPr>
              <w:spacing w:after="80"/>
              <w:jc w:val="both"/>
            </w:pPr>
            <w:proofErr w:type="spellStart"/>
            <w:r w:rsidRPr="00597501">
              <w:t>Acest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laborator</w:t>
            </w:r>
            <w:proofErr w:type="spellEnd"/>
            <w:r w:rsidRPr="00597501">
              <w:t xml:space="preserve"> se </w:t>
            </w:r>
            <w:proofErr w:type="spellStart"/>
            <w:r w:rsidRPr="00597501">
              <w:t>concentrează</w:t>
            </w:r>
            <w:proofErr w:type="spellEnd"/>
            <w:r w:rsidRPr="00597501">
              <w:t xml:space="preserve"> pe </w:t>
            </w:r>
            <w:proofErr w:type="spellStart"/>
            <w:r w:rsidRPr="00597501">
              <w:t>aplicarea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practică</w:t>
            </w:r>
            <w:proofErr w:type="spellEnd"/>
            <w:r w:rsidRPr="00597501">
              <w:t xml:space="preserve"> a </w:t>
            </w:r>
            <w:r w:rsidRPr="00597501">
              <w:rPr>
                <w:b/>
                <w:bCs/>
              </w:rPr>
              <w:t>Pattern-</w:t>
            </w:r>
            <w:proofErr w:type="spellStart"/>
            <w:r w:rsidRPr="00597501">
              <w:rPr>
                <w:b/>
                <w:bCs/>
              </w:rPr>
              <w:t>urilor</w:t>
            </w:r>
            <w:proofErr w:type="spellEnd"/>
            <w:r w:rsidRPr="00597501">
              <w:rPr>
                <w:b/>
                <w:bCs/>
              </w:rPr>
              <w:t xml:space="preserve"> de Design</w:t>
            </w:r>
            <w:r w:rsidRPr="00597501">
              <w:t xml:space="preserve"> (</w:t>
            </w:r>
            <w:proofErr w:type="spellStart"/>
            <w:r w:rsidRPr="00597501">
              <w:t>Șabloane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Proiectare</w:t>
            </w:r>
            <w:proofErr w:type="spellEnd"/>
            <w:r w:rsidRPr="00597501">
              <w:t xml:space="preserve">), care </w:t>
            </w:r>
            <w:proofErr w:type="spellStart"/>
            <w:r w:rsidRPr="00597501">
              <w:t>reprezintă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soluții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arhitecturale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verificate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pentru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provocări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comune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în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dezvoltarea</w:t>
            </w:r>
            <w:proofErr w:type="spellEnd"/>
            <w:r w:rsidRPr="00597501">
              <w:t xml:space="preserve"> software. </w:t>
            </w:r>
            <w:proofErr w:type="spellStart"/>
            <w:r w:rsidRPr="00597501">
              <w:t>Prin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intermediul</w:t>
            </w:r>
            <w:proofErr w:type="spellEnd"/>
            <w:r w:rsidRPr="00597501">
              <w:t xml:space="preserve"> a </w:t>
            </w:r>
            <w:proofErr w:type="spellStart"/>
            <w:r w:rsidRPr="00597501">
              <w:t>două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părți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distincte</w:t>
            </w:r>
            <w:proofErr w:type="spellEnd"/>
            <w:r w:rsidRPr="00597501">
              <w:t xml:space="preserve">, </w:t>
            </w:r>
            <w:proofErr w:type="spellStart"/>
            <w:r w:rsidRPr="00597501">
              <w:t>explorăm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modul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în</w:t>
            </w:r>
            <w:proofErr w:type="spellEnd"/>
            <w:r w:rsidRPr="00597501">
              <w:t xml:space="preserve"> care </w:t>
            </w:r>
            <w:proofErr w:type="spellStart"/>
            <w:r w:rsidRPr="00597501">
              <w:t>putem</w:t>
            </w:r>
            <w:proofErr w:type="spellEnd"/>
            <w:r w:rsidRPr="00597501">
              <w:t xml:space="preserve"> face </w:t>
            </w:r>
            <w:proofErr w:type="spellStart"/>
            <w:r w:rsidRPr="00597501">
              <w:t>codul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mai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flexibil</w:t>
            </w:r>
            <w:proofErr w:type="spellEnd"/>
            <w:r w:rsidRPr="00597501">
              <w:t xml:space="preserve">, </w:t>
            </w:r>
            <w:proofErr w:type="spellStart"/>
            <w:r w:rsidRPr="00597501">
              <w:t>mai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ușor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întreținut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și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mai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decuplat</w:t>
            </w:r>
            <w:proofErr w:type="spellEnd"/>
            <w:r w:rsidRPr="00597501">
              <w:t>:</w:t>
            </w:r>
          </w:p>
          <w:p w14:paraId="6129585C" w14:textId="6F900902" w:rsidR="00597501" w:rsidRPr="00597501" w:rsidRDefault="00597501" w:rsidP="00211344">
            <w:pPr>
              <w:numPr>
                <w:ilvl w:val="0"/>
                <w:numId w:val="4"/>
              </w:numPr>
              <w:spacing w:after="80"/>
              <w:jc w:val="both"/>
            </w:pPr>
            <w:proofErr w:type="spellStart"/>
            <w:r w:rsidRPr="00597501">
              <w:rPr>
                <w:b/>
                <w:bCs/>
              </w:rPr>
              <w:t>Partea</w:t>
            </w:r>
            <w:proofErr w:type="spellEnd"/>
            <w:r w:rsidRPr="00597501">
              <w:rPr>
                <w:b/>
                <w:bCs/>
              </w:rPr>
              <w:t xml:space="preserve"> I: Strategy Pattern</w:t>
            </w:r>
            <w:r w:rsidRPr="00597501">
              <w:t xml:space="preserve"> – </w:t>
            </w:r>
            <w:proofErr w:type="spellStart"/>
            <w:r w:rsidRPr="00597501">
              <w:t>Această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secțiune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demonstrează</w:t>
            </w:r>
            <w:proofErr w:type="spellEnd"/>
            <w:r w:rsidRPr="00597501">
              <w:t xml:space="preserve"> cum </w:t>
            </w:r>
            <w:proofErr w:type="spellStart"/>
            <w:r w:rsidRPr="00597501">
              <w:t>să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încapsulăm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diferiți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algoritmi</w:t>
            </w:r>
            <w:proofErr w:type="spellEnd"/>
            <w:r w:rsidRPr="00597501">
              <w:t xml:space="preserve"> (cum </w:t>
            </w:r>
            <w:proofErr w:type="spellStart"/>
            <w:r w:rsidRPr="00597501">
              <w:t>ar</w:t>
            </w:r>
            <w:proofErr w:type="spellEnd"/>
            <w:r w:rsidRPr="00597501">
              <w:t xml:space="preserve"> fi </w:t>
            </w:r>
            <w:proofErr w:type="spellStart"/>
            <w:r w:rsidRPr="00597501">
              <w:t>regulile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preț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sau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reducere</w:t>
            </w:r>
            <w:proofErr w:type="spellEnd"/>
            <w:r w:rsidRPr="00597501">
              <w:t xml:space="preserve">) </w:t>
            </w:r>
            <w:proofErr w:type="spellStart"/>
            <w:r w:rsidRPr="00597501">
              <w:t>în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obiecte</w:t>
            </w:r>
            <w:proofErr w:type="spellEnd"/>
            <w:r w:rsidRPr="00597501">
              <w:t xml:space="preserve"> separate. </w:t>
            </w:r>
            <w:proofErr w:type="spellStart"/>
            <w:r w:rsidRPr="00597501">
              <w:t>Prin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utilizarea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acestui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șablon</w:t>
            </w:r>
            <w:proofErr w:type="spellEnd"/>
            <w:r w:rsidRPr="00597501">
              <w:t xml:space="preserve">, un </w:t>
            </w:r>
            <w:proofErr w:type="spellStart"/>
            <w:r w:rsidRPr="00597501">
              <w:t>coș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cumpărături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își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poate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schimba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dinamic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logica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calcul</w:t>
            </w:r>
            <w:proofErr w:type="spellEnd"/>
            <w:r w:rsidRPr="00597501">
              <w:t xml:space="preserve"> la runtime, </w:t>
            </w:r>
            <w:proofErr w:type="spellStart"/>
            <w:r w:rsidRPr="00597501">
              <w:t>fără</w:t>
            </w:r>
            <w:proofErr w:type="spellEnd"/>
            <w:r w:rsidRPr="00597501">
              <w:t xml:space="preserve"> a-</w:t>
            </w:r>
            <w:proofErr w:type="spellStart"/>
            <w:r w:rsidRPr="00597501">
              <w:t>și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modifica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structura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centrală</w:t>
            </w:r>
            <w:proofErr w:type="spellEnd"/>
            <w:r w:rsidRPr="00597501">
              <w:t>.</w:t>
            </w:r>
          </w:p>
          <w:p w14:paraId="6055A026" w14:textId="2F2E2BE3" w:rsidR="00597501" w:rsidRPr="00597501" w:rsidRDefault="00597501" w:rsidP="00211344">
            <w:pPr>
              <w:numPr>
                <w:ilvl w:val="0"/>
                <w:numId w:val="4"/>
              </w:numPr>
              <w:spacing w:after="80"/>
              <w:jc w:val="both"/>
            </w:pPr>
            <w:proofErr w:type="spellStart"/>
            <w:r w:rsidRPr="00597501">
              <w:rPr>
                <w:b/>
                <w:bCs/>
              </w:rPr>
              <w:t>Partea</w:t>
            </w:r>
            <w:proofErr w:type="spellEnd"/>
            <w:r w:rsidRPr="00597501">
              <w:rPr>
                <w:b/>
                <w:bCs/>
              </w:rPr>
              <w:t xml:space="preserve"> II: Observer Pattern</w:t>
            </w:r>
            <w:r w:rsidRPr="00597501">
              <w:t xml:space="preserve"> – </w:t>
            </w:r>
            <w:proofErr w:type="spellStart"/>
            <w:r w:rsidRPr="00597501">
              <w:t>Această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secțiune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implementează</w:t>
            </w:r>
            <w:proofErr w:type="spellEnd"/>
            <w:r w:rsidRPr="00597501">
              <w:t xml:space="preserve"> un </w:t>
            </w:r>
            <w:proofErr w:type="spellStart"/>
            <w:r w:rsidRPr="00597501">
              <w:t>mecanism</w:t>
            </w:r>
            <w:proofErr w:type="spellEnd"/>
            <w:r w:rsidRPr="00597501">
              <w:t xml:space="preserve"> de tip „</w:t>
            </w:r>
            <w:proofErr w:type="spellStart"/>
            <w:r w:rsidRPr="00597501">
              <w:t>publicare-abonare</w:t>
            </w:r>
            <w:proofErr w:type="spellEnd"/>
            <w:r w:rsidRPr="00597501">
              <w:t xml:space="preserve">” </w:t>
            </w:r>
            <w:proofErr w:type="spellStart"/>
            <w:r w:rsidRPr="00597501">
              <w:t>pentru</w:t>
            </w:r>
            <w:proofErr w:type="spellEnd"/>
            <w:r w:rsidRPr="00597501">
              <w:t xml:space="preserve"> o </w:t>
            </w:r>
            <w:proofErr w:type="spellStart"/>
            <w:r w:rsidRPr="00597501">
              <w:t>platformă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bursieră</w:t>
            </w:r>
            <w:proofErr w:type="spellEnd"/>
            <w:r w:rsidRPr="00597501">
              <w:t xml:space="preserve">. </w:t>
            </w:r>
            <w:proofErr w:type="spellStart"/>
            <w:r w:rsidRPr="00597501">
              <w:t>Veți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învăța</w:t>
            </w:r>
            <w:proofErr w:type="spellEnd"/>
            <w:r w:rsidRPr="00597501">
              <w:t xml:space="preserve"> cum un </w:t>
            </w:r>
            <w:proofErr w:type="spellStart"/>
            <w:r w:rsidRPr="00597501">
              <w:t>subiect</w:t>
            </w:r>
            <w:proofErr w:type="spellEnd"/>
            <w:r w:rsidRPr="00597501">
              <w:t xml:space="preserve"> central </w:t>
            </w:r>
            <w:proofErr w:type="spellStart"/>
            <w:r w:rsidRPr="00597501">
              <w:t>poate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notifica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mai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multe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entități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independente</w:t>
            </w:r>
            <w:proofErr w:type="spellEnd"/>
            <w:r w:rsidRPr="00597501">
              <w:t xml:space="preserve">—cum </w:t>
            </w:r>
            <w:proofErr w:type="spellStart"/>
            <w:r w:rsidRPr="00597501">
              <w:t>ar</w:t>
            </w:r>
            <w:proofErr w:type="spellEnd"/>
            <w:r w:rsidRPr="00597501">
              <w:t xml:space="preserve"> fi </w:t>
            </w:r>
            <w:proofErr w:type="spellStart"/>
            <w:r w:rsidRPr="00597501">
              <w:t>alertele</w:t>
            </w:r>
            <w:proofErr w:type="spellEnd"/>
            <w:r w:rsidRPr="00597501">
              <w:t xml:space="preserve"> mobile </w:t>
            </w:r>
            <w:proofErr w:type="spellStart"/>
            <w:r w:rsidRPr="00597501">
              <w:t>sau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roboții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tranzacționare</w:t>
            </w:r>
            <w:proofErr w:type="spellEnd"/>
            <w:r w:rsidRPr="00597501">
              <w:t>—</w:t>
            </w:r>
            <w:proofErr w:type="spellStart"/>
            <w:r w:rsidRPr="00597501">
              <w:t>ori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câte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ori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apare</w:t>
            </w:r>
            <w:proofErr w:type="spellEnd"/>
            <w:r w:rsidRPr="00597501">
              <w:t xml:space="preserve"> o </w:t>
            </w:r>
            <w:proofErr w:type="spellStart"/>
            <w:r w:rsidRPr="00597501">
              <w:t>modificare</w:t>
            </w:r>
            <w:proofErr w:type="spellEnd"/>
            <w:r w:rsidRPr="00597501">
              <w:t xml:space="preserve"> de </w:t>
            </w:r>
            <w:proofErr w:type="spellStart"/>
            <w:r w:rsidRPr="00597501">
              <w:t>preț</w:t>
            </w:r>
            <w:proofErr w:type="spellEnd"/>
            <w:r w:rsidRPr="00597501">
              <w:t xml:space="preserve">, </w:t>
            </w:r>
            <w:proofErr w:type="spellStart"/>
            <w:r w:rsidRPr="00597501">
              <w:t>asigurându-vă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că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toate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componentele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rămân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sincronizate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fără</w:t>
            </w:r>
            <w:proofErr w:type="spellEnd"/>
            <w:r w:rsidRPr="00597501">
              <w:t xml:space="preserve"> a fi </w:t>
            </w:r>
            <w:proofErr w:type="spellStart"/>
            <w:r w:rsidRPr="00597501">
              <w:t>strâns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cuplate</w:t>
            </w:r>
            <w:proofErr w:type="spellEnd"/>
            <w:r w:rsidRPr="00597501">
              <w:t>.</w:t>
            </w:r>
          </w:p>
          <w:p w14:paraId="4FEDAA4B" w14:textId="77777777" w:rsidR="00597501" w:rsidRPr="00597501" w:rsidRDefault="00597501" w:rsidP="00211344">
            <w:pPr>
              <w:spacing w:after="80"/>
              <w:jc w:val="both"/>
            </w:pPr>
            <w:proofErr w:type="spellStart"/>
            <w:r w:rsidRPr="00597501">
              <w:t>Până</w:t>
            </w:r>
            <w:proofErr w:type="spellEnd"/>
            <w:r w:rsidRPr="00597501">
              <w:t xml:space="preserve"> la </w:t>
            </w:r>
            <w:proofErr w:type="spellStart"/>
            <w:r w:rsidRPr="00597501">
              <w:t>finalul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acestui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laborator</w:t>
            </w:r>
            <w:proofErr w:type="spellEnd"/>
            <w:r w:rsidRPr="00597501">
              <w:t xml:space="preserve">, </w:t>
            </w:r>
            <w:proofErr w:type="spellStart"/>
            <w:r w:rsidRPr="00597501">
              <w:t>veți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înțelege</w:t>
            </w:r>
            <w:proofErr w:type="spellEnd"/>
            <w:r w:rsidRPr="00597501">
              <w:t xml:space="preserve"> cum </w:t>
            </w:r>
            <w:proofErr w:type="spellStart"/>
            <w:r w:rsidRPr="00597501">
              <w:t>aceste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șabloane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facilitează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rPr>
                <w:b/>
                <w:bCs/>
              </w:rPr>
              <w:t>Principiul</w:t>
            </w:r>
            <w:proofErr w:type="spellEnd"/>
            <w:r w:rsidRPr="00597501">
              <w:rPr>
                <w:b/>
                <w:bCs/>
              </w:rPr>
              <w:t xml:space="preserve"> Open/Closed</w:t>
            </w:r>
            <w:r w:rsidRPr="00597501">
              <w:t xml:space="preserve">, </w:t>
            </w:r>
            <w:proofErr w:type="spellStart"/>
            <w:r w:rsidRPr="00597501">
              <w:t>permițându-vă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să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adăugați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comportamente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sau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observatori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noi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fără</w:t>
            </w:r>
            <w:proofErr w:type="spellEnd"/>
            <w:r w:rsidRPr="00597501">
              <w:t xml:space="preserve"> </w:t>
            </w:r>
            <w:proofErr w:type="gramStart"/>
            <w:r w:rsidRPr="00597501">
              <w:t>a</w:t>
            </w:r>
            <w:proofErr w:type="gramEnd"/>
            <w:r w:rsidRPr="00597501">
              <w:t xml:space="preserve"> </w:t>
            </w:r>
            <w:proofErr w:type="spellStart"/>
            <w:r w:rsidRPr="00597501">
              <w:t>afecta</w:t>
            </w:r>
            <w:proofErr w:type="spellEnd"/>
            <w:r w:rsidRPr="00597501">
              <w:t xml:space="preserve"> </w:t>
            </w:r>
            <w:proofErr w:type="spellStart"/>
            <w:r w:rsidRPr="00597501">
              <w:t>codul</w:t>
            </w:r>
            <w:proofErr w:type="spellEnd"/>
            <w:r w:rsidRPr="00597501">
              <w:t xml:space="preserve"> existent.</w:t>
            </w:r>
          </w:p>
          <w:p w14:paraId="34C8BE33" w14:textId="77777777" w:rsidR="00597501" w:rsidRDefault="00597501" w:rsidP="00A83ED7">
            <w:pPr>
              <w:spacing w:after="80"/>
            </w:pPr>
          </w:p>
        </w:tc>
      </w:tr>
    </w:tbl>
    <w:p w14:paraId="2602732F" w14:textId="77777777" w:rsidR="00597501" w:rsidRDefault="00597501" w:rsidP="00597501">
      <w:pPr>
        <w:spacing w:after="320"/>
      </w:pPr>
    </w:p>
    <w:p w14:paraId="6DAC3F17" w14:textId="77777777" w:rsidR="00E917C3" w:rsidRDefault="00000000">
      <w:pPr>
        <w:pStyle w:val="Heading1"/>
      </w:pPr>
      <w:r>
        <w:rPr>
          <w:sz w:val="32"/>
          <w:szCs w:val="32"/>
        </w:rPr>
        <w:t>PARTEA I</w:t>
      </w:r>
    </w:p>
    <w:p w14:paraId="03FD42D4" w14:textId="77777777" w:rsidR="00E917C3" w:rsidRDefault="00000000">
      <w:pPr>
        <w:spacing w:after="120"/>
      </w:pPr>
      <w:proofErr w:type="spellStart"/>
      <w:r>
        <w:t>Aveți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schelet</w:t>
      </w:r>
      <w:proofErr w:type="spellEnd"/>
      <w:r>
        <w:t xml:space="preserve"> </w:t>
      </w:r>
      <w:proofErr w:type="spellStart"/>
      <w:r>
        <w:t>furnizate</w:t>
      </w:r>
      <w:proofErr w:type="spellEnd"/>
      <w:r>
        <w:t xml:space="preserve"> (PricingStrategy.java, CartItem.java, </w:t>
      </w:r>
      <w:proofErr w:type="spellStart"/>
      <w:r>
        <w:t>și</w:t>
      </w:r>
      <w:proofErr w:type="spellEnd"/>
      <w:r>
        <w:t xml:space="preserve"> ShoppingCart.java):</w:t>
      </w:r>
    </w:p>
    <w:p w14:paraId="25F98108" w14:textId="1CDC4F9E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Observați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PricingStrategy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</w:t>
      </w:r>
      <w:r w:rsidR="009C56DD">
        <w:t xml:space="preserve"> </w:t>
      </w:r>
      <w:proofErr w:type="spellStart"/>
      <w:r w:rsidR="009C56DD">
        <w:t>interfață</w:t>
      </w:r>
      <w:proofErr w:type="spellEnd"/>
      <w:r w:rsidR="009C56DD">
        <w:t xml:space="preserve"> -</w:t>
      </w:r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instanțiată</w:t>
      </w:r>
      <w:proofErr w:type="spellEnd"/>
      <w:r>
        <w:t xml:space="preserve"> cu o </w:t>
      </w:r>
      <w:proofErr w:type="spellStart"/>
      <w:r w:rsidR="009C56DD">
        <w:t>clasă</w:t>
      </w:r>
      <w:proofErr w:type="spellEnd"/>
      <w:r w:rsidR="009C56DD">
        <w:t xml:space="preserve"> </w:t>
      </w:r>
      <w:proofErr w:type="spellStart"/>
      <w:r w:rsidR="009C56DD">
        <w:t>concretă</w:t>
      </w:r>
      <w:proofErr w:type="spellEnd"/>
      <w:r>
        <w:t>.</w:t>
      </w:r>
    </w:p>
    <w:p w14:paraId="6FD7C45A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Creați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lambda-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PricingStrategy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Main:</w:t>
      </w:r>
    </w:p>
    <w:p w14:paraId="4394B698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  STANDARD — </w:t>
      </w:r>
      <w:proofErr w:type="spellStart"/>
      <w:r>
        <w:t>basePrice</w:t>
      </w:r>
      <w:proofErr w:type="spellEnd"/>
      <w:r>
        <w:t xml:space="preserve"> * quantity (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reducere</w:t>
      </w:r>
      <w:proofErr w:type="spellEnd"/>
      <w:r>
        <w:t>).</w:t>
      </w:r>
    </w:p>
    <w:p w14:paraId="3B2DAF79" w14:textId="4551BE14" w:rsidR="00E917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  BULK — </w:t>
      </w:r>
      <w:proofErr w:type="spellStart"/>
      <w:r>
        <w:t>dacă</w:t>
      </w:r>
      <w:proofErr w:type="spellEnd"/>
      <w:r>
        <w:t xml:space="preserve"> quantity &gt;= 5, </w:t>
      </w:r>
      <w:proofErr w:type="spellStart"/>
      <w:r>
        <w:t>aplicați</w:t>
      </w:r>
      <w:proofErr w:type="spellEnd"/>
      <w:r>
        <w:t xml:space="preserve"> o </w:t>
      </w:r>
      <w:proofErr w:type="spellStart"/>
      <w:r>
        <w:t>reducere</w:t>
      </w:r>
      <w:proofErr w:type="spellEnd"/>
      <w:r>
        <w:t xml:space="preserve"> de 10%; </w:t>
      </w:r>
      <w:proofErr w:type="spellStart"/>
      <w:r>
        <w:t>altfel</w:t>
      </w:r>
      <w:proofErr w:type="spellEnd"/>
      <w:r>
        <w:t xml:space="preserve"> </w:t>
      </w:r>
      <w:proofErr w:type="spellStart"/>
      <w:r>
        <w:t>pre</w:t>
      </w:r>
      <w:r w:rsidR="009C56DD">
        <w:t>ț</w:t>
      </w:r>
      <w:r>
        <w:t>ul</w:t>
      </w:r>
      <w:proofErr w:type="spellEnd"/>
      <w:r>
        <w:t xml:space="preserve"> standard.</w:t>
      </w:r>
    </w:p>
    <w:p w14:paraId="62B18F05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  LOYALTY — </w:t>
      </w:r>
      <w:proofErr w:type="spellStart"/>
      <w:r>
        <w:t>reducere</w:t>
      </w:r>
      <w:proofErr w:type="spellEnd"/>
      <w:r>
        <w:t xml:space="preserve"> </w:t>
      </w:r>
      <w:proofErr w:type="spellStart"/>
      <w:r>
        <w:t>fixă</w:t>
      </w:r>
      <w:proofErr w:type="spellEnd"/>
      <w:r>
        <w:t xml:space="preserve"> de 15%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cantitate</w:t>
      </w:r>
      <w:proofErr w:type="spellEnd"/>
      <w:r>
        <w:t>.</w:t>
      </w:r>
    </w:p>
    <w:p w14:paraId="50C89964" w14:textId="0EACE940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Implementați</w:t>
      </w:r>
      <w:proofErr w:type="spellEnd"/>
      <w:r>
        <w:t xml:space="preserve"> </w:t>
      </w:r>
      <w:proofErr w:type="spellStart"/>
      <w:proofErr w:type="gramStart"/>
      <w:r>
        <w:t>getTotalCost</w:t>
      </w:r>
      <w:proofErr w:type="spellEnd"/>
      <w:r>
        <w:t>(</w:t>
      </w:r>
      <w:proofErr w:type="gramEnd"/>
      <w:r>
        <w:t xml:space="preserve">): </w:t>
      </w:r>
      <w:proofErr w:type="spellStart"/>
      <w:r>
        <w:t>aplicați</w:t>
      </w:r>
      <w:proofErr w:type="spellEnd"/>
      <w:r>
        <w:t xml:space="preserve"> </w:t>
      </w:r>
      <w:proofErr w:type="spellStart"/>
      <w:r>
        <w:t>strategia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C17295">
        <w:t>în</w:t>
      </w:r>
      <w:r>
        <w:t>sumați</w:t>
      </w:r>
      <w:proofErr w:type="spellEnd"/>
      <w:r>
        <w:t xml:space="preserve"> </w:t>
      </w:r>
      <w:proofErr w:type="spellStart"/>
      <w:r>
        <w:t>rezultatele</w:t>
      </w:r>
      <w:proofErr w:type="spellEnd"/>
      <w:r w:rsidR="00C17295">
        <w:t>.</w:t>
      </w:r>
    </w:p>
    <w:p w14:paraId="3AB184B8" w14:textId="134DA6F4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Implementați</w:t>
      </w:r>
      <w:proofErr w:type="spellEnd"/>
      <w:r>
        <w:t xml:space="preserve"> </w:t>
      </w:r>
      <w:proofErr w:type="spellStart"/>
      <w:proofErr w:type="gramStart"/>
      <w:r>
        <w:t>getMostExpensiveItem</w:t>
      </w:r>
      <w:proofErr w:type="spellEnd"/>
      <w:r>
        <w:t>(</w:t>
      </w:r>
      <w:proofErr w:type="gramEnd"/>
      <w:r>
        <w:t xml:space="preserve">): </w:t>
      </w:r>
      <w:proofErr w:type="spellStart"/>
      <w:r>
        <w:t>returnați</w:t>
      </w:r>
      <w:proofErr w:type="spellEnd"/>
      <w:r>
        <w:t xml:space="preserve"> </w:t>
      </w:r>
      <w:r w:rsidR="00131B6F">
        <w:t xml:space="preserve">un </w:t>
      </w:r>
      <w:proofErr w:type="spellStart"/>
      <w:r w:rsidR="00131B6F">
        <w:t>CartItem</w:t>
      </w:r>
      <w:proofErr w:type="spellEnd"/>
      <w:r w:rsidR="00131B6F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cu cel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preț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folosin</w:t>
      </w:r>
      <w:r w:rsidR="00C17295">
        <w:t>d</w:t>
      </w:r>
      <w:proofErr w:type="spellEnd"/>
      <w:r>
        <w:t>.</w:t>
      </w:r>
    </w:p>
    <w:p w14:paraId="473D5631" w14:textId="524221AE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Implementați</w:t>
      </w:r>
      <w:proofErr w:type="spellEnd"/>
      <w:r>
        <w:t xml:space="preserve"> </w:t>
      </w:r>
      <w:proofErr w:type="spellStart"/>
      <w:proofErr w:type="gramStart"/>
      <w:r>
        <w:t>getItemsAbovePrice</w:t>
      </w:r>
      <w:proofErr w:type="spellEnd"/>
      <w:r>
        <w:t>(</w:t>
      </w:r>
      <w:proofErr w:type="gramEnd"/>
      <w:r>
        <w:t xml:space="preserve">double threshold): </w:t>
      </w:r>
      <w:proofErr w:type="spellStart"/>
      <w:r>
        <w:t>filtrați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al </w:t>
      </w:r>
      <w:proofErr w:type="spellStart"/>
      <w:r>
        <w:t>căror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strict </w:t>
      </w:r>
      <w:proofErr w:type="spellStart"/>
      <w:r>
        <w:t>pragul</w:t>
      </w:r>
      <w:proofErr w:type="spellEnd"/>
      <w:r>
        <w:t xml:space="preserve"> dat</w:t>
      </w:r>
      <w:r w:rsidR="00131B6F">
        <w:t>.</w:t>
      </w:r>
    </w:p>
    <w:p w14:paraId="17207D5B" w14:textId="6CA7F6F6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Implementați</w:t>
      </w:r>
      <w:proofErr w:type="spellEnd"/>
      <w:r>
        <w:t xml:space="preserve"> </w:t>
      </w:r>
      <w:proofErr w:type="spellStart"/>
      <w:proofErr w:type="gramStart"/>
      <w:r>
        <w:t>getCartSummaryLine</w:t>
      </w:r>
      <w:proofErr w:type="spellEnd"/>
      <w:r>
        <w:t>(</w:t>
      </w:r>
      <w:proofErr w:type="gramEnd"/>
      <w:r>
        <w:t xml:space="preserve">): </w:t>
      </w:r>
      <w:proofErr w:type="spellStart"/>
      <w:r>
        <w:t>returnați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 w:rsidR="00131B6F">
        <w:t>despărțite</w:t>
      </w:r>
      <w:proofErr w:type="spellEnd"/>
      <w:r w:rsidR="00131B6F">
        <w:t xml:space="preserve"> </w:t>
      </w:r>
      <w:proofErr w:type="spellStart"/>
      <w:r>
        <w:t>prin</w:t>
      </w:r>
      <w:proofErr w:type="spellEnd"/>
      <w:r>
        <w:t xml:space="preserve"> ", "</w:t>
      </w:r>
      <w:r w:rsidR="00131B6F">
        <w:t>.</w:t>
      </w:r>
    </w:p>
    <w:p w14:paraId="5475C095" w14:textId="6582D2BC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Implementați</w:t>
      </w:r>
      <w:proofErr w:type="spellEnd"/>
      <w:r>
        <w:t xml:space="preserve"> </w:t>
      </w:r>
      <w:proofErr w:type="spellStart"/>
      <w:proofErr w:type="gramStart"/>
      <w:r>
        <w:t>printItemsWithQuantityAbove</w:t>
      </w:r>
      <w:proofErr w:type="spellEnd"/>
      <w:r>
        <w:t>(</w:t>
      </w:r>
      <w:proofErr w:type="gramEnd"/>
      <w:r>
        <w:t xml:space="preserve">int </w:t>
      </w:r>
      <w:proofErr w:type="spellStart"/>
      <w:r>
        <w:t>minQty</w:t>
      </w:r>
      <w:proofErr w:type="spellEnd"/>
      <w:r>
        <w:t xml:space="preserve">):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 xml:space="preserve"> a </w:t>
      </w:r>
      <w:proofErr w:type="spellStart"/>
      <w:r>
        <w:t>cărui</w:t>
      </w:r>
      <w:proofErr w:type="spellEnd"/>
      <w:r>
        <w:t xml:space="preserve">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</w:t>
      </w:r>
      <w:proofErr w:type="spellStart"/>
      <w:r>
        <w:t>minQty</w:t>
      </w:r>
      <w:proofErr w:type="spellEnd"/>
      <w:r w:rsidR="00131B6F">
        <w:t>.</w:t>
      </w:r>
    </w:p>
    <w:p w14:paraId="4469FAA2" w14:textId="77777777" w:rsidR="00E917C3" w:rsidRDefault="00E917C3"/>
    <w:p w14:paraId="30C0DEE9" w14:textId="77777777" w:rsidR="00E917C3" w:rsidRDefault="00000000">
      <w:pPr>
        <w:spacing w:after="120"/>
      </w:pP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clasa</w:t>
      </w:r>
      <w:proofErr w:type="spellEnd"/>
      <w:r>
        <w:rPr>
          <w:b/>
          <w:bCs/>
        </w:rPr>
        <w:t xml:space="preserve"> Main:</w:t>
      </w:r>
    </w:p>
    <w:p w14:paraId="7234641D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Adăugați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10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coș</w:t>
      </w:r>
      <w:proofErr w:type="spellEnd"/>
      <w:r>
        <w:t>.</w:t>
      </w:r>
    </w:p>
    <w:p w14:paraId="5EF193B6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Afișați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total cu </w:t>
      </w:r>
      <w:proofErr w:type="spellStart"/>
      <w:r>
        <w:t>strategia</w:t>
      </w:r>
      <w:proofErr w:type="spellEnd"/>
      <w:r>
        <w:t xml:space="preserve"> STANDARD.</w:t>
      </w:r>
    </w:p>
    <w:p w14:paraId="74BC8B99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Schimbați</w:t>
      </w:r>
      <w:proofErr w:type="spellEnd"/>
      <w:r>
        <w:t xml:space="preserve"> la </w:t>
      </w:r>
      <w:proofErr w:type="spellStart"/>
      <w:r>
        <w:t>strategia</w:t>
      </w:r>
      <w:proofErr w:type="spellEnd"/>
      <w:r>
        <w:t xml:space="preserve"> BULK cu </w:t>
      </w:r>
      <w:proofErr w:type="spellStart"/>
      <w:proofErr w:type="gramStart"/>
      <w:r>
        <w:t>setStrategy</w:t>
      </w:r>
      <w:proofErr w:type="spellEnd"/>
      <w:r>
        <w:t>(</w:t>
      </w:r>
      <w:proofErr w:type="gram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noul</w:t>
      </w:r>
      <w:proofErr w:type="spellEnd"/>
      <w:r>
        <w:t xml:space="preserve"> total.</w:t>
      </w:r>
    </w:p>
    <w:p w14:paraId="00446EA9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Schimbați</w:t>
      </w:r>
      <w:proofErr w:type="spellEnd"/>
      <w:r>
        <w:t xml:space="preserve"> la </w:t>
      </w:r>
      <w:proofErr w:type="spellStart"/>
      <w:r>
        <w:t>strategia</w:t>
      </w:r>
      <w:proofErr w:type="spellEnd"/>
      <w:r>
        <w:t xml:space="preserve"> LOYALTY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totalul</w:t>
      </w:r>
      <w:proofErr w:type="spellEnd"/>
      <w:r>
        <w:t xml:space="preserve"> din </w:t>
      </w:r>
      <w:proofErr w:type="spellStart"/>
      <w:r>
        <w:t>nou</w:t>
      </w:r>
      <w:proofErr w:type="spellEnd"/>
      <w:r>
        <w:t>.</w:t>
      </w:r>
    </w:p>
    <w:p w14:paraId="5C560975" w14:textId="11C09A8E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Afișați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scump</w:t>
      </w:r>
      <w:proofErr w:type="spellEnd"/>
      <w:r w:rsidR="00C26098">
        <w:t>.</w:t>
      </w:r>
    </w:p>
    <w:p w14:paraId="6BB5B2F5" w14:textId="21930DA6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Afișați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cu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20.</w:t>
      </w:r>
    </w:p>
    <w:p w14:paraId="349F46FB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Afișați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sumar</w:t>
      </w:r>
      <w:proofErr w:type="spellEnd"/>
      <w:r>
        <w:t xml:space="preserve"> a </w:t>
      </w:r>
      <w:proofErr w:type="spellStart"/>
      <w:r>
        <w:t>coșului</w:t>
      </w:r>
      <w:proofErr w:type="spellEnd"/>
      <w:r>
        <w:t>.</w:t>
      </w:r>
    </w:p>
    <w:p w14:paraId="1D051AA1" w14:textId="745B6514" w:rsidR="00E917C3" w:rsidRDefault="00000000" w:rsidP="00C26098">
      <w:pPr>
        <w:pStyle w:val="ListParagraph"/>
        <w:numPr>
          <w:ilvl w:val="0"/>
          <w:numId w:val="2"/>
        </w:numPr>
        <w:spacing w:after="80"/>
      </w:pPr>
      <w:proofErr w:type="spellStart"/>
      <w:r>
        <w:t>Afișați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cu o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3.</w:t>
      </w:r>
    </w:p>
    <w:p w14:paraId="6314DB05" w14:textId="6D66B87E" w:rsidR="00E917C3" w:rsidRDefault="00000000" w:rsidP="00B76890">
      <w:pPr>
        <w:pStyle w:val="ListParagraph"/>
        <w:numPr>
          <w:ilvl w:val="0"/>
          <w:numId w:val="2"/>
        </w:numPr>
        <w:spacing w:after="80"/>
      </w:pPr>
      <w:proofErr w:type="spellStart"/>
      <w:r>
        <w:t>Comentați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(10–25 </w:t>
      </w:r>
      <w:proofErr w:type="spellStart"/>
      <w:r>
        <w:t>cuvinte</w:t>
      </w:r>
      <w:proofErr w:type="spellEnd"/>
      <w:r>
        <w:t>).</w:t>
      </w:r>
    </w:p>
    <w:p w14:paraId="32233D30" w14:textId="77777777" w:rsidR="00E917C3" w:rsidRPr="0094721C" w:rsidRDefault="00000000" w:rsidP="0094721C">
      <w:pPr>
        <w:pStyle w:val="IntenseQuote"/>
        <w:rPr>
          <w:sz w:val="28"/>
          <w:szCs w:val="28"/>
        </w:rPr>
      </w:pPr>
      <w:hyperlink r:id="rId5" w:history="1">
        <w:r w:rsidRPr="0094721C">
          <w:rPr>
            <w:b/>
            <w:bCs/>
            <w:color w:val="1155CC"/>
            <w:sz w:val="28"/>
            <w:szCs w:val="28"/>
            <w:u w:val="single"/>
          </w:rPr>
          <w:t>STRATEGY PATTERN — REFACTORING.GURU</w:t>
        </w:r>
      </w:hyperlink>
    </w:p>
    <w:p w14:paraId="0CEF2345" w14:textId="77777777" w:rsidR="00E917C3" w:rsidRPr="0094721C" w:rsidRDefault="00000000" w:rsidP="0094721C">
      <w:pPr>
        <w:pStyle w:val="IntenseQuote"/>
        <w:rPr>
          <w:sz w:val="28"/>
          <w:szCs w:val="28"/>
        </w:rPr>
      </w:pPr>
      <w:hyperlink r:id="rId6" w:history="1">
        <w:r w:rsidRPr="0094721C">
          <w:rPr>
            <w:b/>
            <w:bCs/>
            <w:color w:val="1155CC"/>
            <w:sz w:val="28"/>
            <w:szCs w:val="28"/>
            <w:u w:val="single"/>
          </w:rPr>
          <w:t>FUNCTIONAL INTERFACES — ORACLE DOCS</w:t>
        </w:r>
      </w:hyperlink>
    </w:p>
    <w:p w14:paraId="758A9AF5" w14:textId="32406DDF" w:rsidR="00E917C3" w:rsidRDefault="00000000" w:rsidP="0094721C">
      <w:pPr>
        <w:pStyle w:val="IntenseQuote"/>
      </w:pPr>
      <w:hyperlink r:id="rId7" w:history="1">
        <w:r w:rsidRPr="0094721C">
          <w:rPr>
            <w:b/>
            <w:bCs/>
            <w:color w:val="1155CC"/>
            <w:sz w:val="28"/>
            <w:szCs w:val="28"/>
            <w:u w:val="single"/>
          </w:rPr>
          <w:t>OPTIONAL — ORACLE DOCS</w:t>
        </w:r>
      </w:hyperlink>
    </w:p>
    <w:p w14:paraId="5DC82AF9" w14:textId="2C912A36" w:rsidR="00E917C3" w:rsidRDefault="00000000" w:rsidP="00995B6D">
      <w:pPr>
        <w:pStyle w:val="Heading1"/>
      </w:pPr>
      <w:r>
        <w:rPr>
          <w:sz w:val="32"/>
          <w:szCs w:val="32"/>
        </w:rPr>
        <w:t>PARTEA II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17C3" w14:paraId="2E4B0A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5701E" w14:textId="77777777" w:rsidR="00E917C3" w:rsidRDefault="00000000">
            <w:pPr>
              <w:spacing w:after="80"/>
            </w:pPr>
            <w:r>
              <w:rPr>
                <w:b/>
                <w:bCs/>
              </w:rPr>
              <w:t>Context</w:t>
            </w:r>
          </w:p>
        </w:tc>
      </w:tr>
      <w:tr w:rsidR="00E917C3" w14:paraId="76905B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F3490" w14:textId="77777777" w:rsidR="00E917C3" w:rsidRDefault="00000000">
            <w:pPr>
              <w:spacing w:after="80"/>
            </w:pPr>
            <w:r>
              <w:t xml:space="preserve">O </w:t>
            </w:r>
            <w:proofErr w:type="spellStart"/>
            <w:r>
              <w:t>platformă</w:t>
            </w:r>
            <w:proofErr w:type="spellEnd"/>
            <w:r>
              <w:t xml:space="preserve"> de </w:t>
            </w:r>
            <w:proofErr w:type="spellStart"/>
            <w:r>
              <w:t>tranzacționare</w:t>
            </w:r>
            <w:proofErr w:type="spellEnd"/>
            <w:r>
              <w:t xml:space="preserve"> </w:t>
            </w:r>
            <w:proofErr w:type="spellStart"/>
            <w:r>
              <w:t>bursieră</w:t>
            </w:r>
            <w:proofErr w:type="spellEnd"/>
            <w:r>
              <w:t xml:space="preserve"> </w:t>
            </w:r>
            <w:proofErr w:type="spellStart"/>
            <w:r>
              <w:t>trebuie</w:t>
            </w:r>
            <w:proofErr w:type="spellEnd"/>
            <w:r>
              <w:t xml:space="preserve">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notifice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entități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momentul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care </w:t>
            </w:r>
            <w:proofErr w:type="spellStart"/>
            <w:r>
              <w:t>prețul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acțiuni</w:t>
            </w:r>
            <w:proofErr w:type="spellEnd"/>
            <w:r>
              <w:t xml:space="preserve"> se </w:t>
            </w:r>
            <w:proofErr w:type="spellStart"/>
            <w:r>
              <w:t>schimbă</w:t>
            </w:r>
            <w:proofErr w:type="spellEnd"/>
            <w:r>
              <w:t xml:space="preserve">: un </w:t>
            </w:r>
            <w:proofErr w:type="spellStart"/>
            <w:r>
              <w:t>serviciu</w:t>
            </w:r>
            <w:proofErr w:type="spellEnd"/>
            <w:r>
              <w:t xml:space="preserve"> de </w:t>
            </w:r>
            <w:proofErr w:type="spellStart"/>
            <w:r>
              <w:t>alerte</w:t>
            </w:r>
            <w:proofErr w:type="spellEnd"/>
            <w:r>
              <w:t xml:space="preserve"> mobile, un bot de </w:t>
            </w:r>
            <w:proofErr w:type="spellStart"/>
            <w:r>
              <w:t>tranzacționare</w:t>
            </w:r>
            <w:proofErr w:type="spellEnd"/>
            <w:r>
              <w:t xml:space="preserve"> </w:t>
            </w:r>
            <w:proofErr w:type="spellStart"/>
            <w:r>
              <w:t>automată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un logger de audit </w:t>
            </w:r>
            <w:proofErr w:type="spellStart"/>
            <w:r>
              <w:t>trebuie</w:t>
            </w:r>
            <w:proofErr w:type="spellEnd"/>
            <w:r>
              <w:t xml:space="preserve">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reacționeze</w:t>
            </w:r>
            <w:proofErr w:type="spellEnd"/>
            <w:r>
              <w:t xml:space="preserve"> independent la </w:t>
            </w:r>
            <w:proofErr w:type="spellStart"/>
            <w:r>
              <w:t>același</w:t>
            </w:r>
            <w:proofErr w:type="spellEnd"/>
            <w:r>
              <w:t xml:space="preserve"> </w:t>
            </w:r>
            <w:proofErr w:type="spellStart"/>
            <w:r>
              <w:t>eveniment</w:t>
            </w:r>
            <w:proofErr w:type="spellEnd"/>
            <w:r>
              <w:t>.</w:t>
            </w:r>
          </w:p>
        </w:tc>
      </w:tr>
      <w:tr w:rsidR="00E917C3" w14:paraId="2A8D94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0280F" w14:textId="77777777" w:rsidR="00E917C3" w:rsidRDefault="00000000">
            <w:pPr>
              <w:spacing w:after="80"/>
            </w:pPr>
            <w:proofErr w:type="spellStart"/>
            <w:r>
              <w:t>Sarcina</w:t>
            </w:r>
            <w:proofErr w:type="spellEnd"/>
            <w:r>
              <w:t xml:space="preserve"> </w:t>
            </w:r>
            <w:proofErr w:type="spellStart"/>
            <w:r>
              <w:t>dvs</w:t>
            </w:r>
            <w:proofErr w:type="spellEnd"/>
            <w:r>
              <w:t xml:space="preserve">.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implementați</w:t>
            </w:r>
            <w:proofErr w:type="spellEnd"/>
            <w:r>
              <w:t xml:space="preserve"> </w:t>
            </w:r>
            <w:proofErr w:type="spellStart"/>
            <w:r>
              <w:t>acest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de </w:t>
            </w:r>
            <w:proofErr w:type="spellStart"/>
            <w:r>
              <w:t>notificări</w:t>
            </w:r>
            <w:proofErr w:type="spellEnd"/>
            <w:r>
              <w:t xml:space="preserve"> </w:t>
            </w:r>
            <w:proofErr w:type="spellStart"/>
            <w:r>
              <w:t>folosind</w:t>
            </w:r>
            <w:proofErr w:type="spellEnd"/>
            <w:r>
              <w:t xml:space="preserve"> pattern-</w:t>
            </w:r>
            <w:proofErr w:type="spellStart"/>
            <w:r>
              <w:t>ul</w:t>
            </w:r>
            <w:proofErr w:type="spellEnd"/>
            <w:r>
              <w:t xml:space="preserve"> Observer. </w:t>
            </w:r>
            <w:proofErr w:type="spellStart"/>
            <w:r>
              <w:t>Clasa</w:t>
            </w:r>
            <w:proofErr w:type="spellEnd"/>
            <w:r>
              <w:t xml:space="preserve"> </w:t>
            </w:r>
            <w:proofErr w:type="spellStart"/>
            <w:r>
              <w:t>StockMarket</w:t>
            </w:r>
            <w:proofErr w:type="spellEnd"/>
            <w:r>
              <w:t xml:space="preserve"> </w:t>
            </w:r>
            <w:proofErr w:type="spellStart"/>
            <w:r>
              <w:t>joacă</w:t>
            </w:r>
            <w:proofErr w:type="spellEnd"/>
            <w:r>
              <w:t xml:space="preserve"> </w:t>
            </w:r>
            <w:proofErr w:type="spellStart"/>
            <w:r>
              <w:t>rolul</w:t>
            </w:r>
            <w:proofErr w:type="spellEnd"/>
            <w:r>
              <w:t xml:space="preserve"> de </w:t>
            </w:r>
            <w:proofErr w:type="spellStart"/>
            <w:r>
              <w:t>subiect</w:t>
            </w:r>
            <w:proofErr w:type="spellEnd"/>
            <w:r>
              <w:t xml:space="preserve">; </w:t>
            </w:r>
            <w:proofErr w:type="spellStart"/>
            <w:r>
              <w:t>observatorii</w:t>
            </w:r>
            <w:proofErr w:type="spellEnd"/>
            <w:r>
              <w:t xml:space="preserve"> se </w:t>
            </w:r>
            <w:proofErr w:type="spellStart"/>
            <w:r>
              <w:t>înregistrează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sunt </w:t>
            </w:r>
            <w:proofErr w:type="spellStart"/>
            <w:r>
              <w:t>notificați</w:t>
            </w:r>
            <w:proofErr w:type="spellEnd"/>
            <w:r>
              <w:t xml:space="preserve"> </w:t>
            </w:r>
            <w:proofErr w:type="spellStart"/>
            <w:r>
              <w:t>ori</w:t>
            </w:r>
            <w:proofErr w:type="spellEnd"/>
            <w:r>
              <w:t xml:space="preserve"> de </w:t>
            </w:r>
            <w:proofErr w:type="spellStart"/>
            <w:r>
              <w:t>câte</w:t>
            </w:r>
            <w:proofErr w:type="spellEnd"/>
            <w:r>
              <w:t xml:space="preserve"> </w:t>
            </w:r>
            <w:proofErr w:type="spellStart"/>
            <w:r>
              <w:t>ori</w:t>
            </w:r>
            <w:proofErr w:type="spellEnd"/>
            <w:r>
              <w:t xml:space="preserve"> </w:t>
            </w:r>
            <w:proofErr w:type="spellStart"/>
            <w:r>
              <w:t>apare</w:t>
            </w:r>
            <w:proofErr w:type="spellEnd"/>
            <w:r>
              <w:t xml:space="preserve"> o </w:t>
            </w:r>
            <w:proofErr w:type="spellStart"/>
            <w:r>
              <w:t>actualizare</w:t>
            </w:r>
            <w:proofErr w:type="spellEnd"/>
            <w:r>
              <w:t xml:space="preserve"> de </w:t>
            </w:r>
            <w:proofErr w:type="spellStart"/>
            <w:r>
              <w:t>preț</w:t>
            </w:r>
            <w:proofErr w:type="spellEnd"/>
            <w:r>
              <w:t>.</w:t>
            </w:r>
          </w:p>
        </w:tc>
      </w:tr>
    </w:tbl>
    <w:p w14:paraId="1488BB8B" w14:textId="77777777" w:rsidR="00E917C3" w:rsidRDefault="00E917C3"/>
    <w:p w14:paraId="5C8F8090" w14:textId="77777777" w:rsidR="00E917C3" w:rsidRDefault="00000000">
      <w:pPr>
        <w:pStyle w:val="Heading2"/>
      </w:pPr>
      <w:proofErr w:type="spellStart"/>
      <w:r>
        <w:t>Modelarea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0843EF94" w14:textId="77777777" w:rsidR="00E917C3" w:rsidRDefault="00000000">
      <w:pPr>
        <w:spacing w:after="120"/>
      </w:pPr>
      <w:r>
        <w:t xml:space="preserve">1. </w:t>
      </w:r>
      <w:proofErr w:type="spellStart"/>
      <w:r>
        <w:t>Creați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StockObserver</w:t>
      </w:r>
      <w:proofErr w:type="spellEnd"/>
      <w:r>
        <w:t xml:space="preserve"> cu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metodă</w:t>
      </w:r>
      <w:proofErr w:type="spellEnd"/>
      <w:r>
        <w:t>:</w:t>
      </w:r>
    </w:p>
    <w:p w14:paraId="314ABD62" w14:textId="017A4257" w:rsidR="00E917C3" w:rsidRPr="00A12599" w:rsidRDefault="00000000" w:rsidP="00A12599">
      <w:pPr>
        <w:shd w:val="clear" w:color="auto" w:fill="D9D9D9" w:themeFill="background1" w:themeFillShade="D9"/>
        <w:spacing w:after="80"/>
        <w:rPr>
          <w:b/>
          <w:bCs/>
        </w:rPr>
      </w:pPr>
      <w:r w:rsidRPr="00A12599">
        <w:rPr>
          <w:rFonts w:ascii="Courier New" w:eastAsia="Courier New" w:hAnsi="Courier New" w:cs="Courier New"/>
          <w:b/>
          <w:bCs/>
          <w:color w:val="2D2D2D"/>
          <w:sz w:val="22"/>
          <w:szCs w:val="22"/>
        </w:rPr>
        <w:t xml:space="preserve">    </w:t>
      </w:r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 xml:space="preserve">void </w:t>
      </w:r>
      <w:proofErr w:type="spellStart"/>
      <w:proofErr w:type="gramStart"/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>onPriceUpdate</w:t>
      </w:r>
      <w:proofErr w:type="spellEnd"/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>(</w:t>
      </w:r>
      <w:proofErr w:type="gramEnd"/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 xml:space="preserve">String ticker, double </w:t>
      </w:r>
      <w:proofErr w:type="spellStart"/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>oldPrice</w:t>
      </w:r>
      <w:proofErr w:type="spellEnd"/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 xml:space="preserve">, double </w:t>
      </w:r>
      <w:proofErr w:type="spellStart"/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>newPrice</w:t>
      </w:r>
      <w:proofErr w:type="spellEnd"/>
      <w:r w:rsidR="00C53DCA" w:rsidRPr="00A12599">
        <w:rPr>
          <w:rFonts w:ascii="Courier New" w:eastAsia="Courier New" w:hAnsi="Courier New" w:cs="Courier New"/>
          <w:b/>
          <w:bCs/>
          <w:color w:val="0070C0"/>
        </w:rPr>
        <w:t>);</w:t>
      </w:r>
    </w:p>
    <w:p w14:paraId="1B50306C" w14:textId="77777777" w:rsidR="00E917C3" w:rsidRDefault="00E917C3"/>
    <w:p w14:paraId="6E5E4E36" w14:textId="77777777" w:rsidR="00E917C3" w:rsidRDefault="00000000">
      <w:pPr>
        <w:spacing w:after="120"/>
      </w:pPr>
      <w:r>
        <w:lastRenderedPageBreak/>
        <w:t xml:space="preserve">2. </w:t>
      </w:r>
      <w:proofErr w:type="spellStart"/>
      <w:r>
        <w:t>Creați</w:t>
      </w:r>
      <w:proofErr w:type="spellEnd"/>
      <w:r>
        <w:t xml:space="preserve"> o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StockMarket</w:t>
      </w:r>
      <w:proofErr w:type="spellEnd"/>
      <w:r>
        <w:t xml:space="preserve">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responsabilități</w:t>
      </w:r>
      <w:proofErr w:type="spellEnd"/>
      <w:r>
        <w:t>:</w:t>
      </w:r>
    </w:p>
    <w:p w14:paraId="32EB698D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Menține</w:t>
      </w:r>
      <w:proofErr w:type="spellEnd"/>
      <w:r>
        <w:t xml:space="preserve"> o List&lt;</w:t>
      </w:r>
      <w:proofErr w:type="spellStart"/>
      <w:r>
        <w:t>StockObserver</w:t>
      </w:r>
      <w:proofErr w:type="spellEnd"/>
      <w:r>
        <w:t xml:space="preserve">&gt; cu </w:t>
      </w:r>
      <w:proofErr w:type="spellStart"/>
      <w:r>
        <w:t>observatorii</w:t>
      </w:r>
      <w:proofErr w:type="spellEnd"/>
      <w:r>
        <w:t xml:space="preserve"> </w:t>
      </w:r>
      <w:proofErr w:type="spellStart"/>
      <w:r>
        <w:t>înregistrați</w:t>
      </w:r>
      <w:proofErr w:type="spellEnd"/>
      <w:r>
        <w:t>.</w:t>
      </w:r>
    </w:p>
    <w:p w14:paraId="0C3D0A7C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Reține</w:t>
      </w:r>
      <w:proofErr w:type="spellEnd"/>
      <w:r>
        <w:t xml:space="preserve"> </w:t>
      </w:r>
      <w:proofErr w:type="gramStart"/>
      <w:r>
        <w:t>un Map</w:t>
      </w:r>
      <w:proofErr w:type="gramEnd"/>
      <w:r>
        <w:t xml:space="preserve">&lt;String, Double&gt; cu </w:t>
      </w:r>
      <w:proofErr w:type="spellStart"/>
      <w:r>
        <w:t>prețurile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ale </w:t>
      </w:r>
      <w:proofErr w:type="spellStart"/>
      <w:r>
        <w:t>acțiunilor</w:t>
      </w:r>
      <w:proofErr w:type="spellEnd"/>
      <w:r>
        <w:t xml:space="preserve"> (ticker → </w:t>
      </w:r>
      <w:proofErr w:type="spellStart"/>
      <w:r>
        <w:t>preț</w:t>
      </w:r>
      <w:proofErr w:type="spellEnd"/>
      <w:r>
        <w:t>).</w:t>
      </w:r>
    </w:p>
    <w:p w14:paraId="1CC7FCBC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r>
        <w:t>register(</w:t>
      </w:r>
      <w:proofErr w:type="spellStart"/>
      <w:r>
        <w:t>StockObserver</w:t>
      </w:r>
      <w:proofErr w:type="spellEnd"/>
      <w:r>
        <w:t xml:space="preserve"> o) — </w:t>
      </w:r>
      <w:proofErr w:type="spellStart"/>
      <w:r>
        <w:t>adaugă</w:t>
      </w:r>
      <w:proofErr w:type="spellEnd"/>
      <w:r>
        <w:t xml:space="preserve"> un </w:t>
      </w:r>
      <w:proofErr w:type="spellStart"/>
      <w:r>
        <w:t>observator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>.</w:t>
      </w:r>
    </w:p>
    <w:p w14:paraId="3F3768ED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r>
        <w:t>unregister(</w:t>
      </w:r>
      <w:proofErr w:type="spellStart"/>
      <w:r>
        <w:t>StockObserver</w:t>
      </w:r>
      <w:proofErr w:type="spellEnd"/>
      <w:r>
        <w:t xml:space="preserve"> o) — </w:t>
      </w:r>
      <w:proofErr w:type="spellStart"/>
      <w:r>
        <w:t>elimină</w:t>
      </w:r>
      <w:proofErr w:type="spellEnd"/>
      <w:r>
        <w:t xml:space="preserve"> un </w:t>
      </w:r>
      <w:proofErr w:type="spellStart"/>
      <w:r>
        <w:t>observator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</w:p>
    <w:p w14:paraId="4BC12184" w14:textId="4597283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 xml:space="preserve">String ticker, double </w:t>
      </w:r>
      <w:proofErr w:type="spellStart"/>
      <w:r>
        <w:t>newPrice</w:t>
      </w:r>
      <w:proofErr w:type="spellEnd"/>
      <w:r>
        <w:t xml:space="preserve">) —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observatorii</w:t>
      </w:r>
      <w:proofErr w:type="spellEnd"/>
      <w:r>
        <w:t xml:space="preserve"> </w:t>
      </w:r>
      <w:proofErr w:type="spellStart"/>
      <w:r>
        <w:t>înregistrați</w:t>
      </w:r>
      <w:proofErr w:type="spellEnd"/>
      <w:r>
        <w:t xml:space="preserve"> </w:t>
      </w:r>
      <w:proofErr w:type="spellStart"/>
      <w:r>
        <w:t>apelând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lor </w:t>
      </w:r>
      <w:proofErr w:type="spellStart"/>
      <w:r>
        <w:t>onPriceUpdate</w:t>
      </w:r>
      <w:proofErr w:type="spellEnd"/>
      <w:r>
        <w:t>.</w:t>
      </w:r>
    </w:p>
    <w:p w14:paraId="4B2FA17D" w14:textId="77777777" w:rsidR="00E917C3" w:rsidRDefault="00E917C3"/>
    <w:p w14:paraId="7D531EC2" w14:textId="77777777" w:rsidR="00E917C3" w:rsidRDefault="00000000">
      <w:pPr>
        <w:pStyle w:val="Heading2"/>
      </w:pPr>
      <w:proofErr w:type="spellStart"/>
      <w:r>
        <w:t>Implementați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Observatori</w:t>
      </w:r>
      <w:proofErr w:type="spellEnd"/>
      <w:r>
        <w:t xml:space="preserve"> </w:t>
      </w:r>
      <w:proofErr w:type="spellStart"/>
      <w:r>
        <w:t>Concreti</w:t>
      </w:r>
      <w:proofErr w:type="spellEnd"/>
    </w:p>
    <w:p w14:paraId="78CFFD52" w14:textId="77777777" w:rsidR="00E917C3" w:rsidRDefault="00000000">
      <w:pPr>
        <w:spacing w:after="120"/>
      </w:pPr>
      <w:r>
        <w:t xml:space="preserve">3. </w:t>
      </w:r>
      <w:proofErr w:type="spellStart"/>
      <w:r>
        <w:t>MobileAlertObserver</w:t>
      </w:r>
      <w:proofErr w:type="spellEnd"/>
      <w:r>
        <w:t xml:space="preserve"> — </w:t>
      </w:r>
      <w:proofErr w:type="spellStart"/>
      <w:r>
        <w:t>afișează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scurt</w:t>
      </w:r>
      <w:proofErr w:type="spellEnd"/>
      <w:r>
        <w:t xml:space="preserve"> de tip </w:t>
      </w:r>
      <w:proofErr w:type="spellStart"/>
      <w:r>
        <w:t>notificare</w:t>
      </w:r>
      <w:proofErr w:type="spellEnd"/>
      <w:r>
        <w:t xml:space="preserve"> push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se </w:t>
      </w:r>
      <w:proofErr w:type="spellStart"/>
      <w:r>
        <w:t>modifică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5%.</w:t>
      </w:r>
    </w:p>
    <w:p w14:paraId="5E3634F0" w14:textId="77777777" w:rsidR="00E917C3" w:rsidRDefault="00000000">
      <w:pPr>
        <w:spacing w:after="120"/>
      </w:pPr>
      <w:r>
        <w:t xml:space="preserve">4. </w:t>
      </w:r>
      <w:proofErr w:type="spellStart"/>
      <w:r>
        <w:t>TradingBotObserver</w:t>
      </w:r>
      <w:proofErr w:type="spellEnd"/>
      <w:r>
        <w:t xml:space="preserve"> — </w:t>
      </w:r>
      <w:proofErr w:type="spellStart"/>
      <w:r>
        <w:t>afișează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BUY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noul</w:t>
      </w:r>
      <w:proofErr w:type="spellEnd"/>
      <w:r>
        <w:t xml:space="preserve">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strict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decât</w:t>
      </w:r>
      <w:proofErr w:type="spellEnd"/>
      <w:r>
        <w:t xml:space="preserve"> cel </w:t>
      </w:r>
      <w:proofErr w:type="spellStart"/>
      <w:r>
        <w:t>vechi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SELL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contrar</w:t>
      </w:r>
      <w:proofErr w:type="spellEnd"/>
      <w:r>
        <w:t>.</w:t>
      </w:r>
    </w:p>
    <w:p w14:paraId="6099C8A8" w14:textId="77777777" w:rsidR="00E917C3" w:rsidRDefault="00000000">
      <w:pPr>
        <w:spacing w:after="120"/>
      </w:pPr>
      <w:r>
        <w:t xml:space="preserve">5. </w:t>
      </w:r>
      <w:proofErr w:type="spellStart"/>
      <w:r>
        <w:t>AuditLogObserver</w:t>
      </w:r>
      <w:proofErr w:type="spellEnd"/>
      <w:r>
        <w:t xml:space="preserve"> — </w:t>
      </w:r>
      <w:proofErr w:type="spellStart"/>
      <w:r>
        <w:t>înregistrează</w:t>
      </w:r>
      <w:proofErr w:type="spellEnd"/>
      <w:r>
        <w:t xml:space="preserve"> </w:t>
      </w:r>
      <w:proofErr w:type="spellStart"/>
      <w:r>
        <w:t>întotdeauna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cu timestamp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formatul</w:t>
      </w:r>
      <w:proofErr w:type="spellEnd"/>
      <w:r>
        <w:t>:</w:t>
      </w:r>
    </w:p>
    <w:p w14:paraId="6B0E9826" w14:textId="29EFCA3E" w:rsidR="0099406E" w:rsidRDefault="00000000">
      <w:pPr>
        <w:spacing w:after="80"/>
        <w:rPr>
          <w:rFonts w:ascii="Courier New" w:eastAsia="Courier New" w:hAnsi="Courier New" w:cs="Courier New"/>
          <w:color w:val="2D2D2D"/>
          <w:sz w:val="22"/>
          <w:szCs w:val="22"/>
        </w:rPr>
      </w:pPr>
      <w:r>
        <w:rPr>
          <w:rFonts w:ascii="Courier New" w:eastAsia="Courier New" w:hAnsi="Courier New" w:cs="Courier New"/>
          <w:color w:val="2D2D2D"/>
          <w:sz w:val="22"/>
          <w:szCs w:val="22"/>
        </w:rPr>
        <w:t xml:space="preserve">    [LOG] AAPL: 150.00 -&gt; 157.30</w:t>
      </w:r>
    </w:p>
    <w:p w14:paraId="4AE6E81B" w14:textId="77777777" w:rsidR="00A11CDA" w:rsidRDefault="00A11CDA">
      <w:pPr>
        <w:spacing w:after="80"/>
        <w:rPr>
          <w:rFonts w:ascii="Courier New" w:eastAsia="Courier New" w:hAnsi="Courier New" w:cs="Courier New"/>
          <w:color w:val="2D2D2D"/>
          <w:sz w:val="22"/>
          <w:szCs w:val="22"/>
        </w:rPr>
      </w:pPr>
    </w:p>
    <w:p w14:paraId="387339B9" w14:textId="0DBBED80" w:rsidR="00E917C3" w:rsidRPr="00A11CDA" w:rsidRDefault="00C45C40" w:rsidP="00A11CDA">
      <w:pPr>
        <w:spacing w:after="80"/>
        <w:jc w:val="both"/>
        <w:rPr>
          <w:rFonts w:ascii="Aptos" w:hAnsi="Aptos"/>
          <w:b/>
          <w:bCs/>
          <w:color w:val="ED7D31" w:themeColor="accent2"/>
          <w:lang w:val="ro-RO"/>
        </w:rPr>
      </w:pPr>
      <w:bookmarkStart w:id="0" w:name="_Hlk227080786"/>
      <w:proofErr w:type="spellStart"/>
      <w:r w:rsidRPr="00C45C40">
        <w:rPr>
          <w:rFonts w:ascii="Aptos" w:eastAsia="Courier New" w:hAnsi="Aptos" w:cs="Courier New"/>
          <w:b/>
          <w:bCs/>
          <w:color w:val="ED7D31" w:themeColor="accent2"/>
        </w:rPr>
        <w:t>Explicație</w:t>
      </w:r>
      <w:proofErr w:type="spellEnd"/>
      <w:r w:rsidRPr="00C45C40">
        <w:rPr>
          <w:rFonts w:ascii="Aptos" w:eastAsia="Courier New" w:hAnsi="Aptos" w:cs="Courier New"/>
          <w:b/>
          <w:bCs/>
          <w:color w:val="ED7D31" w:themeColor="accent2"/>
          <w:lang w:val="en-US"/>
        </w:rPr>
        <w:t xml:space="preserve">: </w:t>
      </w:r>
      <w:r>
        <w:rPr>
          <w:rFonts w:ascii="Aptos" w:eastAsia="Courier New" w:hAnsi="Aptos" w:cs="Courier New"/>
          <w:b/>
          <w:bCs/>
          <w:color w:val="ED7D31" w:themeColor="accent2"/>
          <w:lang w:val="en-US"/>
        </w:rPr>
        <w:t xml:space="preserve">un </w:t>
      </w:r>
      <w:r w:rsidRPr="00C45C40">
        <w:rPr>
          <w:rFonts w:ascii="Aptos" w:eastAsia="Courier New" w:hAnsi="Aptos" w:cs="Courier New"/>
          <w:b/>
          <w:bCs/>
          <w:color w:val="ED7D31" w:themeColor="accent2"/>
          <w:lang w:val="en-US"/>
        </w:rPr>
        <w:t xml:space="preserve">ticker </w:t>
      </w:r>
      <w:proofErr w:type="spellStart"/>
      <w:r w:rsidRPr="00C45C40">
        <w:rPr>
          <w:rFonts w:ascii="Aptos" w:eastAsia="Courier New" w:hAnsi="Aptos" w:cs="Courier New"/>
          <w:b/>
          <w:bCs/>
          <w:color w:val="ED7D31" w:themeColor="accent2"/>
          <w:lang w:val="en-US"/>
        </w:rPr>
        <w:t>reprezint</w:t>
      </w:r>
      <w:proofErr w:type="spellEnd"/>
      <w:r w:rsidRPr="00C45C40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ă codul unic de înregistrare a unei </w:t>
      </w:r>
      <w:proofErr w:type="spellStart"/>
      <w:r w:rsidRPr="00C45C40">
        <w:rPr>
          <w:rFonts w:ascii="Aptos" w:eastAsia="Courier New" w:hAnsi="Aptos" w:cs="Courier New"/>
          <w:b/>
          <w:bCs/>
          <w:color w:val="ED7D31" w:themeColor="accent2"/>
          <w:lang w:val="ro-RO"/>
        </w:rPr>
        <w:t>comapnii</w:t>
      </w:r>
      <w:proofErr w:type="spellEnd"/>
      <w:r w:rsidRPr="00C45C40">
        <w:rPr>
          <w:rFonts w:ascii="Aptos" w:eastAsia="Courier New" w:hAnsi="Aptos" w:cs="Courier New"/>
          <w:b/>
          <w:bCs/>
          <w:color w:val="ED7D31" w:themeColor="accent2"/>
          <w:lang w:val="ro-RO"/>
        </w:rPr>
        <w:t xml:space="preserve"> listate pe bursa de valori. Spre exemplu, companiile Apple, Microsoft și Meta au </w:t>
      </w:r>
      <w:proofErr w:type="spellStart"/>
      <w:r w:rsidRPr="00C45C40">
        <w:rPr>
          <w:rFonts w:ascii="Aptos" w:eastAsia="Courier New" w:hAnsi="Aptos" w:cs="Courier New"/>
          <w:b/>
          <w:bCs/>
          <w:color w:val="ED7D31" w:themeColor="accent2"/>
          <w:lang w:val="ro-RO"/>
        </w:rPr>
        <w:t>ticker</w:t>
      </w:r>
      <w:proofErr w:type="spellEnd"/>
      <w:r w:rsidRPr="00C45C40">
        <w:rPr>
          <w:rFonts w:ascii="Aptos" w:eastAsia="Courier New" w:hAnsi="Aptos" w:cs="Courier New"/>
          <w:b/>
          <w:bCs/>
          <w:color w:val="ED7D31" w:themeColor="accent2"/>
          <w:lang w:val="ro-RO"/>
        </w:rPr>
        <w:t>-ele AAPL, MSFT și respectiv META pe bursa NASDAQ. Folosiți o combinație de 4 caractere, litere mari pentru orice companie reală sau creată de dvs.</w:t>
      </w:r>
      <w:bookmarkEnd w:id="0"/>
    </w:p>
    <w:p w14:paraId="377A51DD" w14:textId="77777777" w:rsidR="00E917C3" w:rsidRDefault="00000000">
      <w:pPr>
        <w:pStyle w:val="Heading2"/>
      </w:pPr>
      <w:proofErr w:type="spellStart"/>
      <w:r>
        <w:t>În</w:t>
      </w:r>
      <w:proofErr w:type="spellEnd"/>
      <w:r>
        <w:t xml:space="preserve"> Main</w:t>
      </w:r>
    </w:p>
    <w:p w14:paraId="6AA35516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Creați</w:t>
      </w:r>
      <w:proofErr w:type="spellEnd"/>
      <w:r>
        <w:t xml:space="preserve"> un </w:t>
      </w:r>
      <w:proofErr w:type="spellStart"/>
      <w:r>
        <w:t>StockMarket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înregistrați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observatori</w:t>
      </w:r>
      <w:proofErr w:type="spellEnd"/>
      <w:r>
        <w:t>.</w:t>
      </w:r>
    </w:p>
    <w:p w14:paraId="170429FA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Încărcați</w:t>
      </w:r>
      <w:proofErr w:type="spellEnd"/>
      <w:r>
        <w:t xml:space="preserve"> </w:t>
      </w:r>
      <w:proofErr w:type="spellStart"/>
      <w:r>
        <w:t>prețuri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5 </w:t>
      </w:r>
      <w:proofErr w:type="spellStart"/>
      <w:r>
        <w:t>simboluri</w:t>
      </w:r>
      <w:proofErr w:type="spellEnd"/>
      <w:r>
        <w:t xml:space="preserve"> </w:t>
      </w:r>
      <w:proofErr w:type="spellStart"/>
      <w:r>
        <w:t>bursiere</w:t>
      </w:r>
      <w:proofErr w:type="spellEnd"/>
      <w:r>
        <w:t>.</w:t>
      </w:r>
    </w:p>
    <w:p w14:paraId="15CB0E66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Declanșați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8 </w:t>
      </w:r>
      <w:proofErr w:type="spellStart"/>
      <w:r>
        <w:t>actualizări</w:t>
      </w:r>
      <w:proofErr w:type="spellEnd"/>
      <w:r>
        <w:t xml:space="preserve"> de </w:t>
      </w:r>
      <w:proofErr w:type="spellStart"/>
      <w:r>
        <w:t>preț</w:t>
      </w:r>
      <w:proofErr w:type="spellEnd"/>
      <w:r>
        <w:t xml:space="preserve"> pe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simboluri</w:t>
      </w:r>
      <w:proofErr w:type="spellEnd"/>
      <w:r>
        <w:t>.</w:t>
      </w:r>
    </w:p>
    <w:p w14:paraId="16F5B4DC" w14:textId="3853B5CF" w:rsidR="00E917C3" w:rsidRDefault="00000000" w:rsidP="00DF7330">
      <w:pPr>
        <w:pStyle w:val="ListParagraph"/>
        <w:numPr>
          <w:ilvl w:val="0"/>
          <w:numId w:val="2"/>
        </w:numPr>
        <w:spacing w:after="80"/>
      </w:pPr>
      <w:proofErr w:type="spellStart"/>
      <w:r>
        <w:t>După</w:t>
      </w:r>
      <w:proofErr w:type="spellEnd"/>
      <w:r>
        <w:t xml:space="preserve">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actualizări</w:t>
      </w:r>
      <w:proofErr w:type="spellEnd"/>
      <w:r>
        <w:t xml:space="preserve">, </w:t>
      </w:r>
      <w:proofErr w:type="spellStart"/>
      <w:r>
        <w:t>eliminați</w:t>
      </w:r>
      <w:proofErr w:type="spellEnd"/>
      <w:r>
        <w:t xml:space="preserve"> un </w:t>
      </w:r>
      <w:proofErr w:type="spellStart"/>
      <w:r>
        <w:t>observator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declanșați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actualizări</w:t>
      </w:r>
      <w:proofErr w:type="spellEnd"/>
      <w:r>
        <w:t xml:space="preserve"> —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notificări</w:t>
      </w:r>
      <w:proofErr w:type="spellEnd"/>
      <w:r>
        <w:t>.</w:t>
      </w:r>
    </w:p>
    <w:p w14:paraId="6B2825A6" w14:textId="77777777" w:rsidR="00E917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Comentați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(10–25 </w:t>
      </w:r>
      <w:proofErr w:type="spellStart"/>
      <w:r>
        <w:t>cuvinte</w:t>
      </w:r>
      <w:proofErr w:type="spellEnd"/>
      <w:r>
        <w:t>).</w:t>
      </w:r>
    </w:p>
    <w:p w14:paraId="7E394750" w14:textId="77777777" w:rsidR="00E917C3" w:rsidRDefault="00E917C3"/>
    <w:p w14:paraId="7671CB8F" w14:textId="77777777" w:rsidR="00E917C3" w:rsidRPr="00642762" w:rsidRDefault="00000000" w:rsidP="00642762">
      <w:pPr>
        <w:pStyle w:val="IntenseQuote"/>
        <w:rPr>
          <w:sz w:val="28"/>
          <w:szCs w:val="28"/>
        </w:rPr>
      </w:pPr>
      <w:hyperlink r:id="rId8" w:history="1">
        <w:r w:rsidRPr="00642762">
          <w:rPr>
            <w:b/>
            <w:bCs/>
            <w:color w:val="1155CC"/>
            <w:sz w:val="28"/>
            <w:szCs w:val="28"/>
            <w:u w:val="single"/>
          </w:rPr>
          <w:t>OBSERVER PATTERN — REFACTORING.GURU</w:t>
        </w:r>
      </w:hyperlink>
    </w:p>
    <w:p w14:paraId="069B24C3" w14:textId="77777777" w:rsidR="00E917C3" w:rsidRPr="00642762" w:rsidRDefault="00000000" w:rsidP="00642762">
      <w:pPr>
        <w:pStyle w:val="IntenseQuote"/>
        <w:rPr>
          <w:sz w:val="28"/>
          <w:szCs w:val="28"/>
        </w:rPr>
      </w:pPr>
      <w:hyperlink r:id="rId9" w:history="1">
        <w:r w:rsidRPr="00642762">
          <w:rPr>
            <w:b/>
            <w:bCs/>
            <w:color w:val="1155CC"/>
            <w:sz w:val="28"/>
            <w:szCs w:val="28"/>
            <w:u w:val="single"/>
          </w:rPr>
          <w:t>MAP INTERFACE — ORACLE DOCS</w:t>
        </w:r>
      </w:hyperlink>
    </w:p>
    <w:p w14:paraId="4A4E579C" w14:textId="56AC00B0" w:rsidR="00E917C3" w:rsidRPr="008D2478" w:rsidRDefault="00000000" w:rsidP="008D2478">
      <w:pPr>
        <w:pStyle w:val="IntenseQuote"/>
        <w:rPr>
          <w:sz w:val="28"/>
          <w:szCs w:val="28"/>
        </w:rPr>
      </w:pPr>
      <w:hyperlink r:id="rId10" w:history="1">
        <w:r w:rsidRPr="00642762">
          <w:rPr>
            <w:b/>
            <w:bCs/>
            <w:color w:val="1155CC"/>
            <w:sz w:val="28"/>
            <w:szCs w:val="28"/>
            <w:u w:val="single"/>
          </w:rPr>
          <w:t>FUNCTIONAL INTERFACES — ORACLE DOCS</w:t>
        </w:r>
      </w:hyperlink>
    </w:p>
    <w:p w14:paraId="3A83E88B" w14:textId="77777777" w:rsidR="00E917C3" w:rsidRPr="00857EB5" w:rsidRDefault="00000000">
      <w:pPr>
        <w:spacing w:after="120"/>
        <w:rPr>
          <w:sz w:val="28"/>
          <w:szCs w:val="28"/>
        </w:rPr>
      </w:pPr>
      <w:r w:rsidRPr="00857EB5">
        <w:rPr>
          <w:b/>
          <w:bCs/>
          <w:i/>
          <w:iCs/>
          <w:sz w:val="28"/>
          <w:szCs w:val="28"/>
        </w:rPr>
        <w:t>N.B.: ÎNCĂRCAȚI DOAR CAPTURILE DE ECRAN, FIȘIERELE .JAVA ȘI FIȘIERELE DE IEȘIRE.</w:t>
      </w:r>
    </w:p>
    <w:sectPr w:rsidR="00E917C3" w:rsidRPr="00857E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0ED"/>
    <w:multiLevelType w:val="hybridMultilevel"/>
    <w:tmpl w:val="15863C02"/>
    <w:lvl w:ilvl="0" w:tplc="9EC68206">
      <w:start w:val="1"/>
      <w:numFmt w:val="decimal"/>
      <w:lvlText w:val="%1."/>
      <w:lvlJc w:val="left"/>
      <w:pPr>
        <w:ind w:left="720" w:hanging="360"/>
      </w:pPr>
    </w:lvl>
    <w:lvl w:ilvl="1" w:tplc="B6FEA29E">
      <w:numFmt w:val="decimal"/>
      <w:lvlText w:val=""/>
      <w:lvlJc w:val="left"/>
    </w:lvl>
    <w:lvl w:ilvl="2" w:tplc="0992A0F2">
      <w:numFmt w:val="decimal"/>
      <w:lvlText w:val=""/>
      <w:lvlJc w:val="left"/>
    </w:lvl>
    <w:lvl w:ilvl="3" w:tplc="CDB07758">
      <w:numFmt w:val="decimal"/>
      <w:lvlText w:val=""/>
      <w:lvlJc w:val="left"/>
    </w:lvl>
    <w:lvl w:ilvl="4" w:tplc="E6C0128C">
      <w:numFmt w:val="decimal"/>
      <w:lvlText w:val=""/>
      <w:lvlJc w:val="left"/>
    </w:lvl>
    <w:lvl w:ilvl="5" w:tplc="E2207B02">
      <w:numFmt w:val="decimal"/>
      <w:lvlText w:val=""/>
      <w:lvlJc w:val="left"/>
    </w:lvl>
    <w:lvl w:ilvl="6" w:tplc="6F92D278">
      <w:numFmt w:val="decimal"/>
      <w:lvlText w:val=""/>
      <w:lvlJc w:val="left"/>
    </w:lvl>
    <w:lvl w:ilvl="7" w:tplc="D9A8B936">
      <w:numFmt w:val="decimal"/>
      <w:lvlText w:val=""/>
      <w:lvlJc w:val="left"/>
    </w:lvl>
    <w:lvl w:ilvl="8" w:tplc="EF261370">
      <w:numFmt w:val="decimal"/>
      <w:lvlText w:val=""/>
      <w:lvlJc w:val="left"/>
    </w:lvl>
  </w:abstractNum>
  <w:abstractNum w:abstractNumId="1" w15:restartNumberingAfterBreak="0">
    <w:nsid w:val="0A4476A3"/>
    <w:multiLevelType w:val="hybridMultilevel"/>
    <w:tmpl w:val="336ABD26"/>
    <w:lvl w:ilvl="0" w:tplc="D9229680">
      <w:start w:val="1"/>
      <w:numFmt w:val="bullet"/>
      <w:lvlText w:val="●"/>
      <w:lvlJc w:val="left"/>
      <w:pPr>
        <w:ind w:left="720" w:hanging="360"/>
      </w:pPr>
    </w:lvl>
    <w:lvl w:ilvl="1" w:tplc="481A6F7C">
      <w:start w:val="1"/>
      <w:numFmt w:val="bullet"/>
      <w:lvlText w:val="○"/>
      <w:lvlJc w:val="left"/>
      <w:pPr>
        <w:ind w:left="1440" w:hanging="360"/>
      </w:pPr>
    </w:lvl>
    <w:lvl w:ilvl="2" w:tplc="7D86F492">
      <w:start w:val="1"/>
      <w:numFmt w:val="bullet"/>
      <w:lvlText w:val="■"/>
      <w:lvlJc w:val="left"/>
      <w:pPr>
        <w:ind w:left="2160" w:hanging="360"/>
      </w:pPr>
    </w:lvl>
    <w:lvl w:ilvl="3" w:tplc="3DE62C5C">
      <w:start w:val="1"/>
      <w:numFmt w:val="bullet"/>
      <w:lvlText w:val="●"/>
      <w:lvlJc w:val="left"/>
      <w:pPr>
        <w:ind w:left="2880" w:hanging="360"/>
      </w:pPr>
    </w:lvl>
    <w:lvl w:ilvl="4" w:tplc="44862922">
      <w:start w:val="1"/>
      <w:numFmt w:val="bullet"/>
      <w:lvlText w:val="○"/>
      <w:lvlJc w:val="left"/>
      <w:pPr>
        <w:ind w:left="3600" w:hanging="360"/>
      </w:pPr>
    </w:lvl>
    <w:lvl w:ilvl="5" w:tplc="4D24DA52">
      <w:start w:val="1"/>
      <w:numFmt w:val="bullet"/>
      <w:lvlText w:val="■"/>
      <w:lvlJc w:val="left"/>
      <w:pPr>
        <w:ind w:left="4320" w:hanging="360"/>
      </w:pPr>
    </w:lvl>
    <w:lvl w:ilvl="6" w:tplc="054E0430">
      <w:start w:val="1"/>
      <w:numFmt w:val="bullet"/>
      <w:lvlText w:val="●"/>
      <w:lvlJc w:val="left"/>
      <w:pPr>
        <w:ind w:left="5040" w:hanging="360"/>
      </w:pPr>
    </w:lvl>
    <w:lvl w:ilvl="7" w:tplc="F342F2EC">
      <w:start w:val="1"/>
      <w:numFmt w:val="bullet"/>
      <w:lvlText w:val="●"/>
      <w:lvlJc w:val="left"/>
      <w:pPr>
        <w:ind w:left="5760" w:hanging="360"/>
      </w:pPr>
    </w:lvl>
    <w:lvl w:ilvl="8" w:tplc="118459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91EE8"/>
    <w:multiLevelType w:val="multilevel"/>
    <w:tmpl w:val="B16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F0852"/>
    <w:multiLevelType w:val="multilevel"/>
    <w:tmpl w:val="DB0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F258D"/>
    <w:multiLevelType w:val="hybridMultilevel"/>
    <w:tmpl w:val="AF9A4B4C"/>
    <w:lvl w:ilvl="0" w:tplc="19AAF728">
      <w:start w:val="1"/>
      <w:numFmt w:val="bullet"/>
      <w:lvlText w:val="•"/>
      <w:lvlJc w:val="left"/>
      <w:pPr>
        <w:ind w:left="720" w:hanging="360"/>
      </w:pPr>
    </w:lvl>
    <w:lvl w:ilvl="1" w:tplc="83CA518E">
      <w:numFmt w:val="decimal"/>
      <w:lvlText w:val=""/>
      <w:lvlJc w:val="left"/>
    </w:lvl>
    <w:lvl w:ilvl="2" w:tplc="147412F2">
      <w:numFmt w:val="decimal"/>
      <w:lvlText w:val=""/>
      <w:lvlJc w:val="left"/>
    </w:lvl>
    <w:lvl w:ilvl="3" w:tplc="442CA878">
      <w:numFmt w:val="decimal"/>
      <w:lvlText w:val=""/>
      <w:lvlJc w:val="left"/>
    </w:lvl>
    <w:lvl w:ilvl="4" w:tplc="99A602D0">
      <w:numFmt w:val="decimal"/>
      <w:lvlText w:val=""/>
      <w:lvlJc w:val="left"/>
    </w:lvl>
    <w:lvl w:ilvl="5" w:tplc="231E7FE8">
      <w:numFmt w:val="decimal"/>
      <w:lvlText w:val=""/>
      <w:lvlJc w:val="left"/>
    </w:lvl>
    <w:lvl w:ilvl="6" w:tplc="8BE2F9AE">
      <w:numFmt w:val="decimal"/>
      <w:lvlText w:val=""/>
      <w:lvlJc w:val="left"/>
    </w:lvl>
    <w:lvl w:ilvl="7" w:tplc="45E0299E">
      <w:numFmt w:val="decimal"/>
      <w:lvlText w:val=""/>
      <w:lvlJc w:val="left"/>
    </w:lvl>
    <w:lvl w:ilvl="8" w:tplc="072EF3B4">
      <w:numFmt w:val="decimal"/>
      <w:lvlText w:val=""/>
      <w:lvlJc w:val="left"/>
    </w:lvl>
  </w:abstractNum>
  <w:num w:numId="1" w16cid:durableId="1495535690">
    <w:abstractNumId w:val="1"/>
    <w:lvlOverride w:ilvl="0">
      <w:startOverride w:val="1"/>
    </w:lvlOverride>
  </w:num>
  <w:num w:numId="2" w16cid:durableId="74716440">
    <w:abstractNumId w:val="4"/>
    <w:lvlOverride w:ilvl="0">
      <w:startOverride w:val="1"/>
    </w:lvlOverride>
  </w:num>
  <w:num w:numId="3" w16cid:durableId="364523922">
    <w:abstractNumId w:val="3"/>
  </w:num>
  <w:num w:numId="4" w16cid:durableId="916938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7C3"/>
    <w:rsid w:val="00131B6F"/>
    <w:rsid w:val="00167DD8"/>
    <w:rsid w:val="001E542C"/>
    <w:rsid w:val="00211344"/>
    <w:rsid w:val="002864A2"/>
    <w:rsid w:val="00341B4F"/>
    <w:rsid w:val="00432A4A"/>
    <w:rsid w:val="00597501"/>
    <w:rsid w:val="005A4657"/>
    <w:rsid w:val="005E7032"/>
    <w:rsid w:val="00642762"/>
    <w:rsid w:val="00857EB5"/>
    <w:rsid w:val="008D2478"/>
    <w:rsid w:val="00917071"/>
    <w:rsid w:val="0094721C"/>
    <w:rsid w:val="0099406E"/>
    <w:rsid w:val="00995B6D"/>
    <w:rsid w:val="009C56DD"/>
    <w:rsid w:val="00A11CDA"/>
    <w:rsid w:val="00A12599"/>
    <w:rsid w:val="00A65943"/>
    <w:rsid w:val="00B177F1"/>
    <w:rsid w:val="00B76890"/>
    <w:rsid w:val="00C17295"/>
    <w:rsid w:val="00C26098"/>
    <w:rsid w:val="00C45C40"/>
    <w:rsid w:val="00C53DCA"/>
    <w:rsid w:val="00CB4CA6"/>
    <w:rsid w:val="00D74348"/>
    <w:rsid w:val="00DB5924"/>
    <w:rsid w:val="00DE4BD8"/>
    <w:rsid w:val="00DF7330"/>
    <w:rsid w:val="00E917C3"/>
    <w:rsid w:val="00FA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52BC"/>
  <w15:docId w15:val="{29699FC6-64F8-4BB0-A9F7-D10DC7D9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1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1C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factoring.guru/design-patterns/ob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util/Optional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util/function/package-summary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factoring.guru/design-patterns/strategy" TargetMode="External"/><Relationship Id="rId10" Type="http://schemas.openxmlformats.org/officeDocument/2006/relationships/hyperlink" Target="https://docs.oracle.com/javase/8/docs/api/java/util/function/package-summar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util/Ma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37</cp:revision>
  <dcterms:created xsi:type="dcterms:W3CDTF">2026-04-14T12:47:00Z</dcterms:created>
  <dcterms:modified xsi:type="dcterms:W3CDTF">2026-04-14T14:47:00Z</dcterms:modified>
</cp:coreProperties>
</file>