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A2F7B" w14:textId="73E94EE5" w:rsidR="009B1F7C" w:rsidRDefault="0066663C" w:rsidP="0088665E">
      <w:pPr>
        <w:pStyle w:val="Subtitle"/>
        <w:spacing w:before="2000"/>
      </w:pPr>
      <w:r>
        <w:t>Nathan Hightower</w:t>
      </w:r>
    </w:p>
    <w:sdt>
      <w:sdtPr>
        <w:id w:val="6002688"/>
        <w:placeholder>
          <w:docPart w:val="7E2BC9721F684C4F8B6F5FB553B11660"/>
        </w:placeholder>
      </w:sdtPr>
      <w:sdtEndPr/>
      <w:sdtContent>
        <w:p w14:paraId="0DFC7D65" w14:textId="74763E0B" w:rsidR="009B1F7C" w:rsidRDefault="001E3FD3" w:rsidP="0088665E">
          <w:pPr>
            <w:pStyle w:val="Title"/>
          </w:pPr>
          <w:r>
            <w:t>Project</w:t>
          </w:r>
          <w:r w:rsidR="0088665E">
            <w:t xml:space="preserve"> </w:t>
          </w:r>
          <w:r>
            <w:t>Documentation</w:t>
          </w:r>
        </w:p>
      </w:sdtContent>
    </w:sdt>
    <w:p w14:paraId="2A633AF9" w14:textId="33450112" w:rsidR="009B1F7C" w:rsidRDefault="009B1F7C">
      <w:pPr>
        <w:jc w:val="center"/>
      </w:pPr>
    </w:p>
    <w:p w14:paraId="3BDA2D89" w14:textId="7946D631" w:rsidR="0088665E" w:rsidRDefault="0066663C">
      <w:pPr>
        <w:jc w:val="center"/>
      </w:pPr>
      <w:r w:rsidRPr="00725510">
        <w:rPr>
          <w:noProof/>
        </w:rPr>
        <w:drawing>
          <wp:inline distT="0" distB="0" distL="0" distR="0" wp14:anchorId="2D942105" wp14:editId="26C3832D">
            <wp:extent cx="4015740" cy="3669105"/>
            <wp:effectExtent l="38100" t="38100" r="99060" b="102870"/>
            <wp:docPr id="854893915" name="Picture 1" descr="A check mark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93915" name="Picture 1" descr="A check mark on a table&#10;&#10;Description automatically generated"/>
                    <pic:cNvPicPr/>
                  </pic:nvPicPr>
                  <pic:blipFill>
                    <a:blip r:embed="rId8"/>
                    <a:stretch>
                      <a:fillRect/>
                    </a:stretch>
                  </pic:blipFill>
                  <pic:spPr>
                    <a:xfrm>
                      <a:off x="0" y="0"/>
                      <a:ext cx="4024446" cy="3677059"/>
                    </a:xfrm>
                    <a:prstGeom prst="rect">
                      <a:avLst/>
                    </a:prstGeom>
                    <a:effectLst>
                      <a:outerShdw blurRad="50800" dist="38100" dir="2700000" algn="tl" rotWithShape="0">
                        <a:prstClr val="black">
                          <a:alpha val="40000"/>
                        </a:prstClr>
                      </a:outerShdw>
                    </a:effectLst>
                  </pic:spPr>
                </pic:pic>
              </a:graphicData>
            </a:graphic>
          </wp:inline>
        </w:drawing>
      </w:r>
    </w:p>
    <w:p w14:paraId="3C11BAC2" w14:textId="77777777" w:rsidR="009B1F7C" w:rsidRDefault="00825835">
      <w:pPr>
        <w:pStyle w:val="Heading1"/>
        <w:keepNext w:val="0"/>
        <w:keepLines w:val="0"/>
        <w:pageBreakBefore/>
      </w:pPr>
      <w:sdt>
        <w:sdtPr>
          <w:id w:val="6002713"/>
          <w:placeholder>
            <w:docPart w:val="27093B14AA2FEC43BE9D19F71B9EEAC2"/>
          </w:placeholder>
        </w:sdtPr>
        <w:sdtEndPr/>
        <w:sdtContent>
          <w:r w:rsidR="0088665E">
            <w:t>Executive Summary</w:t>
          </w:r>
        </w:sdtContent>
      </w:sdt>
    </w:p>
    <w:p w14:paraId="67F665E0" w14:textId="7FEBE6A3" w:rsidR="0066663C" w:rsidRDefault="00825835" w:rsidP="0066663C">
      <w:pPr>
        <w:pStyle w:val="BodyText"/>
        <w:spacing w:after="120"/>
      </w:pPr>
      <w:sdt>
        <w:sdtPr>
          <w:id w:val="6002714"/>
          <w:placeholder>
            <w:docPart w:val="6ED561DCF79D6448AEDFE1C3F9D27089"/>
          </w:placeholder>
        </w:sdtPr>
        <w:sdtEndPr/>
        <w:sdtContent>
          <w:r w:rsidR="0066663C">
            <w:t xml:space="preserve">The proposed project addresses a need in the production sector within our company. Currently, we have a variety of autoclave and non-autoclave cures. These all are set to their own specific requirements according to the ASC-PRS documents. As it stands Quality Engineering/Material Processes Engineering has to review these cure reports mostly manually utilizing some basic excel formulas to find ramp rates, temperature thresholds, deltas, vacuum pressure, hold times as well as compliance to the 9002 </w:t>
          </w:r>
          <w:proofErr w:type="gramStart"/>
          <w:r w:rsidR="0066663C">
            <w:t>document</w:t>
          </w:r>
          <w:proofErr w:type="gramEnd"/>
          <w:r w:rsidR="0066663C">
            <w:t>. Depending on the cure being utilized it can generate upwards of a few hundred thousand data points to review at the expense of a couple of days and off shift support. This is a rather excruciating process for these groups and all of them have expressed their desire for something to help alleviate this burden.</w:t>
          </w:r>
        </w:sdtContent>
      </w:sdt>
      <w:r w:rsidR="0066663C">
        <w:t xml:space="preserve"> </w:t>
      </w:r>
    </w:p>
    <w:p w14:paraId="72AF383C" w14:textId="77777777" w:rsidR="0066663C" w:rsidRDefault="0066663C" w:rsidP="0066663C">
      <w:pPr>
        <w:pStyle w:val="BodyText"/>
        <w:spacing w:after="120"/>
      </w:pPr>
      <w:r>
        <w:t xml:space="preserve">This is where what I call Curefy (Cure-Verify) comes into play. This will be a piece of software designed specifically for the task above. The overall idea is as follows: </w:t>
      </w:r>
    </w:p>
    <w:p w14:paraId="470D4B49" w14:textId="77777777" w:rsidR="0066663C" w:rsidRDefault="0066663C" w:rsidP="0066663C">
      <w:pPr>
        <w:pStyle w:val="BodyText"/>
        <w:numPr>
          <w:ilvl w:val="0"/>
          <w:numId w:val="14"/>
        </w:numPr>
        <w:spacing w:after="120"/>
      </w:pPr>
      <w:r>
        <w:t>Opens a user interface (UI)</w:t>
      </w:r>
    </w:p>
    <w:p w14:paraId="640E022A" w14:textId="77777777" w:rsidR="0066663C" w:rsidRDefault="0066663C" w:rsidP="0066663C">
      <w:pPr>
        <w:pStyle w:val="BodyText"/>
        <w:numPr>
          <w:ilvl w:val="0"/>
          <w:numId w:val="14"/>
        </w:numPr>
        <w:spacing w:after="120"/>
      </w:pPr>
      <w:r>
        <w:t>This UI will have one drop down box to select the ACS-PRS spec to review the data too</w:t>
      </w:r>
    </w:p>
    <w:p w14:paraId="0875EC83" w14:textId="77777777" w:rsidR="0066663C" w:rsidRDefault="0066663C" w:rsidP="0066663C">
      <w:pPr>
        <w:pStyle w:val="BodyText"/>
        <w:numPr>
          <w:ilvl w:val="0"/>
          <w:numId w:val="14"/>
        </w:numPr>
        <w:spacing w:after="120"/>
      </w:pPr>
      <w:r>
        <w:t xml:space="preserve">The UI will have a box to search for and import the .xlsx file where the cure data is stored </w:t>
      </w:r>
    </w:p>
    <w:p w14:paraId="2EFF1C9B" w14:textId="77777777" w:rsidR="0066663C" w:rsidRDefault="0066663C" w:rsidP="0066663C">
      <w:pPr>
        <w:pStyle w:val="BodyText"/>
        <w:numPr>
          <w:ilvl w:val="0"/>
          <w:numId w:val="14"/>
        </w:numPr>
        <w:spacing w:after="120"/>
      </w:pPr>
      <w:r>
        <w:t>The UI will have the normal close x in the upper right-hand corner</w:t>
      </w:r>
    </w:p>
    <w:p w14:paraId="0BF936EF" w14:textId="77777777" w:rsidR="0066663C" w:rsidRDefault="0066663C" w:rsidP="0066663C">
      <w:pPr>
        <w:pStyle w:val="BodyText"/>
        <w:numPr>
          <w:ilvl w:val="0"/>
          <w:numId w:val="14"/>
        </w:numPr>
        <w:spacing w:after="120"/>
      </w:pPr>
      <w:r>
        <w:t xml:space="preserve">The UI will have a generate report button to run the verification process </w:t>
      </w:r>
    </w:p>
    <w:p w14:paraId="72BD3361" w14:textId="77777777" w:rsidR="0066663C" w:rsidRDefault="0066663C" w:rsidP="0066663C">
      <w:pPr>
        <w:pStyle w:val="BodyText"/>
        <w:spacing w:after="120"/>
      </w:pPr>
      <w:r>
        <w:t xml:space="preserve">Curefy will generate a report based on the imported data, the ACS-PRS documents as well as the 9002 </w:t>
      </w:r>
      <w:proofErr w:type="gramStart"/>
      <w:r>
        <w:t>document</w:t>
      </w:r>
      <w:proofErr w:type="gramEnd"/>
      <w:r>
        <w:t>. This report will pull all TC’s (Thermocouples) that fail at each step of the cure process/ including the time at which each failed, TC name and the data recorded at time of failure. This could look like this:</w:t>
      </w:r>
    </w:p>
    <w:p w14:paraId="5F691828" w14:textId="77777777" w:rsidR="0066663C" w:rsidRDefault="0066663C" w:rsidP="0066663C">
      <w:pPr>
        <w:pStyle w:val="BodyText"/>
        <w:spacing w:after="120"/>
      </w:pPr>
      <w:r>
        <w:t>Step A – First Hold – Exceeded Max Temperature</w:t>
      </w:r>
    </w:p>
    <w:p w14:paraId="5DD0A38D" w14:textId="77777777" w:rsidR="0066663C" w:rsidRDefault="0066663C" w:rsidP="0066663C">
      <w:pPr>
        <w:pStyle w:val="BodyText"/>
        <w:spacing w:after="120"/>
      </w:pPr>
      <w:r>
        <w:t>TC1: 00:24:00 – 02:24:00 – Temp Max: 176 Min: 166</w:t>
      </w:r>
    </w:p>
    <w:p w14:paraId="281F3D14" w14:textId="77777777" w:rsidR="0066663C" w:rsidRDefault="0066663C" w:rsidP="0066663C">
      <w:pPr>
        <w:pStyle w:val="BodyText"/>
        <w:spacing w:after="120"/>
      </w:pPr>
      <w:r>
        <w:t>TC2: 00:24:00 – 02:24:00 – Temp Max: 186 Min: 155</w:t>
      </w:r>
    </w:p>
    <w:p w14:paraId="5176EE79" w14:textId="77777777" w:rsidR="0066663C" w:rsidRDefault="0066663C" w:rsidP="0066663C">
      <w:pPr>
        <w:pStyle w:val="BodyText"/>
        <w:spacing w:after="120"/>
      </w:pPr>
      <w:r>
        <w:t xml:space="preserve">This could be the format through the remaining steps. </w:t>
      </w:r>
    </w:p>
    <w:p w14:paraId="5AA7795D" w14:textId="77777777" w:rsidR="0066663C" w:rsidRDefault="0066663C" w:rsidP="0066663C">
      <w:pPr>
        <w:pStyle w:val="BodyText"/>
        <w:spacing w:after="120"/>
      </w:pPr>
      <w:r>
        <w:t xml:space="preserve">The specifications (ACS-PRS) / 9002 can be stored simply by excel. When selecting within the UI we will be telling the software to use this specification by looking in the stored workbook for the specific sheet and data stored on that sheet to compare the imported data too. </w:t>
      </w:r>
    </w:p>
    <w:p w14:paraId="65E7C3B8" w14:textId="77777777" w:rsidR="0066663C" w:rsidRDefault="0066663C" w:rsidP="0066663C">
      <w:pPr>
        <w:pStyle w:val="BodyText"/>
        <w:spacing w:after="120"/>
      </w:pPr>
      <w:r>
        <w:t xml:space="preserve">The report will be displayed after running the software allowing the user to save it for later use. </w:t>
      </w:r>
    </w:p>
    <w:p w14:paraId="4BFBED24" w14:textId="77777777" w:rsidR="0066663C" w:rsidRDefault="0066663C" w:rsidP="0066663C">
      <w:pPr>
        <w:pStyle w:val="BodyText"/>
        <w:spacing w:after="120"/>
      </w:pPr>
      <w:r>
        <w:t>Initially, this will be a limited use application. We will scale down to incorporate one or two specifications to allow us to create a working example. This example will be reviewed for effectiveness and accuracy at which point we can start including the rest of the specifications.</w:t>
      </w:r>
    </w:p>
    <w:sdt>
      <w:sdtPr>
        <w:id w:val="6002722"/>
        <w:placeholder>
          <w:docPart w:val="BEC68017CB7036498C1920D5CE3644A1"/>
        </w:placeholder>
      </w:sdtPr>
      <w:sdtEndPr>
        <w:rPr>
          <w:rFonts w:asciiTheme="majorHAnsi" w:eastAsiaTheme="majorEastAsia" w:hAnsiTheme="majorHAnsi" w:cstheme="majorBidi"/>
          <w:color w:val="568B97" w:themeColor="accent1" w:themeShade="BF"/>
          <w:sz w:val="32"/>
          <w:szCs w:val="32"/>
        </w:rPr>
      </w:sdtEndPr>
      <w:sdtContent>
        <w:sdt>
          <w:sdtPr>
            <w:id w:val="1488206238"/>
            <w:placeholder>
              <w:docPart w:val="FBD936B0D847504A96396BE4D5ABCE10"/>
            </w:placeholder>
          </w:sdtPr>
          <w:sdtEndPr>
            <w:rPr>
              <w:rFonts w:asciiTheme="majorHAnsi" w:eastAsiaTheme="majorEastAsia" w:hAnsiTheme="majorHAnsi" w:cstheme="majorBidi"/>
              <w:color w:val="568B97" w:themeColor="accent1" w:themeShade="BF"/>
              <w:sz w:val="32"/>
              <w:szCs w:val="32"/>
            </w:rPr>
          </w:sdtEndPr>
          <w:sdtContent>
            <w:p w14:paraId="16597EED" w14:textId="35990FB2" w:rsidR="001E3FD3" w:rsidRDefault="001E3FD3" w:rsidP="0066663C">
              <w:pPr>
                <w:pStyle w:val="BodyText"/>
                <w:spacing w:after="120"/>
              </w:pPr>
            </w:p>
            <w:p w14:paraId="478D3A5F" w14:textId="77777777" w:rsidR="001E3FD3" w:rsidRDefault="001E3FD3">
              <w:pPr>
                <w:rPr>
                  <w:rFonts w:asciiTheme="majorHAnsi" w:eastAsiaTheme="majorEastAsia" w:hAnsiTheme="majorHAnsi" w:cstheme="majorBidi"/>
                  <w:color w:val="568B97" w:themeColor="accent1" w:themeShade="BF"/>
                  <w:sz w:val="32"/>
                  <w:szCs w:val="32"/>
                </w:rPr>
              </w:pPr>
              <w:r>
                <w:br w:type="page"/>
              </w:r>
            </w:p>
            <w:p w14:paraId="39761124" w14:textId="55EBF5F4" w:rsidR="0088665E" w:rsidRDefault="001E3FD3" w:rsidP="0088665E">
              <w:pPr>
                <w:pStyle w:val="Heading1"/>
              </w:pPr>
              <w:r>
                <w:lastRenderedPageBreak/>
                <w:t>Scenario | Program Usage Description</w:t>
              </w:r>
            </w:p>
          </w:sdtContent>
        </w:sdt>
        <w:sdt>
          <w:sdtPr>
            <w:id w:val="-1578282647"/>
            <w:placeholder>
              <w:docPart w:val="388F2EE61172E942A30005CEE378CBF1"/>
            </w:placeholder>
          </w:sdtPr>
          <w:sdtEndPr/>
          <w:sdtContent>
            <w:p w14:paraId="017C610F" w14:textId="58C11601" w:rsidR="0088665E" w:rsidRDefault="00C7355B" w:rsidP="0088665E">
              <w:pPr>
                <w:pStyle w:val="BodyText"/>
              </w:pPr>
              <w:r w:rsidRPr="00C7355B">
                <w:drawing>
                  <wp:inline distT="0" distB="0" distL="0" distR="0" wp14:anchorId="0275F909" wp14:editId="2BABF8FE">
                    <wp:extent cx="4640580" cy="2602500"/>
                    <wp:effectExtent l="0" t="0" r="7620" b="7620"/>
                    <wp:docPr id="88950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07762" name=""/>
                            <pic:cNvPicPr/>
                          </pic:nvPicPr>
                          <pic:blipFill>
                            <a:blip r:embed="rId9"/>
                            <a:stretch>
                              <a:fillRect/>
                            </a:stretch>
                          </pic:blipFill>
                          <pic:spPr>
                            <a:xfrm>
                              <a:off x="0" y="0"/>
                              <a:ext cx="4644767" cy="2604848"/>
                            </a:xfrm>
                            <a:prstGeom prst="rect">
                              <a:avLst/>
                            </a:prstGeom>
                          </pic:spPr>
                        </pic:pic>
                      </a:graphicData>
                    </a:graphic>
                  </wp:inline>
                </w:drawing>
              </w:r>
            </w:p>
          </w:sdtContent>
        </w:sdt>
        <w:p w14:paraId="6D636863" w14:textId="77777777" w:rsidR="002908E6" w:rsidRDefault="002908E6" w:rsidP="002908E6">
          <w:pPr>
            <w:pStyle w:val="Heading1"/>
          </w:pPr>
          <w:r>
            <w:t>Scenario | Program Usage Description</w:t>
          </w:r>
        </w:p>
        <w:sdt>
          <w:sdtPr>
            <w:id w:val="720568377"/>
          </w:sdtPr>
          <w:sdtEndPr/>
          <w:sdtContent>
            <w:p w14:paraId="19A8984F" w14:textId="536290A8" w:rsidR="002908E6" w:rsidRDefault="00C7355B" w:rsidP="002908E6">
              <w:pPr>
                <w:pStyle w:val="BodyText"/>
              </w:pPr>
              <w:r w:rsidRPr="00C7355B">
                <w:drawing>
                  <wp:inline distT="0" distB="0" distL="0" distR="0" wp14:anchorId="07546DA7" wp14:editId="716F2E53">
                    <wp:extent cx="5326380" cy="2993447"/>
                    <wp:effectExtent l="0" t="0" r="7620" b="0"/>
                    <wp:docPr id="1256718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18467" name="Picture 1" descr="A screenshot of a computer&#10;&#10;AI-generated content may be incorrect."/>
                            <pic:cNvPicPr/>
                          </pic:nvPicPr>
                          <pic:blipFill>
                            <a:blip r:embed="rId10"/>
                            <a:stretch>
                              <a:fillRect/>
                            </a:stretch>
                          </pic:blipFill>
                          <pic:spPr>
                            <a:xfrm>
                              <a:off x="0" y="0"/>
                              <a:ext cx="5329562" cy="2995235"/>
                            </a:xfrm>
                            <a:prstGeom prst="rect">
                              <a:avLst/>
                            </a:prstGeom>
                          </pic:spPr>
                        </pic:pic>
                      </a:graphicData>
                    </a:graphic>
                  </wp:inline>
                </w:drawing>
              </w:r>
            </w:p>
          </w:sdtContent>
        </w:sdt>
        <w:p w14:paraId="084A6A1B" w14:textId="77777777" w:rsidR="002908E6" w:rsidRDefault="002908E6" w:rsidP="002908E6">
          <w:pPr>
            <w:pStyle w:val="Heading1"/>
          </w:pPr>
          <w:r>
            <w:lastRenderedPageBreak/>
            <w:t>Scenario | Program Usage Description</w:t>
          </w:r>
        </w:p>
        <w:sdt>
          <w:sdtPr>
            <w:id w:val="633219387"/>
          </w:sdtPr>
          <w:sdtEndPr/>
          <w:sdtContent>
            <w:p w14:paraId="29D55524" w14:textId="5A03B091" w:rsidR="002908E6" w:rsidRDefault="00C7355B" w:rsidP="002908E6">
              <w:pPr>
                <w:pStyle w:val="BodyText"/>
              </w:pPr>
              <w:r w:rsidRPr="00C7355B">
                <w:drawing>
                  <wp:inline distT="0" distB="0" distL="0" distR="0" wp14:anchorId="5A99882F" wp14:editId="353757B5">
                    <wp:extent cx="4808220" cy="2696515"/>
                    <wp:effectExtent l="0" t="0" r="0" b="8890"/>
                    <wp:docPr id="67664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4606" name="Picture 1" descr="A screenshot of a computer&#10;&#10;AI-generated content may be incorrect."/>
                            <pic:cNvPicPr/>
                          </pic:nvPicPr>
                          <pic:blipFill>
                            <a:blip r:embed="rId11"/>
                            <a:stretch>
                              <a:fillRect/>
                            </a:stretch>
                          </pic:blipFill>
                          <pic:spPr>
                            <a:xfrm>
                              <a:off x="0" y="0"/>
                              <a:ext cx="4811266" cy="2698223"/>
                            </a:xfrm>
                            <a:prstGeom prst="rect">
                              <a:avLst/>
                            </a:prstGeom>
                          </pic:spPr>
                        </pic:pic>
                      </a:graphicData>
                    </a:graphic>
                  </wp:inline>
                </w:drawing>
              </w:r>
            </w:p>
          </w:sdtContent>
        </w:sdt>
        <w:p w14:paraId="5495B79D" w14:textId="77777777" w:rsidR="002908E6" w:rsidRDefault="002908E6" w:rsidP="002908E6">
          <w:pPr>
            <w:pStyle w:val="Heading1"/>
          </w:pPr>
          <w:r>
            <w:t>Scenario | Program Usage Description</w:t>
          </w:r>
        </w:p>
        <w:sdt>
          <w:sdtPr>
            <w:id w:val="1528823082"/>
          </w:sdtPr>
          <w:sdtEndPr>
            <w:rPr>
              <w:rFonts w:asciiTheme="majorHAnsi" w:eastAsiaTheme="majorEastAsia" w:hAnsiTheme="majorHAnsi" w:cstheme="majorBidi"/>
              <w:color w:val="568B97" w:themeColor="accent1" w:themeShade="BF"/>
              <w:sz w:val="32"/>
              <w:szCs w:val="32"/>
            </w:rPr>
          </w:sdtEndPr>
          <w:sdtContent>
            <w:p w14:paraId="4988419C" w14:textId="79721752" w:rsidR="001E3FD3" w:rsidRDefault="00C7355B" w:rsidP="00C7355B">
              <w:pPr>
                <w:pStyle w:val="BodyText"/>
                <w:rPr>
                  <w:rFonts w:asciiTheme="majorHAnsi" w:eastAsiaTheme="majorEastAsia" w:hAnsiTheme="majorHAnsi" w:cstheme="majorBidi"/>
                  <w:color w:val="568B97" w:themeColor="accent1" w:themeShade="BF"/>
                  <w:sz w:val="32"/>
                  <w:szCs w:val="32"/>
                </w:rPr>
              </w:pPr>
              <w:r w:rsidRPr="00C7355B">
                <w:drawing>
                  <wp:inline distT="0" distB="0" distL="0" distR="0" wp14:anchorId="28F5A61F" wp14:editId="472B333A">
                    <wp:extent cx="4732020" cy="2675375"/>
                    <wp:effectExtent l="0" t="0" r="0" b="0"/>
                    <wp:docPr id="959373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73658" name="Picture 1" descr="A screenshot of a computer&#10;&#10;AI-generated content may be incorrect."/>
                            <pic:cNvPicPr/>
                          </pic:nvPicPr>
                          <pic:blipFill>
                            <a:blip r:embed="rId12"/>
                            <a:stretch>
                              <a:fillRect/>
                            </a:stretch>
                          </pic:blipFill>
                          <pic:spPr>
                            <a:xfrm>
                              <a:off x="0" y="0"/>
                              <a:ext cx="4735519" cy="2677353"/>
                            </a:xfrm>
                            <a:prstGeom prst="rect">
                              <a:avLst/>
                            </a:prstGeom>
                          </pic:spPr>
                        </pic:pic>
                      </a:graphicData>
                    </a:graphic>
                  </wp:inline>
                </w:drawing>
              </w:r>
            </w:p>
          </w:sdtContent>
        </w:sdt>
        <w:p w14:paraId="25FCB74F" w14:textId="77777777" w:rsidR="00C7355B" w:rsidRDefault="002908E6" w:rsidP="00C7355B">
          <w:pPr>
            <w:pStyle w:val="Heading1"/>
          </w:pPr>
          <w:r>
            <w:br w:type="page"/>
          </w:r>
          <w:r w:rsidR="00C7355B">
            <w:lastRenderedPageBreak/>
            <w:t>Scenario | Program Usage Description</w:t>
          </w:r>
        </w:p>
        <w:p w14:paraId="1467F5E3" w14:textId="134904E9" w:rsidR="00C7355B" w:rsidRPr="00C7355B" w:rsidRDefault="00C7355B">
          <w:r w:rsidRPr="00C7355B">
            <w:drawing>
              <wp:inline distT="0" distB="0" distL="0" distR="0" wp14:anchorId="34D09271" wp14:editId="357CE424">
                <wp:extent cx="4800600" cy="2707481"/>
                <wp:effectExtent l="0" t="0" r="0" b="0"/>
                <wp:docPr id="1412767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67966" name="Picture 1" descr="A screenshot of a computer&#10;&#10;AI-generated content may be incorrect."/>
                        <pic:cNvPicPr/>
                      </pic:nvPicPr>
                      <pic:blipFill>
                        <a:blip r:embed="rId13"/>
                        <a:stretch>
                          <a:fillRect/>
                        </a:stretch>
                      </pic:blipFill>
                      <pic:spPr>
                        <a:xfrm>
                          <a:off x="0" y="0"/>
                          <a:ext cx="4804122" cy="2709468"/>
                        </a:xfrm>
                        <a:prstGeom prst="rect">
                          <a:avLst/>
                        </a:prstGeom>
                      </pic:spPr>
                    </pic:pic>
                  </a:graphicData>
                </a:graphic>
              </wp:inline>
            </w:drawing>
          </w:r>
        </w:p>
        <w:p w14:paraId="1BA41ACC" w14:textId="57EB3671" w:rsidR="009B1F7C" w:rsidRDefault="001E3FD3" w:rsidP="0088665E">
          <w:pPr>
            <w:pStyle w:val="Heading1"/>
          </w:pPr>
          <w:r>
            <w:t>Reports</w:t>
          </w:r>
        </w:p>
      </w:sdtContent>
    </w:sdt>
    <w:sdt>
      <w:sdtPr>
        <w:id w:val="6002725"/>
        <w:placeholder>
          <w:docPart w:val="27D8EC5D7DB2E84E8CC9521B0035A4C8"/>
        </w:placeholder>
      </w:sdtPr>
      <w:sdtEndPr/>
      <w:sdtContent>
        <w:p w14:paraId="01A4CD3F" w14:textId="05062D09" w:rsidR="009B1F7C" w:rsidRDefault="00C7355B" w:rsidP="0088665E">
          <w:pPr>
            <w:pStyle w:val="BodyText"/>
          </w:pPr>
          <w:r>
            <w:t xml:space="preserve">The report utilizes excel to store the information found by the program as seen above. It has the following tabs: Header, </w:t>
          </w:r>
          <w:proofErr w:type="spellStart"/>
          <w:r>
            <w:t>TempOOTs</w:t>
          </w:r>
          <w:proofErr w:type="spellEnd"/>
          <w:r>
            <w:t xml:space="preserve">, </w:t>
          </w:r>
          <w:proofErr w:type="spellStart"/>
          <w:r>
            <w:t>RampRatesOOTs</w:t>
          </w:r>
          <w:proofErr w:type="spellEnd"/>
          <w:r>
            <w:t xml:space="preserve">, </w:t>
          </w:r>
          <w:proofErr w:type="spellStart"/>
          <w:r>
            <w:t>VacuumOOTs</w:t>
          </w:r>
          <w:proofErr w:type="spellEnd"/>
          <w:r>
            <w:t xml:space="preserve">, 9002OOTs. Each tab holds its own specific data. Header and </w:t>
          </w:r>
          <w:proofErr w:type="spellStart"/>
          <w:r>
            <w:t>TempOOts</w:t>
          </w:r>
          <w:proofErr w:type="spellEnd"/>
          <w:r>
            <w:t xml:space="preserve"> seen here. </w:t>
          </w:r>
        </w:p>
      </w:sdtContent>
    </w:sdt>
    <w:sdt>
      <w:sdtPr>
        <w:id w:val="1114017944"/>
        <w:placeholder>
          <w:docPart w:val="75A9E6558379F34D891B49E551F7EADA"/>
        </w:placeholder>
      </w:sdtPr>
      <w:sdtEndPr/>
      <w:sdtContent>
        <w:p w14:paraId="021E66FD" w14:textId="6A5533DA" w:rsidR="00BE0F2C" w:rsidRDefault="00C7355B" w:rsidP="0088665E">
          <w:pPr>
            <w:pStyle w:val="Heading1"/>
            <w:rPr>
              <w:noProof/>
            </w:rPr>
          </w:pPr>
          <w:r w:rsidRPr="00C7355B">
            <w:drawing>
              <wp:inline distT="0" distB="0" distL="0" distR="0" wp14:anchorId="4277C1A7" wp14:editId="6CD3D9DC">
                <wp:extent cx="2803372" cy="2308860"/>
                <wp:effectExtent l="0" t="0" r="0" b="0"/>
                <wp:docPr id="1918299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99484" name="Picture 1" descr="A screenshot of a computer&#10;&#10;AI-generated content may be incorrect."/>
                        <pic:cNvPicPr/>
                      </pic:nvPicPr>
                      <pic:blipFill>
                        <a:blip r:embed="rId14"/>
                        <a:stretch>
                          <a:fillRect/>
                        </a:stretch>
                      </pic:blipFill>
                      <pic:spPr>
                        <a:xfrm>
                          <a:off x="0" y="0"/>
                          <a:ext cx="2808196" cy="2312833"/>
                        </a:xfrm>
                        <a:prstGeom prst="rect">
                          <a:avLst/>
                        </a:prstGeom>
                      </pic:spPr>
                    </pic:pic>
                  </a:graphicData>
                </a:graphic>
              </wp:inline>
            </w:drawing>
          </w:r>
          <w:r w:rsidRPr="00C7355B">
            <w:rPr>
              <w:noProof/>
            </w:rPr>
            <w:t xml:space="preserve"> </w:t>
          </w:r>
          <w:r w:rsidRPr="00C7355B">
            <w:drawing>
              <wp:inline distT="0" distB="0" distL="0" distR="0" wp14:anchorId="76CC999F" wp14:editId="5DA53422">
                <wp:extent cx="2877363" cy="2194560"/>
                <wp:effectExtent l="0" t="0" r="0" b="0"/>
                <wp:docPr id="1727807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07535" name="Picture 1" descr="A screenshot of a computer&#10;&#10;AI-generated content may be incorrect."/>
                        <pic:cNvPicPr/>
                      </pic:nvPicPr>
                      <pic:blipFill>
                        <a:blip r:embed="rId15"/>
                        <a:stretch>
                          <a:fillRect/>
                        </a:stretch>
                      </pic:blipFill>
                      <pic:spPr>
                        <a:xfrm>
                          <a:off x="0" y="0"/>
                          <a:ext cx="2880263" cy="2196772"/>
                        </a:xfrm>
                        <a:prstGeom prst="rect">
                          <a:avLst/>
                        </a:prstGeom>
                      </pic:spPr>
                    </pic:pic>
                  </a:graphicData>
                </a:graphic>
              </wp:inline>
            </w:drawing>
          </w:r>
        </w:p>
        <w:p w14:paraId="66FA8C50" w14:textId="0EA76C16" w:rsidR="00C7355B" w:rsidRPr="00C7355B" w:rsidRDefault="00C7355B" w:rsidP="00C7355B"/>
        <w:p w14:paraId="58A14CA9" w14:textId="77777777" w:rsidR="00BE0F2C" w:rsidRDefault="00BE0F2C" w:rsidP="00BE0F2C">
          <w:pPr>
            <w:pStyle w:val="Heading1"/>
          </w:pPr>
          <w:r>
            <w:br w:type="page"/>
          </w:r>
        </w:p>
      </w:sdtContent>
    </w:sdt>
    <w:sdt>
      <w:sdtPr>
        <w:id w:val="413904269"/>
        <w:placeholder>
          <w:docPart w:val="85745832713D8243921B8F4708385D33"/>
        </w:placeholder>
      </w:sdtPr>
      <w:sdtEndPr/>
      <w:sdtContent>
        <w:p w14:paraId="3ED315D9" w14:textId="7A45B0EE" w:rsidR="0088665E" w:rsidRDefault="003666F6" w:rsidP="003666F6">
          <w:pPr>
            <w:pStyle w:val="Heading1"/>
          </w:pPr>
          <w:r>
            <w:t>Sys</w:t>
          </w:r>
          <w:r w:rsidR="00BE0F2C">
            <w:t>tem Architecture</w:t>
          </w:r>
        </w:p>
      </w:sdtContent>
    </w:sdt>
    <w:p w14:paraId="02125818" w14:textId="78C57EAC" w:rsidR="00BE0F2C" w:rsidRDefault="003C5530" w:rsidP="0088665E">
      <w:pPr>
        <w:spacing w:line="240" w:lineRule="auto"/>
        <w:rPr>
          <w:rFonts w:ascii="Times" w:eastAsia="Times New Roman" w:hAnsi="Times" w:cs="Times New Roman"/>
        </w:rPr>
      </w:pPr>
      <w:r w:rsidRPr="003C5530">
        <w:rPr>
          <w:rFonts w:ascii="Times" w:eastAsia="Times New Roman" w:hAnsi="Times" w:cs="Times New Roman"/>
        </w:rPr>
        <w:drawing>
          <wp:inline distT="0" distB="0" distL="0" distR="0" wp14:anchorId="4B999022" wp14:editId="202BE171">
            <wp:extent cx="6400800" cy="3453765"/>
            <wp:effectExtent l="0" t="0" r="0" b="0"/>
            <wp:docPr id="3903049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04942" name="Picture 1" descr="A screenshot of a computer&#10;&#10;AI-generated content may be incorrect."/>
                    <pic:cNvPicPr/>
                  </pic:nvPicPr>
                  <pic:blipFill>
                    <a:blip r:embed="rId16"/>
                    <a:stretch>
                      <a:fillRect/>
                    </a:stretch>
                  </pic:blipFill>
                  <pic:spPr>
                    <a:xfrm>
                      <a:off x="0" y="0"/>
                      <a:ext cx="6400800" cy="3453765"/>
                    </a:xfrm>
                    <a:prstGeom prst="rect">
                      <a:avLst/>
                    </a:prstGeom>
                  </pic:spPr>
                </pic:pic>
              </a:graphicData>
            </a:graphic>
          </wp:inline>
        </w:drawing>
      </w:r>
    </w:p>
    <w:p w14:paraId="5AB8ED38" w14:textId="77777777" w:rsidR="00BE0F2C" w:rsidRDefault="00BE0F2C" w:rsidP="007E5B31">
      <w:pPr>
        <w:pStyle w:val="Heading2"/>
      </w:pPr>
      <w:bookmarkStart w:id="0" w:name="_Toc375906738"/>
      <w:r>
        <w:t>Source Code Structure</w:t>
      </w:r>
      <w:bookmarkEnd w:id="0"/>
      <w:r>
        <w:fldChar w:fldCharType="begin"/>
      </w:r>
      <w:r>
        <w:instrText xml:space="preserve"> XE "</w:instrText>
      </w:r>
      <w:r w:rsidRPr="00330E16">
        <w:instrText>Source Code Structure</w:instrText>
      </w:r>
      <w:r>
        <w:instrText xml:space="preserve">" </w:instrText>
      </w:r>
      <w:r>
        <w:fldChar w:fldCharType="end"/>
      </w:r>
    </w:p>
    <w:p w14:paraId="03716E6A" w14:textId="32245CFC" w:rsidR="00BE0F2C" w:rsidRDefault="00BE0F2C" w:rsidP="00BE0F2C">
      <w:pPr>
        <w:rPr>
          <w:rFonts w:eastAsia="Times New Roman"/>
        </w:rPr>
      </w:pPr>
      <w:r>
        <w:rPr>
          <w:rFonts w:eastAsia="Times New Roman"/>
        </w:rPr>
        <w:t>Source code structure introduction. The following is a summary of the source code directories and their contents:</w:t>
      </w:r>
    </w:p>
    <w:tbl>
      <w:tblPr>
        <w:tblStyle w:val="TableGrid"/>
        <w:tblW w:w="0" w:type="auto"/>
        <w:tblInd w:w="558" w:type="dxa"/>
        <w:tblLook w:val="04A0" w:firstRow="1" w:lastRow="0" w:firstColumn="1" w:lastColumn="0" w:noHBand="0" w:noVBand="1"/>
      </w:tblPr>
      <w:tblGrid>
        <w:gridCol w:w="2610"/>
        <w:gridCol w:w="6480"/>
      </w:tblGrid>
      <w:tr w:rsidR="00BE0F2C" w:rsidRPr="00EB4881" w14:paraId="3784EDE2" w14:textId="77777777" w:rsidTr="00767B54">
        <w:tc>
          <w:tcPr>
            <w:tcW w:w="9090" w:type="dxa"/>
            <w:gridSpan w:val="2"/>
            <w:shd w:val="clear" w:color="auto" w:fill="000000" w:themeFill="text1"/>
          </w:tcPr>
          <w:p w14:paraId="31A58FA8" w14:textId="38100352" w:rsidR="00BE0F2C" w:rsidRPr="00EB4881" w:rsidRDefault="00BE0F2C" w:rsidP="00767B54">
            <w:pPr>
              <w:spacing w:after="0" w:line="240" w:lineRule="auto"/>
              <w:jc w:val="center"/>
              <w:rPr>
                <w:rFonts w:eastAsia="Times New Roman"/>
                <w:b/>
              </w:rPr>
            </w:pPr>
            <w:bookmarkStart w:id="1" w:name="Code_Directory"/>
            <w:r>
              <w:rPr>
                <w:rFonts w:eastAsia="Times New Roman"/>
                <w:b/>
              </w:rPr>
              <w:t>Code Directory</w:t>
            </w:r>
            <w:bookmarkEnd w:id="1"/>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767B54">
        <w:tc>
          <w:tcPr>
            <w:tcW w:w="2610" w:type="dxa"/>
            <w:tcBorders>
              <w:bottom w:val="single" w:sz="4" w:space="0" w:color="auto"/>
            </w:tcBorders>
            <w:shd w:val="clear" w:color="auto" w:fill="D9D9D9" w:themeFill="background1" w:themeFillShade="D9"/>
          </w:tcPr>
          <w:p w14:paraId="01A6C661" w14:textId="77777777" w:rsidR="00BE0F2C" w:rsidRPr="00EB4881" w:rsidRDefault="00BE0F2C" w:rsidP="00767B54">
            <w:pPr>
              <w:spacing w:after="0" w:line="240" w:lineRule="auto"/>
              <w:jc w:val="center"/>
              <w:rPr>
                <w:rFonts w:eastAsia="Times New Roman"/>
                <w:b/>
              </w:rPr>
            </w:pPr>
            <w:r>
              <w:rPr>
                <w:rFonts w:eastAsia="Times New Roman"/>
                <w:b/>
              </w:rPr>
              <w:t>Directory</w:t>
            </w:r>
          </w:p>
        </w:tc>
        <w:tc>
          <w:tcPr>
            <w:tcW w:w="6480" w:type="dxa"/>
            <w:tcBorders>
              <w:bottom w:val="single" w:sz="4" w:space="0" w:color="auto"/>
            </w:tcBorders>
            <w:shd w:val="clear" w:color="auto" w:fill="D9D9D9" w:themeFill="background1" w:themeFillShade="D9"/>
          </w:tcPr>
          <w:p w14:paraId="76153174" w14:textId="77777777" w:rsidR="00BE0F2C" w:rsidRPr="00EB4881" w:rsidRDefault="00BE0F2C" w:rsidP="00767B54">
            <w:pPr>
              <w:spacing w:after="0" w:line="240" w:lineRule="auto"/>
              <w:jc w:val="center"/>
              <w:rPr>
                <w:rFonts w:eastAsia="Times New Roman"/>
                <w:b/>
              </w:rPr>
            </w:pPr>
            <w:r w:rsidRPr="00EB4881">
              <w:rPr>
                <w:rFonts w:eastAsia="Times New Roman"/>
                <w:b/>
              </w:rPr>
              <w:t>Usage</w:t>
            </w:r>
          </w:p>
        </w:tc>
      </w:tr>
      <w:tr w:rsidR="00BE0F2C" w14:paraId="00750C51" w14:textId="77777777" w:rsidTr="00767B54">
        <w:tc>
          <w:tcPr>
            <w:tcW w:w="2610" w:type="dxa"/>
            <w:tcBorders>
              <w:bottom w:val="single" w:sz="4" w:space="0" w:color="auto"/>
            </w:tcBorders>
            <w:shd w:val="clear" w:color="auto" w:fill="E2D6DE" w:themeFill="accent6" w:themeFillTint="33"/>
          </w:tcPr>
          <w:p w14:paraId="63467741" w14:textId="3F23653B" w:rsidR="00BE0F2C" w:rsidRDefault="003C5530" w:rsidP="00767B54">
            <w:pPr>
              <w:spacing w:after="0" w:line="240" w:lineRule="auto"/>
              <w:rPr>
                <w:rFonts w:eastAsia="Times New Roman"/>
              </w:rPr>
            </w:pPr>
            <w:r>
              <w:rPr>
                <w:rFonts w:eastAsia="Times New Roman"/>
              </w:rPr>
              <w:t>Curefy.java</w:t>
            </w:r>
          </w:p>
          <w:p w14:paraId="2159E782" w14:textId="77777777" w:rsidR="00BE0F2C" w:rsidRDefault="00BE0F2C" w:rsidP="00767B54">
            <w:pPr>
              <w:spacing w:after="0" w:line="240" w:lineRule="auto"/>
              <w:rPr>
                <w:rFonts w:eastAsia="Times New Roman"/>
              </w:rPr>
            </w:pPr>
          </w:p>
        </w:tc>
        <w:tc>
          <w:tcPr>
            <w:tcW w:w="6480" w:type="dxa"/>
            <w:tcBorders>
              <w:bottom w:val="single" w:sz="4" w:space="0" w:color="auto"/>
            </w:tcBorders>
            <w:shd w:val="clear" w:color="auto" w:fill="E2D6DE" w:themeFill="accent6" w:themeFillTint="33"/>
          </w:tcPr>
          <w:p w14:paraId="48A1C0FA" w14:textId="2BF485A7" w:rsidR="00BE0F2C" w:rsidRDefault="003C5530" w:rsidP="003C5530">
            <w:pPr>
              <w:spacing w:after="0" w:line="240" w:lineRule="auto"/>
              <w:rPr>
                <w:rFonts w:eastAsia="Times New Roman"/>
              </w:rPr>
            </w:pPr>
            <w:r>
              <w:rPr>
                <w:rFonts w:eastAsia="Times New Roman"/>
              </w:rPr>
              <w:t>Sets the scene for the UI and launches it for use</w:t>
            </w:r>
          </w:p>
        </w:tc>
      </w:tr>
      <w:tr w:rsidR="00BE0F2C" w14:paraId="5C835861" w14:textId="77777777" w:rsidTr="00767B54">
        <w:tc>
          <w:tcPr>
            <w:tcW w:w="2610" w:type="dxa"/>
            <w:shd w:val="clear" w:color="auto" w:fill="E2D6DE" w:themeFill="accent6" w:themeFillTint="33"/>
          </w:tcPr>
          <w:p w14:paraId="3917713C" w14:textId="1B826287" w:rsidR="003666F6" w:rsidRDefault="003C5530" w:rsidP="003666F6">
            <w:pPr>
              <w:spacing w:after="0" w:line="240" w:lineRule="auto"/>
              <w:rPr>
                <w:rFonts w:eastAsia="Times New Roman"/>
              </w:rPr>
            </w:pPr>
            <w:r>
              <w:rPr>
                <w:rFonts w:eastAsia="Times New Roman"/>
              </w:rPr>
              <w:t>SampleContoller.java</w:t>
            </w:r>
          </w:p>
          <w:p w14:paraId="25663C92" w14:textId="4E95EA16"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8152E3">
              <w:rPr>
                <w:rFonts w:eastAsia="Times New Roman"/>
              </w:rPr>
              <w:instrText>class modules</w:instrText>
            </w:r>
            <w:r>
              <w:instrText xml:space="preserve">" </w:instrText>
            </w:r>
            <w:r>
              <w:rPr>
                <w:rFonts w:eastAsia="Times New Roman"/>
              </w:rPr>
              <w:fldChar w:fldCharType="end"/>
            </w:r>
          </w:p>
        </w:tc>
        <w:tc>
          <w:tcPr>
            <w:tcW w:w="6480" w:type="dxa"/>
            <w:shd w:val="clear" w:color="auto" w:fill="E2D6DE" w:themeFill="accent6" w:themeFillTint="33"/>
          </w:tcPr>
          <w:p w14:paraId="27E97BBC" w14:textId="1B308CCF" w:rsidR="00E41F35" w:rsidRDefault="003C5530" w:rsidP="00E41F35">
            <w:pPr>
              <w:spacing w:after="0" w:line="240" w:lineRule="auto"/>
              <w:rPr>
                <w:rFonts w:eastAsia="Times New Roman"/>
              </w:rPr>
            </w:pPr>
            <w:r>
              <w:rPr>
                <w:rFonts w:eastAsia="Times New Roman"/>
              </w:rPr>
              <w:t xml:space="preserve">Uses the UI to select datafile, cure </w:t>
            </w:r>
            <w:proofErr w:type="gramStart"/>
            <w:r>
              <w:rPr>
                <w:rFonts w:eastAsia="Times New Roman"/>
              </w:rPr>
              <w:t>specification</w:t>
            </w:r>
            <w:proofErr w:type="gramEnd"/>
            <w:r>
              <w:rPr>
                <w:rFonts w:eastAsia="Times New Roman"/>
              </w:rPr>
              <w:t xml:space="preserve"> and generate the report by running the cure </w:t>
            </w:r>
          </w:p>
          <w:p w14:paraId="357B76A5" w14:textId="77777777" w:rsidR="00BE0F2C" w:rsidRDefault="00BE0F2C" w:rsidP="00767B54">
            <w:pPr>
              <w:spacing w:after="0" w:line="240" w:lineRule="auto"/>
              <w:rPr>
                <w:rFonts w:eastAsia="Times New Roman"/>
              </w:rPr>
            </w:pPr>
          </w:p>
        </w:tc>
      </w:tr>
      <w:tr w:rsidR="00BE0F2C" w14:paraId="206E78E4" w14:textId="77777777" w:rsidTr="003C5530">
        <w:tc>
          <w:tcPr>
            <w:tcW w:w="2610" w:type="dxa"/>
            <w:tcBorders>
              <w:bottom w:val="single" w:sz="4" w:space="0" w:color="auto"/>
            </w:tcBorders>
            <w:shd w:val="clear" w:color="auto" w:fill="E2D6DE" w:themeFill="accent6" w:themeFillTint="33"/>
          </w:tcPr>
          <w:p w14:paraId="1E189251" w14:textId="15AA8E9E" w:rsidR="003666F6" w:rsidRDefault="003C5530" w:rsidP="003666F6">
            <w:pPr>
              <w:spacing w:after="0" w:line="240" w:lineRule="auto"/>
              <w:rPr>
                <w:rFonts w:eastAsia="Times New Roman"/>
              </w:rPr>
            </w:pPr>
            <w:proofErr w:type="gramStart"/>
            <w:r>
              <w:rPr>
                <w:rFonts w:eastAsia="Times New Roman"/>
              </w:rPr>
              <w:t>sample.fxml</w:t>
            </w:r>
            <w:proofErr w:type="gramEnd"/>
          </w:p>
          <w:p w14:paraId="35E2632C" w14:textId="535FD26D"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CD152F">
              <w:rPr>
                <w:rFonts w:eastAsia="Times New Roman"/>
              </w:rPr>
              <w:instrText>clip art</w:instrText>
            </w:r>
            <w:r>
              <w:instrText xml:space="preserve">" </w:instrText>
            </w:r>
            <w:r>
              <w:rPr>
                <w:rFonts w:eastAsia="Times New Roman"/>
              </w:rPr>
              <w:fldChar w:fldCharType="end"/>
            </w:r>
          </w:p>
        </w:tc>
        <w:tc>
          <w:tcPr>
            <w:tcW w:w="6480" w:type="dxa"/>
            <w:tcBorders>
              <w:bottom w:val="single" w:sz="4" w:space="0" w:color="auto"/>
            </w:tcBorders>
            <w:shd w:val="clear" w:color="auto" w:fill="E2D6DE" w:themeFill="accent6" w:themeFillTint="33"/>
          </w:tcPr>
          <w:p w14:paraId="433C9D62" w14:textId="166C998C" w:rsidR="00E41F35" w:rsidRDefault="003C5530" w:rsidP="00E41F35">
            <w:pPr>
              <w:spacing w:after="0" w:line="240" w:lineRule="auto"/>
              <w:rPr>
                <w:rFonts w:eastAsia="Times New Roman"/>
              </w:rPr>
            </w:pPr>
            <w:r>
              <w:rPr>
                <w:rFonts w:eastAsia="Times New Roman"/>
              </w:rPr>
              <w:t>Style sheet for the UI</w:t>
            </w:r>
          </w:p>
          <w:p w14:paraId="1F6C7FC5" w14:textId="77777777" w:rsidR="00BE0F2C" w:rsidRDefault="00BE0F2C" w:rsidP="00767B54">
            <w:pPr>
              <w:spacing w:after="0" w:line="240" w:lineRule="auto"/>
              <w:rPr>
                <w:rFonts w:eastAsia="Times New Roman"/>
              </w:rPr>
            </w:pPr>
          </w:p>
        </w:tc>
      </w:tr>
      <w:tr w:rsidR="00BE0F2C" w14:paraId="0839C5BF" w14:textId="77777777" w:rsidTr="00767B54">
        <w:tc>
          <w:tcPr>
            <w:tcW w:w="2610" w:type="dxa"/>
            <w:shd w:val="clear" w:color="auto" w:fill="E2D6DE" w:themeFill="accent6" w:themeFillTint="33"/>
          </w:tcPr>
          <w:p w14:paraId="00404C2E" w14:textId="6E6240BD" w:rsidR="003666F6" w:rsidRDefault="003C5530" w:rsidP="003666F6">
            <w:pPr>
              <w:spacing w:after="0" w:line="240" w:lineRule="auto"/>
              <w:rPr>
                <w:rFonts w:eastAsia="Times New Roman"/>
              </w:rPr>
            </w:pPr>
            <w:r>
              <w:rPr>
                <w:rFonts w:eastAsia="Times New Roman"/>
              </w:rPr>
              <w:t>CureSpec.java</w:t>
            </w:r>
          </w:p>
          <w:p w14:paraId="492091E1" w14:textId="2FB1E46D"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FF3EC7">
              <w:rPr>
                <w:rFonts w:eastAsia="Times New Roman"/>
              </w:rPr>
              <w:instrText>configuration</w:instrText>
            </w:r>
            <w:r>
              <w:instrText xml:space="preserve">" </w:instrText>
            </w:r>
            <w:r>
              <w:rPr>
                <w:rFonts w:eastAsia="Times New Roman"/>
              </w:rPr>
              <w:fldChar w:fldCharType="end"/>
            </w:r>
          </w:p>
        </w:tc>
        <w:tc>
          <w:tcPr>
            <w:tcW w:w="6480" w:type="dxa"/>
            <w:shd w:val="clear" w:color="auto" w:fill="E2D6DE" w:themeFill="accent6" w:themeFillTint="33"/>
          </w:tcPr>
          <w:p w14:paraId="076E9A63" w14:textId="64B17A61" w:rsidR="00E41F35" w:rsidRDefault="003C5530" w:rsidP="00E41F35">
            <w:pPr>
              <w:spacing w:after="0" w:line="240" w:lineRule="auto"/>
              <w:rPr>
                <w:rFonts w:eastAsia="Times New Roman"/>
              </w:rPr>
            </w:pPr>
            <w:r>
              <w:rPr>
                <w:rFonts w:eastAsia="Times New Roman"/>
              </w:rPr>
              <w:t xml:space="preserve">Used to grab the </w:t>
            </w:r>
            <w:proofErr w:type="spellStart"/>
            <w:r>
              <w:rPr>
                <w:rFonts w:eastAsia="Times New Roman"/>
              </w:rPr>
              <w:t>curespec</w:t>
            </w:r>
            <w:proofErr w:type="spellEnd"/>
            <w:r>
              <w:rPr>
                <w:rFonts w:eastAsia="Times New Roman"/>
              </w:rPr>
              <w:t xml:space="preserve"> data and assign that to variables to be used </w:t>
            </w:r>
          </w:p>
          <w:p w14:paraId="07133DE2" w14:textId="77777777" w:rsidR="00BE0F2C" w:rsidRDefault="00BE0F2C" w:rsidP="00767B54">
            <w:pPr>
              <w:spacing w:after="0" w:line="240" w:lineRule="auto"/>
              <w:rPr>
                <w:rFonts w:eastAsia="Times New Roman"/>
              </w:rPr>
            </w:pPr>
          </w:p>
        </w:tc>
      </w:tr>
      <w:tr w:rsidR="00BE0F2C" w14:paraId="478BC2F9" w14:textId="77777777" w:rsidTr="003C5530">
        <w:tc>
          <w:tcPr>
            <w:tcW w:w="2610" w:type="dxa"/>
            <w:shd w:val="clear" w:color="auto" w:fill="E2D6DE" w:themeFill="accent6" w:themeFillTint="33"/>
          </w:tcPr>
          <w:p w14:paraId="62F2A940" w14:textId="73665549" w:rsidR="00F72E7B" w:rsidRDefault="003C5530" w:rsidP="00F72E7B">
            <w:pPr>
              <w:spacing w:after="0" w:line="240" w:lineRule="auto"/>
              <w:rPr>
                <w:rFonts w:eastAsia="Times New Roman"/>
              </w:rPr>
            </w:pPr>
            <w:r>
              <w:rPr>
                <w:rFonts w:eastAsia="Times New Roman"/>
              </w:rPr>
              <w:t>ExcelHandler.java</w:t>
            </w:r>
          </w:p>
          <w:p w14:paraId="2B63E9AC" w14:textId="3B59111F"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9B3D70">
              <w:rPr>
                <w:rFonts w:eastAsia="Times New Roman"/>
              </w:rPr>
              <w:instrText>customdevtools</w:instrText>
            </w:r>
            <w:r>
              <w:instrText xml:space="preserve">" </w:instrText>
            </w:r>
            <w:r>
              <w:rPr>
                <w:rFonts w:eastAsia="Times New Roman"/>
              </w:rPr>
              <w:fldChar w:fldCharType="end"/>
            </w:r>
          </w:p>
        </w:tc>
        <w:tc>
          <w:tcPr>
            <w:tcW w:w="6480" w:type="dxa"/>
            <w:shd w:val="clear" w:color="auto" w:fill="E2D6DE" w:themeFill="accent6" w:themeFillTint="33"/>
          </w:tcPr>
          <w:p w14:paraId="1B2DCFDB" w14:textId="44A6CDEC" w:rsidR="00BE0F2C" w:rsidRDefault="003C5530" w:rsidP="003C5530">
            <w:pPr>
              <w:spacing w:after="0" w:line="240" w:lineRule="auto"/>
              <w:rPr>
                <w:rFonts w:eastAsia="Times New Roman"/>
              </w:rPr>
            </w:pPr>
            <w:r>
              <w:rPr>
                <w:rFonts w:eastAsia="Times New Roman"/>
              </w:rPr>
              <w:t>Houses all methods to review the data per spec, write data to report, and open report file once complete</w:t>
            </w:r>
          </w:p>
        </w:tc>
      </w:tr>
      <w:tr w:rsidR="00BE0F2C" w14:paraId="55E2250E" w14:textId="77777777" w:rsidTr="00767B54">
        <w:tc>
          <w:tcPr>
            <w:tcW w:w="9090" w:type="dxa"/>
            <w:gridSpan w:val="2"/>
            <w:tcBorders>
              <w:top w:val="single" w:sz="4" w:space="0" w:color="auto"/>
              <w:left w:val="nil"/>
              <w:bottom w:val="nil"/>
              <w:right w:val="nil"/>
            </w:tcBorders>
          </w:tcPr>
          <w:p w14:paraId="0D3C1AF0" w14:textId="77777777" w:rsidR="00BE0F2C" w:rsidRPr="00660DEA" w:rsidRDefault="00BE0F2C" w:rsidP="003C5530">
            <w:pPr>
              <w:spacing w:after="0" w:line="240" w:lineRule="auto"/>
              <w:rPr>
                <w:rFonts w:eastAsia="Times New Roman"/>
                <w:i/>
              </w:rPr>
            </w:pPr>
          </w:p>
        </w:tc>
      </w:tr>
    </w:tbl>
    <w:sdt>
      <w:sdtPr>
        <w:id w:val="-1342693093"/>
        <w:placeholder>
          <w:docPart w:val="7DA566738221B349B5BEC9ECDA95855F"/>
        </w:placeholder>
      </w:sdtPr>
      <w:sdtEndPr>
        <w:rPr>
          <w:rFonts w:asciiTheme="minorHAnsi" w:eastAsiaTheme="minorEastAsia" w:hAnsiTheme="minorHAnsi" w:cstheme="minorBidi"/>
          <w:color w:val="auto"/>
          <w:sz w:val="20"/>
          <w:szCs w:val="20"/>
        </w:rPr>
      </w:sdtEndPr>
      <w:sdtContent>
        <w:bookmarkStart w:id="2" w:name="_Toc375906734" w:displacedByCustomXml="prev"/>
        <w:bookmarkStart w:id="3" w:name="_Toc324175220" w:displacedByCustomXml="prev"/>
        <w:bookmarkStart w:id="4" w:name="_Toc324174783" w:displacedByCustomXml="prev"/>
        <w:p w14:paraId="48DD6D53" w14:textId="2976123A" w:rsidR="007E5B31" w:rsidRDefault="007E5B31" w:rsidP="007E5B31">
          <w:pPr>
            <w:pStyle w:val="Heading1"/>
          </w:pPr>
          <w:r>
            <w:t>Executables</w:t>
          </w:r>
          <w:bookmarkEnd w:id="4"/>
          <w:bookmarkEnd w:id="3"/>
          <w:bookmarkEnd w:id="2"/>
          <w:r>
            <w:fldChar w:fldCharType="begin"/>
          </w:r>
          <w:r>
            <w:instrText xml:space="preserve"> XE "Angel4 Executables" </w:instrText>
          </w:r>
          <w:r>
            <w:fldChar w:fldCharType="end"/>
          </w:r>
        </w:p>
        <w:p w14:paraId="71B7E370" w14:textId="28553398" w:rsidR="007E5B31" w:rsidRDefault="007E5B31" w:rsidP="007E5B31">
          <w:pPr>
            <w:rPr>
              <w:rFonts w:eastAsia="Times New Roman"/>
            </w:rPr>
          </w:pPr>
          <w:r>
            <w:rPr>
              <w:rFonts w:eastAsia="Times New Roman"/>
            </w:rPr>
            <w:t>Describe the executables that are a part of this project. If there are multiple executables break out each one into its own heading and give its name and a description of what function it plays in the system.</w:t>
          </w:r>
        </w:p>
        <w:p w14:paraId="222C195C" w14:textId="34745E83" w:rsidR="00E41F35" w:rsidRPr="003C5530" w:rsidRDefault="003C5530">
          <w:pPr>
            <w:rPr>
              <w:rFonts w:asciiTheme="majorHAnsi" w:eastAsiaTheme="majorEastAsia" w:hAnsiTheme="majorHAnsi" w:cstheme="majorBidi"/>
              <w:b/>
              <w:bCs/>
              <w:color w:val="568B97" w:themeColor="accent1" w:themeShade="BF"/>
              <w:sz w:val="32"/>
              <w:szCs w:val="32"/>
            </w:rPr>
          </w:pPr>
          <w:r w:rsidRPr="003C5530">
            <w:rPr>
              <w:b/>
              <w:bCs/>
              <w:sz w:val="32"/>
              <w:szCs w:val="32"/>
            </w:rPr>
            <w:t>N/A</w:t>
          </w:r>
          <w:r w:rsidR="00E41F35" w:rsidRPr="003C5530">
            <w:rPr>
              <w:b/>
              <w:bCs/>
              <w:sz w:val="32"/>
              <w:szCs w:val="32"/>
            </w:rPr>
            <w:br w:type="page"/>
          </w:r>
        </w:p>
        <w:p w14:paraId="04CFD047" w14:textId="44984F6E" w:rsidR="0088665E" w:rsidRDefault="003923E6" w:rsidP="0088665E">
          <w:pPr>
            <w:pStyle w:val="Heading1"/>
          </w:pPr>
          <w:r>
            <w:lastRenderedPageBreak/>
            <w:t>Code Architecture</w:t>
          </w:r>
        </w:p>
        <w:p w14:paraId="47605171" w14:textId="42F9FF17" w:rsidR="003C5530" w:rsidRPr="003C5530" w:rsidRDefault="003C5530" w:rsidP="003C5530">
          <w:r>
            <w:t xml:space="preserve">The data store is an excel file or </w:t>
          </w:r>
          <w:proofErr w:type="gramStart"/>
          <w:r>
            <w:t>actually multiple</w:t>
          </w:r>
          <w:proofErr w:type="gramEnd"/>
          <w:r>
            <w:t xml:space="preserve"> excel files. The code accesses them using Apache POI libraries to locate specific sheets or points in those sheets for data to be used or for placing reviewed data into. </w:t>
          </w:r>
        </w:p>
      </w:sdtContent>
    </w:sdt>
    <w:p w14:paraId="75E45747" w14:textId="138BF2D4" w:rsidR="003923E6" w:rsidRPr="00A925A2" w:rsidRDefault="003923E6" w:rsidP="003923E6">
      <w:pPr>
        <w:pStyle w:val="Heading2"/>
      </w:pPr>
      <w:bookmarkStart w:id="5" w:name="_Toc324174786"/>
      <w:bookmarkStart w:id="6" w:name="_Toc324175225"/>
      <w:bookmarkStart w:id="7" w:name="_Toc375906740"/>
      <w:bookmarkStart w:id="8" w:name="_Toc375907177"/>
      <w:r>
        <w:t>Database</w:t>
      </w:r>
      <w:bookmarkEnd w:id="5"/>
      <w:bookmarkEnd w:id="6"/>
      <w:bookmarkEnd w:id="7"/>
      <w:bookmarkEnd w:id="8"/>
      <w:r>
        <w:t xml:space="preserve"> or Data Store</w:t>
      </w:r>
      <w:r>
        <w:fldChar w:fldCharType="begin"/>
      </w:r>
      <w:r>
        <w:instrText xml:space="preserve"> XE "</w:instrText>
      </w:r>
      <w:r w:rsidRPr="00C71DE2">
        <w:instrText>Angel4 Database</w:instrText>
      </w:r>
      <w:r>
        <w:instrText xml:space="preserve">" </w:instrText>
      </w:r>
      <w:r>
        <w:fldChar w:fldCharType="end"/>
      </w:r>
    </w:p>
    <w:p w14:paraId="6D47C884" w14:textId="24DABBDD" w:rsidR="003923E6" w:rsidRDefault="004251CE" w:rsidP="003923E6">
      <w:pPr>
        <w:pStyle w:val="BodyText"/>
        <w:rPr>
          <w:szCs w:val="23"/>
        </w:rPr>
      </w:pPr>
      <w:r>
        <w:rPr>
          <w:szCs w:val="23"/>
        </w:rPr>
        <w:t xml:space="preserve">The program </w:t>
      </w:r>
      <w:proofErr w:type="gramStart"/>
      <w:r>
        <w:rPr>
          <w:szCs w:val="23"/>
        </w:rPr>
        <w:t>ask</w:t>
      </w:r>
      <w:proofErr w:type="gramEnd"/>
      <w:r>
        <w:rPr>
          <w:szCs w:val="23"/>
        </w:rPr>
        <w:t xml:space="preserve"> for the cure spec data (right), then </w:t>
      </w:r>
      <w:proofErr w:type="gramStart"/>
      <w:r>
        <w:rPr>
          <w:szCs w:val="23"/>
        </w:rPr>
        <w:t>ask</w:t>
      </w:r>
      <w:proofErr w:type="gramEnd"/>
      <w:r>
        <w:rPr>
          <w:szCs w:val="23"/>
        </w:rPr>
        <w:t xml:space="preserve"> for the cure </w:t>
      </w:r>
      <w:proofErr w:type="gramStart"/>
      <w:r>
        <w:rPr>
          <w:szCs w:val="23"/>
        </w:rPr>
        <w:t>data(</w:t>
      </w:r>
      <w:proofErr w:type="gramEnd"/>
      <w:r>
        <w:rPr>
          <w:szCs w:val="23"/>
        </w:rPr>
        <w:t xml:space="preserve">bottom right), and after </w:t>
      </w:r>
      <w:proofErr w:type="gramStart"/>
      <w:r>
        <w:rPr>
          <w:szCs w:val="23"/>
        </w:rPr>
        <w:t>review</w:t>
      </w:r>
      <w:proofErr w:type="gramEnd"/>
      <w:r>
        <w:rPr>
          <w:szCs w:val="23"/>
        </w:rPr>
        <w:t xml:space="preserve"> it generates the report (bottom left).</w:t>
      </w:r>
      <w:r w:rsidRPr="004251CE">
        <w:rPr>
          <w:szCs w:val="23"/>
        </w:rPr>
        <w:drawing>
          <wp:inline distT="0" distB="0" distL="0" distR="0" wp14:anchorId="05B0156E" wp14:editId="194C16B4">
            <wp:extent cx="6400800" cy="3578225"/>
            <wp:effectExtent l="0" t="0" r="0" b="3175"/>
            <wp:docPr id="1955423258"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23258" name="Picture 1" descr="A screenshot of a spreadsheet&#10;&#10;AI-generated content may be incorrect."/>
                    <pic:cNvPicPr/>
                  </pic:nvPicPr>
                  <pic:blipFill>
                    <a:blip r:embed="rId17"/>
                    <a:stretch>
                      <a:fillRect/>
                    </a:stretch>
                  </pic:blipFill>
                  <pic:spPr>
                    <a:xfrm>
                      <a:off x="0" y="0"/>
                      <a:ext cx="6400800" cy="3578225"/>
                    </a:xfrm>
                    <a:prstGeom prst="rect">
                      <a:avLst/>
                    </a:prstGeom>
                  </pic:spPr>
                </pic:pic>
              </a:graphicData>
            </a:graphic>
          </wp:inline>
        </w:drawing>
      </w:r>
    </w:p>
    <w:p w14:paraId="177E037C" w14:textId="19202D15" w:rsidR="00271A20" w:rsidRDefault="00271A20" w:rsidP="003923E6">
      <w:pPr>
        <w:pStyle w:val="BodyText"/>
        <w:rPr>
          <w:rFonts w:ascii="Times" w:eastAsia="Times New Roman" w:hAnsi="Times" w:cs="Times New Roman"/>
        </w:rPr>
      </w:pPr>
    </w:p>
    <w:p w14:paraId="4B701866" w14:textId="77777777" w:rsidR="0094613A" w:rsidRDefault="0094613A" w:rsidP="003923E6">
      <w:pPr>
        <w:pStyle w:val="BodyText"/>
        <w:rPr>
          <w:rFonts w:ascii="Times" w:eastAsia="Times New Roman" w:hAnsi="Times" w:cs="Times New Roman"/>
        </w:rPr>
      </w:pPr>
    </w:p>
    <w:p w14:paraId="0316DCD0" w14:textId="77777777" w:rsidR="004251CE" w:rsidRDefault="004251CE" w:rsidP="003923E6">
      <w:pPr>
        <w:pStyle w:val="BodyText"/>
        <w:rPr>
          <w:rFonts w:ascii="Times" w:eastAsia="Times New Roman" w:hAnsi="Times" w:cs="Times New Roman"/>
        </w:rPr>
      </w:pPr>
    </w:p>
    <w:p w14:paraId="710C328F" w14:textId="77777777" w:rsidR="004251CE" w:rsidRDefault="004251CE" w:rsidP="003923E6">
      <w:pPr>
        <w:pStyle w:val="BodyText"/>
        <w:rPr>
          <w:rFonts w:ascii="Times" w:eastAsia="Times New Roman" w:hAnsi="Times" w:cs="Times New Roman"/>
        </w:rPr>
      </w:pPr>
    </w:p>
    <w:p w14:paraId="23B689E1" w14:textId="77777777" w:rsidR="004251CE" w:rsidRDefault="004251CE" w:rsidP="003923E6">
      <w:pPr>
        <w:pStyle w:val="BodyText"/>
        <w:rPr>
          <w:rFonts w:ascii="Times" w:eastAsia="Times New Roman" w:hAnsi="Times" w:cs="Times New Roman"/>
        </w:rPr>
      </w:pPr>
    </w:p>
    <w:p w14:paraId="688043A5" w14:textId="77777777" w:rsidR="004251CE" w:rsidRDefault="004251CE" w:rsidP="003923E6">
      <w:pPr>
        <w:pStyle w:val="BodyText"/>
        <w:rPr>
          <w:rFonts w:ascii="Times" w:eastAsia="Times New Roman" w:hAnsi="Times" w:cs="Times New Roman"/>
        </w:rPr>
      </w:pPr>
    </w:p>
    <w:p w14:paraId="47A382C2" w14:textId="77777777" w:rsidR="004251CE" w:rsidRDefault="004251CE" w:rsidP="003923E6">
      <w:pPr>
        <w:pStyle w:val="BodyText"/>
        <w:rPr>
          <w:rFonts w:ascii="Times" w:eastAsia="Times New Roman" w:hAnsi="Times" w:cs="Times New Roman"/>
        </w:rPr>
      </w:pPr>
    </w:p>
    <w:p w14:paraId="26F04083" w14:textId="77777777" w:rsidR="004251CE" w:rsidRDefault="004251CE" w:rsidP="003923E6">
      <w:pPr>
        <w:pStyle w:val="BodyText"/>
        <w:rPr>
          <w:rFonts w:ascii="Times" w:eastAsia="Times New Roman" w:hAnsi="Times" w:cs="Times New Roman"/>
        </w:rPr>
      </w:pPr>
    </w:p>
    <w:p w14:paraId="7922873C" w14:textId="77777777" w:rsidR="004251CE" w:rsidRDefault="004251CE" w:rsidP="003923E6">
      <w:pPr>
        <w:pStyle w:val="BodyText"/>
        <w:rPr>
          <w:rFonts w:ascii="Times" w:eastAsia="Times New Roman" w:hAnsi="Times" w:cs="Times New Roman"/>
        </w:rPr>
      </w:pPr>
    </w:p>
    <w:p w14:paraId="075A2433" w14:textId="77777777" w:rsidR="004251CE" w:rsidRDefault="004251CE" w:rsidP="003923E6">
      <w:pPr>
        <w:pStyle w:val="BodyText"/>
        <w:rPr>
          <w:rFonts w:ascii="Times" w:eastAsia="Times New Roman" w:hAnsi="Times" w:cs="Times New Roman"/>
        </w:rPr>
      </w:pPr>
    </w:p>
    <w:p w14:paraId="26D23D68" w14:textId="77777777" w:rsidR="004251CE" w:rsidRDefault="004251CE" w:rsidP="003923E6">
      <w:pPr>
        <w:pStyle w:val="BodyText"/>
        <w:rPr>
          <w:rFonts w:ascii="Times" w:eastAsia="Times New Roman" w:hAnsi="Times" w:cs="Times New Roman"/>
        </w:rPr>
      </w:pPr>
    </w:p>
    <w:sdt>
      <w:sdtPr>
        <w:rPr>
          <w:rFonts w:asciiTheme="majorHAnsi" w:eastAsiaTheme="majorEastAsia" w:hAnsiTheme="majorHAnsi" w:cstheme="majorBidi"/>
          <w:color w:val="568B97" w:themeColor="accent1" w:themeShade="BF"/>
          <w:sz w:val="32"/>
          <w:szCs w:val="32"/>
        </w:rPr>
        <w:id w:val="1963925670"/>
        <w:placeholder>
          <w:docPart w:val="F2E822CFEFBC417FB1CADFF27BBEE4D9"/>
        </w:placeholder>
      </w:sdtPr>
      <w:sdtEndPr/>
      <w:sdtContent>
        <w:p w14:paraId="3C381618" w14:textId="4522BCE8" w:rsidR="004251CE"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External Files &amp; Data</w:t>
          </w:r>
        </w:p>
      </w:sdtContent>
    </w:sdt>
    <w:p w14:paraId="3D388101" w14:textId="77777777" w:rsidR="004251CE" w:rsidRDefault="004251CE">
      <w:pPr>
        <w:rPr>
          <w:rFonts w:ascii="Times" w:eastAsia="Times New Roman" w:hAnsi="Times" w:cs="Times New Roman"/>
        </w:rPr>
      </w:pPr>
    </w:p>
    <w:p w14:paraId="6439E7A1" w14:textId="5E5B4FE2" w:rsidR="004251CE" w:rsidRDefault="004251CE">
      <w:pPr>
        <w:rPr>
          <w:rFonts w:ascii="Times" w:eastAsia="Times New Roman" w:hAnsi="Times" w:cs="Times New Roman"/>
        </w:rPr>
      </w:pPr>
      <w:r>
        <w:rPr>
          <w:rFonts w:ascii="Times" w:eastAsia="Times New Roman" w:hAnsi="Times" w:cs="Times New Roman"/>
        </w:rPr>
        <w:t xml:space="preserve">The external files include all .xlsx files. Cure spec, report file and cure data </w:t>
      </w:r>
      <w:proofErr w:type="gramStart"/>
      <w:r>
        <w:rPr>
          <w:rFonts w:ascii="Times" w:eastAsia="Times New Roman" w:hAnsi="Times" w:cs="Times New Roman"/>
        </w:rPr>
        <w:t>file itself</w:t>
      </w:r>
      <w:proofErr w:type="gramEnd"/>
      <w:r>
        <w:rPr>
          <w:rFonts w:ascii="Times" w:eastAsia="Times New Roman" w:hAnsi="Times" w:cs="Times New Roman"/>
        </w:rPr>
        <w:t xml:space="preserve"> as seen below and included in the GitHub repository</w:t>
      </w:r>
    </w:p>
    <w:p w14:paraId="09125365" w14:textId="3BB9DC01" w:rsidR="00887581" w:rsidRDefault="004251CE">
      <w:pPr>
        <w:rPr>
          <w:rFonts w:ascii="Times" w:eastAsia="Times New Roman" w:hAnsi="Times" w:cs="Times New Roman"/>
        </w:rPr>
      </w:pPr>
      <w:r w:rsidRPr="004251CE">
        <w:rPr>
          <w:rFonts w:ascii="Times" w:eastAsia="Times New Roman" w:hAnsi="Times" w:cs="Times New Roman"/>
        </w:rPr>
        <w:drawing>
          <wp:inline distT="0" distB="0" distL="0" distR="0" wp14:anchorId="6E00B973" wp14:editId="2CD76524">
            <wp:extent cx="6065520" cy="3382971"/>
            <wp:effectExtent l="0" t="0" r="0" b="8255"/>
            <wp:docPr id="1006456672"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56672" name="Picture 1" descr="A screenshot of a spreadsheet&#10;&#10;AI-generated content may be incorrect."/>
                    <pic:cNvPicPr/>
                  </pic:nvPicPr>
                  <pic:blipFill>
                    <a:blip r:embed="rId18"/>
                    <a:stretch>
                      <a:fillRect/>
                    </a:stretch>
                  </pic:blipFill>
                  <pic:spPr>
                    <a:xfrm>
                      <a:off x="0" y="0"/>
                      <a:ext cx="6157372" cy="3434200"/>
                    </a:xfrm>
                    <a:prstGeom prst="rect">
                      <a:avLst/>
                    </a:prstGeom>
                  </pic:spPr>
                </pic:pic>
              </a:graphicData>
            </a:graphic>
          </wp:inline>
        </w:drawing>
      </w:r>
      <w:r w:rsidR="00887581">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376700604"/>
        <w:placeholder>
          <w:docPart w:val="52BDFC2582C740199CAACCA426220FAF"/>
        </w:placeholder>
      </w:sdtPr>
      <w:sdtEndPr/>
      <w:sdtContent>
        <w:p w14:paraId="6A136D9A" w14:textId="71DCCA1F"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Programming Language | C#.NET</w:t>
          </w:r>
        </w:p>
      </w:sdtContent>
    </w:sdt>
    <w:p w14:paraId="024FED15" w14:textId="75853AF3" w:rsidR="00A23C0B" w:rsidRPr="00515963" w:rsidRDefault="00515963" w:rsidP="00515963">
      <w:pPr>
        <w:spacing w:line="240" w:lineRule="auto"/>
        <w:rPr>
          <w:rFonts w:ascii="Times" w:eastAsia="Times New Roman" w:hAnsi="Times" w:cs="Times New Roman"/>
        </w:rPr>
      </w:pPr>
      <w:r>
        <w:rPr>
          <w:rFonts w:ascii="Times" w:eastAsia="Times New Roman" w:hAnsi="Times" w:cs="Times New Roman"/>
        </w:rPr>
        <w:t>The program is entirely written in Java. This is not to include the .</w:t>
      </w:r>
      <w:proofErr w:type="spellStart"/>
      <w:r>
        <w:rPr>
          <w:rFonts w:ascii="Times" w:eastAsia="Times New Roman" w:hAnsi="Times" w:cs="Times New Roman"/>
        </w:rPr>
        <w:t>fxml</w:t>
      </w:r>
      <w:proofErr w:type="spellEnd"/>
      <w:r>
        <w:rPr>
          <w:rFonts w:ascii="Times" w:eastAsia="Times New Roman" w:hAnsi="Times" w:cs="Times New Roman"/>
        </w:rPr>
        <w:t xml:space="preserve"> file which uses something </w:t>
      </w:r>
      <w:proofErr w:type="gramStart"/>
      <w:r>
        <w:rPr>
          <w:rFonts w:ascii="Times" w:eastAsia="Times New Roman" w:hAnsi="Times" w:cs="Times New Roman"/>
        </w:rPr>
        <w:t>similar to</w:t>
      </w:r>
      <w:proofErr w:type="gramEnd"/>
      <w:r>
        <w:rPr>
          <w:rFonts w:ascii="Times" w:eastAsia="Times New Roman" w:hAnsi="Times" w:cs="Times New Roman"/>
        </w:rPr>
        <w:t xml:space="preserve"> that of a CSS style sheet but </w:t>
      </w:r>
      <w:proofErr w:type="gramStart"/>
      <w:r>
        <w:rPr>
          <w:rFonts w:ascii="Times" w:eastAsia="Times New Roman" w:hAnsi="Times" w:cs="Times New Roman"/>
        </w:rPr>
        <w:t>used</w:t>
      </w:r>
      <w:proofErr w:type="gramEnd"/>
      <w:r>
        <w:rPr>
          <w:rFonts w:ascii="Times" w:eastAsia="Times New Roman" w:hAnsi="Times" w:cs="Times New Roman"/>
        </w:rPr>
        <w:t xml:space="preserve"> java to generate that. </w:t>
      </w:r>
      <w:r w:rsidR="00887581">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1296486912"/>
        <w:placeholder>
          <w:docPart w:val="C7308E1778244D3A975B2C68F23AC6C2"/>
        </w:placeholder>
      </w:sdtPr>
      <w:sdtEndPr/>
      <w:sdtContent>
        <w:p w14:paraId="1266C029" w14:textId="6DE6E08E"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Classes</w:t>
          </w:r>
        </w:p>
      </w:sdtContent>
    </w:sdt>
    <w:sdt>
      <w:sdtPr>
        <w:id w:val="-987863166"/>
        <w:placeholder>
          <w:docPart w:val="4AC1C8E8C08C446E9736248BBF093AE0"/>
        </w:placeholder>
      </w:sdtPr>
      <w:sdtEndPr/>
      <w:sdtContent>
        <w:p w14:paraId="0AE6AC9B" w14:textId="6892BBCA" w:rsidR="00A23C0B" w:rsidRPr="00A23C0B" w:rsidRDefault="00A23C0B" w:rsidP="00A23C0B">
          <w:pPr>
            <w:spacing w:after="200"/>
          </w:pPr>
          <w:r>
            <w:t xml:space="preserve">Classes within the project are used to abstract re-usable pieces of code. Classes are also used to </w:t>
          </w:r>
          <w:proofErr w:type="gramStart"/>
          <w:r>
            <w:t>group related</w:t>
          </w:r>
          <w:proofErr w:type="gramEnd"/>
          <w:r>
            <w:t xml:space="preserve"> values, known as properties. The project utilizes these classes:</w:t>
          </w:r>
        </w:p>
      </w:sdtContent>
    </w:sdt>
    <w:p w14:paraId="4E786344" w14:textId="08F78502" w:rsidR="00A23C0B" w:rsidRPr="00A23C0B" w:rsidRDefault="00A23C0B" w:rsidP="00A23C0B">
      <w:pPr>
        <w:pStyle w:val="Heading3"/>
      </w:pPr>
      <w:r>
        <w:t>Short Class Description</w:t>
      </w:r>
      <w:r w:rsidRPr="00A23C0B">
        <w:t xml:space="preserve"> | </w:t>
      </w:r>
      <w:r w:rsidR="00515963">
        <w:t>Curefy.java</w:t>
      </w:r>
    </w:p>
    <w:sdt>
      <w:sdtPr>
        <w:id w:val="850450502"/>
      </w:sdtPr>
      <w:sdtEndPr/>
      <w:sdtContent>
        <w:p w14:paraId="7B8500F0" w14:textId="72C34357" w:rsidR="00A23C0B" w:rsidRPr="00A23C0B" w:rsidRDefault="00515963" w:rsidP="00A23C0B">
          <w:pPr>
            <w:spacing w:after="200"/>
          </w:pPr>
          <w:r>
            <w:t>Main method to set and launch the UI</w:t>
          </w:r>
        </w:p>
      </w:sdtContent>
    </w:sdt>
    <w:p w14:paraId="705DD540" w14:textId="016C7AD0" w:rsidR="004F0631" w:rsidRPr="00A23C0B" w:rsidRDefault="004F0631" w:rsidP="004F0631">
      <w:pPr>
        <w:pStyle w:val="Heading3"/>
      </w:pPr>
      <w:r>
        <w:t>Short Class2 Description</w:t>
      </w:r>
      <w:r w:rsidRPr="00A23C0B">
        <w:t xml:space="preserve"> | </w:t>
      </w:r>
      <w:r w:rsidR="00515963">
        <w:t>SampleController.java</w:t>
      </w:r>
    </w:p>
    <w:sdt>
      <w:sdtPr>
        <w:id w:val="-649827987"/>
      </w:sdtPr>
      <w:sdtEndPr/>
      <w:sdtContent>
        <w:p w14:paraId="5ACADE73" w14:textId="7E551B6A" w:rsidR="004F0631" w:rsidRPr="00A23C0B" w:rsidRDefault="00515963" w:rsidP="004F0631">
          <w:pPr>
            <w:spacing w:after="200"/>
          </w:pPr>
          <w:r>
            <w:t>To handle all UI interaction and begin cure review process</w:t>
          </w:r>
        </w:p>
      </w:sdtContent>
    </w:sdt>
    <w:p w14:paraId="6B9C7BF1" w14:textId="5353F6BD" w:rsidR="004F0631" w:rsidRPr="00A23C0B" w:rsidRDefault="004F0631" w:rsidP="004F0631">
      <w:pPr>
        <w:pStyle w:val="Heading3"/>
      </w:pPr>
      <w:r>
        <w:t>Short Class3 Description</w:t>
      </w:r>
      <w:r w:rsidRPr="00A23C0B">
        <w:t xml:space="preserve"> | </w:t>
      </w:r>
      <w:r w:rsidR="00515963">
        <w:t>CureSpec.java</w:t>
      </w:r>
    </w:p>
    <w:sdt>
      <w:sdtPr>
        <w:id w:val="807199121"/>
      </w:sdtPr>
      <w:sdtEndPr/>
      <w:sdtContent>
        <w:p w14:paraId="6909E782" w14:textId="6778976A" w:rsidR="00515963" w:rsidRPr="00A23C0B" w:rsidRDefault="00515963" w:rsidP="004F0631">
          <w:pPr>
            <w:spacing w:after="200"/>
          </w:pPr>
          <w:r>
            <w:t xml:space="preserve">Creates a cure spec from the data file to use during program run </w:t>
          </w:r>
        </w:p>
      </w:sdtContent>
    </w:sdt>
    <w:p w14:paraId="5830E358" w14:textId="127885FF" w:rsidR="00515963" w:rsidRPr="00A23C0B" w:rsidRDefault="00515963" w:rsidP="00515963">
      <w:pPr>
        <w:pStyle w:val="Heading3"/>
      </w:pPr>
      <w:r>
        <w:t>Short Class</w:t>
      </w:r>
      <w:r>
        <w:t>4</w:t>
      </w:r>
      <w:r>
        <w:t xml:space="preserve"> Description</w:t>
      </w:r>
      <w:r w:rsidRPr="00A23C0B">
        <w:t xml:space="preserve"> | </w:t>
      </w:r>
      <w:r>
        <w:t>ExcelHandler.java</w:t>
      </w:r>
    </w:p>
    <w:sdt>
      <w:sdtPr>
        <w:id w:val="272139447"/>
      </w:sdtPr>
      <w:sdtContent>
        <w:p w14:paraId="569911E8" w14:textId="25026831" w:rsidR="00515963" w:rsidRPr="00A23C0B" w:rsidRDefault="00515963" w:rsidP="00515963">
          <w:pPr>
            <w:spacing w:after="200"/>
          </w:pPr>
          <w:r>
            <w:t xml:space="preserve">To </w:t>
          </w:r>
          <w:proofErr w:type="gramStart"/>
          <w:r>
            <w:t>preform</w:t>
          </w:r>
          <w:proofErr w:type="gramEnd"/>
          <w:r>
            <w:t xml:space="preserve"> all review and reporting methods </w:t>
          </w:r>
          <w:r>
            <w:t xml:space="preserve"> </w:t>
          </w:r>
        </w:p>
      </w:sdtContent>
    </w:sdt>
    <w:p w14:paraId="29471E5D" w14:textId="77777777"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p>
    <w:p w14:paraId="7F86BF94" w14:textId="33052142"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p w14:paraId="0B09DD3F" w14:textId="54F804C8" w:rsidR="004639C5" w:rsidRDefault="004639C5" w:rsidP="004639C5">
      <w:pPr>
        <w:rPr>
          <w:rStyle w:val="Heading1Char"/>
        </w:rPr>
      </w:pPr>
      <w:r>
        <w:rPr>
          <w:rStyle w:val="Heading1Char"/>
        </w:rPr>
        <w:lastRenderedPageBreak/>
        <w:t>Summary</w:t>
      </w:r>
    </w:p>
    <w:p w14:paraId="63018242" w14:textId="17B23425" w:rsidR="0094613A" w:rsidRDefault="00515963" w:rsidP="003923E6">
      <w:pPr>
        <w:pStyle w:val="BodyText"/>
        <w:rPr>
          <w:rFonts w:ascii="Times" w:eastAsia="Times New Roman" w:hAnsi="Times" w:cs="Times New Roman"/>
        </w:rPr>
      </w:pPr>
      <w:r>
        <w:rPr>
          <w:rFonts w:ascii="Times" w:eastAsia="Times New Roman" w:hAnsi="Times" w:cs="Times New Roman"/>
        </w:rPr>
        <w:t xml:space="preserve">The program uses the Java language. It relies on the Apache POI and </w:t>
      </w:r>
      <w:proofErr w:type="spellStart"/>
      <w:r>
        <w:rPr>
          <w:rFonts w:ascii="Times" w:eastAsia="Times New Roman" w:hAnsi="Times" w:cs="Times New Roman"/>
        </w:rPr>
        <w:t>JavaFx</w:t>
      </w:r>
      <w:proofErr w:type="spellEnd"/>
      <w:r>
        <w:rPr>
          <w:rFonts w:ascii="Times" w:eastAsia="Times New Roman" w:hAnsi="Times" w:cs="Times New Roman"/>
        </w:rPr>
        <w:t xml:space="preserve"> Libraries which need to be included in the </w:t>
      </w:r>
      <w:proofErr w:type="spellStart"/>
      <w:r>
        <w:rPr>
          <w:rFonts w:ascii="Times" w:eastAsia="Times New Roman" w:hAnsi="Times" w:cs="Times New Roman"/>
        </w:rPr>
        <w:t>classpath</w:t>
      </w:r>
      <w:proofErr w:type="spellEnd"/>
      <w:r>
        <w:rPr>
          <w:rFonts w:ascii="Times" w:eastAsia="Times New Roman" w:hAnsi="Times" w:cs="Times New Roman"/>
        </w:rPr>
        <w:t xml:space="preserve"> to work. I wrote it using </w:t>
      </w:r>
      <w:proofErr w:type="spellStart"/>
      <w:r>
        <w:rPr>
          <w:rFonts w:ascii="Times" w:eastAsia="Times New Roman" w:hAnsi="Times" w:cs="Times New Roman"/>
        </w:rPr>
        <w:t>Netbeans</w:t>
      </w:r>
      <w:proofErr w:type="spellEnd"/>
      <w:r>
        <w:rPr>
          <w:rFonts w:ascii="Times" w:eastAsia="Times New Roman" w:hAnsi="Times" w:cs="Times New Roman"/>
        </w:rPr>
        <w:t xml:space="preserve"> IDE. There are three files required to run this program that is the cure spec, the data file, and the report template. All of which are .</w:t>
      </w:r>
      <w:proofErr w:type="spellStart"/>
      <w:r>
        <w:rPr>
          <w:rFonts w:ascii="Times" w:eastAsia="Times New Roman" w:hAnsi="Times" w:cs="Times New Roman"/>
        </w:rPr>
        <w:t>xslx</w:t>
      </w:r>
      <w:proofErr w:type="spellEnd"/>
      <w:r>
        <w:rPr>
          <w:rFonts w:ascii="Times" w:eastAsia="Times New Roman" w:hAnsi="Times" w:cs="Times New Roman"/>
        </w:rPr>
        <w:t xml:space="preserve"> files and are included within the GitHub repository</w:t>
      </w:r>
      <w:r w:rsidR="00825835">
        <w:rPr>
          <w:rFonts w:ascii="Times" w:eastAsia="Times New Roman" w:hAnsi="Times" w:cs="Times New Roman"/>
        </w:rPr>
        <w:t xml:space="preserve">. The program will run the UI that will ask for these files and then we can run the program and view the report once completed. There are four classes as of right now and one </w:t>
      </w:r>
      <w:proofErr w:type="spellStart"/>
      <w:r w:rsidR="00825835">
        <w:rPr>
          <w:rFonts w:ascii="Times" w:eastAsia="Times New Roman" w:hAnsi="Times" w:cs="Times New Roman"/>
        </w:rPr>
        <w:t>fxml</w:t>
      </w:r>
      <w:proofErr w:type="spellEnd"/>
      <w:r w:rsidR="00825835">
        <w:rPr>
          <w:rFonts w:ascii="Times" w:eastAsia="Times New Roman" w:hAnsi="Times" w:cs="Times New Roman"/>
        </w:rPr>
        <w:t xml:space="preserve"> file used as a style sheet for the UI. The data store option in this example are the excel files that have the data needed for the reviewing process. </w:t>
      </w:r>
    </w:p>
    <w:p w14:paraId="26AE23A9" w14:textId="019ACFC8" w:rsidR="006E7854" w:rsidRDefault="006E7854">
      <w:pPr>
        <w:rPr>
          <w:rFonts w:ascii="Times" w:eastAsia="Times New Roman" w:hAnsi="Times" w:cs="Times New Roman"/>
        </w:rPr>
      </w:pPr>
      <w:r>
        <w:rPr>
          <w:rFonts w:ascii="Times" w:eastAsia="Times New Roman" w:hAnsi="Times" w:cs="Times New Roman"/>
        </w:rPr>
        <w:br w:type="page"/>
      </w:r>
    </w:p>
    <w:p w14:paraId="4E9F1FD5" w14:textId="77777777" w:rsidR="006E7854" w:rsidRDefault="006E7854" w:rsidP="006E7854">
      <w:pPr>
        <w:pStyle w:val="Heading1"/>
        <w:rPr>
          <w:rStyle w:val="Heading1Char"/>
        </w:rPr>
      </w:pPr>
      <w:bookmarkStart w:id="9" w:name="_Toc324174854"/>
      <w:bookmarkStart w:id="10" w:name="_Toc324175301"/>
      <w:bookmarkStart w:id="11" w:name="_Toc375906846"/>
      <w:bookmarkStart w:id="12" w:name="_Toc375907193"/>
      <w:bookmarkStart w:id="13" w:name="Build_And_Release_Process"/>
      <w:bookmarkStart w:id="14" w:name="_Toc385510581"/>
      <w:r w:rsidRPr="004F7C6A">
        <w:lastRenderedPageBreak/>
        <w:t>APPENDIX B (BUILD AND RELEASE PROCESS</w:t>
      </w:r>
      <w:bookmarkEnd w:id="9"/>
      <w:bookmarkEnd w:id="10"/>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11"/>
      <w:bookmarkEnd w:id="12"/>
      <w:bookmarkEnd w:id="13"/>
      <w:bookmarkEnd w:id="14"/>
    </w:p>
    <w:p w14:paraId="7CE3018C" w14:textId="77777777" w:rsidR="006E7854" w:rsidRDefault="006E7854" w:rsidP="006E7854">
      <w:pPr>
        <w:spacing w:after="0" w:line="240" w:lineRule="auto"/>
        <w:rPr>
          <w:rFonts w:ascii="Arial" w:hAnsi="Arial" w:cs="Arial"/>
        </w:rPr>
      </w:pPr>
    </w:p>
    <w:p w14:paraId="2BBF57EA" w14:textId="009902ED" w:rsidR="006E7854" w:rsidRDefault="00825835" w:rsidP="006E7854">
      <w:pPr>
        <w:spacing w:after="0" w:line="240" w:lineRule="auto"/>
        <w:rPr>
          <w:rFonts w:ascii="Arial" w:hAnsi="Arial" w:cs="Arial"/>
        </w:rPr>
      </w:pPr>
      <w:r>
        <w:rPr>
          <w:rFonts w:ascii="Arial" w:hAnsi="Arial" w:cs="Arial"/>
        </w:rPr>
        <w:t xml:space="preserve">The update process will use two instances of the </w:t>
      </w:r>
      <w:proofErr w:type="gramStart"/>
      <w:r>
        <w:rPr>
          <w:rFonts w:ascii="Arial" w:hAnsi="Arial" w:cs="Arial"/>
        </w:rPr>
        <w:t>program</w:t>
      </w:r>
      <w:proofErr w:type="gramEnd"/>
      <w:r>
        <w:rPr>
          <w:rFonts w:ascii="Arial" w:hAnsi="Arial" w:cs="Arial"/>
        </w:rPr>
        <w:t xml:space="preserve"> one for testing and the other active. When updates need to be </w:t>
      </w:r>
      <w:proofErr w:type="gramStart"/>
      <w:r>
        <w:rPr>
          <w:rFonts w:ascii="Arial" w:hAnsi="Arial" w:cs="Arial"/>
        </w:rPr>
        <w:t>made</w:t>
      </w:r>
      <w:proofErr w:type="gramEnd"/>
      <w:r>
        <w:rPr>
          <w:rFonts w:ascii="Arial" w:hAnsi="Arial" w:cs="Arial"/>
        </w:rPr>
        <w:t xml:space="preserve"> we will </w:t>
      </w:r>
      <w:proofErr w:type="gramStart"/>
      <w:r>
        <w:rPr>
          <w:rFonts w:ascii="Arial" w:hAnsi="Arial" w:cs="Arial"/>
        </w:rPr>
        <w:t>test in</w:t>
      </w:r>
      <w:proofErr w:type="gramEnd"/>
      <w:r>
        <w:rPr>
          <w:rFonts w:ascii="Arial" w:hAnsi="Arial" w:cs="Arial"/>
        </w:rPr>
        <w:t xml:space="preserve"> the testing version before </w:t>
      </w:r>
      <w:proofErr w:type="gramStart"/>
      <w:r>
        <w:rPr>
          <w:rFonts w:ascii="Arial" w:hAnsi="Arial" w:cs="Arial"/>
        </w:rPr>
        <w:t>releasing</w:t>
      </w:r>
      <w:proofErr w:type="gramEnd"/>
      <w:r>
        <w:rPr>
          <w:rFonts w:ascii="Arial" w:hAnsi="Arial" w:cs="Arial"/>
        </w:rPr>
        <w:t xml:space="preserve"> into the active system. </w:t>
      </w:r>
    </w:p>
    <w:p w14:paraId="54044539" w14:textId="77777777" w:rsidR="006E7854" w:rsidRDefault="006E7854" w:rsidP="006E7854">
      <w:pPr>
        <w:spacing w:after="0" w:line="240" w:lineRule="auto"/>
        <w:rPr>
          <w:rFonts w:ascii="Arial" w:hAnsi="Arial" w:cs="Arial"/>
        </w:rPr>
      </w:pPr>
    </w:p>
    <w:p w14:paraId="3B9C6468" w14:textId="77777777" w:rsidR="006E7854" w:rsidRPr="00AB4656" w:rsidRDefault="006E7854" w:rsidP="006E7854">
      <w:pPr>
        <w:spacing w:after="0" w:line="240" w:lineRule="auto"/>
        <w:rPr>
          <w:rFonts w:ascii="Arial" w:hAnsi="Arial" w:cs="Arial"/>
        </w:rPr>
      </w:pPr>
    </w:p>
    <w:p w14:paraId="2B21E6C7" w14:textId="79C4BD06" w:rsidR="006E7854" w:rsidRDefault="006E7854">
      <w:pPr>
        <w:rPr>
          <w:rFonts w:ascii="Times" w:eastAsia="Times New Roman" w:hAnsi="Times" w:cs="Times New Roman"/>
        </w:rPr>
      </w:pPr>
      <w:r>
        <w:rPr>
          <w:rFonts w:ascii="Times" w:eastAsia="Times New Roman" w:hAnsi="Times" w:cs="Times New Roman"/>
        </w:rPr>
        <w:br w:type="page"/>
      </w:r>
    </w:p>
    <w:p w14:paraId="754FC7D0" w14:textId="77777777" w:rsidR="006E7854" w:rsidRDefault="006E7854" w:rsidP="006E7854">
      <w:pPr>
        <w:pStyle w:val="Heading1"/>
      </w:pPr>
      <w:bookmarkStart w:id="15" w:name="_Toc324174886"/>
      <w:bookmarkStart w:id="16" w:name="_Toc324175339"/>
      <w:bookmarkStart w:id="17" w:name="_Toc375906847"/>
      <w:bookmarkStart w:id="18" w:name="_Toc375907194"/>
      <w:bookmarkStart w:id="19" w:name="_Toc385510582"/>
      <w:bookmarkStart w:id="20" w:name="Client_Installation_Instructions"/>
      <w:r w:rsidRPr="004F7C6A">
        <w:lastRenderedPageBreak/>
        <w:t>APPENDIX C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15"/>
      <w:bookmarkEnd w:id="16"/>
      <w:bookmarkEnd w:id="17"/>
      <w:bookmarkEnd w:id="18"/>
      <w:bookmarkEnd w:id="19"/>
    </w:p>
    <w:p w14:paraId="3CF68BEA" w14:textId="77777777" w:rsidR="006E7854" w:rsidRPr="006E7854" w:rsidRDefault="006E7854" w:rsidP="006E7854"/>
    <w:bookmarkEnd w:id="20"/>
    <w:p w14:paraId="2E8F267F" w14:textId="2FD9E6C3" w:rsidR="006E7854" w:rsidRDefault="00825835" w:rsidP="006E7854">
      <w:pPr>
        <w:spacing w:after="0" w:line="240" w:lineRule="auto"/>
        <w:rPr>
          <w:rFonts w:ascii="Arial" w:hAnsi="Arial" w:cs="Arial"/>
        </w:rPr>
      </w:pPr>
      <w:r>
        <w:rPr>
          <w:rFonts w:ascii="Arial" w:hAnsi="Arial" w:cs="Arial"/>
        </w:rPr>
        <w:t xml:space="preserve">This project will need to be packaged before a client machine is ready to use this. That is something to come and is not a priority at this given moment. There is a year worth of work to be done before this comes into play. </w:t>
      </w:r>
    </w:p>
    <w:p w14:paraId="494F339A" w14:textId="7E7B857D" w:rsidR="006E7854" w:rsidRDefault="006E7854">
      <w:pPr>
        <w:rPr>
          <w:rFonts w:ascii="Arial" w:hAnsi="Arial" w:cs="Arial"/>
        </w:rPr>
      </w:pPr>
      <w:r>
        <w:rPr>
          <w:rFonts w:ascii="Arial" w:hAnsi="Arial" w:cs="Arial"/>
        </w:rPr>
        <w:br w:type="page"/>
      </w:r>
    </w:p>
    <w:p w14:paraId="13A8ADA8" w14:textId="0D56209D" w:rsidR="006E7854" w:rsidRDefault="006E7854" w:rsidP="006E7854">
      <w:pPr>
        <w:pStyle w:val="Heading1"/>
      </w:pPr>
      <w:r w:rsidRPr="004F7C6A">
        <w:lastRenderedPageBreak/>
        <w:t xml:space="preserve">APPENDIX </w:t>
      </w:r>
      <w:r>
        <w:t>D</w:t>
      </w:r>
      <w:r w:rsidRPr="004F7C6A">
        <w:t xml:space="preserve"> (</w:t>
      </w:r>
      <w:r>
        <w:t>DEVELOPER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p>
    <w:p w14:paraId="491ABBE8" w14:textId="77777777" w:rsidR="006E7854" w:rsidRPr="006E7854" w:rsidRDefault="006E7854" w:rsidP="006E7854"/>
    <w:p w14:paraId="0B9487D1" w14:textId="161FEA42" w:rsidR="006E7854" w:rsidRPr="006E7854" w:rsidRDefault="00825835" w:rsidP="006E7854">
      <w:pPr>
        <w:rPr>
          <w:rFonts w:ascii="Arial" w:hAnsi="Arial" w:cs="Arial"/>
        </w:rPr>
      </w:pPr>
      <w:r>
        <w:rPr>
          <w:rFonts w:ascii="Arial" w:hAnsi="Arial" w:cs="Arial"/>
        </w:rPr>
        <w:t xml:space="preserve">The developer would just need access to an appropriate IDE with the correct libraries added as documented within this report. </w:t>
      </w:r>
    </w:p>
    <w:sectPr w:rsidR="006E7854" w:rsidRPr="006E7854" w:rsidSect="009B1F7C">
      <w:headerReference w:type="even" r:id="rId19"/>
      <w:headerReference w:type="default" r:id="rId20"/>
      <w:footerReference w:type="even" r:id="rId21"/>
      <w:footerReference w:type="default" r:id="rId22"/>
      <w:headerReference w:type="first" r:id="rId23"/>
      <w:footerReference w:type="first" r:id="rId24"/>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7613C" w14:textId="77777777" w:rsidR="000006E5" w:rsidRDefault="000006E5">
      <w:pPr>
        <w:spacing w:line="240" w:lineRule="auto"/>
      </w:pPr>
      <w:r>
        <w:separator/>
      </w:r>
    </w:p>
  </w:endnote>
  <w:endnote w:type="continuationSeparator" w:id="0">
    <w:p w14:paraId="3541FE1E" w14:textId="77777777" w:rsidR="000006E5" w:rsidRDefault="000006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32636" w14:textId="77777777" w:rsidR="006C78C0" w:rsidRDefault="006C78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4B0B4" w14:textId="77777777" w:rsidR="006C78C0" w:rsidRDefault="006C78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17D3A" w14:textId="77777777" w:rsidR="006C78C0" w:rsidRDefault="006C7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272208" w14:textId="77777777" w:rsidR="000006E5" w:rsidRDefault="000006E5">
      <w:pPr>
        <w:spacing w:line="240" w:lineRule="auto"/>
      </w:pPr>
      <w:r>
        <w:separator/>
      </w:r>
    </w:p>
  </w:footnote>
  <w:footnote w:type="continuationSeparator" w:id="0">
    <w:p w14:paraId="484EC08A" w14:textId="77777777" w:rsidR="000006E5" w:rsidRDefault="000006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BF77F" w14:textId="77777777" w:rsidR="006C78C0" w:rsidRDefault="006C78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90" w:type="dxa"/>
      <w:tblLook w:val="04A0" w:firstRow="1" w:lastRow="0" w:firstColumn="1" w:lastColumn="0" w:noHBand="0" w:noVBand="1"/>
    </w:tblPr>
    <w:tblGrid>
      <w:gridCol w:w="9090"/>
      <w:gridCol w:w="990"/>
    </w:tblGrid>
    <w:tr w:rsidR="000006E5" w14:paraId="6F4F10C1" w14:textId="77777777" w:rsidTr="009C7293">
      <w:sdt>
        <w:sdtPr>
          <w:id w:val="6002733"/>
          <w:placeholder>
            <w:docPart w:val="999855AA1E5DAA43BF9BA664F4FA8481"/>
          </w:placeholder>
        </w:sdtPr>
        <w:sdtEndPr/>
        <w:sdtContent>
          <w:tc>
            <w:tcPr>
              <w:tcW w:w="9090" w:type="dxa"/>
            </w:tcPr>
            <w:p w14:paraId="0FF07DEC" w14:textId="08A512D1" w:rsidR="000006E5" w:rsidRDefault="00D27BD7" w:rsidP="006C78C0">
              <w:pPr>
                <w:pStyle w:val="Header"/>
                <w:spacing w:after="0" w:line="240" w:lineRule="auto"/>
                <w:jc w:val="left"/>
              </w:pPr>
              <w:r>
                <w:t xml:space="preserve">Project </w:t>
              </w:r>
              <w:r w:rsidR="001E3FD3">
                <w:t>Documentation</w:t>
              </w:r>
              <w:r>
                <w:t xml:space="preserve"> - SDEV-435 Applied Software </w:t>
              </w:r>
              <w:r w:rsidR="006C78C0">
                <w:t>Practice</w:t>
              </w:r>
              <w:r>
                <w:t xml:space="preserve"> I</w:t>
              </w:r>
            </w:p>
          </w:tc>
        </w:sdtContent>
      </w:sdt>
      <w:tc>
        <w:tcPr>
          <w:tcW w:w="990" w:type="dxa"/>
        </w:tcPr>
        <w:p w14:paraId="181B6DC6" w14:textId="77777777" w:rsidR="000006E5" w:rsidRDefault="000006E5" w:rsidP="00D27BD7">
          <w:pPr>
            <w:pStyle w:val="Header"/>
            <w:spacing w:after="0" w:line="240" w:lineRule="auto"/>
          </w:pPr>
          <w:r>
            <w:fldChar w:fldCharType="begin"/>
          </w:r>
          <w:r>
            <w:instrText xml:space="preserve"> page </w:instrText>
          </w:r>
          <w:r>
            <w:fldChar w:fldCharType="separate"/>
          </w:r>
          <w:r w:rsidR="006C78C0">
            <w:rPr>
              <w:noProof/>
            </w:rPr>
            <w:t>2</w:t>
          </w:r>
          <w:r>
            <w:rPr>
              <w:noProof/>
            </w:rPr>
            <w:fldChar w:fldCharType="end"/>
          </w:r>
        </w:p>
      </w:tc>
    </w:tr>
  </w:tbl>
  <w:p w14:paraId="4742B56C" w14:textId="77777777" w:rsidR="000006E5" w:rsidRDefault="000006E5" w:rsidP="00D27BD7">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1126A" w14:textId="77777777" w:rsidR="006C78C0" w:rsidRDefault="006C7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2C0223"/>
    <w:multiLevelType w:val="hybridMultilevel"/>
    <w:tmpl w:val="F0B4A944"/>
    <w:lvl w:ilvl="0" w:tplc="7A9E5E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2452344">
    <w:abstractNumId w:val="9"/>
  </w:num>
  <w:num w:numId="2" w16cid:durableId="314991194">
    <w:abstractNumId w:val="7"/>
  </w:num>
  <w:num w:numId="3" w16cid:durableId="1673100776">
    <w:abstractNumId w:val="6"/>
  </w:num>
  <w:num w:numId="4" w16cid:durableId="1424033337">
    <w:abstractNumId w:val="5"/>
  </w:num>
  <w:num w:numId="5" w16cid:durableId="2111049633">
    <w:abstractNumId w:val="4"/>
  </w:num>
  <w:num w:numId="6" w16cid:durableId="1013189713">
    <w:abstractNumId w:val="8"/>
  </w:num>
  <w:num w:numId="7" w16cid:durableId="431169980">
    <w:abstractNumId w:val="3"/>
  </w:num>
  <w:num w:numId="8" w16cid:durableId="91973686">
    <w:abstractNumId w:val="2"/>
  </w:num>
  <w:num w:numId="9" w16cid:durableId="1621455606">
    <w:abstractNumId w:val="1"/>
  </w:num>
  <w:num w:numId="10" w16cid:durableId="1112090333">
    <w:abstractNumId w:val="0"/>
  </w:num>
  <w:num w:numId="11" w16cid:durableId="895047732">
    <w:abstractNumId w:val="13"/>
  </w:num>
  <w:num w:numId="12" w16cid:durableId="2045325593">
    <w:abstractNumId w:val="12"/>
  </w:num>
  <w:num w:numId="13" w16cid:durableId="761220817">
    <w:abstractNumId w:val="10"/>
  </w:num>
  <w:num w:numId="14" w16cid:durableId="6588462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88665E"/>
    <w:rsid w:val="000006E5"/>
    <w:rsid w:val="00181DD1"/>
    <w:rsid w:val="00186356"/>
    <w:rsid w:val="001A3327"/>
    <w:rsid w:val="001E3FD3"/>
    <w:rsid w:val="00271A20"/>
    <w:rsid w:val="00271D47"/>
    <w:rsid w:val="002908E6"/>
    <w:rsid w:val="002A0126"/>
    <w:rsid w:val="002D0189"/>
    <w:rsid w:val="003666F6"/>
    <w:rsid w:val="003923E6"/>
    <w:rsid w:val="003C5530"/>
    <w:rsid w:val="003E396C"/>
    <w:rsid w:val="004251CE"/>
    <w:rsid w:val="004639C5"/>
    <w:rsid w:val="004B26F6"/>
    <w:rsid w:val="004E762D"/>
    <w:rsid w:val="004F0631"/>
    <w:rsid w:val="00515963"/>
    <w:rsid w:val="00630885"/>
    <w:rsid w:val="0066663C"/>
    <w:rsid w:val="006C78C0"/>
    <w:rsid w:val="006E4AAC"/>
    <w:rsid w:val="006E7854"/>
    <w:rsid w:val="007A3C1E"/>
    <w:rsid w:val="007E5A41"/>
    <w:rsid w:val="007E5B31"/>
    <w:rsid w:val="00813204"/>
    <w:rsid w:val="00825835"/>
    <w:rsid w:val="00826C0F"/>
    <w:rsid w:val="0088665E"/>
    <w:rsid w:val="00887581"/>
    <w:rsid w:val="008C3BAF"/>
    <w:rsid w:val="0094613A"/>
    <w:rsid w:val="009B1F7C"/>
    <w:rsid w:val="009C7293"/>
    <w:rsid w:val="00A23C0B"/>
    <w:rsid w:val="00B1502B"/>
    <w:rsid w:val="00BB596F"/>
    <w:rsid w:val="00BE07EA"/>
    <w:rsid w:val="00BE0F2C"/>
    <w:rsid w:val="00C66F80"/>
    <w:rsid w:val="00C7355B"/>
    <w:rsid w:val="00D27BD7"/>
    <w:rsid w:val="00D34D5C"/>
    <w:rsid w:val="00D514A1"/>
    <w:rsid w:val="00E41F35"/>
    <w:rsid w:val="00EB2252"/>
    <w:rsid w:val="00EC5E94"/>
    <w:rsid w:val="00F72E7B"/>
    <w:rsid w:val="00FB04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963"/>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E2BC9721F684C4F8B6F5FB553B11660"/>
        <w:category>
          <w:name w:val="General"/>
          <w:gallery w:val="placeholder"/>
        </w:category>
        <w:types>
          <w:type w:val="bbPlcHdr"/>
        </w:types>
        <w:behaviors>
          <w:behavior w:val="content"/>
        </w:behaviors>
        <w:guid w:val="{01B44EBA-E8CA-5444-B926-B3B78E0DFABB}"/>
      </w:docPartPr>
      <w:docPartBody>
        <w:p w:rsidR="00C57657" w:rsidRDefault="00C57657">
          <w:pPr>
            <w:pStyle w:val="7E2BC9721F684C4F8B6F5FB553B11660"/>
          </w:pPr>
          <w:r>
            <w:t>Lorem Ipsum</w:t>
          </w:r>
        </w:p>
      </w:docPartBody>
    </w:docPart>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6ED561DCF79D6448AEDFE1C3F9D27089"/>
        <w:category>
          <w:name w:val="General"/>
          <w:gallery w:val="placeholder"/>
        </w:category>
        <w:types>
          <w:type w:val="bbPlcHdr"/>
        </w:types>
        <w:behaviors>
          <w:behavior w:val="content"/>
        </w:behaviors>
        <w:guid w:val="{263DB442-45B2-4B4C-B86D-692ACE338583}"/>
      </w:docPartPr>
      <w:docPartBody>
        <w:p w:rsidR="00C57657" w:rsidRDefault="00C57657">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C57657" w:rsidRDefault="00C57657">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C57657" w:rsidRDefault="00C57657">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C57657" w:rsidRDefault="00C57657">
          <w:pPr>
            <w:pStyle w:val="6ED561DCF79D6448AEDFE1C3F9D27089"/>
          </w:pPr>
          <w:r>
            <w:t xml:space="preserve">Mauris bibendum posuere mi. Donec pharetra risus sed lacus. Fusce rutrum magna eget sapien. Phasellus quis justo et velit hendrerit porta. In porta justo. Vivamus tempus magna et elit. </w:t>
          </w:r>
        </w:p>
      </w:docPartBody>
    </w:docPart>
    <w:docPart>
      <w:docPartPr>
        <w:name w:val="BEC68017CB7036498C1920D5CE3644A1"/>
        <w:category>
          <w:name w:val="General"/>
          <w:gallery w:val="placeholder"/>
        </w:category>
        <w:types>
          <w:type w:val="bbPlcHdr"/>
        </w:types>
        <w:behaviors>
          <w:behavior w:val="content"/>
        </w:behaviors>
        <w:guid w:val="{F57B3C91-FA4C-634A-A945-EA6ACF6866AA}"/>
      </w:docPartPr>
      <w:docPartBody>
        <w:p w:rsidR="00C57657" w:rsidRDefault="00C57657">
          <w:pPr>
            <w:pStyle w:val="BEC68017CB7036498C1920D5CE3644A1"/>
          </w:pPr>
          <w:r>
            <w:t>Suspendisse Ipsum</w:t>
          </w:r>
        </w:p>
      </w:docPartBody>
    </w:docPart>
    <w:docPart>
      <w:docPartPr>
        <w:name w:val="27D8EC5D7DB2E84E8CC9521B0035A4C8"/>
        <w:category>
          <w:name w:val="General"/>
          <w:gallery w:val="placeholder"/>
        </w:category>
        <w:types>
          <w:type w:val="bbPlcHdr"/>
        </w:types>
        <w:behaviors>
          <w:behavior w:val="content"/>
        </w:behaviors>
        <w:guid w:val="{B4DA60C2-7925-2B4F-A65B-83BCB6C9AAC3}"/>
      </w:docPartPr>
      <w:docPartBody>
        <w:p w:rsidR="00C57657" w:rsidRDefault="00C57657">
          <w:pPr>
            <w:pStyle w:val="27D8EC5D7DB2E84E8CC9521B0035A4C8"/>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FBD936B0D847504A96396BE4D5ABCE10"/>
        <w:category>
          <w:name w:val="General"/>
          <w:gallery w:val="placeholder"/>
        </w:category>
        <w:types>
          <w:type w:val="bbPlcHdr"/>
        </w:types>
        <w:behaviors>
          <w:behavior w:val="content"/>
        </w:behaviors>
        <w:guid w:val="{5FB801B1-FBBC-D440-A54A-A88B0365ADBD}"/>
      </w:docPartPr>
      <w:docPartBody>
        <w:p w:rsidR="00C57657" w:rsidRDefault="00C57657" w:rsidP="00C57657">
          <w:pPr>
            <w:pStyle w:val="FBD936B0D847504A96396BE4D5ABCE10"/>
          </w:pPr>
          <w:r>
            <w:t>Suspendisse Ipsum</w:t>
          </w:r>
        </w:p>
      </w:docPartBody>
    </w:docPart>
    <w:docPart>
      <w:docPartPr>
        <w:name w:val="388F2EE61172E942A30005CEE378CBF1"/>
        <w:category>
          <w:name w:val="General"/>
          <w:gallery w:val="placeholder"/>
        </w:category>
        <w:types>
          <w:type w:val="bbPlcHdr"/>
        </w:types>
        <w:behaviors>
          <w:behavior w:val="content"/>
        </w:behaviors>
        <w:guid w:val="{E7272CA9-017A-AE47-9833-AECC27FF6FBD}"/>
      </w:docPartPr>
      <w:docPartBody>
        <w:p w:rsidR="00C57657" w:rsidRDefault="00C57657" w:rsidP="00C57657">
          <w:pPr>
            <w:pStyle w:val="388F2EE61172E942A30005CEE378CBF1"/>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F2E822CFEFBC417FB1CADFF27BBEE4D9"/>
        <w:category>
          <w:name w:val="General"/>
          <w:gallery w:val="placeholder"/>
        </w:category>
        <w:types>
          <w:type w:val="bbPlcHdr"/>
        </w:types>
        <w:behaviors>
          <w:behavior w:val="content"/>
        </w:behaviors>
        <w:guid w:val="{9021AF63-38D3-4111-A618-11D8D0914559}"/>
      </w:docPartPr>
      <w:docPartBody>
        <w:p w:rsidR="00FC0E68" w:rsidRDefault="00C912FC" w:rsidP="00C912FC">
          <w:pPr>
            <w:pStyle w:val="F2E822CFEFBC417FB1CADFF27BBEE4D9"/>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271D47"/>
    <w:rsid w:val="00C57657"/>
    <w:rsid w:val="00C912FC"/>
    <w:rsid w:val="00FC0E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C6D3E-87D3-4FB8-9D55-7CDCA280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14</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6995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Nathan Hightower</cp:lastModifiedBy>
  <cp:revision>2</cp:revision>
  <dcterms:created xsi:type="dcterms:W3CDTF">2025-04-21T07:56:00Z</dcterms:created>
  <dcterms:modified xsi:type="dcterms:W3CDTF">2025-04-21T07:56:00Z</dcterms:modified>
  <cp:category/>
</cp:coreProperties>
</file>