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Adendo:</w:t>
      </w:r>
      <w:r w:rsidDel="00000000" w:rsidR="00000000" w:rsidRPr="00000000">
        <w:rPr>
          <w:sz w:val="22"/>
          <w:szCs w:val="22"/>
          <w:rtl w:val="0"/>
        </w:rPr>
        <w:t xml:space="preserve"> O projeto foi desenvolvido utilizando o device “Galaxy S24 API 34”, que pode ser instalado através do seguinte </w:t>
      </w:r>
      <w:hyperlink r:id="rId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tutorial</w:t>
        </w:r>
      </w:hyperlink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2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Aplicativo escolhido:</w:t>
      </w:r>
      <w:r w:rsidDel="00000000" w:rsidR="00000000" w:rsidRPr="00000000">
        <w:rPr>
          <w:sz w:val="22"/>
          <w:szCs w:val="22"/>
          <w:rtl w:val="0"/>
        </w:rPr>
        <w:t xml:space="preserve"> Rek Pay</w:t>
      </w:r>
    </w:p>
    <w:p w:rsidR="00000000" w:rsidDel="00000000" w:rsidP="00000000" w:rsidRDefault="00000000" w:rsidRPr="00000000" w14:paraId="00000004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Telas escolhidas:</w:t>
      </w:r>
      <w:r w:rsidDel="00000000" w:rsidR="00000000" w:rsidRPr="00000000">
        <w:rPr>
          <w:sz w:val="22"/>
          <w:szCs w:val="22"/>
          <w:rtl w:val="0"/>
        </w:rPr>
        <w:t xml:space="preserve"> “Login”, “Home”, Lista de veículos, Lista de cidades, “Estacionar”</w:t>
      </w:r>
    </w:p>
    <w:p w:rsidR="00000000" w:rsidDel="00000000" w:rsidP="00000000" w:rsidRDefault="00000000" w:rsidRPr="00000000" w14:paraId="00000006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Escopo: </w:t>
      </w:r>
      <w:r w:rsidDel="00000000" w:rsidR="00000000" w:rsidRPr="00000000">
        <w:rPr>
          <w:sz w:val="22"/>
          <w:szCs w:val="22"/>
          <w:rtl w:val="0"/>
        </w:rPr>
        <w:t xml:space="preserve">O aplicativo será desenvolvido visando a eficiência e facilidade da gestão e administração de estacionamentos públicos e privados. Através de poucos cliques, desde emissão de </w:t>
      </w:r>
      <w:r w:rsidDel="00000000" w:rsidR="00000000" w:rsidRPr="00000000">
        <w:rPr>
          <w:sz w:val="22"/>
          <w:szCs w:val="22"/>
          <w:rtl w:val="0"/>
        </w:rPr>
        <w:t xml:space="preserve">tickets</w:t>
      </w:r>
      <w:r w:rsidDel="00000000" w:rsidR="00000000" w:rsidRPr="00000000">
        <w:rPr>
          <w:sz w:val="22"/>
          <w:szCs w:val="22"/>
          <w:rtl w:val="0"/>
        </w:rPr>
        <w:t xml:space="preserve"> de estacionamento rotativo, ativação, renovação e gerenciamento das horas estacionado, como regularização de notificações e pagamento de ticket, tudo de forma prática e rápida. Sendo assim, o aplicativo se torna uma carteira digital que possibilita ter controle do tempo, facilitando o dia a dia na hora de estacionar o seu veículo. </w:t>
      </w:r>
    </w:p>
    <w:p w:rsidR="00000000" w:rsidDel="00000000" w:rsidP="00000000" w:rsidRDefault="00000000" w:rsidRPr="00000000" w14:paraId="00000008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Lista de funcionalidades: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0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Tela de Login:</w:t>
      </w:r>
      <w:r w:rsidDel="00000000" w:rsidR="00000000" w:rsidRPr="00000000">
        <w:rPr>
          <w:sz w:val="22"/>
          <w:szCs w:val="22"/>
          <w:rtl w:val="0"/>
        </w:rPr>
        <w:t xml:space="preserve"> Realizar login através de email/cpf e senha ou SSO do Google/Apple ID;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Tela Home:</w:t>
      </w:r>
      <w:r w:rsidDel="00000000" w:rsidR="00000000" w:rsidRPr="00000000">
        <w:rPr>
          <w:sz w:val="22"/>
          <w:szCs w:val="22"/>
          <w:rtl w:val="0"/>
        </w:rPr>
        <w:t xml:space="preserve"> Possuir funcionalidades de visualização da quantidade de créditos na carteira, com um botão para adicionar mais créditos. Formas rápidas de visualizar os veículos cadastrados e as cidades cadastradas no aplicativo. Além disso, ícones para facilitar navegação entre abas;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Tela Carteira:</w:t>
      </w:r>
      <w:r w:rsidDel="00000000" w:rsidR="00000000" w:rsidRPr="00000000">
        <w:rPr>
          <w:sz w:val="22"/>
          <w:szCs w:val="22"/>
          <w:rtl w:val="0"/>
        </w:rPr>
        <w:t xml:space="preserve"> Para controle de movimentações e saldo disponível.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Tela Estacionar:</w:t>
      </w:r>
      <w:r w:rsidDel="00000000" w:rsidR="00000000" w:rsidRPr="00000000">
        <w:rPr>
          <w:sz w:val="22"/>
          <w:szCs w:val="22"/>
          <w:rtl w:val="0"/>
        </w:rPr>
        <w:t xml:space="preserve"> Escolher a cidade, veículos, tipo de veículo, o tempo que ficará estacionado com o valor que custa e a vaga em que foi estacionado (caso necessário);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beforeAutospacing="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Tela de Menu:</w:t>
      </w:r>
      <w:r w:rsidDel="00000000" w:rsidR="00000000" w:rsidRPr="00000000">
        <w:rPr>
          <w:sz w:val="22"/>
          <w:szCs w:val="22"/>
          <w:rtl w:val="0"/>
        </w:rPr>
        <w:t xml:space="preserve"> Para centralizar as funcionalidades do aplicativo e poder gerenciar veículos.</w:t>
      </w:r>
    </w:p>
    <w:p w:rsidR="00000000" w:rsidDel="00000000" w:rsidP="00000000" w:rsidRDefault="00000000" w:rsidRPr="00000000" w14:paraId="0000000F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00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Telas</w:t>
      </w:r>
    </w:p>
    <w:p w:rsidR="00000000" w:rsidDel="00000000" w:rsidP="00000000" w:rsidRDefault="00000000" w:rsidRPr="00000000" w14:paraId="00000018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681288" cy="581850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581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671763" cy="581786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581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0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814638" cy="611714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611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2824163" cy="611416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611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9RoR3I8aIrWIOrW1-rXFGNHzdK4sLd26movAJwn3SM/edit?usp=sharing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