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E5F" w:rsidRDefault="00BD64B3" w:rsidP="00BD64B3">
      <w:pPr>
        <w:jc w:val="center"/>
        <w:rPr>
          <w:sz w:val="44"/>
          <w:szCs w:val="44"/>
        </w:rPr>
      </w:pPr>
      <w:r w:rsidRPr="00BD64B3">
        <w:rPr>
          <w:sz w:val="44"/>
          <w:szCs w:val="44"/>
        </w:rPr>
        <w:t>Componentes de rede</w:t>
      </w:r>
    </w:p>
    <w:p w:rsidR="00BD64B3" w:rsidRPr="00BD64B3" w:rsidRDefault="00BD64B3" w:rsidP="00BD64B3">
      <w:pPr>
        <w:pStyle w:val="NormalWeb"/>
        <w:shd w:val="clear" w:color="auto" w:fill="FFFFFF"/>
        <w:spacing w:before="0" w:beforeAutospacing="0" w:after="390" w:afterAutospacing="0"/>
        <w:rPr>
          <w:color w:val="222222"/>
        </w:rPr>
      </w:pPr>
      <w:r>
        <w:rPr>
          <w:sz w:val="28"/>
          <w:szCs w:val="28"/>
        </w:rPr>
        <w:t>Passivos de rede:</w:t>
      </w:r>
      <w:r w:rsidRPr="00BD64B3">
        <w:rPr>
          <w:rFonts w:ascii="Source Sans Pro" w:hAnsi="Source Sans Pro"/>
          <w:color w:val="222222"/>
        </w:rPr>
        <w:t xml:space="preserve"> </w:t>
      </w:r>
      <w:r w:rsidRPr="00BD64B3">
        <w:rPr>
          <w:color w:val="222222"/>
        </w:rPr>
        <w:t>A principal função de um equipamento passivo é fazer a </w:t>
      </w:r>
      <w:r w:rsidRPr="00BD64B3">
        <w:rPr>
          <w:b/>
          <w:bCs/>
          <w:color w:val="222222"/>
        </w:rPr>
        <w:t>interligação entre fontes, aparelhos e dispositivos</w:t>
      </w:r>
      <w:r w:rsidRPr="00BD64B3">
        <w:rPr>
          <w:color w:val="222222"/>
        </w:rPr>
        <w:t>. Ou seja, também transportam dados, mas não chegam a ter alguma interação em cima das informações transferidas.</w:t>
      </w:r>
    </w:p>
    <w:p w:rsidR="00BD64B3" w:rsidRPr="00BD64B3" w:rsidRDefault="00BD64B3" w:rsidP="00BD64B3">
      <w:pPr>
        <w:pStyle w:val="NormalWeb"/>
        <w:shd w:val="clear" w:color="auto" w:fill="FFFFFF"/>
        <w:spacing w:before="0" w:beforeAutospacing="0" w:after="390" w:afterAutospacing="0"/>
        <w:rPr>
          <w:color w:val="222222"/>
        </w:rPr>
      </w:pPr>
      <w:r w:rsidRPr="00BD64B3">
        <w:rPr>
          <w:color w:val="222222"/>
        </w:rPr>
        <w:t>Por exemplo, qualquer fonte de alimentação é um equipamento passivo, pois sua única e exclusiva missão é transportar a energia necessária para que o aparelho em questão, ligue.</w:t>
      </w:r>
    </w:p>
    <w:p w:rsidR="00BD64B3" w:rsidRDefault="00BD64B3" w:rsidP="00BD64B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Componentes</w:t>
      </w:r>
    </w:p>
    <w:p w:rsidR="00BD64B3" w:rsidRPr="00BD64B3" w:rsidRDefault="00BD64B3" w:rsidP="00BD64B3">
      <w:pPr>
        <w:pStyle w:val="NormalWeb"/>
        <w:spacing w:before="0" w:beforeAutospacing="0" w:after="0" w:afterAutospacing="0"/>
        <w:rPr>
          <w:b/>
        </w:rPr>
      </w:pPr>
      <w:r w:rsidRPr="00BD64B3">
        <w:rPr>
          <w:rFonts w:ascii="Arial" w:hAnsi="Arial" w:cs="Arial"/>
          <w:b/>
          <w:color w:val="000000"/>
          <w:sz w:val="22"/>
          <w:szCs w:val="22"/>
        </w:rPr>
        <w:t>Cabo de Fibra Óptica:</w:t>
      </w:r>
    </w:p>
    <w:p w:rsidR="00BD64B3" w:rsidRPr="00BD64B3" w:rsidRDefault="00BD64B3" w:rsidP="00BD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4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6A7B44" wp14:editId="2207B63F">
            <wp:extent cx="1743075" cy="1768708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4438" cy="17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A3A" w:rsidRPr="00C57A3A">
        <w:rPr>
          <w:noProof/>
          <w:lang w:eastAsia="pt-BR"/>
        </w:rPr>
        <w:t xml:space="preserve"> </w:t>
      </w:r>
      <w:r w:rsidR="00C57A3A" w:rsidRPr="00C57A3A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7BA0EE48" wp14:editId="6A7341B5">
            <wp:extent cx="1533525" cy="1725216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4721" cy="173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B3" w:rsidRPr="00BD64B3" w:rsidRDefault="00BD64B3" w:rsidP="00BD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4B3">
        <w:rPr>
          <w:rFonts w:ascii="Arial" w:eastAsia="Times New Roman" w:hAnsi="Arial" w:cs="Arial"/>
          <w:color w:val="000000"/>
          <w:lang w:eastAsia="pt-BR"/>
        </w:rPr>
        <w:t>Função: Transmite dados usando pulsos de luz através de fibras de vidro, proporcionando alta taxa de transferência e resistência a interferências eletromagnéticas.</w:t>
      </w:r>
    </w:p>
    <w:p w:rsidR="00BD64B3" w:rsidRPr="00BD64B3" w:rsidRDefault="00BD64B3" w:rsidP="00BD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4B3">
        <w:rPr>
          <w:rFonts w:ascii="Arial" w:eastAsia="Times New Roman" w:hAnsi="Arial" w:cs="Arial"/>
          <w:color w:val="000000"/>
          <w:lang w:eastAsia="pt-BR"/>
        </w:rPr>
        <w:t>Variáveis/Unidades: Taxa de transferência (</w:t>
      </w:r>
      <w:proofErr w:type="spellStart"/>
      <w:r w:rsidRPr="00BD64B3">
        <w:rPr>
          <w:rFonts w:ascii="Arial" w:eastAsia="Times New Roman" w:hAnsi="Arial" w:cs="Arial"/>
          <w:color w:val="000000"/>
          <w:lang w:eastAsia="pt-BR"/>
        </w:rPr>
        <w:t>Gbps</w:t>
      </w:r>
      <w:proofErr w:type="spellEnd"/>
      <w:r w:rsidRPr="00BD64B3">
        <w:rPr>
          <w:rFonts w:ascii="Arial" w:eastAsia="Times New Roman" w:hAnsi="Arial" w:cs="Arial"/>
          <w:color w:val="000000"/>
          <w:lang w:eastAsia="pt-BR"/>
        </w:rPr>
        <w:t>), comprimento do cabo (metros).</w:t>
      </w:r>
    </w:p>
    <w:p w:rsidR="00BD64B3" w:rsidRDefault="00BD64B3" w:rsidP="00BD64B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BD64B3">
        <w:rPr>
          <w:rFonts w:ascii="Arial" w:eastAsia="Times New Roman" w:hAnsi="Arial" w:cs="Arial"/>
          <w:color w:val="000000"/>
          <w:lang w:eastAsia="pt-BR"/>
        </w:rPr>
        <w:t>Localização: Toda a extensão da rede.</w:t>
      </w:r>
    </w:p>
    <w:p w:rsidR="00C57A3A" w:rsidRDefault="00C57A3A" w:rsidP="00BD64B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Camada</w:t>
      </w:r>
      <w:r w:rsidR="002D3B2E">
        <w:rPr>
          <w:rFonts w:ascii="Arial" w:eastAsia="Times New Roman" w:hAnsi="Arial" w:cs="Arial"/>
          <w:color w:val="000000"/>
          <w:lang w:eastAsia="pt-BR"/>
        </w:rPr>
        <w:t xml:space="preserve"> 1 - física</w:t>
      </w:r>
    </w:p>
    <w:p w:rsidR="00BD64B3" w:rsidRDefault="00BD64B3" w:rsidP="00BD64B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D64B3" w:rsidRPr="00BD64B3" w:rsidRDefault="00BD64B3" w:rsidP="00BD64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D64B3">
        <w:rPr>
          <w:rFonts w:ascii="Arial" w:eastAsia="Times New Roman" w:hAnsi="Arial" w:cs="Arial"/>
          <w:b/>
          <w:color w:val="000000"/>
          <w:lang w:eastAsia="pt-BR"/>
        </w:rPr>
        <w:t>Cabo Ethernet (UTP/STP):</w:t>
      </w:r>
    </w:p>
    <w:p w:rsidR="00BD64B3" w:rsidRPr="00BD64B3" w:rsidRDefault="00BD64B3" w:rsidP="00BD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4B3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39D333D9" wp14:editId="734A4102">
            <wp:extent cx="2228850" cy="10355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1236" cy="104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B3" w:rsidRPr="00BD64B3" w:rsidRDefault="00BD64B3" w:rsidP="00BD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4B3">
        <w:rPr>
          <w:rFonts w:ascii="Arial" w:eastAsia="Times New Roman" w:hAnsi="Arial" w:cs="Arial"/>
          <w:color w:val="000000"/>
          <w:lang w:eastAsia="pt-BR"/>
        </w:rPr>
        <w:t>Função: Transmite dados por meio de sinais elétricos em pares de fios trançados, sendo o UTP (</w:t>
      </w:r>
      <w:proofErr w:type="spellStart"/>
      <w:r w:rsidRPr="00BD64B3">
        <w:rPr>
          <w:rFonts w:ascii="Arial" w:eastAsia="Times New Roman" w:hAnsi="Arial" w:cs="Arial"/>
          <w:color w:val="000000"/>
          <w:lang w:eastAsia="pt-BR"/>
        </w:rPr>
        <w:t>Unshielded</w:t>
      </w:r>
      <w:proofErr w:type="spellEnd"/>
      <w:r w:rsidRPr="00BD64B3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D64B3">
        <w:rPr>
          <w:rFonts w:ascii="Arial" w:eastAsia="Times New Roman" w:hAnsi="Arial" w:cs="Arial"/>
          <w:color w:val="000000"/>
          <w:lang w:eastAsia="pt-BR"/>
        </w:rPr>
        <w:t>Twisted</w:t>
      </w:r>
      <w:proofErr w:type="spellEnd"/>
      <w:r w:rsidRPr="00BD64B3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D64B3">
        <w:rPr>
          <w:rFonts w:ascii="Arial" w:eastAsia="Times New Roman" w:hAnsi="Arial" w:cs="Arial"/>
          <w:color w:val="000000"/>
          <w:lang w:eastAsia="pt-BR"/>
        </w:rPr>
        <w:t>Pair</w:t>
      </w:r>
      <w:proofErr w:type="spellEnd"/>
      <w:r w:rsidRPr="00BD64B3">
        <w:rPr>
          <w:rFonts w:ascii="Arial" w:eastAsia="Times New Roman" w:hAnsi="Arial" w:cs="Arial"/>
          <w:color w:val="000000"/>
          <w:lang w:eastAsia="pt-BR"/>
        </w:rPr>
        <w:t>) e o STP (</w:t>
      </w:r>
      <w:proofErr w:type="spellStart"/>
      <w:r w:rsidRPr="00BD64B3">
        <w:rPr>
          <w:rFonts w:ascii="Arial" w:eastAsia="Times New Roman" w:hAnsi="Arial" w:cs="Arial"/>
          <w:color w:val="000000"/>
          <w:lang w:eastAsia="pt-BR"/>
        </w:rPr>
        <w:t>Shielded</w:t>
      </w:r>
      <w:proofErr w:type="spellEnd"/>
      <w:r w:rsidRPr="00BD64B3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D64B3">
        <w:rPr>
          <w:rFonts w:ascii="Arial" w:eastAsia="Times New Roman" w:hAnsi="Arial" w:cs="Arial"/>
          <w:color w:val="000000"/>
          <w:lang w:eastAsia="pt-BR"/>
        </w:rPr>
        <w:t>Twisted</w:t>
      </w:r>
      <w:proofErr w:type="spellEnd"/>
      <w:r w:rsidRPr="00BD64B3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D64B3">
        <w:rPr>
          <w:rFonts w:ascii="Arial" w:eastAsia="Times New Roman" w:hAnsi="Arial" w:cs="Arial"/>
          <w:color w:val="000000"/>
          <w:lang w:eastAsia="pt-BR"/>
        </w:rPr>
        <w:t>Pair</w:t>
      </w:r>
      <w:proofErr w:type="spellEnd"/>
      <w:r w:rsidRPr="00BD64B3">
        <w:rPr>
          <w:rFonts w:ascii="Arial" w:eastAsia="Times New Roman" w:hAnsi="Arial" w:cs="Arial"/>
          <w:color w:val="000000"/>
          <w:lang w:eastAsia="pt-BR"/>
        </w:rPr>
        <w:t>) exemplos comuns.</w:t>
      </w:r>
    </w:p>
    <w:p w:rsidR="00BD64B3" w:rsidRPr="00BD64B3" w:rsidRDefault="00BD64B3" w:rsidP="00BD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4B3">
        <w:rPr>
          <w:rFonts w:ascii="Arial" w:eastAsia="Times New Roman" w:hAnsi="Arial" w:cs="Arial"/>
          <w:color w:val="000000"/>
          <w:lang w:eastAsia="pt-BR"/>
        </w:rPr>
        <w:t xml:space="preserve">Variáveis/Unidades: Taxa de dados (Mbps, </w:t>
      </w:r>
      <w:proofErr w:type="spellStart"/>
      <w:r w:rsidRPr="00BD64B3">
        <w:rPr>
          <w:rFonts w:ascii="Arial" w:eastAsia="Times New Roman" w:hAnsi="Arial" w:cs="Arial"/>
          <w:color w:val="000000"/>
          <w:lang w:eastAsia="pt-BR"/>
        </w:rPr>
        <w:t>Gbps</w:t>
      </w:r>
      <w:proofErr w:type="spellEnd"/>
      <w:r w:rsidRPr="00BD64B3">
        <w:rPr>
          <w:rFonts w:ascii="Arial" w:eastAsia="Times New Roman" w:hAnsi="Arial" w:cs="Arial"/>
          <w:color w:val="000000"/>
          <w:lang w:eastAsia="pt-BR"/>
        </w:rPr>
        <w:t>), categoria do cabo (Cat5e, Cat6, Cat6a, etc.).</w:t>
      </w:r>
    </w:p>
    <w:p w:rsidR="00BD64B3" w:rsidRDefault="00BD64B3" w:rsidP="00BD64B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BD64B3">
        <w:rPr>
          <w:rFonts w:ascii="Arial" w:eastAsia="Times New Roman" w:hAnsi="Arial" w:cs="Arial"/>
          <w:color w:val="000000"/>
          <w:lang w:eastAsia="pt-BR"/>
        </w:rPr>
        <w:t>Localização: Conexões físicas entre dispositivos.</w:t>
      </w:r>
    </w:p>
    <w:p w:rsidR="00C57A3A" w:rsidRDefault="00C57A3A" w:rsidP="00BD64B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Camada</w:t>
      </w:r>
      <w:r w:rsidR="002D3B2E">
        <w:rPr>
          <w:rFonts w:ascii="Arial" w:eastAsia="Times New Roman" w:hAnsi="Arial" w:cs="Arial"/>
          <w:color w:val="000000"/>
          <w:lang w:eastAsia="pt-BR"/>
        </w:rPr>
        <w:t xml:space="preserve"> 1 - física</w:t>
      </w:r>
    </w:p>
    <w:p w:rsidR="00BD64B3" w:rsidRDefault="00BD64B3" w:rsidP="00BD64B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D64B3" w:rsidRDefault="00BD64B3" w:rsidP="00BD64B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D64B3" w:rsidRDefault="00BD64B3" w:rsidP="00BD64B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D64B3" w:rsidRDefault="00BD64B3" w:rsidP="00BD64B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D64B3" w:rsidRDefault="00BD64B3" w:rsidP="00BD64B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D64B3" w:rsidRPr="00BD64B3" w:rsidRDefault="00BD64B3" w:rsidP="00BD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4B3">
        <w:rPr>
          <w:rFonts w:ascii="Arial" w:eastAsia="Times New Roman" w:hAnsi="Arial" w:cs="Arial"/>
          <w:color w:val="000000"/>
          <w:lang w:eastAsia="pt-BR"/>
        </w:rPr>
        <w:t>Conector RJ-45:</w:t>
      </w:r>
    </w:p>
    <w:p w:rsidR="00BD64B3" w:rsidRPr="00BD64B3" w:rsidRDefault="00BD64B3" w:rsidP="00BD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4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drawing>
          <wp:inline distT="0" distB="0" distL="0" distR="0" wp14:anchorId="1D79F989" wp14:editId="61866463">
            <wp:extent cx="1076325" cy="107367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9792" cy="109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A3A" w:rsidRPr="00C57A3A">
        <w:rPr>
          <w:noProof/>
          <w:lang w:eastAsia="pt-BR"/>
        </w:rPr>
        <w:t xml:space="preserve"> </w:t>
      </w:r>
      <w:r w:rsidR="00C57A3A" w:rsidRPr="00C57A3A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08788A92" wp14:editId="33233825">
            <wp:extent cx="1076475" cy="97168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B3" w:rsidRPr="00BD64B3" w:rsidRDefault="00BD64B3" w:rsidP="00BD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4B3">
        <w:rPr>
          <w:rFonts w:ascii="Arial" w:eastAsia="Times New Roman" w:hAnsi="Arial" w:cs="Arial"/>
          <w:color w:val="000000"/>
          <w:lang w:eastAsia="pt-BR"/>
        </w:rPr>
        <w:t>Função: Permite a conexão dos cabos Ethernet em dispositivos e painéis de conexão.</w:t>
      </w:r>
    </w:p>
    <w:p w:rsidR="00BD64B3" w:rsidRPr="00BD64B3" w:rsidRDefault="00BD64B3" w:rsidP="00BD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4B3">
        <w:rPr>
          <w:rFonts w:ascii="Arial" w:eastAsia="Times New Roman" w:hAnsi="Arial" w:cs="Arial"/>
          <w:color w:val="000000"/>
          <w:lang w:eastAsia="pt-BR"/>
        </w:rPr>
        <w:t xml:space="preserve">Variáveis/Unidades: Taxa de dados (Mbps, </w:t>
      </w:r>
      <w:proofErr w:type="spellStart"/>
      <w:r w:rsidRPr="00BD64B3">
        <w:rPr>
          <w:rFonts w:ascii="Arial" w:eastAsia="Times New Roman" w:hAnsi="Arial" w:cs="Arial"/>
          <w:color w:val="000000"/>
          <w:lang w:eastAsia="pt-BR"/>
        </w:rPr>
        <w:t>Gbps</w:t>
      </w:r>
      <w:proofErr w:type="spellEnd"/>
      <w:r w:rsidRPr="00BD64B3">
        <w:rPr>
          <w:rFonts w:ascii="Arial" w:eastAsia="Times New Roman" w:hAnsi="Arial" w:cs="Arial"/>
          <w:color w:val="000000"/>
          <w:lang w:eastAsia="pt-BR"/>
        </w:rPr>
        <w:t>).</w:t>
      </w:r>
    </w:p>
    <w:p w:rsidR="00BD64B3" w:rsidRPr="00BD64B3" w:rsidRDefault="00BD64B3" w:rsidP="00BD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4B3">
        <w:rPr>
          <w:rFonts w:ascii="Arial" w:eastAsia="Times New Roman" w:hAnsi="Arial" w:cs="Arial"/>
          <w:color w:val="000000"/>
          <w:lang w:eastAsia="pt-BR"/>
        </w:rPr>
        <w:t>Localização: Pontas dos cabos Ethernet.</w:t>
      </w:r>
    </w:p>
    <w:p w:rsidR="00BD64B3" w:rsidRDefault="00C57A3A" w:rsidP="00BD64B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Camada</w:t>
      </w:r>
      <w:r w:rsidR="002D3B2E">
        <w:rPr>
          <w:rFonts w:ascii="Arial" w:eastAsia="Times New Roman" w:hAnsi="Arial" w:cs="Arial"/>
          <w:color w:val="000000"/>
          <w:lang w:eastAsia="pt-BR"/>
        </w:rPr>
        <w:t xml:space="preserve"> 1 - física</w:t>
      </w:r>
    </w:p>
    <w:p w:rsidR="00C57A3A" w:rsidRDefault="00C57A3A" w:rsidP="00BD64B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C57A3A" w:rsidRPr="00C57A3A" w:rsidRDefault="00C57A3A" w:rsidP="00C57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A3A">
        <w:rPr>
          <w:rFonts w:ascii="Arial" w:eastAsia="Times New Roman" w:hAnsi="Arial" w:cs="Arial"/>
          <w:color w:val="000000"/>
          <w:lang w:eastAsia="pt-BR"/>
        </w:rPr>
        <w:t xml:space="preserve">Patch </w:t>
      </w:r>
      <w:proofErr w:type="spellStart"/>
      <w:r w:rsidRPr="00C57A3A">
        <w:rPr>
          <w:rFonts w:ascii="Arial" w:eastAsia="Times New Roman" w:hAnsi="Arial" w:cs="Arial"/>
          <w:color w:val="000000"/>
          <w:lang w:eastAsia="pt-BR"/>
        </w:rPr>
        <w:t>Panel</w:t>
      </w:r>
      <w:proofErr w:type="spellEnd"/>
      <w:r w:rsidRPr="00C57A3A">
        <w:rPr>
          <w:rFonts w:ascii="Arial" w:eastAsia="Times New Roman" w:hAnsi="Arial" w:cs="Arial"/>
          <w:color w:val="000000"/>
          <w:lang w:eastAsia="pt-BR"/>
        </w:rPr>
        <w:t>:</w:t>
      </w:r>
    </w:p>
    <w:p w:rsidR="00C57A3A" w:rsidRPr="00C57A3A" w:rsidRDefault="00C57A3A" w:rsidP="00C57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A3A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3906AEE8" wp14:editId="14723055">
            <wp:extent cx="1808871" cy="1034927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241" cy="107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A3A">
        <w:rPr>
          <w:noProof/>
          <w:lang w:eastAsia="pt-BR"/>
        </w:rPr>
        <w:t xml:space="preserve"> </w:t>
      </w:r>
      <w:r w:rsidRPr="00C57A3A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7F363FB8" wp14:editId="6B18712B">
            <wp:extent cx="2066925" cy="75220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7002" cy="7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3A" w:rsidRPr="00C57A3A" w:rsidRDefault="00C57A3A" w:rsidP="00C57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A3A">
        <w:rPr>
          <w:rFonts w:ascii="Arial" w:eastAsia="Times New Roman" w:hAnsi="Arial" w:cs="Arial"/>
          <w:color w:val="000000"/>
          <w:lang w:eastAsia="pt-BR"/>
        </w:rPr>
        <w:t>Função: Organiza as conexões de cabos em um ponto central, geralmente em um rack, facilitando a administração e a reconfiguração da rede.</w:t>
      </w:r>
    </w:p>
    <w:p w:rsidR="00C57A3A" w:rsidRPr="00C57A3A" w:rsidRDefault="00C57A3A" w:rsidP="00C57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A3A">
        <w:rPr>
          <w:rFonts w:ascii="Arial" w:eastAsia="Times New Roman" w:hAnsi="Arial" w:cs="Arial"/>
          <w:color w:val="000000"/>
          <w:lang w:eastAsia="pt-BR"/>
        </w:rPr>
        <w:t>Localização: Data centers, salas de servidor.</w:t>
      </w:r>
    </w:p>
    <w:p w:rsidR="002D3B2E" w:rsidRDefault="002D3B2E" w:rsidP="002D3B2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Camada 1 - física</w:t>
      </w:r>
    </w:p>
    <w:p w:rsidR="00C57A3A" w:rsidRDefault="00C57A3A" w:rsidP="00C57A3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C57A3A" w:rsidRPr="00C57A3A" w:rsidRDefault="00C57A3A" w:rsidP="00C57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A3A">
        <w:rPr>
          <w:rFonts w:ascii="Arial" w:eastAsia="Times New Roman" w:hAnsi="Arial" w:cs="Arial"/>
          <w:color w:val="000000"/>
          <w:lang w:eastAsia="pt-BR"/>
        </w:rPr>
        <w:t xml:space="preserve">Tomadas e </w:t>
      </w:r>
      <w:proofErr w:type="spellStart"/>
      <w:r w:rsidRPr="00C57A3A">
        <w:rPr>
          <w:rFonts w:ascii="Arial" w:eastAsia="Times New Roman" w:hAnsi="Arial" w:cs="Arial"/>
          <w:color w:val="000000"/>
          <w:lang w:eastAsia="pt-BR"/>
        </w:rPr>
        <w:t>Keystone</w:t>
      </w:r>
      <w:proofErr w:type="spellEnd"/>
      <w:r w:rsidRPr="00C57A3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C57A3A">
        <w:rPr>
          <w:rFonts w:ascii="Arial" w:eastAsia="Times New Roman" w:hAnsi="Arial" w:cs="Arial"/>
          <w:color w:val="000000"/>
          <w:lang w:eastAsia="pt-BR"/>
        </w:rPr>
        <w:t>Jacks</w:t>
      </w:r>
      <w:proofErr w:type="spellEnd"/>
      <w:r w:rsidRPr="00C57A3A">
        <w:rPr>
          <w:rFonts w:ascii="Arial" w:eastAsia="Times New Roman" w:hAnsi="Arial" w:cs="Arial"/>
          <w:color w:val="000000"/>
          <w:lang w:eastAsia="pt-BR"/>
        </w:rPr>
        <w:t>:</w:t>
      </w:r>
    </w:p>
    <w:p w:rsidR="00C57A3A" w:rsidRPr="00C57A3A" w:rsidRDefault="00C57A3A" w:rsidP="00C57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A3A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2E12FA9F" wp14:editId="5A83EA2F">
            <wp:extent cx="1685925" cy="15061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2105" cy="152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A3A">
        <w:rPr>
          <w:noProof/>
          <w:lang w:eastAsia="pt-BR"/>
        </w:rPr>
        <w:t xml:space="preserve"> </w:t>
      </w:r>
      <w:r w:rsidRPr="00C57A3A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47D2FD3B" wp14:editId="08922523">
            <wp:extent cx="1734762" cy="15144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4837" cy="152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3A" w:rsidRPr="00C57A3A" w:rsidRDefault="00C57A3A" w:rsidP="00C57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A3A">
        <w:rPr>
          <w:rFonts w:ascii="Arial" w:eastAsia="Times New Roman" w:hAnsi="Arial" w:cs="Arial"/>
          <w:color w:val="000000"/>
          <w:lang w:eastAsia="pt-BR"/>
        </w:rPr>
        <w:t>Função: Fornecem pontos de conexão para os cabos Ethernet nas paredes, permitindo a conexão de dispositivos em diferentes locais.</w:t>
      </w:r>
    </w:p>
    <w:p w:rsidR="00C57A3A" w:rsidRPr="00C57A3A" w:rsidRDefault="00C57A3A" w:rsidP="00C57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A3A">
        <w:rPr>
          <w:rFonts w:ascii="Arial" w:eastAsia="Times New Roman" w:hAnsi="Arial" w:cs="Arial"/>
          <w:color w:val="000000"/>
          <w:lang w:eastAsia="pt-BR"/>
        </w:rPr>
        <w:t>Localização: Ambientes de escritório, residenciais.</w:t>
      </w:r>
    </w:p>
    <w:p w:rsidR="002D3B2E" w:rsidRDefault="002D3B2E" w:rsidP="002D3B2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Camada 1 - física</w:t>
      </w:r>
    </w:p>
    <w:p w:rsidR="00C57A3A" w:rsidRDefault="00C57A3A" w:rsidP="00BD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7A3A" w:rsidRPr="00C57A3A" w:rsidRDefault="00C57A3A" w:rsidP="00C57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A3A">
        <w:rPr>
          <w:rFonts w:ascii="Arial" w:eastAsia="Times New Roman" w:hAnsi="Arial" w:cs="Arial"/>
          <w:color w:val="000000"/>
          <w:lang w:eastAsia="pt-BR"/>
        </w:rPr>
        <w:t>Conectores Ópticos (LC, SC, etc.):</w:t>
      </w:r>
    </w:p>
    <w:p w:rsidR="00C57A3A" w:rsidRPr="00C57A3A" w:rsidRDefault="00C57A3A" w:rsidP="00C57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A3A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15052888" wp14:editId="2CE6E365">
            <wp:extent cx="2547955" cy="1276350"/>
            <wp:effectExtent l="0" t="0" r="508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480" cy="129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3A" w:rsidRPr="00C57A3A" w:rsidRDefault="00C57A3A" w:rsidP="00C57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A3A">
        <w:rPr>
          <w:rFonts w:ascii="Arial" w:eastAsia="Times New Roman" w:hAnsi="Arial" w:cs="Arial"/>
          <w:color w:val="000000"/>
          <w:lang w:eastAsia="pt-BR"/>
        </w:rPr>
        <w:t>Função: Permitem a conexão de cabos de fibra óptica, garantindo um alinhamento preciso das fibras para uma transmissão eficiente de luz.</w:t>
      </w:r>
    </w:p>
    <w:p w:rsidR="00C57A3A" w:rsidRPr="00C57A3A" w:rsidRDefault="00C57A3A" w:rsidP="00C57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A3A">
        <w:rPr>
          <w:rFonts w:ascii="Arial" w:eastAsia="Times New Roman" w:hAnsi="Arial" w:cs="Arial"/>
          <w:color w:val="000000"/>
          <w:lang w:eastAsia="pt-BR"/>
        </w:rPr>
        <w:t>Localização: Conexões em redes de fibra óptica.</w:t>
      </w:r>
    </w:p>
    <w:p w:rsidR="00C57A3A" w:rsidRDefault="00C57A3A" w:rsidP="00BD64B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Camada</w:t>
      </w:r>
      <w:r w:rsidR="002D3B2E">
        <w:rPr>
          <w:rFonts w:ascii="Arial" w:eastAsia="Times New Roman" w:hAnsi="Arial" w:cs="Arial"/>
          <w:color w:val="000000"/>
          <w:lang w:eastAsia="pt-BR"/>
        </w:rPr>
        <w:t xml:space="preserve"> 1- física</w:t>
      </w:r>
    </w:p>
    <w:p w:rsidR="00C57A3A" w:rsidRDefault="00C57A3A" w:rsidP="00C57A3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C57A3A" w:rsidRPr="00C57A3A" w:rsidRDefault="00C57A3A" w:rsidP="00C57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A3A">
        <w:rPr>
          <w:rFonts w:ascii="Arial" w:eastAsia="Times New Roman" w:hAnsi="Arial" w:cs="Arial"/>
          <w:color w:val="000000"/>
          <w:lang w:eastAsia="pt-BR"/>
        </w:rPr>
        <w:t>Antenas Wi-Fi:</w:t>
      </w:r>
    </w:p>
    <w:p w:rsidR="00C57A3A" w:rsidRPr="00C57A3A" w:rsidRDefault="002D3B2E" w:rsidP="00C57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B2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drawing>
          <wp:inline distT="0" distB="0" distL="0" distR="0" wp14:anchorId="5169A312" wp14:editId="4466EDB3">
            <wp:extent cx="1830903" cy="17811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6795" cy="178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B2E">
        <w:rPr>
          <w:noProof/>
          <w:lang w:eastAsia="pt-BR"/>
        </w:rPr>
        <w:t xml:space="preserve"> </w:t>
      </w:r>
      <w:r w:rsidRPr="002D3B2E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53A1AC8C" wp14:editId="589E94A0">
            <wp:extent cx="1838325" cy="1787822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6128" cy="17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3A" w:rsidRPr="00C57A3A" w:rsidRDefault="00C57A3A" w:rsidP="00C57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A3A">
        <w:rPr>
          <w:rFonts w:ascii="Arial" w:eastAsia="Times New Roman" w:hAnsi="Arial" w:cs="Arial"/>
          <w:color w:val="000000"/>
          <w:lang w:eastAsia="pt-BR"/>
        </w:rPr>
        <w:t>Função: Transmitem e recebem sinais de rádio para conexões sem fio em redes Wi-Fi.</w:t>
      </w:r>
    </w:p>
    <w:p w:rsidR="00C57A3A" w:rsidRPr="00C57A3A" w:rsidRDefault="00C57A3A" w:rsidP="00C57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A3A">
        <w:rPr>
          <w:rFonts w:ascii="Arial" w:eastAsia="Times New Roman" w:hAnsi="Arial" w:cs="Arial"/>
          <w:color w:val="000000"/>
          <w:lang w:eastAsia="pt-BR"/>
        </w:rPr>
        <w:t>Variáveis/Unidades: Ganho da antena (</w:t>
      </w:r>
      <w:proofErr w:type="spellStart"/>
      <w:r w:rsidRPr="00C57A3A">
        <w:rPr>
          <w:rFonts w:ascii="Arial" w:eastAsia="Times New Roman" w:hAnsi="Arial" w:cs="Arial"/>
          <w:color w:val="000000"/>
          <w:lang w:eastAsia="pt-BR"/>
        </w:rPr>
        <w:t>dBi</w:t>
      </w:r>
      <w:proofErr w:type="spellEnd"/>
      <w:r w:rsidRPr="00C57A3A">
        <w:rPr>
          <w:rFonts w:ascii="Arial" w:eastAsia="Times New Roman" w:hAnsi="Arial" w:cs="Arial"/>
          <w:color w:val="000000"/>
          <w:lang w:eastAsia="pt-BR"/>
        </w:rPr>
        <w:t>).</w:t>
      </w:r>
    </w:p>
    <w:p w:rsidR="00C57A3A" w:rsidRPr="00C57A3A" w:rsidRDefault="00C57A3A" w:rsidP="00C57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A3A">
        <w:rPr>
          <w:rFonts w:ascii="Arial" w:eastAsia="Times New Roman" w:hAnsi="Arial" w:cs="Arial"/>
          <w:color w:val="000000"/>
          <w:lang w:eastAsia="pt-BR"/>
        </w:rPr>
        <w:t>Localização: Dispositivos e pontos de acesso Wi-Fi.</w:t>
      </w:r>
    </w:p>
    <w:p w:rsidR="002D3B2E" w:rsidRDefault="002D3B2E" w:rsidP="002D3B2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Camada 1 - física</w:t>
      </w:r>
    </w:p>
    <w:p w:rsidR="00C57A3A" w:rsidRPr="00C57A3A" w:rsidRDefault="00C57A3A" w:rsidP="00C57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C57A3A" w:rsidRPr="00BD64B3" w:rsidRDefault="00C57A3A" w:rsidP="00BD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D64B3" w:rsidRPr="00BD64B3" w:rsidRDefault="00BD64B3" w:rsidP="00BD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D64B3" w:rsidRPr="00BD64B3" w:rsidRDefault="00BD64B3" w:rsidP="00BD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D64B3" w:rsidRPr="00BD64B3" w:rsidRDefault="00BD64B3" w:rsidP="00BD64B3">
      <w:pPr>
        <w:rPr>
          <w:rFonts w:ascii="Times New Roman" w:hAnsi="Times New Roman" w:cs="Times New Roman"/>
          <w:sz w:val="28"/>
          <w:szCs w:val="28"/>
        </w:rPr>
      </w:pPr>
    </w:p>
    <w:sectPr w:rsidR="00BD64B3" w:rsidRPr="00BD6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B3"/>
    <w:rsid w:val="00284EEF"/>
    <w:rsid w:val="002D3B2E"/>
    <w:rsid w:val="00305105"/>
    <w:rsid w:val="00BD64B3"/>
    <w:rsid w:val="00C5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87C6"/>
  <w15:chartTrackingRefBased/>
  <w15:docId w15:val="{16FF962D-3D71-4A48-8F1A-D739B00A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D64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EDUARDO DA SILVA</dc:creator>
  <cp:keywords/>
  <dc:description/>
  <cp:lastModifiedBy>HIGOR EDUARDO DA SILVA</cp:lastModifiedBy>
  <cp:revision>1</cp:revision>
  <dcterms:created xsi:type="dcterms:W3CDTF">2023-08-15T12:07:00Z</dcterms:created>
  <dcterms:modified xsi:type="dcterms:W3CDTF">2023-08-15T12:37:00Z</dcterms:modified>
</cp:coreProperties>
</file>